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A5F"/>
          <w:sz w:val="52"/>
          <w:szCs w:val="52"/>
        </w:rPr>
        <w:t xml:space="preserve">Python Codebase Visualizer</w:t>
      </w:r>
    </w:p>
    <w:p>
      <w:pPr>
        <w:spacing w:after="60"/>
        <w:jc w:val="center"/>
      </w:pPr>
      <w:r>
        <w:rPr>
          <w:rFonts w:ascii="Calibri" w:cs="Calibri" w:eastAsia="Calibri" w:hAnsi="Calibri"/>
          <w:i/>
          <w:iCs/>
          <w:color w:val="555555"/>
          <w:sz w:val="28"/>
          <w:szCs w:val="28"/>
        </w:rPr>
        <w:t xml:space="preserve">Core Engine — Phase-by-Phase Implementation Guide</w:t>
      </w:r>
    </w:p>
    <w:p>
      <w:pPr>
        <w:spacing w:after="400"/>
        <w:jc w:val="center"/>
      </w:pPr>
      <w:r>
        <w:rPr>
          <w:rFonts w:ascii="Calibri" w:cs="Calibri" w:eastAsia="Calibri" w:hAnsi="Calibri"/>
          <w:color w:val="777777"/>
          <w:sz w:val="22"/>
          <w:szCs w:val="22"/>
        </w:rPr>
        <w:t xml:space="preserve">Covers explicit requirements, inferred requirements, edge cases, and Claude Code guidance</w:t>
      </w:r>
    </w:p>
    <w:p>
      <w:pPr>
        <w:pStyle w:val="Heading1"/>
        <w:pBdr>
          <w:bottom w:val="single" w:color="CCDDEE" w:sz="4" w:space="6"/>
        </w:pBdr>
        <w:spacing w:after="200" w:before="420"/>
      </w:pPr>
      <w:r>
        <w:rPr>
          <w:rFonts w:ascii="Calibri" w:cs="Calibri" w:eastAsia="Calibri" w:hAnsi="Calibri"/>
          <w:b/>
          <w:bCs/>
          <w:color w:val="1F3A5F"/>
          <w:sz w:val="38"/>
          <w:szCs w:val="38"/>
        </w:rPr>
        <w:t xml:space="preserve">0. How to Use This Document</w:t>
      </w:r>
    </w:p>
    <w:p>
      <w:pPr>
        <w:spacing w:after="130" w:line="300"/>
        <w:jc w:val="both"/>
      </w:pPr>
      <w:r>
        <w:rPr>
          <w:rFonts w:ascii="Calibri" w:cs="Calibri" w:eastAsia="Calibri" w:hAnsi="Calibri"/>
          <w:sz w:val="22"/>
          <w:szCs w:val="22"/>
        </w:rPr>
        <w:t xml:space="preserve">This document is a two-in-one: a detailed explanation for you to understand every implementation decision, and a specification precise enough that Claude Code can implement each phase from the description alone without guessing. Every phase follows the same format:</w:t>
      </w:r>
    </w:p>
    <w:p>
      <w:pPr>
        <w:pStyle w:val="ListParagraph"/>
        <w:numPr>
          <w:ilvl w:val="0"/>
          <w:numId w:val="2"/>
        </w:numPr>
        <w:spacing w:after="80" w:line="286"/>
      </w:pPr>
      <w:r>
        <w:rPr>
          <w:rFonts w:ascii="Calibri" w:cs="Calibri" w:eastAsia="Calibri" w:hAnsi="Calibri"/>
          <w:sz w:val="22"/>
          <w:szCs w:val="22"/>
        </w:rPr>
        <w:t xml:space="preserve">What it does and why — motivation and scope.</w:t>
      </w:r>
    </w:p>
    <w:p>
      <w:pPr>
        <w:pStyle w:val="ListParagraph"/>
        <w:numPr>
          <w:ilvl w:val="0"/>
          <w:numId w:val="2"/>
        </w:numPr>
        <w:spacing w:after="80" w:line="286"/>
      </w:pPr>
      <w:r>
        <w:rPr>
          <w:rFonts w:ascii="Calibri" w:cs="Calibri" w:eastAsia="Calibri" w:hAnsi="Calibri"/>
          <w:sz w:val="22"/>
          <w:szCs w:val="22"/>
        </w:rPr>
        <w:t xml:space="preserve">Input and Output — the exact Python data structures entering and leaving the phase.</w:t>
      </w:r>
    </w:p>
    <w:p>
      <w:pPr>
        <w:pStyle w:val="ListParagraph"/>
        <w:numPr>
          <w:ilvl w:val="0"/>
          <w:numId w:val="2"/>
        </w:numPr>
        <w:spacing w:after="80" w:line="286"/>
      </w:pPr>
      <w:r>
        <w:rPr>
          <w:rFonts w:ascii="Calibri" w:cs="Calibri" w:eastAsia="Calibri" w:hAnsi="Calibri"/>
          <w:sz w:val="22"/>
          <w:szCs w:val="22"/>
        </w:rPr>
        <w:t xml:space="preserve">Library API — the specific functions/classes from the libraries used, with signatures.</w:t>
      </w:r>
    </w:p>
    <w:p>
      <w:pPr>
        <w:pStyle w:val="ListParagraph"/>
        <w:numPr>
          <w:ilvl w:val="0"/>
          <w:numId w:val="2"/>
        </w:numPr>
        <w:spacing w:after="80" w:line="286"/>
      </w:pPr>
      <w:r>
        <w:rPr>
          <w:rFonts w:ascii="Calibri" w:cs="Calibri" w:eastAsia="Calibri" w:hAnsi="Calibri"/>
          <w:sz w:val="22"/>
          <w:szCs w:val="22"/>
        </w:rPr>
        <w:t xml:space="preserve">Algorithm — step-by-step logic with code scaffolding.</w:t>
      </w:r>
    </w:p>
    <w:p>
      <w:pPr>
        <w:pStyle w:val="ListParagraph"/>
        <w:numPr>
          <w:ilvl w:val="0"/>
          <w:numId w:val="2"/>
        </w:numPr>
        <w:spacing w:after="80" w:line="286"/>
      </w:pPr>
      <w:r>
        <w:rPr>
          <w:rFonts w:ascii="Calibri" w:cs="Calibri" w:eastAsia="Calibri" w:hAnsi="Calibri"/>
          <w:sz w:val="22"/>
          <w:szCs w:val="22"/>
        </w:rPr>
        <w:t xml:space="preserve">Edge cases and implicit requirements — things the brief didn't spell out but that real codebases will expose.</w:t>
      </w:r>
    </w:p>
    <w:p>
      <w:pPr>
        <w:pStyle w:val="ListParagraph"/>
        <w:numPr>
          <w:ilvl w:val="0"/>
          <w:numId w:val="2"/>
        </w:numPr>
        <w:spacing w:after="80" w:line="286"/>
      </w:pPr>
      <w:r>
        <w:rPr>
          <w:rFonts w:ascii="Calibri" w:cs="Calibri" w:eastAsia="Calibri" w:hAnsi="Calibri"/>
          <w:sz w:val="22"/>
          <w:szCs w:val="22"/>
        </w:rPr>
        <w:t xml:space="preserve">Common mistakes — errors that will silently corrupt the graph.</w:t>
      </w:r>
    </w:p>
    <w:p>
      <w:pPr>
        <w:pBdr>
          <w:bottom w:val="single" w:color="DDDDDD" w:sz="2" w:space="6"/>
        </w:pBdr>
        <w:spacing w:after="200" w:before="100"/>
      </w:pPr>
      <w:r>
        <w:t xml:space="preserve"> </w:t>
      </w:r>
    </w:p>
    <w:p>
      <w:pPr>
        <w:pStyle w:val="Heading1"/>
        <w:pBdr>
          <w:bottom w:val="single" w:color="CCDDEE" w:sz="4" w:space="6"/>
        </w:pBdr>
        <w:spacing w:after="200" w:before="420"/>
      </w:pPr>
      <w:r>
        <w:rPr>
          <w:rFonts w:ascii="Calibri" w:cs="Calibri" w:eastAsia="Calibri" w:hAnsi="Calibri"/>
          <w:b/>
          <w:bCs/>
          <w:color w:val="1F3A5F"/>
          <w:sz w:val="38"/>
          <w:szCs w:val="38"/>
        </w:rPr>
        <w:t xml:space="preserve">1. Project Scaffold &amp; Package Layout</w:t>
      </w:r>
    </w:p>
    <w:p>
      <w:pPr>
        <w:spacing w:after="130" w:line="300"/>
        <w:jc w:val="both"/>
      </w:pPr>
      <w:r>
        <w:rPr>
          <w:rFonts w:ascii="Calibri" w:cs="Calibri" w:eastAsia="Calibri" w:hAnsi="Calibri"/>
          <w:sz w:val="22"/>
          <w:szCs w:val="22"/>
        </w:rPr>
        <w:t xml:space="preserve">Before any phase, the project must be laid out as an installable Python package. This matters because it determines how the phases import each other and how the CLI entry point is registered.</w:t>
      </w:r>
    </w:p>
    <w:p>
      <w:pPr>
        <w:pStyle w:val="Heading2"/>
        <w:spacing w:after="140" w:before="300"/>
      </w:pPr>
      <w:r>
        <w:rPr>
          <w:rFonts w:ascii="Calibri" w:cs="Calibri" w:eastAsia="Calibri" w:hAnsi="Calibri"/>
          <w:b/>
          <w:bCs/>
          <w:color w:val="2E5C8A"/>
          <w:sz w:val="28"/>
          <w:szCs w:val="28"/>
        </w:rPr>
        <w:t xml:space="preserve">1.1 Directory Structure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pyviz/                          &lt;- project 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pyproject.toml                &lt;- package metadata + dependencies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README.md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tests/                        &lt;- your own test fixtures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fixtures/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simple_pkg/               &lt;- hand-crafted mini-packages for unit tests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__init__.py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core.py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reexport_pkg/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__init__.py             &lt;- re-exports from submodules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engine.py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pyviz/                        &lt;- the actual package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__init__.py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cli.py                      &lt;- Typer entry point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api.py                      &lt;- FastAPI service (optional)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engine/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__init__.py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discovery.py              &lt;- Phase 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parser.py                 &lt;- Phase 2</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resolver.py               &lt;- Phase 3</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definitions.py            &lt;- Phase 4</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calls.py                  &lt;- Phase 5</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decorators.py             &lt;- Phase 6</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graph.py                  &lt;- Phase 7</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serializer.py             &lt;- Phase 8</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tracer.py                 &lt;- Phase 9 (stretch)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models.py                   &lt;- all dataclasses (the shared data model)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utils.py                    &lt;- shared utilities</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1.2 pyproject.toml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[build-system]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requires = ["hatchling"]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build-backend = "hatchling.build"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[project]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name = "pyviz"</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version = "0.1.0"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dependencies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"jedi&gt;=0.19",</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"networkx&gt;=3.2",</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"typer&gt;=0.12",</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"rich&gt;=13",</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"fastapi&gt;=0.110",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"uvicorn&gt;=0.29",</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"gitpython&gt;=3.1",  # for git clone and diff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[project.scripts]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pyviz = "pyviz.cli:app"</w:t>
      </w:r>
    </w:p>
    <w:p>
      <w:pPr>
        <w:spacing w:after="120"/>
      </w:pPr>
      <w:r>
        <w:t xml:space="preserve"> </w:t>
      </w:r>
    </w:p>
    <w:p>
      <w:pPr>
        <w:spacing w:after="130" w:line="300"/>
        <w:jc w:val="both"/>
      </w:pPr>
      <w:r>
        <w:rPr>
          <w:rFonts w:ascii="Calibri" w:cs="Calibri" w:eastAsia="Calibri" w:hAnsi="Calibri"/>
          <w:b w:val="false"/>
          <w:bCs w:val="false"/>
          <w:i w:val="false"/>
          <w:iCs w:val="false"/>
          <w:color w:val="000000"/>
          <w:sz w:val="22"/>
          <w:szCs w:val="22"/>
        </w:rPr>
        <w:t xml:space="preserve">Install with </w:t>
      </w:r>
      <w:r>
        <w:rPr>
          <w:rFonts w:ascii="Consolas" w:cs="Consolas" w:eastAsia="Consolas" w:hAnsi="Consolas"/>
          <w:b w:val="false"/>
          <w:bCs w:val="false"/>
          <w:i w:val="false"/>
          <w:iCs w:val="false"/>
          <w:color w:val="B8336A"/>
          <w:sz w:val="20"/>
          <w:szCs w:val="20"/>
          <w:shd w:fill="F4F4F4" w:val="clear"/>
        </w:rPr>
        <w:t xml:space="preserve">pip install -e .</w:t>
      </w:r>
      <w:r>
        <w:rPr>
          <w:rFonts w:ascii="Calibri" w:cs="Calibri" w:eastAsia="Calibri" w:hAnsi="Calibri"/>
          <w:b w:val="false"/>
          <w:bCs w:val="false"/>
          <w:i w:val="false"/>
          <w:iCs w:val="false"/>
          <w:color w:val="000000"/>
          <w:sz w:val="22"/>
          <w:szCs w:val="22"/>
        </w:rPr>
        <w:t xml:space="preserve"> and then you can run </w:t>
      </w:r>
      <w:r>
        <w:rPr>
          <w:rFonts w:ascii="Consolas" w:cs="Consolas" w:eastAsia="Consolas" w:hAnsi="Consolas"/>
          <w:b w:val="false"/>
          <w:bCs w:val="false"/>
          <w:i w:val="false"/>
          <w:iCs w:val="false"/>
          <w:color w:val="B8336A"/>
          <w:sz w:val="20"/>
          <w:szCs w:val="20"/>
          <w:shd w:fill="F4F4F4" w:val="clear"/>
        </w:rPr>
        <w:t xml:space="preserve">pyviz</w:t>
      </w:r>
      <w:r>
        <w:rPr>
          <w:rFonts w:ascii="Calibri" w:cs="Calibri" w:eastAsia="Calibri" w:hAnsi="Calibri"/>
          <w:b w:val="false"/>
          <w:bCs w:val="false"/>
          <w:i w:val="false"/>
          <w:iCs w:val="false"/>
          <w:color w:val="000000"/>
          <w:sz w:val="22"/>
          <w:szCs w:val="22"/>
        </w:rPr>
        <w:t xml:space="preserve"> from anywhere in your terminal.</w:t>
      </w:r>
    </w:p>
    <w:p>
      <w:pPr>
        <w:pStyle w:val="Heading1"/>
        <w:pBdr>
          <w:bottom w:val="single" w:color="CCDDEE" w:sz="4" w:space="6"/>
        </w:pBdr>
        <w:spacing w:after="200" w:before="420"/>
      </w:pPr>
      <w:r>
        <w:rPr>
          <w:rFonts w:ascii="Calibri" w:cs="Calibri" w:eastAsia="Calibri" w:hAnsi="Calibri"/>
          <w:b/>
          <w:bCs/>
          <w:color w:val="1F3A5F"/>
          <w:sz w:val="38"/>
          <w:szCs w:val="38"/>
        </w:rPr>
        <w:t xml:space="preserve">2. The Shared Data Model — models.py</w:t>
      </w:r>
    </w:p>
    <w:p>
      <w:pPr>
        <w:spacing w:after="130" w:line="300"/>
        <w:jc w:val="both"/>
      </w:pPr>
      <w:r>
        <w:rPr>
          <w:rFonts w:ascii="Calibri" w:cs="Calibri" w:eastAsia="Calibri" w:hAnsi="Calibri"/>
          <w:sz w:val="22"/>
          <w:szCs w:val="22"/>
        </w:rPr>
        <w:t xml:space="preserve">Every phase reads and writes the same set of Python dataclasses. Defining them first — before any analysis code — is critical. It forces you to think about what information you actually need and makes each phase's contract explicit. Claude Code should implement this file first.</w:t>
      </w:r>
    </w:p>
    <w:p>
      <w:pPr>
        <w:pStyle w:val="Heading2"/>
        <w:spacing w:after="140" w:before="300"/>
      </w:pPr>
      <w:r>
        <w:rPr>
          <w:rFonts w:ascii="Calibri" w:cs="Calibri" w:eastAsia="Calibri" w:hAnsi="Calibri"/>
          <w:b/>
          <w:bCs/>
          <w:color w:val="2E5C8A"/>
          <w:sz w:val="28"/>
          <w:szCs w:val="28"/>
        </w:rPr>
        <w:t xml:space="preserve">2.1 NodeKind and EdgeKind enums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pyviz/models.py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__future__ import annotations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dataclasses import dataclass, field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enum import Enum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pathlib import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typing import Optional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NodeKind(str, Enum):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PACKAGE    = 'package'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     =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CLASS      = 'class'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FUNCTION   = 'function'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METHOD     = 'method'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CLASSMETHOD= 'classmethod'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STATICMETHOD='staticmethod'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PROPERTY   = 'property'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  = 'decorator'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LAMBDA     = 'lambda'</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UNKNOWN    = 'unknown'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EdgeKind(str, Enum):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IMPORTS    = 'imports'      # A imports B</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CALLS      = 'calls'        # A calls B</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INHERITS   = 'inherits'     # class A inherits from class B</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DECORATES  = 'decorates'    # decorator D is applied to A</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CONTAINS   = 'contains'     # package/module A contains B</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Confidence(str, Enum):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STATIC     = 'static'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RUNTIME    = 'runtime'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BOTH       = 'both'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DYNAMIC    = 'dynamic'      # best-effort, may be wrong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UNRESOLVED = 'unresolved'   # gave up</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2.2 Core node and edge dataclasses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GraphNode: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 str                      # fully-qualified: 'mypkg.core.MyClass.method'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NodeKind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 str                    # short name: 'method'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Optional[str]          # relative to project 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 Optional[int]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end_line: Optional[int]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 Optional[str]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is_async: bool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is_abstract: bool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is_protocol: bool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is_dataclass: bool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is_mixin: bool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bases: list[str] = field(default_factory=list)    # FQNs of parent classes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 list[str] = field(default_factory=list) # decorator names (raw text)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all_exports: list[str] = field(default_factory=list) # if module: its __all__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list[str] = field(default_factory=list)   # analysis warnings for UI</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GraphEdge: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 str                     # source node 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dst: str                     # destination node 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EdgeKind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 Confidence = Confidence.STATIC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Optional[str] = None   # file where this relationship is expressed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 Optional[int] = 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is_type_only: bool = False   # True if inside TYPE_CHECKING block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AnalysisWarning: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str                    # 'unresolved_import', 'dynamic_call', 'syntax_error'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message: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Optional[str]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 Optional[int]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nodes: dict[str, GraphNode] = field(default_factory=dict)   # id -&gt; 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edges: list[GraphEdge] = field(default_factory=list)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list[AnalysisWarning] = field(default_factory=list)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 str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python_version: str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generated_at: str = ''</w:t>
      </w:r>
    </w:p>
    <w:p>
      <w:pPr>
        <w:spacing w:after="120"/>
      </w:pPr>
      <w:r>
        <w:t xml:space="preserve"> </w:t>
      </w:r>
    </w:p>
    <w:p>
      <w:pPr>
        <w:pBdr>
          <w:left w:val="single" w:color="1565C0" w:sz="24" w:space="10"/>
        </w:pBdr>
        <w:shd w:fill="E3F2FD" w:val="clear"/>
        <w:spacing w:after="160" w:before="120" w:line="296"/>
        <w:ind w:left="200"/>
      </w:pPr>
      <w:r>
        <w:rPr>
          <w:rFonts w:ascii="Calibri" w:cs="Calibri" w:eastAsia="Calibri" w:hAnsi="Calibri"/>
          <w:b/>
          <w:bCs/>
          <w:color w:val="7B4800"/>
          <w:sz w:val="22"/>
          <w:szCs w:val="22"/>
        </w:rPr>
        <w:t xml:space="preserve">📌 Note:  </w:t>
      </w:r>
      <w:r>
        <w:rPr>
          <w:rFonts w:ascii="Calibri" w:cs="Calibri" w:eastAsia="Calibri" w:hAnsi="Calibri"/>
          <w:color w:val="333333"/>
          <w:sz w:val="22"/>
          <w:szCs w:val="22"/>
        </w:rPr>
        <w:t xml:space="preserve">Use str, not Enum values, in the JSON output. That way the frontend does not need to know about Python enums — it just sees strings.</w:t>
      </w:r>
    </w:p>
    <w:p>
      <w:pPr>
        <w:pStyle w:val="Heading1"/>
        <w:pBdr>
          <w:bottom w:val="single" w:color="CCDDEE" w:sz="4" w:space="6"/>
        </w:pBdr>
        <w:spacing w:after="200" w:before="420"/>
      </w:pPr>
      <w:r>
        <w:rPr>
          <w:rFonts w:ascii="Calibri" w:cs="Calibri" w:eastAsia="Calibri" w:hAnsi="Calibri"/>
          <w:b/>
          <w:bCs/>
          <w:color w:val="1F3A5F"/>
          <w:sz w:val="38"/>
          <w:szCs w:val="38"/>
        </w:rPr>
        <w:t xml:space="preserve">3. Phase 1 — Discovery (discovery.py)</w:t>
      </w:r>
    </w:p>
    <w:p>
      <w:pPr>
        <w:pStyle w:val="Heading2"/>
        <w:spacing w:after="140" w:before="300"/>
      </w:pPr>
      <w:r>
        <w:rPr>
          <w:rFonts w:ascii="Calibri" w:cs="Calibri" w:eastAsia="Calibri" w:hAnsi="Calibri"/>
          <w:b/>
          <w:bCs/>
          <w:color w:val="2E5C8A"/>
          <w:sz w:val="28"/>
          <w:szCs w:val="28"/>
        </w:rPr>
        <w:t xml:space="preserve">3.1 What it does and why</w:t>
      </w:r>
    </w:p>
    <w:p>
      <w:pPr>
        <w:spacing w:after="130" w:line="300"/>
        <w:jc w:val="both"/>
      </w:pPr>
      <w:r>
        <w:rPr>
          <w:rFonts w:ascii="Calibri" w:cs="Calibri" w:eastAsia="Calibri" w:hAnsi="Calibri"/>
          <w:sz w:val="22"/>
          <w:szCs w:val="22"/>
        </w:rPr>
        <w:t xml:space="preserve">Discovery answers one question: given a path on disk, what Python modules exist here, and what are their fully-qualified names? Every later phase needs this map. Get it wrong and import resolution will silently use the wrong files.</w:t>
      </w:r>
    </w:p>
    <w:p>
      <w:pPr>
        <w:pStyle w:val="Heading2"/>
        <w:spacing w:after="140" w:before="300"/>
      </w:pPr>
      <w:r>
        <w:rPr>
          <w:rFonts w:ascii="Calibri" w:cs="Calibri" w:eastAsia="Calibri" w:hAnsi="Calibri"/>
          <w:b/>
          <w:bCs/>
          <w:color w:val="2E5C8A"/>
          <w:sz w:val="28"/>
          <w:szCs w:val="28"/>
        </w:rPr>
        <w:t xml:space="preserve">3.2 Input / Output</w:t>
      </w:r>
    </w:p>
    <w:p>
      <w:pPr>
        <w:spacing w:after="130" w:line="300"/>
        <w:jc w:val="both"/>
      </w:pPr>
      <w:r>
        <w:rPr>
          <w:rFonts w:ascii="Calibri" w:cs="Calibri" w:eastAsia="Calibri" w:hAnsi="Calibri"/>
          <w:b w:val="false"/>
          <w:bCs w:val="false"/>
          <w:i w:val="false"/>
          <w:iCs w:val="false"/>
          <w:color w:val="000000"/>
          <w:sz w:val="22"/>
          <w:szCs w:val="22"/>
        </w:rPr>
        <w:t xml:space="preserve">Input: </w:t>
      </w:r>
      <w:r>
        <w:rPr>
          <w:rFonts w:ascii="Consolas" w:cs="Consolas" w:eastAsia="Consolas" w:hAnsi="Consolas"/>
          <w:b w:val="false"/>
          <w:bCs w:val="false"/>
          <w:i w:val="false"/>
          <w:iCs w:val="false"/>
          <w:color w:val="B8336A"/>
          <w:sz w:val="20"/>
          <w:szCs w:val="20"/>
          <w:shd w:fill="F4F4F4" w:val="clear"/>
        </w:rPr>
        <w:t xml:space="preserve">pathlib.Path</w:t>
      </w:r>
      <w:r>
        <w:rPr>
          <w:rFonts w:ascii="Calibri" w:cs="Calibri" w:eastAsia="Calibri" w:hAnsi="Calibri"/>
          <w:b w:val="false"/>
          <w:bCs w:val="false"/>
          <w:i w:val="false"/>
          <w:iCs w:val="false"/>
          <w:color w:val="000000"/>
          <w:sz w:val="22"/>
          <w:szCs w:val="22"/>
        </w:rPr>
        <w:t xml:space="preserve"> pointing at the project root.</w:t>
      </w:r>
    </w:p>
    <w:p>
      <w:pPr>
        <w:spacing w:after="130" w:line="300"/>
        <w:jc w:val="both"/>
      </w:pPr>
      <w:r>
        <w:rPr>
          <w:rFonts w:ascii="Calibri" w:cs="Calibri" w:eastAsia="Calibri" w:hAnsi="Calibri"/>
          <w:b w:val="false"/>
          <w:bCs w:val="false"/>
          <w:i w:val="false"/>
          <w:iCs w:val="false"/>
          <w:color w:val="000000"/>
          <w:sz w:val="22"/>
          <w:szCs w:val="22"/>
        </w:rPr>
        <w:t xml:space="preserve">Output: </w:t>
      </w:r>
      <w:r>
        <w:rPr>
          <w:rFonts w:ascii="Consolas" w:cs="Consolas" w:eastAsia="Consolas" w:hAnsi="Consolas"/>
          <w:b w:val="false"/>
          <w:bCs w:val="false"/>
          <w:i w:val="false"/>
          <w:iCs w:val="false"/>
          <w:color w:val="B8336A"/>
          <w:sz w:val="20"/>
          <w:szCs w:val="20"/>
          <w:shd w:fill="F4F4F4" w:val="clear"/>
        </w:rPr>
        <w:t xml:space="preserve">DiscoveryResult</w:t>
      </w:r>
      <w:r>
        <w:rPr>
          <w:rFonts w:ascii="Calibri" w:cs="Calibri" w:eastAsia="Calibri" w:hAnsi="Calibri"/>
          <w:b w:val="false"/>
          <w:bCs w:val="false"/>
          <w:i w:val="false"/>
          <w:iCs w:val="false"/>
          <w:color w:val="000000"/>
          <w:sz w:val="22"/>
          <w:szCs w:val="22"/>
        </w:rPr>
        <w:t xml:space="preserve"> — a dataclass containing the module map, package map, project root, and skip list.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dotted_name -&gt; absolute path to .py 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module_map: dict[str,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dotted_name -&gt; absolute path to the package directory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package_map: dict[str,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files skipped and why: path -&gt; reason 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skipped: dict[Path, str]</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3.3 Library API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API</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Path.rglob('*.py')</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Recursively walks all .py files. Returns a generator of Path objects.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Path.relative_to(root)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Converts absolute path to a path relative to the project root. Used to compute dotted module names.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path.parts</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Splits a path into its components: ('mypackage', 'core.py') etc.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path.stem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Filename without extension: 'core.py' -&gt; 'core'.</w:t>
            </w:r>
          </w:p>
        </w:tc>
      </w:tr>
    </w:tbl>
    <w:p>
      <w:pPr>
        <w:pStyle w:val="Heading2"/>
        <w:spacing w:after="140" w:before="300"/>
      </w:pPr>
      <w:r>
        <w:rPr>
          <w:rFonts w:ascii="Calibri" w:cs="Calibri" w:eastAsia="Calibri" w:hAnsi="Calibri"/>
          <w:b/>
          <w:bCs/>
          <w:color w:val="2E5C8A"/>
          <w:sz w:val="28"/>
          <w:szCs w:val="28"/>
        </w:rPr>
        <w:t xml:space="preserve">3.4 Algorithm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SKIP_DIRS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'.git', '.venv', 'venv', 'env', '.env',</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'__pycache__', 'node_modules', '.tox',</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'build', 'dist', '.eggs', '*.egg-info',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'.mypy_cache', '.pytest_cache', '.ruff_cache',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MAX_FILE_BYTES = 2_000_000  # skip files &gt; 2 MB (generated files)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discover(root: Path) -&gt;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 = root.resolve()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module_map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package_map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skipped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py_file in root.rglob('*.py'):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1. skip if any ancestor dir is in SKIP_DIRS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rel = py_file.relative_to(root)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any(part in SKIP_DIRS or part.endswith('.egg-info')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part in rel.parts):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skipped[py_file] = 'in skip directory'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2. skip oversized files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py_file.stat().st_size &gt; MAX_FILE_BYTES: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skipped[py_file] = f'too large ({py_file.stat().st_size} bytes)'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3. convert path to dotted module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parts = list(rel.parts)         # e.g. ['mypkg', 'sub', 'core.py']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parts[-1] = parts[-1][:-3]       # strip .py -&gt; 'core'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dotted = '.'.join(parts)         # 'mypkg.sub.core'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module_map[dotted] = py_file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4. if this file is __init__.py, register the package too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parts[-1] == '__init__':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pkg_dotted = '.'.join(parts[:-1]) if len(parts) &gt; 1 else parts[0]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package_map[pkg_dotted] = py_file.parent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Also register the __init__ module itself under both names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module_map[pkg_dotted] = py_file   # 'mypkg' -&gt; mypkg/__init__.py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module_map=module_map,</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package_map=package_map,</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skipped=skipped,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3.5 Implicit Requirements &amp; Edge Cases</w:t>
      </w:r>
    </w:p>
    <w:p>
      <w:pPr>
        <w:pStyle w:val="Heading3"/>
        <w:spacing w:after="100" w:before="220"/>
      </w:pPr>
      <w:r>
        <w:rPr>
          <w:rFonts w:ascii="Calibri" w:cs="Calibri" w:eastAsia="Calibri" w:hAnsi="Calibri"/>
          <w:b/>
          <w:bCs/>
          <w:color w:val="333333"/>
          <w:sz w:val="24"/>
          <w:szCs w:val="24"/>
        </w:rPr>
        <w:t xml:space="preserve">Namespace packages (no __init__.py)</w:t>
      </w:r>
    </w:p>
    <w:p>
      <w:pPr>
        <w:spacing w:after="130" w:line="300"/>
        <w:jc w:val="both"/>
      </w:pPr>
      <w:r>
        <w:rPr>
          <w:rFonts w:ascii="Calibri" w:cs="Calibri" w:eastAsia="Calibri" w:hAnsi="Calibri"/>
          <w:b w:val="false"/>
          <w:bCs w:val="false"/>
          <w:i w:val="false"/>
          <w:iCs w:val="false"/>
          <w:color w:val="000000"/>
          <w:sz w:val="22"/>
          <w:szCs w:val="22"/>
        </w:rPr>
        <w:t xml:space="preserve">Python 3.3+ allows packages without </w:t>
      </w:r>
      <w:r>
        <w:rPr>
          <w:rFonts w:ascii="Consolas" w:cs="Consolas" w:eastAsia="Consolas" w:hAnsi="Consolas"/>
          <w:b w:val="false"/>
          <w:bCs w:val="false"/>
          <w:i w:val="false"/>
          <w:iCs w:val="false"/>
          <w:color w:val="B8336A"/>
          <w:sz w:val="20"/>
          <w:szCs w:val="20"/>
          <w:shd w:fill="F4F4F4" w:val="clear"/>
        </w:rPr>
        <w:t xml:space="preserve">__init__.py</w:t>
      </w:r>
      <w:r>
        <w:rPr>
          <w:rFonts w:ascii="Calibri" w:cs="Calibri" w:eastAsia="Calibri" w:hAnsi="Calibri"/>
          <w:b w:val="false"/>
          <w:bCs w:val="false"/>
          <w:i w:val="false"/>
          <w:iCs w:val="false"/>
          <w:color w:val="000000"/>
          <w:sz w:val="22"/>
          <w:szCs w:val="22"/>
        </w:rPr>
        <w:t xml:space="preserve">. Your rglob will still find the .py files inside them, but there will be no package registration. Solution: after building the module map, infer packages from module paths. For any </w:t>
      </w:r>
      <w:r>
        <w:rPr>
          <w:rFonts w:ascii="Consolas" w:cs="Consolas" w:eastAsia="Consolas" w:hAnsi="Consolas"/>
          <w:b w:val="false"/>
          <w:bCs w:val="false"/>
          <w:i w:val="false"/>
          <w:iCs w:val="false"/>
          <w:color w:val="B8336A"/>
          <w:sz w:val="20"/>
          <w:szCs w:val="20"/>
          <w:shd w:fill="F4F4F4" w:val="clear"/>
        </w:rPr>
        <w:t xml:space="preserve">a.b.c</w:t>
      </w:r>
      <w:r>
        <w:rPr>
          <w:rFonts w:ascii="Calibri" w:cs="Calibri" w:eastAsia="Calibri" w:hAnsi="Calibri"/>
          <w:b w:val="false"/>
          <w:bCs w:val="false"/>
          <w:i w:val="false"/>
          <w:iCs w:val="false"/>
          <w:color w:val="000000"/>
          <w:sz w:val="22"/>
          <w:szCs w:val="22"/>
        </w:rPr>
        <w:t xml:space="preserve"> in the module map, ensure a and a.b are also in the package map even if no __init__.py was found.</w:t>
      </w:r>
    </w:p>
    <w:p>
      <w:pPr>
        <w:pStyle w:val="Heading3"/>
        <w:spacing w:after="100" w:before="220"/>
      </w:pPr>
      <w:r>
        <w:rPr>
          <w:rFonts w:ascii="Calibri" w:cs="Calibri" w:eastAsia="Calibri" w:hAnsi="Calibri"/>
          <w:b/>
          <w:bCs/>
          <w:color w:val="333333"/>
          <w:sz w:val="24"/>
          <w:szCs w:val="24"/>
        </w:rPr>
        <w:t xml:space="preserve">Detecting the project's first-party root</w:t>
      </w:r>
    </w:p>
    <w:p>
      <w:pPr>
        <w:spacing w:after="130" w:line="300"/>
        <w:jc w:val="both"/>
      </w:pPr>
      <w:r>
        <w:rPr>
          <w:rFonts w:ascii="Calibri" w:cs="Calibri" w:eastAsia="Calibri" w:hAnsi="Calibri"/>
          <w:b w:val="false"/>
          <w:bCs w:val="false"/>
          <w:i w:val="false"/>
          <w:iCs w:val="false"/>
          <w:color w:val="000000"/>
          <w:sz w:val="22"/>
          <w:szCs w:val="22"/>
        </w:rPr>
        <w:t xml:space="preserve">Some repos have all source code in a </w:t>
      </w:r>
      <w:r>
        <w:rPr>
          <w:rFonts w:ascii="Consolas" w:cs="Consolas" w:eastAsia="Consolas" w:hAnsi="Consolas"/>
          <w:b w:val="false"/>
          <w:bCs w:val="false"/>
          <w:i w:val="false"/>
          <w:iCs w:val="false"/>
          <w:color w:val="B8336A"/>
          <w:sz w:val="20"/>
          <w:szCs w:val="20"/>
          <w:shd w:fill="F4F4F4" w:val="clear"/>
        </w:rPr>
        <w:t xml:space="preserve">src/</w:t>
      </w:r>
      <w:r>
        <w:rPr>
          <w:rFonts w:ascii="Calibri" w:cs="Calibri" w:eastAsia="Calibri" w:hAnsi="Calibri"/>
          <w:b w:val="false"/>
          <w:bCs w:val="false"/>
          <w:i w:val="false"/>
          <w:iCs w:val="false"/>
          <w:color w:val="000000"/>
          <w:sz w:val="22"/>
          <w:szCs w:val="22"/>
        </w:rPr>
        <w:t xml:space="preserve"> directory (the src layout): src/mypackage/. Others have it directly in the root. Detection: if a src/ directory exists and contains __init__.py or .py files at top level, use src/ as the base. This affects all dotted names.</w:t>
      </w:r>
    </w:p>
    <w:p>
      <w:pPr>
        <w:pStyle w:val="Heading3"/>
        <w:spacing w:after="100" w:before="220"/>
      </w:pPr>
      <w:r>
        <w:rPr>
          <w:rFonts w:ascii="Calibri" w:cs="Calibri" w:eastAsia="Calibri" w:hAnsi="Calibri"/>
          <w:b/>
          <w:bCs/>
          <w:color w:val="333333"/>
          <w:sz w:val="24"/>
          <w:szCs w:val="24"/>
        </w:rPr>
        <w:t xml:space="preserve">Distinguishing first-party from third-party</w:t>
      </w:r>
    </w:p>
    <w:p>
      <w:pPr>
        <w:spacing w:after="130" w:line="300"/>
        <w:jc w:val="both"/>
      </w:pPr>
      <w:r>
        <w:rPr>
          <w:rFonts w:ascii="Calibri" w:cs="Calibri" w:eastAsia="Calibri" w:hAnsi="Calibri"/>
          <w:b w:val="false"/>
          <w:bCs w:val="false"/>
          <w:i w:val="false"/>
          <w:iCs w:val="false"/>
          <w:color w:val="000000"/>
          <w:sz w:val="22"/>
          <w:szCs w:val="22"/>
        </w:rPr>
        <w:t xml:space="preserve">Your tool should only analyze the project's own code, not installed packages. Third-party imports (e.g. </w:t>
      </w:r>
      <w:r>
        <w:rPr>
          <w:rFonts w:ascii="Consolas" w:cs="Consolas" w:eastAsia="Consolas" w:hAnsi="Consolas"/>
          <w:b w:val="false"/>
          <w:bCs w:val="false"/>
          <w:i w:val="false"/>
          <w:iCs w:val="false"/>
          <w:color w:val="B8336A"/>
          <w:sz w:val="20"/>
          <w:szCs w:val="20"/>
          <w:shd w:fill="F4F4F4" w:val="clear"/>
        </w:rPr>
        <w:t xml:space="preserve">import requests</w:t>
      </w:r>
      <w:r>
        <w:rPr>
          <w:rFonts w:ascii="Calibri" w:cs="Calibri" w:eastAsia="Calibri" w:hAnsi="Calibri"/>
          <w:b w:val="false"/>
          <w:bCs w:val="false"/>
          <w:i w:val="false"/>
          <w:iCs w:val="false"/>
          <w:color w:val="000000"/>
          <w:sz w:val="22"/>
          <w:szCs w:val="22"/>
        </w:rPr>
        <w:t xml:space="preserve">) should be recorded as external nodes but not recursed into. Rule: if a module's file is inside the project root, it's first-party. If it resolves to site-packages or the stdlib, it's external.</w:t>
      </w:r>
    </w:p>
    <w:p>
      <w:pPr>
        <w:pStyle w:val="Heading3"/>
        <w:spacing w:after="100" w:before="220"/>
      </w:pPr>
      <w:r>
        <w:rPr>
          <w:rFonts w:ascii="Calibri" w:cs="Calibri" w:eastAsia="Calibri" w:hAnsi="Calibri"/>
          <w:b/>
          <w:bCs/>
          <w:color w:val="333333"/>
          <w:sz w:val="24"/>
          <w:szCs w:val="24"/>
        </w:rPr>
        <w:t xml:space="preserve">Stub files (.pyi)</w:t>
      </w:r>
    </w:p>
    <w:p>
      <w:pPr>
        <w:spacing w:after="130" w:line="300"/>
        <w:jc w:val="both"/>
      </w:pPr>
      <w:r>
        <w:rPr>
          <w:rFonts w:ascii="Calibri" w:cs="Calibri" w:eastAsia="Calibri" w:hAnsi="Calibri"/>
          <w:b w:val="false"/>
          <w:bCs w:val="false"/>
          <w:i w:val="false"/>
          <w:iCs w:val="false"/>
          <w:color w:val="000000"/>
          <w:sz w:val="22"/>
          <w:szCs w:val="22"/>
        </w:rPr>
        <w:t xml:space="preserve">Type stub files have the extension .pyi. They define types for packages that don't have inline type annotations. If a .pyi file exists alongside a .py file, the types in the stub take precedence for type analysis. Collect .pyi files separately and use them when you encounter </w:t>
      </w:r>
      <w:r>
        <w:rPr>
          <w:rFonts w:ascii="Consolas" w:cs="Consolas" w:eastAsia="Consolas" w:hAnsi="Consolas"/>
          <w:b w:val="false"/>
          <w:bCs w:val="false"/>
          <w:i w:val="false"/>
          <w:iCs w:val="false"/>
          <w:color w:val="B8336A"/>
          <w:sz w:val="20"/>
          <w:szCs w:val="20"/>
          <w:shd w:fill="F4F4F4" w:val="clear"/>
        </w:rPr>
        <w:t xml:space="preserve">import x</w:t>
      </w:r>
      <w:r>
        <w:rPr>
          <w:rFonts w:ascii="Calibri" w:cs="Calibri" w:eastAsia="Calibri" w:hAnsi="Calibri"/>
          <w:b w:val="false"/>
          <w:bCs w:val="false"/>
          <w:i w:val="false"/>
          <w:iCs w:val="false"/>
          <w:color w:val="000000"/>
          <w:sz w:val="22"/>
          <w:szCs w:val="22"/>
        </w:rPr>
        <w:t xml:space="preserve"> where x has no .py but has a .pyi.</w:t>
      </w:r>
    </w:p>
    <w:p>
      <w:pPr>
        <w:pBdr>
          <w:left w:val="single" w:color="E6A817" w:sz="24" w:space="10"/>
        </w:pBdr>
        <w:shd w:fill="FFF3CD" w:val="clear"/>
        <w:spacing w:after="160" w:before="120" w:line="296"/>
        <w:ind w:left="200"/>
      </w:pPr>
      <w:r>
        <w:rPr>
          <w:rFonts w:ascii="Calibri" w:cs="Calibri" w:eastAsia="Calibri" w:hAnsi="Calibri"/>
          <w:b/>
          <w:bCs/>
          <w:color w:val="7B4800"/>
          <w:sz w:val="22"/>
          <w:szCs w:val="22"/>
        </w:rPr>
        <w:t xml:space="preserve">⚠ Watch out:  </w:t>
      </w:r>
      <w:r>
        <w:rPr>
          <w:rFonts w:ascii="Calibri" w:cs="Calibri" w:eastAsia="Calibri" w:hAnsi="Calibri"/>
          <w:color w:val="333333"/>
          <w:sz w:val="22"/>
          <w:szCs w:val="22"/>
        </w:rPr>
        <w:t xml:space="preserve">Never mutate the module_map while iterating it. Build it fresh, then read it in later phases.</w:t>
      </w:r>
    </w:p>
    <w:p>
      <w:pPr>
        <w:pStyle w:val="Heading1"/>
        <w:pBdr>
          <w:bottom w:val="single" w:color="CCDDEE" w:sz="4" w:space="6"/>
        </w:pBdr>
        <w:spacing w:after="200" w:before="420"/>
      </w:pPr>
      <w:r>
        <w:rPr>
          <w:rFonts w:ascii="Calibri" w:cs="Calibri" w:eastAsia="Calibri" w:hAnsi="Calibri"/>
          <w:b/>
          <w:bCs/>
          <w:color w:val="1F3A5F"/>
          <w:sz w:val="38"/>
          <w:szCs w:val="38"/>
        </w:rPr>
        <w:t xml:space="preserve">4. Phase 2 — Parsing (parser.py)</w:t>
      </w:r>
    </w:p>
    <w:p>
      <w:pPr>
        <w:pStyle w:val="Heading2"/>
        <w:spacing w:after="140" w:before="300"/>
      </w:pPr>
      <w:r>
        <w:rPr>
          <w:rFonts w:ascii="Calibri" w:cs="Calibri" w:eastAsia="Calibri" w:hAnsi="Calibri"/>
          <w:b/>
          <w:bCs/>
          <w:color w:val="2E5C8A"/>
          <w:sz w:val="28"/>
          <w:szCs w:val="28"/>
        </w:rPr>
        <w:t xml:space="preserve">4.1 What it does and why</w:t>
      </w:r>
    </w:p>
    <w:p>
      <w:pPr>
        <w:spacing w:after="130" w:line="300"/>
        <w:jc w:val="both"/>
      </w:pPr>
      <w:r>
        <w:rPr>
          <w:rFonts w:ascii="Calibri" w:cs="Calibri" w:eastAsia="Calibri" w:hAnsi="Calibri"/>
          <w:sz w:val="22"/>
          <w:szCs w:val="22"/>
        </w:rPr>
        <w:t xml:space="preserve">Parsing converts every .py file in the module map into an AST. Critically, it must handle real-world files gracefully: encoding issues, syntax errors, and empty files. Failures here must be logged and skipped, never crashed. The output feeds every subsequent phase.</w:t>
      </w:r>
    </w:p>
    <w:p>
      <w:pPr>
        <w:pStyle w:val="Heading2"/>
        <w:spacing w:after="140" w:before="300"/>
      </w:pPr>
      <w:r>
        <w:rPr>
          <w:rFonts w:ascii="Calibri" w:cs="Calibri" w:eastAsia="Calibri" w:hAnsi="Calibri"/>
          <w:b/>
          <w:bCs/>
          <w:color w:val="2E5C8A"/>
          <w:sz w:val="28"/>
          <w:szCs w:val="28"/>
        </w:rPr>
        <w:t xml:space="preserve">4.2 Input / Output</w:t>
      </w:r>
    </w:p>
    <w:p>
      <w:pPr>
        <w:spacing w:after="130" w:line="300"/>
        <w:jc w:val="both"/>
      </w:pPr>
      <w:r>
        <w:rPr>
          <w:rFonts w:ascii="Calibri" w:cs="Calibri" w:eastAsia="Calibri" w:hAnsi="Calibri"/>
          <w:b w:val="false"/>
          <w:bCs w:val="false"/>
          <w:i w:val="false"/>
          <w:iCs w:val="false"/>
          <w:color w:val="000000"/>
          <w:sz w:val="22"/>
          <w:szCs w:val="22"/>
        </w:rPr>
        <w:t xml:space="preserve">Input: </w:t>
      </w:r>
      <w:r>
        <w:rPr>
          <w:rFonts w:ascii="Consolas" w:cs="Consolas" w:eastAsia="Consolas" w:hAnsi="Consolas"/>
          <w:b w:val="false"/>
          <w:bCs w:val="false"/>
          <w:i w:val="false"/>
          <w:iCs w:val="false"/>
          <w:color w:val="B8336A"/>
          <w:sz w:val="20"/>
          <w:szCs w:val="20"/>
          <w:shd w:fill="F4F4F4" w:val="clear"/>
        </w:rPr>
        <w:t xml:space="preserve">DiscoveryResult</w:t>
      </w:r>
    </w:p>
    <w:p>
      <w:pPr>
        <w:spacing w:after="130" w:line="300"/>
        <w:jc w:val="both"/>
      </w:pPr>
      <w:r>
        <w:rPr>
          <w:rFonts w:ascii="Calibri" w:cs="Calibri" w:eastAsia="Calibri" w:hAnsi="Calibri"/>
          <w:b w:val="false"/>
          <w:bCs w:val="false"/>
          <w:i w:val="false"/>
          <w:iCs w:val="false"/>
          <w:color w:val="000000"/>
          <w:sz w:val="22"/>
          <w:szCs w:val="22"/>
        </w:rPr>
        <w:t xml:space="preserve">Output: </w:t>
      </w:r>
      <w:r>
        <w:rPr>
          <w:rFonts w:ascii="Consolas" w:cs="Consolas" w:eastAsia="Consolas" w:hAnsi="Consolas"/>
          <w:b w:val="false"/>
          <w:bCs w:val="false"/>
          <w:i w:val="false"/>
          <w:iCs w:val="false"/>
          <w:color w:val="B8336A"/>
          <w:sz w:val="20"/>
          <w:szCs w:val="20"/>
          <w:shd w:fill="F4F4F4" w:val="clear"/>
        </w:rPr>
        <w:t xml:space="preserve">ParseResult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import ast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ParsedModule: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module_name: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source: str         # raw source text (needed by jedi in Phase 3)</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tree: ast.Module    # the AST 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encoding: str       # 'utf-8', 'latin-1', etc.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ParseResult: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parsed: dict[str, ParsedModule]        # dotted_name -&gt; ParsedModule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failed: dict[str, str]                 # dotted_name -&gt; error message</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4.3 Library API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API</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ast.parse(source, filename, type_comments=True)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Parses source text and returns an ast.Module root node. type_comments=True parses inline type comments (Python 2-style).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ast.get_docstring(node)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Extracts the docstring from a module, class, or function node if the first statement is a string literal.</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tokenize.detect_encoding(readline)</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Reads the coding comment (# -*- coding: utf-8 -*-)  and returns the declared encoding.</w:t>
            </w:r>
          </w:p>
        </w:tc>
      </w:tr>
    </w:tbl>
    <w:p>
      <w:pPr>
        <w:pStyle w:val="Heading2"/>
        <w:spacing w:after="140" w:before="300"/>
      </w:pPr>
      <w:r>
        <w:rPr>
          <w:rFonts w:ascii="Calibri" w:cs="Calibri" w:eastAsia="Calibri" w:hAnsi="Calibri"/>
          <w:b/>
          <w:bCs/>
          <w:color w:val="2E5C8A"/>
          <w:sz w:val="28"/>
          <w:szCs w:val="28"/>
        </w:rPr>
        <w:t xml:space="preserve">4.4 Algorithm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parse_all(discovery: DiscoveryResult) -&gt; ParseResult: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parsed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failed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module_name, py_file in discovery.module_map.items():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source = read_source(py_file)  # see below</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tree = ast.parse(source, filename=str(py_file), type_comments=True)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ast.fix_missing_locations(tree)  # fills in missing line/col info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parsed[module_name] = ParsedModule(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module_name=module_name,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file=py_file,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source=source,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tree=tree,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encoding='utf-8',</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SyntaxError as 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failed[module_name] = f'SyntaxError at line {e.lineno}: {e.msg}'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Exception as 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failed[module_name] = f'Unexpected error: {e}'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ParseResult(parsed=parsed, failed=failed)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read_source(path: Path) -&gt;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Try UTF-8 first (most Python files), then fall back to latin-1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(latin-1 can decode any byte sequence, so it never fails)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path.read_text(encoding='utf-8')</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UnicodeDecodeError: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path.read_text(encoding='latin-1')</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4.5 Implicit Requirements</w:t>
      </w:r>
    </w:p>
    <w:p>
      <w:pPr>
        <w:pStyle w:val="Heading3"/>
        <w:spacing w:after="100" w:before="220"/>
      </w:pPr>
      <w:r>
        <w:rPr>
          <w:rFonts w:ascii="Calibri" w:cs="Calibri" w:eastAsia="Calibri" w:hAnsi="Calibri"/>
          <w:b/>
          <w:bCs/>
          <w:color w:val="333333"/>
          <w:sz w:val="24"/>
          <w:szCs w:val="24"/>
        </w:rPr>
        <w:t xml:space="preserve">ast.fix_missing_locations</w:t>
      </w:r>
    </w:p>
    <w:p>
      <w:pPr>
        <w:spacing w:after="130" w:line="300"/>
        <w:jc w:val="both"/>
      </w:pPr>
      <w:r>
        <w:rPr>
          <w:rFonts w:ascii="Calibri" w:cs="Calibri" w:eastAsia="Calibri" w:hAnsi="Calibri"/>
          <w:b w:val="false"/>
          <w:bCs w:val="false"/>
          <w:i w:val="false"/>
          <w:iCs w:val="false"/>
          <w:color w:val="000000"/>
          <w:sz w:val="22"/>
          <w:szCs w:val="22"/>
        </w:rPr>
        <w:t xml:space="preserve">If you later generate AST nodes programmatically (e.g. during decorator analysis), they won't have line numbers. </w:t>
      </w:r>
      <w:r>
        <w:rPr>
          <w:rFonts w:ascii="Consolas" w:cs="Consolas" w:eastAsia="Consolas" w:hAnsi="Consolas"/>
          <w:b w:val="false"/>
          <w:bCs w:val="false"/>
          <w:i w:val="false"/>
          <w:iCs w:val="false"/>
          <w:color w:val="B8336A"/>
          <w:sz w:val="20"/>
          <w:szCs w:val="20"/>
          <w:shd w:fill="F4F4F4" w:val="clear"/>
        </w:rPr>
        <w:t xml:space="preserve">ast.fix_missing_locations(tree)</w:t>
      </w:r>
      <w:r>
        <w:rPr>
          <w:rFonts w:ascii="Calibri" w:cs="Calibri" w:eastAsia="Calibri" w:hAnsi="Calibri"/>
          <w:b w:val="false"/>
          <w:bCs w:val="false"/>
          <w:i w:val="false"/>
          <w:iCs w:val="false"/>
          <w:color w:val="000000"/>
          <w:sz w:val="22"/>
          <w:szCs w:val="22"/>
        </w:rPr>
        <w:t xml:space="preserve"> fills in missing lineno/col_offset by copying from the parent node. Always call this after parse.</w:t>
      </w:r>
    </w:p>
    <w:p>
      <w:pPr>
        <w:pStyle w:val="Heading3"/>
        <w:spacing w:after="100" w:before="220"/>
      </w:pPr>
      <w:r>
        <w:rPr>
          <w:rFonts w:ascii="Calibri" w:cs="Calibri" w:eastAsia="Calibri" w:hAnsi="Calibri"/>
          <w:b/>
          <w:bCs/>
          <w:color w:val="333333"/>
          <w:sz w:val="24"/>
          <w:szCs w:val="24"/>
        </w:rPr>
        <w:t xml:space="preserve">Python version mismatches</w:t>
      </w:r>
    </w:p>
    <w:p>
      <w:pPr>
        <w:spacing w:after="130" w:line="300"/>
        <w:jc w:val="both"/>
      </w:pPr>
      <w:r>
        <w:rPr>
          <w:rFonts w:ascii="Calibri" w:cs="Calibri" w:eastAsia="Calibri" w:hAnsi="Calibri"/>
          <w:b w:val="false"/>
          <w:bCs w:val="false"/>
          <w:i w:val="false"/>
          <w:iCs w:val="false"/>
          <w:color w:val="000000"/>
          <w:sz w:val="22"/>
          <w:szCs w:val="22"/>
        </w:rPr>
        <w:t xml:space="preserve">If the target project uses Python 3.10+ syntax (structural pattern matching via </w:t>
      </w:r>
      <w:r>
        <w:rPr>
          <w:rFonts w:ascii="Consolas" w:cs="Consolas" w:eastAsia="Consolas" w:hAnsi="Consolas"/>
          <w:b w:val="false"/>
          <w:bCs w:val="false"/>
          <w:i w:val="false"/>
          <w:iCs w:val="false"/>
          <w:color w:val="B8336A"/>
          <w:sz w:val="20"/>
          <w:szCs w:val="20"/>
          <w:shd w:fill="F4F4F4" w:val="clear"/>
        </w:rPr>
        <w:t xml:space="preserve">match/case</w:t>
      </w:r>
      <w:r>
        <w:rPr>
          <w:rFonts w:ascii="Calibri" w:cs="Calibri" w:eastAsia="Calibri" w:hAnsi="Calibri"/>
          <w:b w:val="false"/>
          <w:bCs w:val="false"/>
          <w:i w:val="false"/>
          <w:iCs w:val="false"/>
          <w:color w:val="000000"/>
          <w:sz w:val="22"/>
          <w:szCs w:val="22"/>
        </w:rPr>
        <w:t xml:space="preserve">) and you run the analyzer under Python 3.9, ast.parse will raise SyntaxError. Record this in </w:t>
      </w:r>
      <w:r>
        <w:rPr>
          <w:rFonts w:ascii="Consolas" w:cs="Consolas" w:eastAsia="Consolas" w:hAnsi="Consolas"/>
          <w:b w:val="false"/>
          <w:bCs w:val="false"/>
          <w:i w:val="false"/>
          <w:iCs w:val="false"/>
          <w:color w:val="B8336A"/>
          <w:sz w:val="20"/>
          <w:szCs w:val="20"/>
          <w:shd w:fill="F4F4F4" w:val="clear"/>
        </w:rPr>
        <w:t xml:space="preserve">failed</w:t>
      </w:r>
      <w:r>
        <w:rPr>
          <w:rFonts w:ascii="Calibri" w:cs="Calibri" w:eastAsia="Calibri" w:hAnsi="Calibri"/>
          <w:b w:val="false"/>
          <w:bCs w:val="false"/>
          <w:i w:val="false"/>
          <w:iCs w:val="false"/>
          <w:color w:val="000000"/>
          <w:sz w:val="22"/>
          <w:szCs w:val="22"/>
        </w:rPr>
        <w:t xml:space="preserve"> with a helpful message ('Possible Python version mismatch') and move on.</w:t>
      </w:r>
    </w:p>
    <w:p>
      <w:pPr>
        <w:pStyle w:val="Heading3"/>
        <w:spacing w:after="100" w:before="220"/>
      </w:pPr>
      <w:r>
        <w:rPr>
          <w:rFonts w:ascii="Calibri" w:cs="Calibri" w:eastAsia="Calibri" w:hAnsi="Calibri"/>
          <w:b/>
          <w:bCs/>
          <w:color w:val="333333"/>
          <w:sz w:val="24"/>
          <w:szCs w:val="24"/>
        </w:rPr>
        <w:t xml:space="preserve">Empty files</w:t>
      </w:r>
    </w:p>
    <w:p>
      <w:pPr>
        <w:spacing w:after="130" w:line="300"/>
        <w:jc w:val="both"/>
      </w:pPr>
      <w:r>
        <w:rPr>
          <w:rFonts w:ascii="Calibri" w:cs="Calibri" w:eastAsia="Calibri" w:hAnsi="Calibri"/>
          <w:b w:val="false"/>
          <w:bCs w:val="false"/>
          <w:i w:val="false"/>
          <w:iCs w:val="false"/>
          <w:color w:val="000000"/>
          <w:sz w:val="22"/>
          <w:szCs w:val="22"/>
        </w:rPr>
        <w:t xml:space="preserve">An empty .py file is valid Python and produces a valid AST with an empty body. Handle it — don't skip it. It still needs a module node in the graph.</w:t>
      </w:r>
    </w:p>
    <w:p>
      <w:pPr>
        <w:pStyle w:val="Heading3"/>
        <w:spacing w:after="100" w:before="220"/>
      </w:pPr>
      <w:r>
        <w:rPr>
          <w:rFonts w:ascii="Calibri" w:cs="Calibri" w:eastAsia="Calibri" w:hAnsi="Calibri"/>
          <w:b/>
          <w:bCs/>
          <w:color w:val="333333"/>
          <w:sz w:val="24"/>
          <w:szCs w:val="24"/>
        </w:rPr>
        <w:t xml:space="preserve">Type comment parsing</w:t>
      </w:r>
    </w:p>
    <w:p>
      <w:pPr>
        <w:spacing w:after="130" w:line="300"/>
        <w:jc w:val="both"/>
      </w:pPr>
      <w:r>
        <w:rPr>
          <w:rFonts w:ascii="Calibri" w:cs="Calibri" w:eastAsia="Calibri" w:hAnsi="Calibri"/>
          <w:b w:val="false"/>
          <w:bCs w:val="false"/>
          <w:i w:val="false"/>
          <w:iCs w:val="false"/>
          <w:color w:val="000000"/>
          <w:sz w:val="22"/>
          <w:szCs w:val="22"/>
        </w:rPr>
        <w:t xml:space="preserve">Older codebases (pre-3.6) use comments like </w:t>
      </w:r>
      <w:r>
        <w:rPr>
          <w:rFonts w:ascii="Consolas" w:cs="Consolas" w:eastAsia="Consolas" w:hAnsi="Consolas"/>
          <w:b w:val="false"/>
          <w:bCs w:val="false"/>
          <w:i w:val="false"/>
          <w:iCs w:val="false"/>
          <w:color w:val="B8336A"/>
          <w:sz w:val="20"/>
          <w:szCs w:val="20"/>
          <w:shd w:fill="F4F4F4" w:val="clear"/>
        </w:rPr>
        <w:t xml:space="preserve"># type: int</w:t>
      </w:r>
      <w:r>
        <w:rPr>
          <w:rFonts w:ascii="Calibri" w:cs="Calibri" w:eastAsia="Calibri" w:hAnsi="Calibri"/>
          <w:b w:val="false"/>
          <w:bCs w:val="false"/>
          <w:i w:val="false"/>
          <w:iCs w:val="false"/>
          <w:color w:val="000000"/>
          <w:sz w:val="22"/>
          <w:szCs w:val="22"/>
        </w:rPr>
        <w:t xml:space="preserve"> for type hints. Setting </w:t>
      </w:r>
      <w:r>
        <w:rPr>
          <w:rFonts w:ascii="Consolas" w:cs="Consolas" w:eastAsia="Consolas" w:hAnsi="Consolas"/>
          <w:b w:val="false"/>
          <w:bCs w:val="false"/>
          <w:i w:val="false"/>
          <w:iCs w:val="false"/>
          <w:color w:val="B8336A"/>
          <w:sz w:val="20"/>
          <w:szCs w:val="20"/>
          <w:shd w:fill="F4F4F4" w:val="clear"/>
        </w:rPr>
        <w:t xml:space="preserve">type_comments=True</w:t>
      </w:r>
      <w:r>
        <w:rPr>
          <w:rFonts w:ascii="Calibri" w:cs="Calibri" w:eastAsia="Calibri" w:hAnsi="Calibri"/>
          <w:b w:val="false"/>
          <w:bCs w:val="false"/>
          <w:i w:val="false"/>
          <w:iCs w:val="false"/>
          <w:color w:val="000000"/>
          <w:sz w:val="22"/>
          <w:szCs w:val="22"/>
        </w:rPr>
        <w:t xml:space="preserve"> in ast.parse makes those visible as </w:t>
      </w:r>
      <w:r>
        <w:rPr>
          <w:rFonts w:ascii="Consolas" w:cs="Consolas" w:eastAsia="Consolas" w:hAnsi="Consolas"/>
          <w:b w:val="false"/>
          <w:bCs w:val="false"/>
          <w:i w:val="false"/>
          <w:iCs w:val="false"/>
          <w:color w:val="B8336A"/>
          <w:sz w:val="20"/>
          <w:szCs w:val="20"/>
          <w:shd w:fill="F4F4F4" w:val="clear"/>
        </w:rPr>
        <w:t xml:space="preserve">type_comment</w:t>
      </w:r>
      <w:r>
        <w:rPr>
          <w:rFonts w:ascii="Calibri" w:cs="Calibri" w:eastAsia="Calibri" w:hAnsi="Calibri"/>
          <w:b w:val="false"/>
          <w:bCs w:val="false"/>
          <w:i w:val="false"/>
          <w:iCs w:val="false"/>
          <w:color w:val="000000"/>
          <w:sz w:val="22"/>
          <w:szCs w:val="22"/>
        </w:rPr>
        <w:t xml:space="preserve"> attributes on certain AST nodes. Extract them for the type-flow analysis stretch feature.</w:t>
      </w:r>
    </w:p>
    <w:p>
      <w:pPr>
        <w:pStyle w:val="Heading1"/>
        <w:pBdr>
          <w:bottom w:val="single" w:color="CCDDEE" w:sz="4" w:space="6"/>
        </w:pBdr>
        <w:spacing w:after="200" w:before="420"/>
      </w:pPr>
      <w:r>
        <w:rPr>
          <w:rFonts w:ascii="Calibri" w:cs="Calibri" w:eastAsia="Calibri" w:hAnsi="Calibri"/>
          <w:b/>
          <w:bCs/>
          <w:color w:val="1F3A5F"/>
          <w:sz w:val="38"/>
          <w:szCs w:val="38"/>
        </w:rPr>
        <w:t xml:space="preserve">5. Phase 3 — Import Resolution (resolver.py)</w:t>
      </w:r>
    </w:p>
    <w:p>
      <w:pPr>
        <w:pStyle w:val="Heading2"/>
        <w:spacing w:after="140" w:before="300"/>
      </w:pPr>
      <w:r>
        <w:rPr>
          <w:rFonts w:ascii="Calibri" w:cs="Calibri" w:eastAsia="Calibri" w:hAnsi="Calibri"/>
          <w:b/>
          <w:bCs/>
          <w:color w:val="2E5C8A"/>
          <w:sz w:val="28"/>
          <w:szCs w:val="28"/>
        </w:rPr>
        <w:t xml:space="preserve">5.1 What it does and why</w:t>
      </w:r>
    </w:p>
    <w:p>
      <w:pPr>
        <w:spacing w:after="130" w:line="300"/>
        <w:jc w:val="both"/>
      </w:pPr>
      <w:r>
        <w:rPr>
          <w:rFonts w:ascii="Calibri" w:cs="Calibri" w:eastAsia="Calibri" w:hAnsi="Calibri"/>
          <w:sz w:val="22"/>
          <w:szCs w:val="22"/>
        </w:rPr>
        <w:t xml:space="preserve">This is the most important phase in the entire project. It answers: when module A imports name X, what is X's actual definition site? A naive answer is 'the module you imported it from'. The correct answer is 'the file and line where X was created with def or class or assignment'. The difference is exactly the __init__.py re-export bug the brief is testing for.</w:t>
      </w:r>
    </w:p>
    <w:p>
      <w:pPr>
        <w:pStyle w:val="Heading2"/>
        <w:spacing w:after="140" w:before="300"/>
      </w:pPr>
      <w:r>
        <w:rPr>
          <w:rFonts w:ascii="Calibri" w:cs="Calibri" w:eastAsia="Calibri" w:hAnsi="Calibri"/>
          <w:b/>
          <w:bCs/>
          <w:color w:val="2E5C8A"/>
          <w:sz w:val="28"/>
          <w:szCs w:val="28"/>
        </w:rPr>
        <w:t xml:space="preserve">5.2 Input / Output</w:t>
      </w:r>
    </w:p>
    <w:p>
      <w:pPr>
        <w:spacing w:after="130" w:line="300"/>
        <w:jc w:val="both"/>
      </w:pPr>
      <w:r>
        <w:rPr>
          <w:rFonts w:ascii="Calibri" w:cs="Calibri" w:eastAsia="Calibri" w:hAnsi="Calibri"/>
          <w:b w:val="false"/>
          <w:bCs w:val="false"/>
          <w:i w:val="false"/>
          <w:iCs w:val="false"/>
          <w:color w:val="000000"/>
          <w:sz w:val="22"/>
          <w:szCs w:val="22"/>
        </w:rPr>
        <w:t xml:space="preserve">Input: </w:t>
      </w:r>
      <w:r>
        <w:rPr>
          <w:rFonts w:ascii="Consolas" w:cs="Consolas" w:eastAsia="Consolas" w:hAnsi="Consolas"/>
          <w:b w:val="false"/>
          <w:bCs w:val="false"/>
          <w:i w:val="false"/>
          <w:iCs w:val="false"/>
          <w:color w:val="B8336A"/>
          <w:sz w:val="20"/>
          <w:szCs w:val="20"/>
          <w:shd w:fill="F4F4F4" w:val="clear"/>
        </w:rPr>
        <w:t xml:space="preserve">DiscoveryResult</w:t>
      </w:r>
      <w:r>
        <w:rPr>
          <w:rFonts w:ascii="Calibri" w:cs="Calibri" w:eastAsia="Calibri" w:hAnsi="Calibri"/>
          <w:b w:val="false"/>
          <w:bCs w:val="false"/>
          <w:i w:val="false"/>
          <w:iCs w:val="false"/>
          <w:color w:val="000000"/>
          <w:sz w:val="22"/>
          <w:szCs w:val="22"/>
        </w:rPr>
        <w:t xml:space="preserve"> + </w:t>
      </w:r>
      <w:r>
        <w:rPr>
          <w:rFonts w:ascii="Consolas" w:cs="Consolas" w:eastAsia="Consolas" w:hAnsi="Consolas"/>
          <w:b w:val="false"/>
          <w:bCs w:val="false"/>
          <w:i w:val="false"/>
          <w:iCs w:val="false"/>
          <w:color w:val="B8336A"/>
          <w:sz w:val="20"/>
          <w:szCs w:val="20"/>
          <w:shd w:fill="F4F4F4" w:val="clear"/>
        </w:rPr>
        <w:t xml:space="preserve">ParseResult</w:t>
      </w:r>
    </w:p>
    <w:p>
      <w:pPr>
        <w:spacing w:after="130" w:line="300"/>
        <w:jc w:val="both"/>
      </w:pPr>
      <w:r>
        <w:rPr>
          <w:rFonts w:ascii="Calibri" w:cs="Calibri" w:eastAsia="Calibri" w:hAnsi="Calibri"/>
          <w:b w:val="false"/>
          <w:bCs w:val="false"/>
          <w:i w:val="false"/>
          <w:iCs w:val="false"/>
          <w:color w:val="000000"/>
          <w:sz w:val="22"/>
          <w:szCs w:val="22"/>
        </w:rPr>
        <w:t xml:space="preserve">Output: </w:t>
      </w:r>
      <w:r>
        <w:rPr>
          <w:rFonts w:ascii="Consolas" w:cs="Consolas" w:eastAsia="Consolas" w:hAnsi="Consolas"/>
          <w:b w:val="false"/>
          <w:bCs w:val="false"/>
          <w:i w:val="false"/>
          <w:iCs w:val="false"/>
          <w:color w:val="B8336A"/>
          <w:sz w:val="20"/>
          <w:szCs w:val="20"/>
          <w:shd w:fill="F4F4F4" w:val="clear"/>
        </w:rPr>
        <w:t xml:space="preserve">ResolverResult</w:t>
      </w:r>
      <w:r>
        <w:rPr>
          <w:rFonts w:ascii="Calibri" w:cs="Calibri" w:eastAsia="Calibri" w:hAnsi="Calibri"/>
          <w:b w:val="false"/>
          <w:bCs w:val="false"/>
          <w:i w:val="false"/>
          <w:iCs w:val="false"/>
          <w:color w:val="000000"/>
          <w:sz w:val="22"/>
          <w:szCs w:val="22"/>
        </w:rPr>
        <w:t xml:space="preserve"> — a binding table. For every (module, imported_name) pair, this maps to either a </w:t>
      </w:r>
      <w:r>
        <w:rPr>
          <w:rFonts w:ascii="Consolas" w:cs="Consolas" w:eastAsia="Consolas" w:hAnsi="Consolas"/>
          <w:b w:val="false"/>
          <w:bCs w:val="false"/>
          <w:i w:val="false"/>
          <w:iCs w:val="false"/>
          <w:color w:val="B8336A"/>
          <w:sz w:val="20"/>
          <w:szCs w:val="20"/>
          <w:shd w:fill="F4F4F4" w:val="clear"/>
        </w:rPr>
        <w:t xml:space="preserve">ResolvedBinding</w:t>
      </w:r>
      <w:r>
        <w:rPr>
          <w:rFonts w:ascii="Calibri" w:cs="Calibri" w:eastAsia="Calibri" w:hAnsi="Calibri"/>
          <w:b w:val="false"/>
          <w:bCs w:val="false"/>
          <w:i w:val="false"/>
          <w:iCs w:val="false"/>
          <w:color w:val="000000"/>
          <w:sz w:val="22"/>
          <w:szCs w:val="22"/>
        </w:rPr>
        <w:t xml:space="preserve"> (found the real definition) or an </w:t>
      </w:r>
      <w:r>
        <w:rPr>
          <w:rFonts w:ascii="Consolas" w:cs="Consolas" w:eastAsia="Consolas" w:hAnsi="Consolas"/>
          <w:b w:val="false"/>
          <w:bCs w:val="false"/>
          <w:i w:val="false"/>
          <w:iCs w:val="false"/>
          <w:color w:val="B8336A"/>
          <w:sz w:val="20"/>
          <w:szCs w:val="20"/>
          <w:shd w:fill="F4F4F4" w:val="clear"/>
        </w:rPr>
        <w:t xml:space="preserve">UnresolvedBinding</w:t>
      </w:r>
      <w:r>
        <w:rPr>
          <w:rFonts w:ascii="Calibri" w:cs="Calibri" w:eastAsia="Calibri" w:hAnsi="Calibri"/>
          <w:b w:val="false"/>
          <w:bCs w:val="false"/>
          <w:i w:val="false"/>
          <w:iCs w:val="false"/>
          <w:color w:val="000000"/>
          <w:sz w:val="22"/>
          <w:szCs w:val="22"/>
        </w:rPr>
        <w:t xml:space="preserve"> (gave up).</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 str                   # the original imported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real_module: str            # dotted module name where it's actually defined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real_file: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real_line: 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real_fqn: str               # fully-qualified name: 'mypkg.core.MyClass'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is_type_only: bool = False  # came from inside TYPE_CHECKING block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is_wildcard: bool = False   # came from 'from x import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UnresolvedBinding: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reason: str  # 'external', 'dynamic', 'cycle', 'not_found'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import_source: str  # where it was imported from (for the warning message)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Binding = ResolvedBinding | UnresolvedBinding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ResolverResult: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(importer_module_dotted, local_name) -&gt; 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bindings: dict[tuple[str,str], 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list[AnalysisWarning]</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5.3 Library API Used — jedi</w:t>
      </w:r>
    </w:p>
    <w:p>
      <w:pPr>
        <w:spacing w:after="130" w:line="300"/>
        <w:jc w:val="both"/>
      </w:pPr>
      <w:r>
        <w:rPr>
          <w:rFonts w:ascii="Consolas" w:cs="Consolas" w:eastAsia="Consolas" w:hAnsi="Consolas"/>
          <w:b w:val="false"/>
          <w:bCs w:val="false"/>
          <w:i w:val="false"/>
          <w:iCs w:val="false"/>
          <w:color w:val="B8336A"/>
          <w:sz w:val="20"/>
          <w:szCs w:val="20"/>
          <w:shd w:fill="F4F4F4" w:val="clear"/>
        </w:rPr>
        <w:t xml:space="preserve">jedi</w:t>
      </w:r>
      <w:r>
        <w:rPr>
          <w:rFonts w:ascii="Calibri" w:cs="Calibri" w:eastAsia="Calibri" w:hAnsi="Calibri"/>
          <w:b w:val="false"/>
          <w:bCs w:val="false"/>
          <w:i w:val="false"/>
          <w:iCs w:val="false"/>
          <w:color w:val="000000"/>
          <w:sz w:val="22"/>
          <w:szCs w:val="22"/>
        </w:rPr>
        <w:t xml:space="preserve"> is the name resolution engine. Its API:</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import jedi</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Create a Script for a given source 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script = jedi.Script(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source=module.source,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path=str(module.file),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environment=jedi.get_default_environment(),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project=jedi.Project(path=str(project_root)),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Ask: what is the name 'MyClass' at line 5, column 10?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definitions = script.infer(line=5, column=10)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Returns a list of Definition objects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for defn in definitions: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print(defn.module_path)   # absolute path to the file with the real definition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print(defn.line)          # line number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print(defn.name)          # short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print(defn.full_name)     # fully-qualified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print(defn.type)          # 'class', 'function', 'module', etc.</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5.4 Algorithm — Two Strategies</w:t>
      </w:r>
    </w:p>
    <w:p>
      <w:pPr>
        <w:spacing w:after="130" w:line="300"/>
        <w:jc w:val="both"/>
      </w:pPr>
      <w:r>
        <w:rPr>
          <w:rFonts w:ascii="Calibri" w:cs="Calibri" w:eastAsia="Calibri" w:hAnsi="Calibri"/>
          <w:sz w:val="22"/>
          <w:szCs w:val="22"/>
        </w:rPr>
        <w:t xml:space="preserve">Use a two-strategy approach: strategy A is jedi-based (fast, handles most cases); strategy B is manual AST-following (slower, needed when jedi gives up or returns the wrong file).</w:t>
      </w:r>
    </w:p>
    <w:p>
      <w:pPr>
        <w:pStyle w:val="Heading3"/>
        <w:spacing w:after="100" w:before="220"/>
      </w:pPr>
      <w:r>
        <w:rPr>
          <w:rFonts w:ascii="Calibri" w:cs="Calibri" w:eastAsia="Calibri" w:hAnsi="Calibri"/>
          <w:b/>
          <w:bCs/>
          <w:color w:val="333333"/>
          <w:sz w:val="24"/>
          <w:szCs w:val="24"/>
        </w:rPr>
        <w:t xml:space="preserve">Strategy A: jedi-based resolution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resolve_with_jedi(module: ParsedModule, name: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import_line: int, project_root: Path) -&gt; 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script = jedi.Script(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source=module.source,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path=str(module.file),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project=jedi.Project(path=str(project_root)),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column doesn't matter for import lines — use 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defns = script.infer(line=import_line, column=0)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defns = [d for d in defns if d.module_path is not 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defns: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UnresolvedBinding(name=name, reason='not_found',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import_source=module.module_name)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 = defns[0]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Reject if jedi resolved to an __init__ that re-exports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(we'll let strategy B handle that case)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d.module_path and '__init__' in str(d.module_path):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_follow_init_reexport(module, name, d, project_root)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real_module=d.full_name.rsplit('.', 1)[0] if '.' in (d.full_name or '') else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real_file=Path(d.module_path),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real_line=d.line or 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real_fqn=d.full_name or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Exception as 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UnresolvedBinding(name=name, reason=f'jedi_error: {e}',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import_source=module.module_name)</w:t>
      </w:r>
    </w:p>
    <w:p>
      <w:pPr>
        <w:spacing w:after="120"/>
      </w:pPr>
      <w:r>
        <w:t xml:space="preserve"> </w:t>
      </w:r>
    </w:p>
    <w:p>
      <w:pPr>
        <w:pStyle w:val="Heading3"/>
        <w:spacing w:after="100" w:before="220"/>
      </w:pPr>
      <w:r>
        <w:rPr>
          <w:rFonts w:ascii="Calibri" w:cs="Calibri" w:eastAsia="Calibri" w:hAnsi="Calibri"/>
          <w:b/>
          <w:bCs/>
          <w:color w:val="333333"/>
          <w:sz w:val="24"/>
          <w:szCs w:val="24"/>
        </w:rPr>
        <w:t xml:space="preserve">Strategy B: manual __init__.py re-export follower</w:t>
      </w:r>
    </w:p>
    <w:p>
      <w:pPr>
        <w:spacing w:after="130" w:line="300"/>
        <w:jc w:val="both"/>
      </w:pPr>
      <w:r>
        <w:rPr>
          <w:rFonts w:ascii="Calibri" w:cs="Calibri" w:eastAsia="Calibri" w:hAnsi="Calibri"/>
          <w:b w:val="false"/>
          <w:bCs w:val="false"/>
          <w:i w:val="false"/>
          <w:iCs w:val="false"/>
          <w:color w:val="000000"/>
          <w:sz w:val="22"/>
          <w:szCs w:val="22"/>
        </w:rPr>
        <w:t xml:space="preserve">This is the core correctness mechanism. When jedi resolves to </w:t>
      </w:r>
      <w:r>
        <w:rPr>
          <w:rFonts w:ascii="Consolas" w:cs="Consolas" w:eastAsia="Consolas" w:hAnsi="Consolas"/>
          <w:b w:val="false"/>
          <w:bCs w:val="false"/>
          <w:i w:val="false"/>
          <w:iCs w:val="false"/>
          <w:color w:val="B8336A"/>
          <w:sz w:val="20"/>
          <w:szCs w:val="20"/>
          <w:shd w:fill="F4F4F4" w:val="clear"/>
        </w:rPr>
        <w:t xml:space="preserve">__init__.py</w:t>
      </w:r>
      <w:r>
        <w:rPr>
          <w:rFonts w:ascii="Calibri" w:cs="Calibri" w:eastAsia="Calibri" w:hAnsi="Calibri"/>
          <w:b w:val="false"/>
          <w:bCs w:val="false"/>
          <w:i w:val="false"/>
          <w:iCs w:val="false"/>
          <w:color w:val="000000"/>
          <w:sz w:val="22"/>
          <w:szCs w:val="22"/>
        </w:rPr>
        <w:t xml:space="preserve">, or when jedi fails, manually walk the import chain.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follow_import_chain(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module_name: str,         # dotted name of module to look 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symbol_name: str,         # name to find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parse_result: ParseResult,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discovery: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visited: set[tuple[str,str]],  # cycle guard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-&gt; 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key = (module_name, 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key in visited: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UnresolvedBinding(symbol_name, reason='cycle',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import_source=module_name)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visited.add(key)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 = parse_result.parsed.get(module_name)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mod is 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UnresolvedBinding(symbol_name, reason='external',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import_source=module_name)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Scan top-level statements for definitions and import aliases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 in ast.iter_child_nodes(mod.tree):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Direct definition: def/class with matching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(ast.FunctionDef, ast.AsyncFunctionDef, ast.ClassDef)):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node.name == 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real_module=module_name,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real_file=mod.file,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real_line=node.lineno,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real_fqn=f'{module_name}.{symbol_name}',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Assignment: x = something at module level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ast.Assign):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target in node.targets: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isinstance(target, ast.Name) and target.id == 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It's an assignment — could be an alias to another callable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real_module=module_name,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real_file=mod.file,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real_line=node.lineno,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real_fqn=f'{module_name}.{symbol_name}',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Import alias: 'from .core import Thing'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ast.ImportFrom):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alias in node.names: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imported_name = alias.asname or alias.name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imported_name == 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resolve the source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src_module = resolve_module_name(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node.module, node.level, module_name, discovery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recurse into the source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follow_import_chain(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src_module, alias.name,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parse_result, discovery, visited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Wildcard import: 'from .core import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ast.ImportFrom):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alias in node.names: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alias.name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src_module = resolve_module_name(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node.module, node.level, module_name, discovery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Try to find symbol_name in the wildcard source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result = follow_import_chain(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src_module, symbol_name,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parse_result, discovery, visited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isinstance(result,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UnresolvedBinding(symbol_name, reason='not_found',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import_source=module_name)</w:t>
      </w:r>
    </w:p>
    <w:p>
      <w:pPr>
        <w:spacing w:after="120"/>
      </w:pPr>
      <w:r>
        <w:t xml:space="preserve"> </w:t>
      </w:r>
    </w:p>
    <w:p>
      <w:pPr>
        <w:pStyle w:val="Heading3"/>
        <w:spacing w:after="100" w:before="220"/>
      </w:pPr>
      <w:r>
        <w:rPr>
          <w:rFonts w:ascii="Calibri" w:cs="Calibri" w:eastAsia="Calibri" w:hAnsi="Calibri"/>
          <w:b/>
          <w:bCs/>
          <w:color w:val="333333"/>
          <w:sz w:val="24"/>
          <w:szCs w:val="24"/>
        </w:rPr>
        <w:t xml:space="preserve">Relative import resolution helper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resolve_module_name(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 Optional[str],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level: int,          # 0 = absolute, 1 = '.', 2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current_module: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discovery: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-&gt;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level == 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module or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Relative: compute the anchor package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parts = current_module.split('.')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level 1 -&gt; same package; level 2 -&gt; parent package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anchor_parts = parts[:-level]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anchor_parts.append(module)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resolved = '.'.join(anchor_parts)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If this is a package (has __init__), the name is correct as-is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resolved</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5.5 Handling __all__ and Wildcard Imports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get_exported_names(module: ParsedModule) -&gt; list[str]: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the list of names exported by this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 in ast.iter_child_nodes(module.tree):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Look for __all__ = ['x', 'y',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ast.Assign):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target in node.targets: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isinstance(target, ast.Name) and target.id == '__all__':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Value must be a list or tuple of string literals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isinstance(node.value, (ast.List, ast.Tuple)):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names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elt in node.value.elts: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isinstance(elt, ast.Constant) and isinstance(elt.value,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names.append(elt.value)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names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__all__ is dynamic — we can't statically evaluate it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  # warn about this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No __all__: everything not starting with '_' is exported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exported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 in ast.iter_child_nodes(module.tree):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(ast.FunctionDef, ast.AsyncFunctionDef, ast.ClassDef)):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node.name.startswith('_'):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exported.append(node.name)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 ast.Assign):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t in node.targets: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isinstance(t, ast.Name) and not t.id.startswith('_'):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exported.append(t.id)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exported</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5.6 Detecting TYPE_CHECKING imports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is_in_type_checking_block(node: ast.AST, tree: ast.Module) -&gt; bool: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"""Returns True if the import node is inside 'if TYPE_CHECKING:' block."""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body_node in ast.iter_child_nodes(tree):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isinstance(body_node, ast.If):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test = body_node.test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'if TYPE_CHECKING:' or 'if typing.TYPE_CHECKING:'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is_tc = (isinstance(test, ast.Name) and test.id == 'TYPE_CHECKING') or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(isinstance(test, ast.Attribute) and test.attr == 'TYPE_CHECKING')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is_tc: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child in ast.walk(body_node):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child is 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False</w:t>
      </w:r>
    </w:p>
    <w:p>
      <w:pPr>
        <w:spacing w:after="120"/>
      </w:pPr>
      <w:r>
        <w:t xml:space="preserve"> </w:t>
      </w:r>
    </w:p>
    <w:p>
      <w:pPr>
        <w:pBdr>
          <w:left w:val="single" w:color="E6A817" w:sz="24" w:space="10"/>
        </w:pBdr>
        <w:shd w:fill="FFF3CD" w:val="clear"/>
        <w:spacing w:after="160" w:before="120" w:line="296"/>
        <w:ind w:left="200"/>
      </w:pPr>
      <w:r>
        <w:rPr>
          <w:rFonts w:ascii="Calibri" w:cs="Calibri" w:eastAsia="Calibri" w:hAnsi="Calibri"/>
          <w:b/>
          <w:bCs/>
          <w:color w:val="7B4800"/>
          <w:sz w:val="22"/>
          <w:szCs w:val="22"/>
        </w:rPr>
        <w:t xml:space="preserve">⚠ Watch out:  </w:t>
      </w:r>
      <w:r>
        <w:rPr>
          <w:rFonts w:ascii="Calibri" w:cs="Calibri" w:eastAsia="Calibri" w:hAnsi="Calibri"/>
          <w:color w:val="333333"/>
          <w:sz w:val="22"/>
          <w:szCs w:val="22"/>
        </w:rPr>
        <w:t xml:space="preserve">TYPE_CHECKING imports are used only by type checkers, not at runtime. They must be recorded with is_type_only=True and must NOT produce call edges. If you treat them as runtime imports your graph will have phantom dependencies.</w:t>
      </w:r>
    </w:p>
    <w:p>
      <w:pPr>
        <w:pStyle w:val="Heading1"/>
        <w:pBdr>
          <w:bottom w:val="single" w:color="CCDDEE" w:sz="4" w:space="6"/>
        </w:pBdr>
        <w:spacing w:after="200" w:before="420"/>
      </w:pPr>
      <w:r>
        <w:rPr>
          <w:rFonts w:ascii="Calibri" w:cs="Calibri" w:eastAsia="Calibri" w:hAnsi="Calibri"/>
          <w:b/>
          <w:bCs/>
          <w:color w:val="1F3A5F"/>
          <w:sz w:val="38"/>
          <w:szCs w:val="38"/>
        </w:rPr>
        <w:t xml:space="preserve">6. Phase 4 — Definition Extraction (definitions.py)</w:t>
      </w:r>
    </w:p>
    <w:p>
      <w:pPr>
        <w:pStyle w:val="Heading2"/>
        <w:spacing w:after="140" w:before="300"/>
      </w:pPr>
      <w:r>
        <w:rPr>
          <w:rFonts w:ascii="Calibri" w:cs="Calibri" w:eastAsia="Calibri" w:hAnsi="Calibri"/>
          <w:b/>
          <w:bCs/>
          <w:color w:val="2E5C8A"/>
          <w:sz w:val="28"/>
          <w:szCs w:val="28"/>
        </w:rPr>
        <w:t xml:space="preserve">6.1 What it does and why</w:t>
      </w:r>
    </w:p>
    <w:p>
      <w:pPr>
        <w:spacing w:after="130" w:line="300"/>
        <w:jc w:val="both"/>
      </w:pPr>
      <w:r>
        <w:rPr>
          <w:rFonts w:ascii="Calibri" w:cs="Calibri" w:eastAsia="Calibri" w:hAnsi="Calibri"/>
          <w:sz w:val="22"/>
          <w:szCs w:val="22"/>
        </w:rPr>
        <w:t xml:space="preserve">This phase walks every parsed AST and emits GraphNode objects — one for each module, package, class, function, method, property, and lambda. The import resolution from Phase 3 provides the real definition location; this phase extracts the structural information at that location.</w:t>
      </w:r>
    </w:p>
    <w:p>
      <w:pPr>
        <w:pStyle w:val="Heading2"/>
        <w:spacing w:after="140" w:before="300"/>
      </w:pPr>
      <w:r>
        <w:rPr>
          <w:rFonts w:ascii="Calibri" w:cs="Calibri" w:eastAsia="Calibri" w:hAnsi="Calibri"/>
          <w:b/>
          <w:bCs/>
          <w:color w:val="2E5C8A"/>
          <w:sz w:val="28"/>
          <w:szCs w:val="28"/>
        </w:rPr>
        <w:t xml:space="preserve">6.2 The AST Visitor Pattern</w:t>
      </w:r>
    </w:p>
    <w:p>
      <w:pPr>
        <w:spacing w:after="130" w:line="300"/>
        <w:jc w:val="both"/>
      </w:pPr>
      <w:r>
        <w:rPr>
          <w:rFonts w:ascii="Calibri" w:cs="Calibri" w:eastAsia="Calibri" w:hAnsi="Calibri"/>
          <w:b w:val="false"/>
          <w:bCs w:val="false"/>
          <w:i w:val="false"/>
          <w:iCs w:val="false"/>
          <w:color w:val="000000"/>
          <w:sz w:val="22"/>
          <w:szCs w:val="22"/>
        </w:rPr>
        <w:t xml:space="preserve">Python's </w:t>
      </w:r>
      <w:r>
        <w:rPr>
          <w:rFonts w:ascii="Consolas" w:cs="Consolas" w:eastAsia="Consolas" w:hAnsi="Consolas"/>
          <w:b w:val="false"/>
          <w:bCs w:val="false"/>
          <w:i w:val="false"/>
          <w:iCs w:val="false"/>
          <w:color w:val="B8336A"/>
          <w:sz w:val="20"/>
          <w:szCs w:val="20"/>
          <w:shd w:fill="F4F4F4" w:val="clear"/>
        </w:rPr>
        <w:t xml:space="preserve">ast.NodeVisitor</w:t>
      </w:r>
      <w:r>
        <w:rPr>
          <w:rFonts w:ascii="Calibri" w:cs="Calibri" w:eastAsia="Calibri" w:hAnsi="Calibri"/>
          <w:b w:val="false"/>
          <w:bCs w:val="false"/>
          <w:i w:val="false"/>
          <w:iCs w:val="false"/>
          <w:color w:val="000000"/>
          <w:sz w:val="22"/>
          <w:szCs w:val="22"/>
        </w:rPr>
        <w:t xml:space="preserve"> class lets you walk an AST with visitor methods. You subclass it and write </w:t>
      </w:r>
      <w:r>
        <w:rPr>
          <w:rFonts w:ascii="Consolas" w:cs="Consolas" w:eastAsia="Consolas" w:hAnsi="Consolas"/>
          <w:b w:val="false"/>
          <w:bCs w:val="false"/>
          <w:i w:val="false"/>
          <w:iCs w:val="false"/>
          <w:color w:val="B8336A"/>
          <w:sz w:val="20"/>
          <w:szCs w:val="20"/>
          <w:shd w:fill="F4F4F4" w:val="clear"/>
        </w:rPr>
        <w:t xml:space="preserve">visit_FunctionDef</w:t>
      </w:r>
      <w:r>
        <w:rPr>
          <w:rFonts w:ascii="Calibri" w:cs="Calibri" w:eastAsia="Calibri" w:hAnsi="Calibri"/>
          <w:b w:val="false"/>
          <w:bCs w:val="false"/>
          <w:i w:val="false"/>
          <w:iCs w:val="false"/>
          <w:color w:val="000000"/>
          <w:sz w:val="22"/>
          <w:szCs w:val="22"/>
        </w:rPr>
        <w:t xml:space="preserve"> etc. The </w:t>
      </w:r>
      <w:r>
        <w:rPr>
          <w:rFonts w:ascii="Consolas" w:cs="Consolas" w:eastAsia="Consolas" w:hAnsi="Consolas"/>
          <w:b w:val="false"/>
          <w:bCs w:val="false"/>
          <w:i w:val="false"/>
          <w:iCs w:val="false"/>
          <w:color w:val="B8336A"/>
          <w:sz w:val="20"/>
          <w:szCs w:val="20"/>
          <w:shd w:fill="F4F4F4" w:val="clear"/>
        </w:rPr>
        <w:t xml:space="preserve">generic_visit(node)</w:t>
      </w:r>
      <w:r>
        <w:rPr>
          <w:rFonts w:ascii="Calibri" w:cs="Calibri" w:eastAsia="Calibri" w:hAnsi="Calibri"/>
          <w:b w:val="false"/>
          <w:bCs w:val="false"/>
          <w:i w:val="false"/>
          <w:iCs w:val="false"/>
          <w:color w:val="000000"/>
          <w:sz w:val="22"/>
          <w:szCs w:val="22"/>
        </w:rPr>
        <w:t xml:space="preserve"> call recurses into children.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import ast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pyviz.models import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DefinitionExtractor(ast.NodeVisitor):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__init__(self, module: ParsedModule, 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self.module =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 = 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self._class_stack: list[str] = []  # track nesting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self._in_type_checking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run(self):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Emit the module node itself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exports = get_exported_names(self.module)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 = GraphNode(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id=self.module.module_name,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kind=NodeKind.MODULE,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name=self.module.module_name.split('.')[-1],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file=str(self.module.file),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end_line=None,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docstring=ast.get_docstring(self.module.tree),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all_exports=exports,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self.graph.nodes[node.id] = 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self.visit(self.module.tree)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visit_ClassDef(self, node: ast.ClassDef):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fqn = self._fqn(node.name)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 = self._extract_decorators(node.decorator_list)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bases = self._extract_bases(node.bases)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is_abstract = self._is_abstract(node)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is_protocol = self._is_protocol(node)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is_dataclass = any('dataclass' in d for d in 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is_mixin = self._is_mixin(node, decorators, 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gnode = GraphNode(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kind=NodeKind.CLASS,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file=str(self.module.file),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line=node.lineno,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end_line=node.end_lineno,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docstring=ast.get_docstring(node),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is_abstract=is_abstract,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is_protocol=is_protocol,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is_dataclass=is_dataclass,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is_mixin=is_mixin,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bases=bases,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self.graph.nodes[fqn] = gnode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self._class_stack.append(node.name)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self.generic_visit(node)   # recurse into methods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self._class_stack.pop()</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visit_FunctionDef(self, node: ast.FunctionDef | ast.AsyncFunctionDef):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fqn = self._fqn(node.name)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 = self._extract_decorators(node.decorator_list)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 self._function_kind(node, 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gnode = GraphNode(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kind=kind,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file=str(self.module.file),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line=node.lineno,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end_line=node.end_lineno,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docstring=ast.get_docstring(node),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is_async=isinstance(node, ast.AsyncFunctionDef),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self.graph.nodes[fqn] = gnode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self.generic_visit(node)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visit_AsyncFunctionDef = visit_FunctionDef  # handle both with same 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_fqn(self, name: str) -&gt;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parts = [self.module.module_name] + self._class_stack +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'.'.join(parts)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_function_kind(self, node, decorators: list[str]) -&gt; NodeKind: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self._class_stack: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NodeKind.FUNCTION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'classmethod' in 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NodeKind.CLASSMETHOD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'staticmethod' in 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NodeKind.STATICMETHOD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'property' in decorators or 'abstractproperty' in 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NodeKind.PROPERTY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NodeKind.METHOD</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6.3 Detecting Abstract Classes and Protocols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_is_abstract(self, node: ast.ClassDef) -&gt; bool: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Has ABC or ABCMeta in 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base in node.bases: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base_name = ast.unparse(base)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base_name in ('ABC', 'ABCMeta', 'abc.ABC', 'abc.ABCMeta'):</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Has at least one @abstractmethod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child in ast.walk(node):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isinstance(child, (ast.FunctionDef, ast.AsyncFunctionDef)):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d in child.decorator_list: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ast.unparse(d) in ('abstractmethod', 'abc.abstractmethod'):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_is_protocol(self, node: ast.ClassDef) -&gt; bool: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base in node.bases: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ast.unparse(base) in ('Protocol', 'typing.Protocol',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'typing_extensions.Protocol'):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False</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6.4 Mixin Detection Heuristic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_is_mixin(self, node: ast.ClassDef,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 list, bases: list) -&gt; bool: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Heuristic: name ends with 'Mixin' is the strongest signal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node.name.endswith('Mixin') or node.name.endswith('mixin'):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Or: no __init__, multiple bases, only method definitions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has_init = any(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isinstance(c, (ast.FunctionDef, ast.AsyncFunctionDef))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and c.name == '__init__'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c in ast.iter_child_nodes(node)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has_only_methods = 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isinstance(c, (ast.FunctionDef, ast.AsyncFunctionDef,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ast.Pass, ast.Expr))  # docstrings are Expr nodes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c in ast.iter_child_nodes(node)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(not has_init) and has_only_methods and len(node.bases) == 0</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6.5 Lambda Functions</w:t>
      </w:r>
    </w:p>
    <w:p>
      <w:pPr>
        <w:spacing w:after="130" w:line="300"/>
        <w:jc w:val="both"/>
      </w:pPr>
      <w:r>
        <w:rPr>
          <w:rFonts w:ascii="Calibri" w:cs="Calibri" w:eastAsia="Calibri" w:hAnsi="Calibri"/>
          <w:b w:val="false"/>
          <w:bCs w:val="false"/>
          <w:i w:val="false"/>
          <w:iCs w:val="false"/>
          <w:color w:val="000000"/>
          <w:sz w:val="22"/>
          <w:szCs w:val="22"/>
        </w:rPr>
        <w:t xml:space="preserve">Lambdas assigned to module-level names should get nodes. Walk </w:t>
      </w:r>
      <w:r>
        <w:rPr>
          <w:rFonts w:ascii="Consolas" w:cs="Consolas" w:eastAsia="Consolas" w:hAnsi="Consolas"/>
          <w:b w:val="false"/>
          <w:bCs w:val="false"/>
          <w:i w:val="false"/>
          <w:iCs w:val="false"/>
          <w:color w:val="B8336A"/>
          <w:sz w:val="20"/>
          <w:szCs w:val="20"/>
          <w:shd w:fill="F4F4F4" w:val="clear"/>
        </w:rPr>
        <w:t xml:space="preserve">ast.Assign</w:t>
      </w:r>
      <w:r>
        <w:rPr>
          <w:rFonts w:ascii="Calibri" w:cs="Calibri" w:eastAsia="Calibri" w:hAnsi="Calibri"/>
          <w:b w:val="false"/>
          <w:bCs w:val="false"/>
          <w:i w:val="false"/>
          <w:iCs w:val="false"/>
          <w:color w:val="000000"/>
          <w:sz w:val="22"/>
          <w:szCs w:val="22"/>
        </w:rPr>
        <w:t xml:space="preserve"> nodes and check if the right-hand side is a </w:t>
      </w:r>
      <w:r>
        <w:rPr>
          <w:rFonts w:ascii="Consolas" w:cs="Consolas" w:eastAsia="Consolas" w:hAnsi="Consolas"/>
          <w:b w:val="false"/>
          <w:bCs w:val="false"/>
          <w:i w:val="false"/>
          <w:iCs w:val="false"/>
          <w:color w:val="B8336A"/>
          <w:sz w:val="20"/>
          <w:szCs w:val="20"/>
          <w:shd w:fill="F4F4F4" w:val="clear"/>
        </w:rPr>
        <w:t xml:space="preserve">ast.Lambda</w:t>
      </w:r>
      <w:r>
        <w:rPr>
          <w:rFonts w:ascii="Calibri" w:cs="Calibri" w:eastAsia="Calibri" w:hAnsi="Calibri"/>
          <w:b w:val="false"/>
          <w:bCs w:val="false"/>
          <w:i w:val="false"/>
          <w:iCs w:val="false"/>
          <w:color w:val="000000"/>
          <w:sz w:val="22"/>
          <w:szCs w:val="22"/>
        </w:rPr>
        <w:t xml:space="preserve">. If so, create a node with </w:t>
      </w:r>
      <w:r>
        <w:rPr>
          <w:rFonts w:ascii="Consolas" w:cs="Consolas" w:eastAsia="Consolas" w:hAnsi="Consolas"/>
          <w:b w:val="false"/>
          <w:bCs w:val="false"/>
          <w:i w:val="false"/>
          <w:iCs w:val="false"/>
          <w:color w:val="B8336A"/>
          <w:sz w:val="20"/>
          <w:szCs w:val="20"/>
          <w:shd w:fill="F4F4F4" w:val="clear"/>
        </w:rPr>
        <w:t xml:space="preserve">NodeKind.LAMBDA</w:t>
      </w:r>
      <w:r>
        <w:rPr>
          <w:rFonts w:ascii="Calibri" w:cs="Calibri" w:eastAsia="Calibri" w:hAnsi="Calibri"/>
          <w:b w:val="false"/>
          <w:bCs w:val="false"/>
          <w:i w:val="false"/>
          <w:iCs w:val="false"/>
          <w:color w:val="000000"/>
          <w:sz w:val="22"/>
          <w:szCs w:val="22"/>
        </w:rPr>
        <w:t xml:space="preserve"> and a synthetic FQN based on location.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visit_Assign(self, node: ast.Assign):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isinstance(node.value, ast.Lambda):</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target in node.targets: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isinstance(target, ast.Name):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fqn = self._fqn(target.id)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gnode = GraphNode(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id=fqn, kind=NodeKind.LAMBDA,</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name=target.id, file=str(self.module.file),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line=node.lineno, end_line=node.lineno,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self.graph.nodes[fqn] = gnode</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6.6 Callable Objects — Classes with __call__</w:t>
      </w:r>
    </w:p>
    <w:p>
      <w:pPr>
        <w:spacing w:after="130" w:line="300"/>
        <w:jc w:val="both"/>
      </w:pPr>
      <w:r>
        <w:rPr>
          <w:rFonts w:ascii="Calibri" w:cs="Calibri" w:eastAsia="Calibri" w:hAnsi="Calibri"/>
          <w:b w:val="false"/>
          <w:bCs w:val="false"/>
          <w:i w:val="false"/>
          <w:iCs w:val="false"/>
          <w:color w:val="000000"/>
          <w:sz w:val="22"/>
          <w:szCs w:val="22"/>
        </w:rPr>
        <w:t xml:space="preserve">A class that defines </w:t>
      </w:r>
      <w:r>
        <w:rPr>
          <w:rFonts w:ascii="Consolas" w:cs="Consolas" w:eastAsia="Consolas" w:hAnsi="Consolas"/>
          <w:b w:val="false"/>
          <w:bCs w:val="false"/>
          <w:i w:val="false"/>
          <w:iCs w:val="false"/>
          <w:color w:val="B8336A"/>
          <w:sz w:val="20"/>
          <w:szCs w:val="20"/>
          <w:shd w:fill="F4F4F4" w:val="clear"/>
        </w:rPr>
        <w:t xml:space="preserve">__call__</w:t>
      </w:r>
      <w:r>
        <w:rPr>
          <w:rFonts w:ascii="Calibri" w:cs="Calibri" w:eastAsia="Calibri" w:hAnsi="Calibri"/>
          <w:b w:val="false"/>
          <w:bCs w:val="false"/>
          <w:i w:val="false"/>
          <w:iCs w:val="false"/>
          <w:color w:val="000000"/>
          <w:sz w:val="22"/>
          <w:szCs w:val="22"/>
        </w:rPr>
        <w:t xml:space="preserve"> can be used as a function. When you see </w:t>
      </w:r>
      <w:r>
        <w:rPr>
          <w:rFonts w:ascii="Consolas" w:cs="Consolas" w:eastAsia="Consolas" w:hAnsi="Consolas"/>
          <w:b w:val="false"/>
          <w:bCs w:val="false"/>
          <w:i w:val="false"/>
          <w:iCs w:val="false"/>
          <w:color w:val="B8336A"/>
          <w:sz w:val="20"/>
          <w:szCs w:val="20"/>
          <w:shd w:fill="F4F4F4" w:val="clear"/>
        </w:rPr>
        <w:t xml:space="preserve">obj()</w:t>
      </w:r>
      <w:r>
        <w:rPr>
          <w:rFonts w:ascii="Calibri" w:cs="Calibri" w:eastAsia="Calibri" w:hAnsi="Calibri"/>
          <w:b w:val="false"/>
          <w:bCs w:val="false"/>
          <w:i w:val="false"/>
          <w:iCs w:val="false"/>
          <w:color w:val="000000"/>
          <w:sz w:val="22"/>
          <w:szCs w:val="22"/>
        </w:rPr>
        <w:t xml:space="preserve"> and obj resolves to an instance of such a class, the call should go to </w:t>
      </w:r>
      <w:r>
        <w:rPr>
          <w:rFonts w:ascii="Consolas" w:cs="Consolas" w:eastAsia="Consolas" w:hAnsi="Consolas"/>
          <w:b w:val="false"/>
          <w:bCs w:val="false"/>
          <w:i w:val="false"/>
          <w:iCs w:val="false"/>
          <w:color w:val="B8336A"/>
          <w:sz w:val="20"/>
          <w:szCs w:val="20"/>
          <w:shd w:fill="F4F4F4" w:val="clear"/>
        </w:rPr>
        <w:t xml:space="preserve">ClassName.__call__</w:t>
      </w:r>
      <w:r>
        <w:rPr>
          <w:rFonts w:ascii="Calibri" w:cs="Calibri" w:eastAsia="Calibri" w:hAnsi="Calibri"/>
          <w:b w:val="false"/>
          <w:bCs w:val="false"/>
          <w:i w:val="false"/>
          <w:iCs w:val="false"/>
          <w:color w:val="000000"/>
          <w:sz w:val="22"/>
          <w:szCs w:val="22"/>
        </w:rPr>
        <w:t xml:space="preserve">. Tag these classes with a </w:t>
      </w:r>
      <w:r>
        <w:rPr>
          <w:rFonts w:ascii="Consolas" w:cs="Consolas" w:eastAsia="Consolas" w:hAnsi="Consolas"/>
          <w:b w:val="false"/>
          <w:bCs w:val="false"/>
          <w:i w:val="false"/>
          <w:iCs w:val="false"/>
          <w:color w:val="B8336A"/>
          <w:sz w:val="20"/>
          <w:szCs w:val="20"/>
          <w:shd w:fill="F4F4F4" w:val="clear"/>
        </w:rPr>
        <w:t xml:space="preserve">is_callable</w:t>
      </w:r>
      <w:r>
        <w:rPr>
          <w:rFonts w:ascii="Calibri" w:cs="Calibri" w:eastAsia="Calibri" w:hAnsi="Calibri"/>
          <w:b w:val="false"/>
          <w:bCs w:val="false"/>
          <w:i w:val="false"/>
          <w:iCs w:val="false"/>
          <w:color w:val="000000"/>
          <w:sz w:val="22"/>
          <w:szCs w:val="22"/>
        </w:rPr>
        <w:t xml:space="preserve"> flag so the call extractor (Phase 5) can look for it.</w:t>
      </w:r>
    </w:p>
    <w:p>
      <w:pPr>
        <w:pStyle w:val="Heading2"/>
        <w:spacing w:after="140" w:before="300"/>
      </w:pPr>
      <w:r>
        <w:rPr>
          <w:rFonts w:ascii="Calibri" w:cs="Calibri" w:eastAsia="Calibri" w:hAnsi="Calibri"/>
          <w:b/>
          <w:bCs/>
          <w:color w:val="2E5C8A"/>
          <w:sz w:val="28"/>
          <w:szCs w:val="28"/>
        </w:rPr>
        <w:t xml:space="preserve">6.7 Inheritance Edges</w:t>
      </w:r>
    </w:p>
    <w:p>
      <w:pPr>
        <w:spacing w:after="130" w:line="300"/>
        <w:jc w:val="both"/>
      </w:pPr>
      <w:r>
        <w:rPr>
          <w:rFonts w:ascii="Calibri" w:cs="Calibri" w:eastAsia="Calibri" w:hAnsi="Calibri"/>
          <w:sz w:val="22"/>
          <w:szCs w:val="22"/>
        </w:rPr>
        <w:t xml:space="preserve">After emitting a class node, emit an INHERITS edge for each base. The base must be resolved through the import bindings from Phase 3:</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_extract_bases(self, bases: list[ast.expr]) -&gt; list[str]: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result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base in 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base_text = ast.unparse(base)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Try to resolve base_text via the module's import bindings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binding = self.resolver.lookup(self.module.module_name, base_text)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isinstance(binding,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result.append(binding.real_fqn)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result.append(base_text)  # store raw text, try to match later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result</w:t>
      </w:r>
    </w:p>
    <w:p>
      <w:pPr>
        <w:spacing w:after="120"/>
      </w:pPr>
      <w:r>
        <w:t xml:space="preserve"> </w:t>
      </w:r>
    </w:p>
    <w:p>
      <w:pPr>
        <w:pStyle w:val="Heading1"/>
        <w:pBdr>
          <w:bottom w:val="single" w:color="CCDDEE" w:sz="4" w:space="6"/>
        </w:pBdr>
        <w:spacing w:after="200" w:before="420"/>
      </w:pPr>
      <w:r>
        <w:rPr>
          <w:rFonts w:ascii="Calibri" w:cs="Calibri" w:eastAsia="Calibri" w:hAnsi="Calibri"/>
          <w:b/>
          <w:bCs/>
          <w:color w:val="1F3A5F"/>
          <w:sz w:val="38"/>
          <w:szCs w:val="38"/>
        </w:rPr>
        <w:t xml:space="preserve">7. Phase 5 — Call-Edge Extraction (calls.py)</w:t>
      </w:r>
    </w:p>
    <w:p>
      <w:pPr>
        <w:pStyle w:val="Heading2"/>
        <w:spacing w:after="140" w:before="300"/>
      </w:pPr>
      <w:r>
        <w:rPr>
          <w:rFonts w:ascii="Calibri" w:cs="Calibri" w:eastAsia="Calibri" w:hAnsi="Calibri"/>
          <w:b/>
          <w:bCs/>
          <w:color w:val="2E5C8A"/>
          <w:sz w:val="28"/>
          <w:szCs w:val="28"/>
        </w:rPr>
        <w:t xml:space="preserve">7.1 What it does and why</w:t>
      </w:r>
    </w:p>
    <w:p>
      <w:pPr>
        <w:spacing w:after="130" w:line="300"/>
        <w:jc w:val="both"/>
      </w:pPr>
      <w:r>
        <w:rPr>
          <w:rFonts w:ascii="Calibri" w:cs="Calibri" w:eastAsia="Calibri" w:hAnsi="Calibri"/>
          <w:sz w:val="22"/>
          <w:szCs w:val="22"/>
        </w:rPr>
        <w:t xml:space="preserve">This phase walks the body of every function and method and emits a GraphEdge for every function call it finds. This is what produces the call graph. It is also where 'imports' and 'calls' are distinguished — a name can be imported without being called, and this phase only fires on actual Call nodes.</w:t>
      </w:r>
    </w:p>
    <w:p>
      <w:pPr>
        <w:pStyle w:val="Heading2"/>
        <w:spacing w:after="140" w:before="300"/>
      </w:pPr>
      <w:r>
        <w:rPr>
          <w:rFonts w:ascii="Calibri" w:cs="Calibri" w:eastAsia="Calibri" w:hAnsi="Calibri"/>
          <w:b/>
          <w:bCs/>
          <w:color w:val="2E5C8A"/>
          <w:sz w:val="28"/>
          <w:szCs w:val="28"/>
        </w:rPr>
        <w:t xml:space="preserve">7.2 The ast.Call node</w:t>
      </w:r>
    </w:p>
    <w:p>
      <w:pPr>
        <w:spacing w:after="130" w:line="300"/>
        <w:jc w:val="both"/>
      </w:pPr>
      <w:r>
        <w:rPr>
          <w:rFonts w:ascii="Calibri" w:cs="Calibri" w:eastAsia="Calibri" w:hAnsi="Calibri"/>
          <w:b w:val="false"/>
          <w:bCs w:val="false"/>
          <w:i w:val="false"/>
          <w:iCs w:val="false"/>
          <w:color w:val="000000"/>
          <w:sz w:val="22"/>
          <w:szCs w:val="22"/>
        </w:rPr>
        <w:t xml:space="preserve">In the AST, every function call is an </w:t>
      </w:r>
      <w:r>
        <w:rPr>
          <w:rFonts w:ascii="Consolas" w:cs="Consolas" w:eastAsia="Consolas" w:hAnsi="Consolas"/>
          <w:b w:val="false"/>
          <w:bCs w:val="false"/>
          <w:i w:val="false"/>
          <w:iCs w:val="false"/>
          <w:color w:val="B8336A"/>
          <w:sz w:val="20"/>
          <w:szCs w:val="20"/>
          <w:shd w:fill="F4F4F4" w:val="clear"/>
        </w:rPr>
        <w:t xml:space="preserve">ast.Call</w:t>
      </w:r>
      <w:r>
        <w:rPr>
          <w:rFonts w:ascii="Calibri" w:cs="Calibri" w:eastAsia="Calibri" w:hAnsi="Calibri"/>
          <w:b w:val="false"/>
          <w:bCs w:val="false"/>
          <w:i w:val="false"/>
          <w:iCs w:val="false"/>
          <w:color w:val="000000"/>
          <w:sz w:val="22"/>
          <w:szCs w:val="22"/>
        </w:rPr>
        <w:t xml:space="preserve"> node. Its </w:t>
      </w:r>
      <w:r>
        <w:rPr>
          <w:rFonts w:ascii="Consolas" w:cs="Consolas" w:eastAsia="Consolas" w:hAnsi="Consolas"/>
          <w:b w:val="false"/>
          <w:bCs w:val="false"/>
          <w:i w:val="false"/>
          <w:iCs w:val="false"/>
          <w:color w:val="B8336A"/>
          <w:sz w:val="20"/>
          <w:szCs w:val="20"/>
          <w:shd w:fill="F4F4F4" w:val="clear"/>
        </w:rPr>
        <w:t xml:space="preserve">.func</w:t>
      </w:r>
      <w:r>
        <w:rPr>
          <w:rFonts w:ascii="Calibri" w:cs="Calibri" w:eastAsia="Calibri" w:hAnsi="Calibri"/>
          <w:b w:val="false"/>
          <w:bCs w:val="false"/>
          <w:i w:val="false"/>
          <w:iCs w:val="false"/>
          <w:color w:val="000000"/>
          <w:sz w:val="22"/>
          <w:szCs w:val="22"/>
        </w:rPr>
        <w:t xml:space="preserve"> attribute is the expression being called. The three shapes you'll encounter: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AST shape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Python source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Call(func=Name('foo'))</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foo()</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Call local/imported name foo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Call(func=Attribute(Name('mod'), 'bar'))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mod.bar()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Call method/attr bar on mod</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Call(func=Attribute(Attribute(Name('a'), 'b'), 'c'))</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a.b.c()</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Chained attribute call</w:t>
            </w:r>
          </w:p>
        </w:tc>
      </w:tr>
    </w:tbl>
    <w:p>
      <w:pPr>
        <w:pStyle w:val="Heading2"/>
        <w:spacing w:after="140" w:before="300"/>
      </w:pPr>
      <w:r>
        <w:rPr>
          <w:rFonts w:ascii="Calibri" w:cs="Calibri" w:eastAsia="Calibri" w:hAnsi="Calibri"/>
          <w:b/>
          <w:bCs/>
          <w:color w:val="2E5C8A"/>
          <w:sz w:val="28"/>
          <w:szCs w:val="28"/>
        </w:rPr>
        <w:t xml:space="preserve">7.3 Algorithm</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CallEdgeExtractor(ast.NodeVisitor):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__init__(self, module: ParsedModule, caller_fqn: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resolver: ResolverResult, 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self.module =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self.caller_fqn = caller_fqn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self.resolver = resolver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 = 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self._in_type_checking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visit_If(self, node: ast.If):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Detect and skip TYPE_CHECKING blocks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test = node.test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(isinstance(test, ast.Name) and test.id == 'TYPE_CHECKING') or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(isinstance(test, ast.Attribute) and test.attr == 'TYPE_CHECKING'):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self._in_type_checking =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self.generic_visit(node)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self._in_type_checking =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self.generic_visit(node)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visit_Call(self, node: ast.Call):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self._in_type_checking: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self._emit_call(node)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self.generic_visit(node)  # also process nested calls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_emit_call(self, call: ast.Call):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target_fqn, confidence = self._resolve_call_target(call.func)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target_fqn is 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Record unresolved call as a warning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 = f'{ast.unparse(call.func)} at line {call.lineno}'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self.graph.warnings.append(AnalysisWarning(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kind='dynamic_call',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message=f'Could not resolve: {src}',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file=str(self.module.file),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line=call.lineno,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edge = GraphEdge(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src=self.caller_fqn,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dst=target_fqn,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kind=EdgeKind.CALLS,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confidence=confidence,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file=str(self.module.file),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line=call.lineno,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self.graph.edges.append(edge)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_resolve_call_target(self, func_expr) -&gt; tuple[Optional[str], Confidence]: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isinstance(func_expr, ast.Name):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self._resolve_name(func_expr.id, func_expr)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isinstance(func_expr, ast.Attribute):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self._resolve_attr(func_expr)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Lambda calls, subscript calls, etc: dynamic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None, Confidence.DYNAMIC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_resolve_name(self, name: str, node) -&gt; tuple[Optional[str], Confidence]: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1. Check if it's an import in this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binding = self.resolver.bindings.get((self.module.module_name, 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isinstance(binding,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binding.real_fqn, Confidence.STATIC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2. Check if it's a locally-defined name in the same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local_fqn = f'{self.module.module_name}.{name}'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local_fqn in self.graph.nodes: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local_fqn, Confidence.STATIC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3. Builtins: skip (don't add edges to print, len, etc.)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 builtins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name in dir(builtins):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None, Confidence.STATIC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None, Confidence.DYNAMIC</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7.4 Important: with statements and context managers</w:t>
      </w:r>
    </w:p>
    <w:p>
      <w:pPr>
        <w:spacing w:after="130" w:line="300"/>
        <w:jc w:val="both"/>
      </w:pPr>
      <w:r>
        <w:rPr>
          <w:rFonts w:ascii="Calibri" w:cs="Calibri" w:eastAsia="Calibri" w:hAnsi="Calibri"/>
          <w:b w:val="false"/>
          <w:bCs w:val="false"/>
          <w:i w:val="false"/>
          <w:iCs w:val="false"/>
          <w:color w:val="000000"/>
          <w:sz w:val="22"/>
          <w:szCs w:val="22"/>
        </w:rPr>
        <w:t xml:space="preserve">A </w:t>
      </w:r>
      <w:r>
        <w:rPr>
          <w:rFonts w:ascii="Consolas" w:cs="Consolas" w:eastAsia="Consolas" w:hAnsi="Consolas"/>
          <w:b w:val="false"/>
          <w:bCs w:val="false"/>
          <w:i w:val="false"/>
          <w:iCs w:val="false"/>
          <w:color w:val="B8336A"/>
          <w:sz w:val="20"/>
          <w:szCs w:val="20"/>
          <w:shd w:fill="F4F4F4" w:val="clear"/>
        </w:rPr>
        <w:t xml:space="preserve">with</w:t>
      </w:r>
      <w:r>
        <w:rPr>
          <w:rFonts w:ascii="Calibri" w:cs="Calibri" w:eastAsia="Calibri" w:hAnsi="Calibri"/>
          <w:b w:val="false"/>
          <w:bCs w:val="false"/>
          <w:i w:val="false"/>
          <w:iCs w:val="false"/>
          <w:color w:val="000000"/>
          <w:sz w:val="22"/>
          <w:szCs w:val="22"/>
        </w:rPr>
        <w:t xml:space="preserve"> statement implicitly calls </w:t>
      </w:r>
      <w:r>
        <w:rPr>
          <w:rFonts w:ascii="Consolas" w:cs="Consolas" w:eastAsia="Consolas" w:hAnsi="Consolas"/>
          <w:b w:val="false"/>
          <w:bCs w:val="false"/>
          <w:i w:val="false"/>
          <w:iCs w:val="false"/>
          <w:color w:val="B8336A"/>
          <w:sz w:val="20"/>
          <w:szCs w:val="20"/>
          <w:shd w:fill="F4F4F4" w:val="clear"/>
        </w:rPr>
        <w:t xml:space="preserve">__enter__</w:t>
      </w:r>
      <w:r>
        <w:rPr>
          <w:rFonts w:ascii="Calibri" w:cs="Calibri" w:eastAsia="Calibri" w:hAnsi="Calibri"/>
          <w:b w:val="false"/>
          <w:bCs w:val="false"/>
          <w:i w:val="false"/>
          <w:iCs w:val="false"/>
          <w:color w:val="000000"/>
          <w:sz w:val="22"/>
          <w:szCs w:val="22"/>
        </w:rPr>
        <w:t xml:space="preserve"> and </w:t>
      </w:r>
      <w:r>
        <w:rPr>
          <w:rFonts w:ascii="Consolas" w:cs="Consolas" w:eastAsia="Consolas" w:hAnsi="Consolas"/>
          <w:b w:val="false"/>
          <w:bCs w:val="false"/>
          <w:i w:val="false"/>
          <w:iCs w:val="false"/>
          <w:color w:val="B8336A"/>
          <w:sz w:val="20"/>
          <w:szCs w:val="20"/>
          <w:shd w:fill="F4F4F4" w:val="clear"/>
        </w:rPr>
        <w:t xml:space="preserve">__exit__</w:t>
      </w:r>
      <w:r>
        <w:rPr>
          <w:rFonts w:ascii="Calibri" w:cs="Calibri" w:eastAsia="Calibri" w:hAnsi="Calibri"/>
          <w:b w:val="false"/>
          <w:bCs w:val="false"/>
          <w:i w:val="false"/>
          <w:iCs w:val="false"/>
          <w:color w:val="000000"/>
          <w:sz w:val="22"/>
          <w:szCs w:val="22"/>
        </w:rPr>
        <w:t xml:space="preserve">. If you see </w:t>
      </w:r>
      <w:r>
        <w:rPr>
          <w:rFonts w:ascii="Consolas" w:cs="Consolas" w:eastAsia="Consolas" w:hAnsi="Consolas"/>
          <w:b w:val="false"/>
          <w:bCs w:val="false"/>
          <w:i w:val="false"/>
          <w:iCs w:val="false"/>
          <w:color w:val="B8336A"/>
          <w:sz w:val="20"/>
          <w:szCs w:val="20"/>
          <w:shd w:fill="F4F4F4" w:val="clear"/>
        </w:rPr>
        <w:t xml:space="preserve">with db.transaction() as tx:</w:t>
      </w:r>
      <w:r>
        <w:rPr>
          <w:rFonts w:ascii="Calibri" w:cs="Calibri" w:eastAsia="Calibri" w:hAnsi="Calibri"/>
          <w:b w:val="false"/>
          <w:bCs w:val="false"/>
          <w:i w:val="false"/>
          <w:iCs w:val="false"/>
          <w:color w:val="000000"/>
          <w:sz w:val="22"/>
          <w:szCs w:val="22"/>
        </w:rPr>
        <w:t xml:space="preserve">, there is an implicit call to the transaction object's </w:t>
      </w:r>
      <w:r>
        <w:rPr>
          <w:rFonts w:ascii="Consolas" w:cs="Consolas" w:eastAsia="Consolas" w:hAnsi="Consolas"/>
          <w:b w:val="false"/>
          <w:bCs w:val="false"/>
          <w:i w:val="false"/>
          <w:iCs w:val="false"/>
          <w:color w:val="B8336A"/>
          <w:sz w:val="20"/>
          <w:szCs w:val="20"/>
          <w:shd w:fill="F4F4F4" w:val="clear"/>
        </w:rPr>
        <w:t xml:space="preserve">__enter__</w:t>
      </w:r>
      <w:r>
        <w:rPr>
          <w:rFonts w:ascii="Calibri" w:cs="Calibri" w:eastAsia="Calibri" w:hAnsi="Calibri"/>
          <w:b w:val="false"/>
          <w:bCs w:val="false"/>
          <w:i w:val="false"/>
          <w:iCs w:val="false"/>
          <w:color w:val="000000"/>
          <w:sz w:val="22"/>
          <w:szCs w:val="22"/>
        </w:rPr>
        <w:t xml:space="preserve">. Visit </w:t>
      </w:r>
      <w:r>
        <w:rPr>
          <w:rFonts w:ascii="Consolas" w:cs="Consolas" w:eastAsia="Consolas" w:hAnsi="Consolas"/>
          <w:b w:val="false"/>
          <w:bCs w:val="false"/>
          <w:i w:val="false"/>
          <w:iCs w:val="false"/>
          <w:color w:val="B8336A"/>
          <w:sz w:val="20"/>
          <w:szCs w:val="20"/>
          <w:shd w:fill="F4F4F4" w:val="clear"/>
        </w:rPr>
        <w:t xml:space="preserve">ast.With</w:t>
      </w:r>
      <w:r>
        <w:rPr>
          <w:rFonts w:ascii="Calibri" w:cs="Calibri" w:eastAsia="Calibri" w:hAnsi="Calibri"/>
          <w:b w:val="false"/>
          <w:bCs w:val="false"/>
          <w:i w:val="false"/>
          <w:iCs w:val="false"/>
          <w:color w:val="000000"/>
          <w:sz w:val="22"/>
          <w:szCs w:val="22"/>
        </w:rPr>
        <w:t xml:space="preserve"> nodes and emit an edge if you can resolve the context manager's type.</w:t>
      </w:r>
    </w:p>
    <w:p>
      <w:pPr>
        <w:pStyle w:val="Heading2"/>
        <w:spacing w:after="140" w:before="300"/>
      </w:pPr>
      <w:r>
        <w:rPr>
          <w:rFonts w:ascii="Calibri" w:cs="Calibri" w:eastAsia="Calibri" w:hAnsi="Calibri"/>
          <w:b/>
          <w:bCs/>
          <w:color w:val="2E5C8A"/>
          <w:sz w:val="28"/>
          <w:szCs w:val="28"/>
        </w:rPr>
        <w:t xml:space="preserve">7.5 Comprehensions are scoped</w:t>
      </w:r>
    </w:p>
    <w:p>
      <w:pPr>
        <w:spacing w:after="130" w:line="300"/>
        <w:jc w:val="both"/>
      </w:pPr>
      <w:r>
        <w:rPr>
          <w:rFonts w:ascii="Calibri" w:cs="Calibri" w:eastAsia="Calibri" w:hAnsi="Calibri"/>
          <w:b w:val="false"/>
          <w:bCs w:val="false"/>
          <w:i w:val="false"/>
          <w:iCs w:val="false"/>
          <w:color w:val="000000"/>
          <w:sz w:val="22"/>
          <w:szCs w:val="22"/>
        </w:rPr>
        <w:t xml:space="preserve">In Python 3, list/dict/set comprehensions and generators each create their own scope (they compile to an inner function). This means variables defined in a comprehension don't leak out. When walking calls inside comprehensions, be aware the scope is separate. For your call extractor, calls inside comprehensions still count — just make sure your NodeVisitor visits them (the default </w:t>
      </w:r>
      <w:r>
        <w:rPr>
          <w:rFonts w:ascii="Consolas" w:cs="Consolas" w:eastAsia="Consolas" w:hAnsi="Consolas"/>
          <w:b w:val="false"/>
          <w:bCs w:val="false"/>
          <w:i w:val="false"/>
          <w:iCs w:val="false"/>
          <w:color w:val="B8336A"/>
          <w:sz w:val="20"/>
          <w:szCs w:val="20"/>
          <w:shd w:fill="F4F4F4" w:val="clear"/>
        </w:rPr>
        <w:t xml:space="preserve">generic_visit</w:t>
      </w:r>
      <w:r>
        <w:rPr>
          <w:rFonts w:ascii="Calibri" w:cs="Calibri" w:eastAsia="Calibri" w:hAnsi="Calibri"/>
          <w:b w:val="false"/>
          <w:bCs w:val="false"/>
          <w:i w:val="false"/>
          <w:iCs w:val="false"/>
          <w:color w:val="000000"/>
          <w:sz w:val="22"/>
          <w:szCs w:val="22"/>
        </w:rPr>
        <w:t xml:space="preserve"> does).</w:t>
      </w:r>
    </w:p>
    <w:p>
      <w:pPr>
        <w:pStyle w:val="Heading2"/>
        <w:spacing w:after="140" w:before="300"/>
      </w:pPr>
      <w:r>
        <w:rPr>
          <w:rFonts w:ascii="Calibri" w:cs="Calibri" w:eastAsia="Calibri" w:hAnsi="Calibri"/>
          <w:b/>
          <w:bCs/>
          <w:color w:val="2E5C8A"/>
          <w:sz w:val="28"/>
          <w:szCs w:val="28"/>
        </w:rPr>
        <w:t xml:space="preserve">7.6 Distinguishing import edges from call edges</w:t>
      </w:r>
    </w:p>
    <w:p>
      <w:pPr>
        <w:spacing w:after="130" w:line="300"/>
        <w:jc w:val="both"/>
      </w:pPr>
      <w:r>
        <w:rPr>
          <w:rFonts w:ascii="Calibri" w:cs="Calibri" w:eastAsia="Calibri" w:hAnsi="Calibri"/>
          <w:sz w:val="22"/>
          <w:szCs w:val="22"/>
        </w:rPr>
        <w:t xml:space="preserve">At the end of Phase 5, your graph has both import edges (from Phase 3, stored as IMPORTS kind) and call edges (CALLS kind). A function that is imported but never called will have an IMPORTS edge but no CALLS edge. This is the basis for dead code detection. Make sure you emit IMPORTS edges in Phase 3 even when follow_import_chain succeeds — the import happened regardless.</w:t>
      </w:r>
    </w:p>
    <w:p>
      <w:pPr>
        <w:pStyle w:val="Heading1"/>
        <w:pBdr>
          <w:bottom w:val="single" w:color="CCDDEE" w:sz="4" w:space="6"/>
        </w:pBdr>
        <w:spacing w:after="200" w:before="420"/>
      </w:pPr>
      <w:r>
        <w:rPr>
          <w:rFonts w:ascii="Calibri" w:cs="Calibri" w:eastAsia="Calibri" w:hAnsi="Calibri"/>
          <w:b/>
          <w:bCs/>
          <w:color w:val="1F3A5F"/>
          <w:sz w:val="38"/>
          <w:szCs w:val="38"/>
        </w:rPr>
        <w:t xml:space="preserve">8. Phase 6 — Decorator &amp; Dynamic Dispatch (decorators.py)</w:t>
      </w:r>
    </w:p>
    <w:p>
      <w:pPr>
        <w:pStyle w:val="Heading2"/>
        <w:spacing w:after="140" w:before="300"/>
      </w:pPr>
      <w:r>
        <w:rPr>
          <w:rFonts w:ascii="Calibri" w:cs="Calibri" w:eastAsia="Calibri" w:hAnsi="Calibri"/>
          <w:b/>
          <w:bCs/>
          <w:color w:val="2E5C8A"/>
          <w:sz w:val="28"/>
          <w:szCs w:val="28"/>
        </w:rPr>
        <w:t xml:space="preserve">8.1 What it does and why</w:t>
      </w:r>
    </w:p>
    <w:p>
      <w:pPr>
        <w:spacing w:after="130" w:line="300"/>
        <w:jc w:val="both"/>
      </w:pPr>
      <w:r>
        <w:rPr>
          <w:rFonts w:ascii="Calibri" w:cs="Calibri" w:eastAsia="Calibri" w:hAnsi="Calibri"/>
          <w:sz w:val="22"/>
          <w:szCs w:val="22"/>
        </w:rPr>
        <w:t xml:space="preserve">Decorators are applied at class/function definition time — they're calls that happen once when the module is loaded. This phase: (1) emits DECORATES edges between each decorator and its target, (2) recognizes known framework patterns and tags nodes with semantic roles, and (3) takes a best-effort shot at dynamic dispatch patterns.</w:t>
      </w:r>
    </w:p>
    <w:p>
      <w:pPr>
        <w:pStyle w:val="Heading2"/>
        <w:spacing w:after="140" w:before="300"/>
      </w:pPr>
      <w:r>
        <w:rPr>
          <w:rFonts w:ascii="Calibri" w:cs="Calibri" w:eastAsia="Calibri" w:hAnsi="Calibri"/>
          <w:b/>
          <w:bCs/>
          <w:color w:val="2E5C8A"/>
          <w:sz w:val="28"/>
          <w:szCs w:val="28"/>
        </w:rPr>
        <w:t xml:space="preserve">8.2 DECORATES 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extract_decorator_edges(module: ParsedModule,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resolver: ResolverResult):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node_fqn, graph_node in graph.nodes.items():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graph_node.file != str(module.file):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dec_text in graph_node.decorators: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Try to resolve the decorator name to its definition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dec_binding = resolver.bindings.get(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(module.module_name, dec_text.split('(')[0])  # strip call args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isinstance(dec_binding, ResolvedBinding):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graph.edges.append(GraphEdge(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src=dec_binding.real_fqn,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dst=node_fqn,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kind=EdgeKind.DECORATES,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confidence=Confidence.STATIC,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8.3 Framework Pattern Recognition</w:t>
      </w:r>
    </w:p>
    <w:p>
      <w:pPr>
        <w:spacing w:after="130" w:line="300"/>
        <w:jc w:val="both"/>
      </w:pPr>
      <w:r>
        <w:rPr>
          <w:rFonts w:ascii="Calibri" w:cs="Calibri" w:eastAsia="Calibri" w:hAnsi="Calibri"/>
          <w:sz w:val="22"/>
          <w:szCs w:val="22"/>
        </w:rPr>
        <w:t xml:space="preserve">Known frameworks have predictable decorator patterns. Recognize them and tag the node with a 'role' attribute that the UI can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Decorator pattern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Framework</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 tag</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@app.get(), @router.post(), etc.</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FastAPI</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http_endpoint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@app.route(), @bp.route(), etc.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Flask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http_endpoint</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@login_required</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Django/Flask</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auth_guarded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@pytest.fixture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pytest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test_fixture</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@app.task, @celery.task</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Celery</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background_task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@property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Python stdlib</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property</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@abstractmethod</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abc</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abstract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@dataclass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dataclasses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dataclass</w:t>
            </w:r>
          </w:p>
        </w:tc>
      </w:tr>
      <w:tr>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@click.command(), @typer.command()</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Click/Typer</w:t>
            </w:r>
          </w:p>
        </w:tc>
        <w:tc>
          <w:tcPr>
            <w:tcW w:type="dxa" w:w="31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cli_command</w:t>
            </w:r>
          </w:p>
        </w:tc>
      </w:tr>
    </w:tbl>
    <w:p>
      <w:pPr>
        <w:pStyle w:val="Heading2"/>
        <w:spacing w:after="140" w:before="300"/>
      </w:pPr>
      <w:r>
        <w:rPr>
          <w:rFonts w:ascii="Calibri" w:cs="Calibri" w:eastAsia="Calibri" w:hAnsi="Calibri"/>
          <w:b/>
          <w:bCs/>
          <w:color w:val="2E5C8A"/>
          <w:sz w:val="28"/>
          <w:szCs w:val="28"/>
        </w:rPr>
        <w:t xml:space="preserve">8.4 Dynamic Dispatch — getattr Patterns</w:t>
      </w:r>
    </w:p>
    <w:p>
      <w:pPr>
        <w:spacing w:after="130" w:line="300"/>
        <w:jc w:val="both"/>
      </w:pPr>
      <w:r>
        <w:rPr>
          <w:rFonts w:ascii="Calibri" w:cs="Calibri" w:eastAsia="Calibri" w:hAnsi="Calibri"/>
          <w:b w:val="false"/>
          <w:bCs w:val="false"/>
          <w:i w:val="false"/>
          <w:iCs w:val="false"/>
          <w:color w:val="000000"/>
          <w:sz w:val="22"/>
          <w:szCs w:val="22"/>
        </w:rPr>
        <w:t xml:space="preserve">When code calls </w:t>
      </w:r>
      <w:r>
        <w:rPr>
          <w:rFonts w:ascii="Consolas" w:cs="Consolas" w:eastAsia="Consolas" w:hAnsi="Consolas"/>
          <w:b w:val="false"/>
          <w:bCs w:val="false"/>
          <w:i w:val="false"/>
          <w:iCs w:val="false"/>
          <w:color w:val="B8336A"/>
          <w:sz w:val="20"/>
          <w:szCs w:val="20"/>
          <w:shd w:fill="F4F4F4" w:val="clear"/>
        </w:rPr>
        <w:t xml:space="preserve">getattr(obj, method_name)()</w:t>
      </w:r>
      <w:r>
        <w:rPr>
          <w:rFonts w:ascii="Calibri" w:cs="Calibri" w:eastAsia="Calibri" w:hAnsi="Calibri"/>
          <w:b w:val="false"/>
          <w:bCs w:val="false"/>
          <w:i w:val="false"/>
          <w:iCs w:val="false"/>
          <w:color w:val="000000"/>
          <w:sz w:val="22"/>
          <w:szCs w:val="22"/>
        </w:rPr>
        <w:t xml:space="preserve">, this is a dynamic call your static analysis cannot fully resolve. But you can detect the pattern and at least surface it: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detect_getattr_dispatch(module: ParsedModule, 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class GetAttrVisitor(ast.NodeVisitor):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visit_Call(self, node: ast.Call):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Pattern: getattr(obj, 'method')(args)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In AST: Call(func=Call(func=Name('getattr'),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isinstance(node.func, ast.Call):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inner = node.func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isinstance(inner.func, ast.Name) and inner.func.id == 'getattr':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graph.warnings.append(AnalysisWarning(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kind='dynamic_dispatch',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message=f'getattr-based dispatch at line {node.lineno}; call target unknown',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file=str(module.file),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line=node.lineno,</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self.generic_visit(node)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GetAttrVisitor().visit(module.tree)</w:t>
      </w:r>
    </w:p>
    <w:p>
      <w:pPr>
        <w:spacing w:after="120"/>
      </w:pPr>
      <w:r>
        <w:t xml:space="preserve"> </w:t>
      </w:r>
    </w:p>
    <w:p>
      <w:pPr>
        <w:pStyle w:val="Heading1"/>
        <w:pBdr>
          <w:bottom w:val="single" w:color="CCDDEE" w:sz="4" w:space="6"/>
        </w:pBdr>
        <w:spacing w:after="200" w:before="420"/>
      </w:pPr>
      <w:r>
        <w:rPr>
          <w:rFonts w:ascii="Calibri" w:cs="Calibri" w:eastAsia="Calibri" w:hAnsi="Calibri"/>
          <w:b/>
          <w:bCs/>
          <w:color w:val="1F3A5F"/>
          <w:sz w:val="38"/>
          <w:szCs w:val="38"/>
        </w:rPr>
        <w:t xml:space="preserve">9. Phase 7 — Graph Assembly &amp; Analysis (graph.py)</w:t>
      </w:r>
    </w:p>
    <w:p>
      <w:pPr>
        <w:pStyle w:val="Heading2"/>
        <w:spacing w:after="140" w:before="300"/>
      </w:pPr>
      <w:r>
        <w:rPr>
          <w:rFonts w:ascii="Calibri" w:cs="Calibri" w:eastAsia="Calibri" w:hAnsi="Calibri"/>
          <w:b/>
          <w:bCs/>
          <w:color w:val="2E5C8A"/>
          <w:sz w:val="28"/>
          <w:szCs w:val="28"/>
        </w:rPr>
        <w:t xml:space="preserve">9.1 What it does and why</w:t>
      </w:r>
    </w:p>
    <w:p>
      <w:pPr>
        <w:spacing w:after="130" w:line="300"/>
        <w:jc w:val="both"/>
      </w:pPr>
      <w:r>
        <w:rPr>
          <w:rFonts w:ascii="Calibri" w:cs="Calibri" w:eastAsia="Calibri" w:hAnsi="Calibri"/>
          <w:sz w:val="22"/>
          <w:szCs w:val="22"/>
        </w:rPr>
        <w:t xml:space="preserve">All previous phases produce nodes and edges. This phase assembles them into a networkx DiGraph and runs post-processing analyses: circular import detection, dead code candidates, unused symbol detection, and community detection for clustering.</w:t>
      </w:r>
    </w:p>
    <w:p>
      <w:pPr>
        <w:pStyle w:val="Heading2"/>
        <w:spacing w:after="140" w:before="300"/>
      </w:pPr>
      <w:r>
        <w:rPr>
          <w:rFonts w:ascii="Calibri" w:cs="Calibri" w:eastAsia="Calibri" w:hAnsi="Calibri"/>
          <w:b/>
          <w:bCs/>
          <w:color w:val="2E5C8A"/>
          <w:sz w:val="28"/>
          <w:szCs w:val="28"/>
        </w:rPr>
        <w:t xml:space="preserve">9.2 Building the networkx 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import networkx as nx</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build_nx_graph(project_graph: ProjectGraph) -&gt; nx.DiGraph: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 = nx.DiGraph()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node_id, node in project_graph.nodes.items():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G.add_node(node_id,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kind=node.kind.value,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file=node.file,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line=node.line,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is_async=node.is_async,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is_abstract=node.is_abstract,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edge in project_graph.edges: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G.add_edge(edge.src, edge.dst,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kind=edge.kind.value,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confidence=edge.confidence.value,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line=edge.line,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G</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9.3 Circular Import Detection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find_circular_imports(G: nx.DiGraph) -&gt; list[list[str]]: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Build a subgraph with only module nodes and import 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module_nodes = [n for n,d in G.nodes(data=True)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d.get('kind') in ('module','package')]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import_edges = [(u,v) for u,v,d in G.edges(data=True)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d.get('kind') == 'imports']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subG = nx.DiGraph()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subG.add_nodes_from(module_nodes)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subG.add_edges_from(import_edges)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cycles = list(nx.simple_cycles(subG))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Sort each cycle canonically so duplicates are removed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canonical = set()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result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cycle in cycles: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key = tuple(sorted(cycle))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key not in canonical: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canonical.add(key)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result.append(cycle)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result</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9.4 Dead Code / Unused Symbol Detection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find_unused_symbols(G: nx.DiGraph, project_graph: ProjectGraph) -&gt; list[str]: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FQNs of symbols with no incoming call/inherit/decorate 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unused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call_kinds = {EdgeKind.CALLS.value, EdgeKind.INHERITS.value,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EdgeKind.DECORATES.value}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Collect all module __all__ exports and pyproject.toml entry points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exported = set()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node_id, node in project_graph.nodes.items():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export_name in node.all_exports: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exported.add(f'{node_id}.{export_name}')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node_id, data in G.nodes(data=True):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 data.get('kind')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kind not in ('function', 'method', 'class',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'classmethod', 'staticmethod'):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 = node_id.rsplit('.', 1)[-1]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Skip dunders — __init__, __call__, __str__ etc. are called implicitly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name.startswith('__') and name.endswith('__'):</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Skip if in __all__ of its module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node_id in exported: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Check incoming 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incoming = [d for _,_,d in G.in_edges(node_id, data=True)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d.get('kind') in call_kinds]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incoming: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unused.append(node_id)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unused</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9.5 Community Detection — Semantic Clusters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detect_communities(G: nx.DiGraph) -&gt; dict[str, 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"""Returns node_id -&gt; community_id mapping."""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networkx's Louvain works on undirected graphs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undirected = G.to_undirected()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Filter to only module/package nodes for a cleaner cluster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module_nodes = [n for n,d in undirected.nodes(data=True)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d.get('kind') in ('module','package')]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subG = undirected.subgraph(module_nodes)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len(subG) == 0:</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from networkx.algorithms.community import louvain_communities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communities = louvain_communities(subG, seed=42)</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node_to_community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i, community in enumerate(communities):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 in community: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node_to_community[node] = i</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node_to_community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ImportError: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  # networkx &lt; 2.7 doesn't have Louvain</w:t>
      </w:r>
    </w:p>
    <w:p>
      <w:pPr>
        <w:spacing w:after="120"/>
      </w:pPr>
      <w:r>
        <w:t xml:space="preserve"> </w:t>
      </w:r>
    </w:p>
    <w:p>
      <w:pPr>
        <w:pStyle w:val="Heading1"/>
        <w:pBdr>
          <w:bottom w:val="single" w:color="CCDDEE" w:sz="4" w:space="6"/>
        </w:pBdr>
        <w:spacing w:after="200" w:before="420"/>
      </w:pPr>
      <w:r>
        <w:rPr>
          <w:rFonts w:ascii="Calibri" w:cs="Calibri" w:eastAsia="Calibri" w:hAnsi="Calibri"/>
          <w:b/>
          <w:bCs/>
          <w:color w:val="1F3A5F"/>
          <w:sz w:val="38"/>
          <w:szCs w:val="38"/>
        </w:rPr>
        <w:t xml:space="preserve">10. Phase 8 — Serialization (serializer.py)</w:t>
      </w:r>
    </w:p>
    <w:p>
      <w:pPr>
        <w:pStyle w:val="Heading2"/>
        <w:spacing w:after="140" w:before="300"/>
      </w:pPr>
      <w:r>
        <w:rPr>
          <w:rFonts w:ascii="Calibri" w:cs="Calibri" w:eastAsia="Calibri" w:hAnsi="Calibri"/>
          <w:b/>
          <w:bCs/>
          <w:color w:val="2E5C8A"/>
          <w:sz w:val="28"/>
          <w:szCs w:val="28"/>
        </w:rPr>
        <w:t xml:space="preserve">10.1 The JSON Schema</w:t>
      </w:r>
    </w:p>
    <w:p>
      <w:pPr>
        <w:spacing w:after="130" w:line="300"/>
        <w:jc w:val="both"/>
      </w:pPr>
      <w:r>
        <w:rPr>
          <w:rFonts w:ascii="Calibri" w:cs="Calibri" w:eastAsia="Calibri" w:hAnsi="Calibri"/>
          <w:sz w:val="22"/>
          <w:szCs w:val="22"/>
        </w:rPr>
        <w:t xml:space="preserve">This is the contract between the analyzer and the frontend. Document it precisely — if this schema changes, the frontend breaks.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Full output schema (TypeScript types shown for reference)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type Node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 string                    // 'mypkg.core.MyClass.method'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string                  // 'class' | 'function' | 'module'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 string                  // 'method'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string | null           // 'mypkg/core.py'  (relative to 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 number | null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end_line: number | null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 string | null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is_async: boolean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is_abstract: boolean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is_protocol: boolean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is_dataclass: boolean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is_mixin: boolean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bases: string[]               // FQNs of parent classes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 string[]          // raw decorator text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string[]            // per-node warnings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community: number | null      // cluster id from community detection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role: string | null           // 'http_endpoint', 'test_fixture', etc.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type Edge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 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dst: 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string     // 'calls' | 'imports' | 'inherits' | 'decorates'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 string // 'static' | 'runtime' | 'both' | 'dynamic'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string | null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 number | null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is_type_only: boolean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type GraphOutput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nodes: Node[]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edges: 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meta: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 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python_version: 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generated_at: string        // ISO 8601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circular_imports: string[][]  // each inner array is a cycle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unused_symbols: 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 kind, message, file, line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10.2 Serialization Function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import json, datetime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serialize(project_graph: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nx_graph: nx.DiGraph,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communities: dict[str, int],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unused: list[str],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cycles: list[list[str]],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 Path) -&gt;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nodes_out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node_id, node in project_graph.nodes.items():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nodes_out.append({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'id': node.id,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node.kind.value,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'name': node.name,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node.file,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'line': node.line,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'end_line': node.end_line,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'docstring': node.docstring,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'is_async': node.is_async,</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'is_abstract': node.is_abstract,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'is_protocol': node.is_protocol,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'is_dataclass': node.is_dataclass,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'is_mixin': node.is_mixin,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'bases': node.bases,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'decorators': node.decorators,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node.warnings,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'community': communities.get(node_id),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edges_out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 e.src, 'dst': e.dst,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e.kind.value,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 e.confidence.value,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e.file, 'line': e.line,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'is_type_only': e.is_type_only,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e in project_graph.edges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e.src in project_graph.nodes and e.dst in project_graph.nodes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output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'nodes': nodes_out,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'edges': edges_out,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'meta':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'root': str(root),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'python_version': sys.version,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'generated_at': datetime.datetime.utcnow().isoformat(),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'circular_imports': cycles,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'unused_symbols': unused,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'warnings':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 w.kind, 'message': w.message,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 w.file, 'line': w.line}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w in project_graph.warnings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json.dumps(output, indent=2)</w:t>
      </w:r>
    </w:p>
    <w:p>
      <w:pPr>
        <w:spacing w:after="120"/>
      </w:pPr>
      <w:r>
        <w:t xml:space="preserve"> </w:t>
      </w:r>
    </w:p>
    <w:p>
      <w:pPr>
        <w:pBdr>
          <w:left w:val="single" w:color="388E3C" w:sz="24" w:space="10"/>
        </w:pBdr>
        <w:shd w:fill="E8F5E9" w:val="clear"/>
        <w:spacing w:after="160" w:before="120" w:line="296"/>
        <w:ind w:left="200"/>
      </w:pPr>
      <w:r>
        <w:rPr>
          <w:rFonts w:ascii="Calibri" w:cs="Calibri" w:eastAsia="Calibri" w:hAnsi="Calibri"/>
          <w:b/>
          <w:bCs/>
          <w:color w:val="7B4800"/>
          <w:sz w:val="22"/>
          <w:szCs w:val="22"/>
        </w:rPr>
        <w:t xml:space="preserve">✓ Best practice:  </w:t>
      </w:r>
      <w:r>
        <w:rPr>
          <w:rFonts w:ascii="Calibri" w:cs="Calibri" w:eastAsia="Calibri" w:hAnsi="Calibri"/>
          <w:color w:val="333333"/>
          <w:sz w:val="22"/>
          <w:szCs w:val="22"/>
        </w:rPr>
        <w:t xml:space="preserve">Always filter edges so that both src and dst are in the nodes dict before serializing. Dangling edges (pointing to external packages that were not analyzed) will break the frontend if it assumes every edge endpoint has a corresponding node.</w:t>
      </w:r>
    </w:p>
    <w:p>
      <w:pPr>
        <w:pStyle w:val="Heading1"/>
        <w:pBdr>
          <w:bottom w:val="single" w:color="CCDDEE" w:sz="4" w:space="6"/>
        </w:pBdr>
        <w:spacing w:after="200" w:before="420"/>
      </w:pPr>
      <w:r>
        <w:rPr>
          <w:rFonts w:ascii="Calibri" w:cs="Calibri" w:eastAsia="Calibri" w:hAnsi="Calibri"/>
          <w:b/>
          <w:bCs/>
          <w:color w:val="1F3A5F"/>
          <w:sz w:val="38"/>
          <w:szCs w:val="38"/>
        </w:rPr>
        <w:t xml:space="preserve">11. Phase 9 (Stretch) — Runtime Tracing (tracer.py)</w:t>
      </w:r>
    </w:p>
    <w:p>
      <w:pPr>
        <w:pStyle w:val="Heading2"/>
        <w:spacing w:after="140" w:before="300"/>
      </w:pPr>
      <w:r>
        <w:rPr>
          <w:rFonts w:ascii="Calibri" w:cs="Calibri" w:eastAsia="Calibri" w:hAnsi="Calibri"/>
          <w:b/>
          <w:bCs/>
          <w:color w:val="2E5C8A"/>
          <w:sz w:val="28"/>
          <w:szCs w:val="28"/>
        </w:rPr>
        <w:t xml:space="preserve">11.1 What it does and why</w:t>
      </w:r>
    </w:p>
    <w:p>
      <w:pPr>
        <w:spacing w:after="130" w:line="300"/>
        <w:jc w:val="both"/>
      </w:pPr>
      <w:r>
        <w:rPr>
          <w:rFonts w:ascii="Calibri" w:cs="Calibri" w:eastAsia="Calibri" w:hAnsi="Calibri"/>
          <w:sz w:val="22"/>
          <w:szCs w:val="22"/>
        </w:rPr>
        <w:t xml:space="preserve">Static analysis can only see what the source code says. Runtime tracing sees what actually runs. By instrumenting the test suite, you can find: (a) calls that the static analysis missed due to dynamic dispatch, (b) calls that the static analysis predicted but that never actually happen (dead branches), and (c) the most-frequently-called paths through the code.</w:t>
      </w:r>
    </w:p>
    <w:p>
      <w:pPr>
        <w:pStyle w:val="Heading2"/>
        <w:spacing w:after="140" w:before="300"/>
      </w:pPr>
      <w:r>
        <w:rPr>
          <w:rFonts w:ascii="Calibri" w:cs="Calibri" w:eastAsia="Calibri" w:hAnsi="Calibri"/>
          <w:b/>
          <w:bCs/>
          <w:color w:val="2E5C8A"/>
          <w:sz w:val="28"/>
          <w:szCs w:val="28"/>
        </w:rPr>
        <w:t xml:space="preserve">11.2 How sys.settrace Works</w:t>
      </w:r>
    </w:p>
    <w:p>
      <w:pPr>
        <w:spacing w:after="130" w:line="300"/>
        <w:jc w:val="both"/>
      </w:pPr>
      <w:r>
        <w:rPr>
          <w:rFonts w:ascii="Consolas" w:cs="Consolas" w:eastAsia="Consolas" w:hAnsi="Consolas"/>
          <w:b w:val="false"/>
          <w:bCs w:val="false"/>
          <w:i w:val="false"/>
          <w:iCs w:val="false"/>
          <w:color w:val="B8336A"/>
          <w:sz w:val="20"/>
          <w:szCs w:val="20"/>
          <w:shd w:fill="F4F4F4" w:val="clear"/>
        </w:rPr>
        <w:t xml:space="preserve">sys.settrace(fn)</w:t>
      </w:r>
      <w:r>
        <w:rPr>
          <w:rFonts w:ascii="Calibri" w:cs="Calibri" w:eastAsia="Calibri" w:hAnsi="Calibri"/>
          <w:b w:val="false"/>
          <w:bCs w:val="false"/>
          <w:i w:val="false"/>
          <w:iCs w:val="false"/>
          <w:color w:val="000000"/>
          <w:sz w:val="22"/>
          <w:szCs w:val="22"/>
        </w:rPr>
        <w:t xml:space="preserve"> installs fn as a global trace function. Python calls fn with three arguments: </w:t>
      </w:r>
      <w:r>
        <w:rPr>
          <w:rFonts w:ascii="Consolas" w:cs="Consolas" w:eastAsia="Consolas" w:hAnsi="Consolas"/>
          <w:b w:val="false"/>
          <w:bCs w:val="false"/>
          <w:i w:val="false"/>
          <w:iCs w:val="false"/>
          <w:color w:val="B8336A"/>
          <w:sz w:val="20"/>
          <w:szCs w:val="20"/>
          <w:shd w:fill="F4F4F4" w:val="clear"/>
        </w:rPr>
        <w:t xml:space="preserve">(frame, event, arg)</w:t>
      </w:r>
      <w:r>
        <w:rPr>
          <w:rFonts w:ascii="Calibri" w:cs="Calibri" w:eastAsia="Calibri" w:hAnsi="Calibri"/>
          <w:b w:val="false"/>
          <w:bCs w:val="false"/>
          <w:i w:val="false"/>
          <w:iCs w:val="false"/>
          <w:color w:val="000000"/>
          <w:sz w:val="22"/>
          <w:szCs w:val="22"/>
        </w:rPr>
        <w:t xml:space="preserve">. The event is one of: </w:t>
      </w:r>
      <w:r>
        <w:rPr>
          <w:rFonts w:ascii="Consolas" w:cs="Consolas" w:eastAsia="Consolas" w:hAnsi="Consolas"/>
          <w:b w:val="false"/>
          <w:bCs w:val="false"/>
          <w:i w:val="false"/>
          <w:iCs w:val="false"/>
          <w:color w:val="B8336A"/>
          <w:sz w:val="20"/>
          <w:szCs w:val="20"/>
          <w:shd w:fill="F4F4F4" w:val="clear"/>
        </w:rPr>
        <w:t xml:space="preserve">'call'</w:t>
      </w:r>
      <w:r>
        <w:rPr>
          <w:rFonts w:ascii="Calibri" w:cs="Calibri" w:eastAsia="Calibri" w:hAnsi="Calibri"/>
          <w:b w:val="false"/>
          <w:bCs w:val="false"/>
          <w:i w:val="false"/>
          <w:iCs w:val="false"/>
          <w:color w:val="000000"/>
          <w:sz w:val="22"/>
          <w:szCs w:val="22"/>
        </w:rPr>
        <w:t xml:space="preserve"> (function just entered), </w:t>
      </w:r>
      <w:r>
        <w:rPr>
          <w:rFonts w:ascii="Consolas" w:cs="Consolas" w:eastAsia="Consolas" w:hAnsi="Consolas"/>
          <w:b w:val="false"/>
          <w:bCs w:val="false"/>
          <w:i w:val="false"/>
          <w:iCs w:val="false"/>
          <w:color w:val="B8336A"/>
          <w:sz w:val="20"/>
          <w:szCs w:val="20"/>
          <w:shd w:fill="F4F4F4" w:val="clear"/>
        </w:rPr>
        <w:t xml:space="preserve">'return'</w:t>
      </w:r>
      <w:r>
        <w:rPr>
          <w:rFonts w:ascii="Calibri" w:cs="Calibri" w:eastAsia="Calibri" w:hAnsi="Calibri"/>
          <w:b w:val="false"/>
          <w:bCs w:val="false"/>
          <w:i w:val="false"/>
          <w:iCs w:val="false"/>
          <w:color w:val="000000"/>
          <w:sz w:val="22"/>
          <w:szCs w:val="22"/>
        </w:rPr>
        <w:t xml:space="preserve"> (function about to return), </w:t>
      </w:r>
      <w:r>
        <w:rPr>
          <w:rFonts w:ascii="Consolas" w:cs="Consolas" w:eastAsia="Consolas" w:hAnsi="Consolas"/>
          <w:b w:val="false"/>
          <w:bCs w:val="false"/>
          <w:i w:val="false"/>
          <w:iCs w:val="false"/>
          <w:color w:val="B8336A"/>
          <w:sz w:val="20"/>
          <w:szCs w:val="20"/>
          <w:shd w:fill="F4F4F4" w:val="clear"/>
        </w:rPr>
        <w:t xml:space="preserve">'line'</w:t>
      </w:r>
      <w:r>
        <w:rPr>
          <w:rFonts w:ascii="Calibri" w:cs="Calibri" w:eastAsia="Calibri" w:hAnsi="Calibri"/>
          <w:b w:val="false"/>
          <w:bCs w:val="false"/>
          <w:i w:val="false"/>
          <w:iCs w:val="false"/>
          <w:color w:val="000000"/>
          <w:sz w:val="22"/>
          <w:szCs w:val="22"/>
        </w:rPr>
        <w:t xml:space="preserve"> (new line about to execute), </w:t>
      </w:r>
      <w:r>
        <w:rPr>
          <w:rFonts w:ascii="Consolas" w:cs="Consolas" w:eastAsia="Consolas" w:hAnsi="Consolas"/>
          <w:b w:val="false"/>
          <w:bCs w:val="false"/>
          <w:i w:val="false"/>
          <w:iCs w:val="false"/>
          <w:color w:val="B8336A"/>
          <w:sz w:val="20"/>
          <w:szCs w:val="20"/>
          <w:shd w:fill="F4F4F4" w:val="clear"/>
        </w:rPr>
        <w:t xml:space="preserve">'exception'</w:t>
      </w:r>
      <w:r>
        <w:rPr>
          <w:rFonts w:ascii="Calibri" w:cs="Calibri" w:eastAsia="Calibri" w:hAnsi="Calibri"/>
          <w:b w:val="false"/>
          <w:bCs w:val="false"/>
          <w:i w:val="false"/>
          <w:iCs w:val="false"/>
          <w:color w:val="000000"/>
          <w:sz w:val="22"/>
          <w:szCs w:val="22"/>
        </w:rPr>
        <w:t xml:space="preserve">. The frame object has </w:t>
      </w:r>
      <w:r>
        <w:rPr>
          <w:rFonts w:ascii="Consolas" w:cs="Consolas" w:eastAsia="Consolas" w:hAnsi="Consolas"/>
          <w:b w:val="false"/>
          <w:bCs w:val="false"/>
          <w:i w:val="false"/>
          <w:iCs w:val="false"/>
          <w:color w:val="B8336A"/>
          <w:sz w:val="20"/>
          <w:szCs w:val="20"/>
          <w:shd w:fill="F4F4F4" w:val="clear"/>
        </w:rPr>
        <w:t xml:space="preserve">f_code</w:t>
      </w:r>
      <w:r>
        <w:rPr>
          <w:rFonts w:ascii="Calibri" w:cs="Calibri" w:eastAsia="Calibri" w:hAnsi="Calibri"/>
          <w:b w:val="false"/>
          <w:bCs w:val="false"/>
          <w:i w:val="false"/>
          <w:iCs w:val="false"/>
          <w:color w:val="000000"/>
          <w:sz w:val="22"/>
          <w:szCs w:val="22"/>
        </w:rPr>
        <w:t xml:space="preserve"> (the code object with filename and qualname) and </w:t>
      </w:r>
      <w:r>
        <w:rPr>
          <w:rFonts w:ascii="Consolas" w:cs="Consolas" w:eastAsia="Consolas" w:hAnsi="Consolas"/>
          <w:b w:val="false"/>
          <w:bCs w:val="false"/>
          <w:i w:val="false"/>
          <w:iCs w:val="false"/>
          <w:color w:val="B8336A"/>
          <w:sz w:val="20"/>
          <w:szCs w:val="20"/>
          <w:shd w:fill="F4F4F4" w:val="clear"/>
        </w:rPr>
        <w:t xml:space="preserve">f_back</w:t>
      </w:r>
      <w:r>
        <w:rPr>
          <w:rFonts w:ascii="Calibri" w:cs="Calibri" w:eastAsia="Calibri" w:hAnsi="Calibri"/>
          <w:b w:val="false"/>
          <w:bCs w:val="false"/>
          <w:i w:val="false"/>
          <w:iCs w:val="false"/>
          <w:color w:val="000000"/>
          <w:sz w:val="22"/>
          <w:szCs w:val="22"/>
        </w:rPr>
        <w:t xml:space="preserve"> (the calling frame).</w:t>
      </w:r>
    </w:p>
    <w:p>
      <w:pPr>
        <w:pStyle w:val="Heading2"/>
        <w:spacing w:after="140" w:before="300"/>
      </w:pPr>
      <w:r>
        <w:rPr>
          <w:rFonts w:ascii="Calibri" w:cs="Calibri" w:eastAsia="Calibri" w:hAnsi="Calibri"/>
          <w:b/>
          <w:bCs/>
          <w:color w:val="2E5C8A"/>
          <w:sz w:val="28"/>
          <w:szCs w:val="28"/>
        </w:rPr>
        <w:t xml:space="preserve">11.3 Complete Tracer Implementation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pyviz/engine/tracer.py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import sys, threading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dataclasses import dataclass, field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from pathlib import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@dataclass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RuntimeEdge: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caller_file: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caller_qualname: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callee_file: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callee_qualname: str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count: int = 1  # how many times this edge fired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class RuntimeTracer: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__init__(self, project_root: Path):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self.root = project_root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self.edges: dict[tuple, RuntimeEdge]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self._local = threading.local()  # per-thread call stack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_is_project_file(self, filename: str) -&gt; bool: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Path(filename).relative_to(self.root)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True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ValueError: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False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_trace(self, frame, event, arg):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event != 'call':</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self._trace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callee_file = frame.f_code.co_filename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self._is_project_file(callee_file):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None  # don't trace into stdlib/third-party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caller_frame = frame.f_back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caller_frame is 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self._trace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caller_file = caller_frame.f_code.co_filename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self._is_project_file(caller_file):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self._trace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Cross-module calls only (within the project)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caller_file == callee_file: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self._trace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key =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caller_file, caller_frame.f_code.co_qualname,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callee_file, frame.f_code.co_qualname,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key in self.edges: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self.edges[key].count += 1</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self.edges[key] = RuntimeEdge(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caller_file=caller_file,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caller_qualname=caller_frame.f_code.co_qualname,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callee_file=callee_file,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callee_qualname=frame.f_code.co_qualname,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return self._trace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start(self):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sys.settrace(self._trace)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threading.settrace(self._trace)  # also trace threads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stop(self):</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sys.settrace(None)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threading.settrace(None)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def merge_into_graph(self, project_graph: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discovery: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Build reverse map: file -&gt; module_name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file_to_module = {str(v): k</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k, v in discovery.module_map.items()}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for edge in self.edges.values():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src_mod = file_to_module.get(edge.caller_file)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dst_mod = file_to_module.get(edge.callee_file)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not src_mod or not dst_mod: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continue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src_fqn = f'{src_mod}.{edge.caller_qualname}'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dst_fqn = f'{dst_mod}.{edge.callee_qualname}'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Check if a static edge already exists for this pair</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existing = next(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 for e in project_graph.edges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e.src == src_fqn and e.dst == dst_fqn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and e.kind == EdgeKind.CALLS),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None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if existing: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existing.confidence = Confidence.BOTH  # upgrade to confirmed</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else: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 New edge found only at runtime — dynamic dispatch!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project_graph.edges.append(GraphEdge(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src=src_fqn, dst=dst_fqn,</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kind=EdgeKind.CALLS,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confidence=Confidence.RUNTIME,</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w:t>
      </w:r>
    </w:p>
    <w:p>
      <w:pPr>
        <w:spacing w:after="120"/>
      </w:pPr>
      <w:r>
        <w:t xml:space="preserve"> </w:t>
      </w:r>
    </w:p>
    <w:p>
      <w:pPr>
        <w:pStyle w:val="Heading2"/>
        <w:spacing w:after="140" w:before="300"/>
      </w:pPr>
      <w:r>
        <w:rPr>
          <w:rFonts w:ascii="Calibri" w:cs="Calibri" w:eastAsia="Calibri" w:hAnsi="Calibri"/>
          <w:b/>
          <w:bCs/>
          <w:color w:val="2E5C8A"/>
          <w:sz w:val="28"/>
          <w:szCs w:val="28"/>
        </w:rPr>
        <w:t xml:space="preserve">11.4 Running the Test Suite Under Tracing</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def trace_test_suite(project_root: Path, discovery: DiscoveryResult,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project_graph: ProjectGraph):</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tracer = RuntimeTracer(project_root)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tracer.start()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import pytest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pytest.main([str(project_root / 'tests'), '--no-header', '-q'],</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plugins=[])</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except SystemExit: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pass  # pytest calls sys.exit — catch it</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finally:</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tracer.stop()</w:t>
      </w:r>
    </w:p>
    <w:p>
      <w:pPr>
        <w:pBdr>
          <w:left w:val="single" w:color="3A7BD5" w:sz="12" w:space="8"/>
        </w:pBdr>
        <w:shd w:fill="F0F0F0" w:val="clear"/>
        <w:spacing w:after="0" w:line="255"/>
        <w:ind w:left="360"/>
      </w:pPr>
      <w:r>
        <w:rPr>
          <w:rFonts w:ascii="Consolas" w:cs="Consolas" w:eastAsia="Consolas" w:hAnsi="Consolas"/>
          <w:color w:val="1A1A1A"/>
          <w:sz w:val="19"/>
          <w:szCs w:val="19"/>
        </w:rPr>
        <w:t xml:space="preserve">    tracer.merge_into_graph(project_graph, discovery)</w:t>
      </w:r>
    </w:p>
    <w:p>
      <w:pPr>
        <w:spacing w:after="120"/>
      </w:pPr>
      <w:r>
        <w:t xml:space="preserve"> </w:t>
      </w:r>
    </w:p>
    <w:p>
      <w:pPr>
        <w:pStyle w:val="Heading1"/>
        <w:pBdr>
          <w:bottom w:val="single" w:color="CCDDEE" w:sz="4" w:space="6"/>
        </w:pBdr>
        <w:spacing w:after="200" w:before="420"/>
      </w:pPr>
      <w:r>
        <w:rPr>
          <w:rFonts w:ascii="Calibri" w:cs="Calibri" w:eastAsia="Calibri" w:hAnsi="Calibri"/>
          <w:b/>
          <w:bCs/>
          <w:color w:val="1F3A5F"/>
          <w:sz w:val="38"/>
          <w:szCs w:val="38"/>
        </w:rPr>
        <w:t xml:space="preserve">12. Implicit &amp; Inferred Requirements</w:t>
      </w:r>
    </w:p>
    <w:p>
      <w:pPr>
        <w:spacing w:after="130" w:line="300"/>
        <w:jc w:val="both"/>
      </w:pPr>
      <w:r>
        <w:rPr>
          <w:rFonts w:ascii="Calibri" w:cs="Calibri" w:eastAsia="Calibri" w:hAnsi="Calibri"/>
          <w:sz w:val="22"/>
          <w:szCs w:val="22"/>
        </w:rPr>
        <w:t xml:space="preserve">These are requirements the brief did not state but that a real implementation must handle. Interviewers will probe these specifically — they are the filter.</w:t>
      </w:r>
    </w:p>
    <w:p>
      <w:pPr>
        <w:pStyle w:val="Heading2"/>
        <w:spacing w:after="140" w:before="300"/>
      </w:pPr>
      <w:r>
        <w:rPr>
          <w:rFonts w:ascii="Calibri" w:cs="Calibri" w:eastAsia="Calibri" w:hAnsi="Calibri"/>
          <w:b/>
          <w:bCs/>
          <w:color w:val="2E5C8A"/>
          <w:sz w:val="28"/>
          <w:szCs w:val="28"/>
        </w:rPr>
        <w:t xml:space="preserve">12.1 Third-Party vs First-Party Boundary</w:t>
      </w:r>
    </w:p>
    <w:p>
      <w:pPr>
        <w:spacing w:after="130" w:line="300"/>
        <w:jc w:val="both"/>
      </w:pPr>
      <w:r>
        <w:rPr>
          <w:rFonts w:ascii="Calibri" w:cs="Calibri" w:eastAsia="Calibri" w:hAnsi="Calibri"/>
          <w:b w:val="false"/>
          <w:bCs w:val="false"/>
          <w:i w:val="false"/>
          <w:iCs w:val="false"/>
          <w:color w:val="000000"/>
          <w:sz w:val="22"/>
          <w:szCs w:val="22"/>
        </w:rPr>
        <w:t xml:space="preserve">When a call resolves to a stdlib or third-party module (requests, numpy, etc.), your tool should emit an 'external' node but must not recurse into site-packages. The external node is a visual placeholder. Rule: if the resolved file is outside the project root, tag it as </w:t>
      </w:r>
      <w:r>
        <w:rPr>
          <w:rFonts w:ascii="Consolas" w:cs="Consolas" w:eastAsia="Consolas" w:hAnsi="Consolas"/>
          <w:b w:val="false"/>
          <w:bCs w:val="false"/>
          <w:i w:val="false"/>
          <w:iCs w:val="false"/>
          <w:color w:val="B8336A"/>
          <w:sz w:val="20"/>
          <w:szCs w:val="20"/>
          <w:shd w:fill="F4F4F4" w:val="clear"/>
        </w:rPr>
        <w:t xml:space="preserve">is_external=True</w:t>
      </w:r>
      <w:r>
        <w:rPr>
          <w:rFonts w:ascii="Calibri" w:cs="Calibri" w:eastAsia="Calibri" w:hAnsi="Calibri"/>
          <w:b w:val="false"/>
          <w:bCs w:val="false"/>
          <w:i w:val="false"/>
          <w:iCs w:val="false"/>
          <w:color w:val="000000"/>
          <w:sz w:val="22"/>
          <w:szCs w:val="22"/>
        </w:rPr>
        <w:t xml:space="preserve"> and don't analyze its internals.</w:t>
      </w:r>
    </w:p>
    <w:p>
      <w:pPr>
        <w:pStyle w:val="Heading2"/>
        <w:spacing w:after="140" w:before="300"/>
      </w:pPr>
      <w:r>
        <w:rPr>
          <w:rFonts w:ascii="Calibri" w:cs="Calibri" w:eastAsia="Calibri" w:hAnsi="Calibri"/>
          <w:b/>
          <w:bCs/>
          <w:color w:val="2E5C8A"/>
          <w:sz w:val="28"/>
          <w:szCs w:val="28"/>
        </w:rPr>
        <w:t xml:space="preserve">12.2 __dunder__ Methods Are Not Unused</w:t>
      </w:r>
    </w:p>
    <w:p>
      <w:pPr>
        <w:spacing w:after="130" w:line="300"/>
        <w:jc w:val="both"/>
      </w:pPr>
      <w:r>
        <w:rPr>
          <w:rFonts w:ascii="Calibri" w:cs="Calibri" w:eastAsia="Calibri" w:hAnsi="Calibri"/>
          <w:b w:val="false"/>
          <w:bCs w:val="false"/>
          <w:i w:val="false"/>
          <w:iCs w:val="false"/>
          <w:color w:val="000000"/>
          <w:sz w:val="22"/>
          <w:szCs w:val="22"/>
        </w:rPr>
        <w:t xml:space="preserve">A class may define </w:t>
      </w:r>
      <w:r>
        <w:rPr>
          <w:rFonts w:ascii="Consolas" w:cs="Consolas" w:eastAsia="Consolas" w:hAnsi="Consolas"/>
          <w:b w:val="false"/>
          <w:bCs w:val="false"/>
          <w:i w:val="false"/>
          <w:iCs w:val="false"/>
          <w:color w:val="B8336A"/>
          <w:sz w:val="20"/>
          <w:szCs w:val="20"/>
          <w:shd w:fill="F4F4F4" w:val="clear"/>
        </w:rPr>
        <w:t xml:space="preserve">__repr__</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color w:val="B8336A"/>
          <w:sz w:val="20"/>
          <w:szCs w:val="20"/>
          <w:shd w:fill="F4F4F4" w:val="clear"/>
        </w:rPr>
        <w:t xml:space="preserve">__eq__</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color w:val="B8336A"/>
          <w:sz w:val="20"/>
          <w:szCs w:val="20"/>
          <w:shd w:fill="F4F4F4" w:val="clear"/>
        </w:rPr>
        <w:t xml:space="preserve">__hash__</w:t>
      </w:r>
      <w:r>
        <w:rPr>
          <w:rFonts w:ascii="Calibri" w:cs="Calibri" w:eastAsia="Calibri" w:hAnsi="Calibri"/>
          <w:b w:val="false"/>
          <w:bCs w:val="false"/>
          <w:i w:val="false"/>
          <w:iCs w:val="false"/>
          <w:color w:val="000000"/>
          <w:sz w:val="22"/>
          <w:szCs w:val="22"/>
        </w:rPr>
        <w:t xml:space="preserve"> and appear to have no callers. These are called by Python internals (print, dict keys, etc.). Never flag any </w:t>
      </w:r>
      <w:r>
        <w:rPr>
          <w:rFonts w:ascii="Consolas" w:cs="Consolas" w:eastAsia="Consolas" w:hAnsi="Consolas"/>
          <w:b w:val="false"/>
          <w:bCs w:val="false"/>
          <w:i w:val="false"/>
          <w:iCs w:val="false"/>
          <w:color w:val="B8336A"/>
          <w:sz w:val="20"/>
          <w:szCs w:val="20"/>
          <w:shd w:fill="F4F4F4" w:val="clear"/>
        </w:rPr>
        <w:t xml:space="preserve">__x__</w:t>
      </w:r>
      <w:r>
        <w:rPr>
          <w:rFonts w:ascii="Calibri" w:cs="Calibri" w:eastAsia="Calibri" w:hAnsi="Calibri"/>
          <w:b w:val="false"/>
          <w:bCs w:val="false"/>
          <w:i w:val="false"/>
          <w:iCs w:val="false"/>
          <w:color w:val="000000"/>
          <w:sz w:val="22"/>
          <w:szCs w:val="22"/>
        </w:rPr>
        <w:t xml:space="preserve"> method as unused.</w:t>
      </w:r>
    </w:p>
    <w:p>
      <w:pPr>
        <w:pStyle w:val="Heading2"/>
        <w:spacing w:after="140" w:before="300"/>
      </w:pPr>
      <w:r>
        <w:rPr>
          <w:rFonts w:ascii="Calibri" w:cs="Calibri" w:eastAsia="Calibri" w:hAnsi="Calibri"/>
          <w:b/>
          <w:bCs/>
          <w:color w:val="2E5C8A"/>
          <w:sz w:val="28"/>
          <w:szCs w:val="28"/>
        </w:rPr>
        <w:t xml:space="preserve">12.3 Entry Points Are Roots — Never Dead Code</w:t>
      </w:r>
    </w:p>
    <w:p>
      <w:pPr>
        <w:spacing w:after="130" w:line="300"/>
        <w:jc w:val="both"/>
      </w:pPr>
      <w:r>
        <w:rPr>
          <w:rFonts w:ascii="Calibri" w:cs="Calibri" w:eastAsia="Calibri" w:hAnsi="Calibri"/>
          <w:b w:val="false"/>
          <w:bCs w:val="false"/>
          <w:i w:val="false"/>
          <w:iCs w:val="false"/>
          <w:color w:val="000000"/>
          <w:sz w:val="22"/>
          <w:szCs w:val="22"/>
        </w:rPr>
        <w:t xml:space="preserve">If pyproject.toml has </w:t>
      </w:r>
      <w:r>
        <w:rPr>
          <w:rFonts w:ascii="Consolas" w:cs="Consolas" w:eastAsia="Consolas" w:hAnsi="Consolas"/>
          <w:b w:val="false"/>
          <w:bCs w:val="false"/>
          <w:i w:val="false"/>
          <w:iCs w:val="false"/>
          <w:color w:val="B8336A"/>
          <w:sz w:val="20"/>
          <w:szCs w:val="20"/>
          <w:shd w:fill="F4F4F4" w:val="clear"/>
        </w:rPr>
        <w:t xml:space="preserve">[project.scripts] serve = 'myapp.cli:main'</w:t>
      </w:r>
      <w:r>
        <w:rPr>
          <w:rFonts w:ascii="Calibri" w:cs="Calibri" w:eastAsia="Calibri" w:hAnsi="Calibri"/>
          <w:b w:val="false"/>
          <w:bCs w:val="false"/>
          <w:i w:val="false"/>
          <w:iCs w:val="false"/>
          <w:color w:val="000000"/>
          <w:sz w:val="22"/>
          <w:szCs w:val="22"/>
        </w:rPr>
        <w:t xml:space="preserve">, then </w:t>
      </w:r>
      <w:r>
        <w:rPr>
          <w:rFonts w:ascii="Consolas" w:cs="Consolas" w:eastAsia="Consolas" w:hAnsi="Consolas"/>
          <w:b w:val="false"/>
          <w:bCs w:val="false"/>
          <w:i w:val="false"/>
          <w:iCs w:val="false"/>
          <w:color w:val="B8336A"/>
          <w:sz w:val="20"/>
          <w:szCs w:val="20"/>
          <w:shd w:fill="F4F4F4" w:val="clear"/>
        </w:rPr>
        <w:t xml:space="preserve">myapp.cli.main</w:t>
      </w:r>
      <w:r>
        <w:rPr>
          <w:rFonts w:ascii="Calibri" w:cs="Calibri" w:eastAsia="Calibri" w:hAnsi="Calibri"/>
          <w:b w:val="false"/>
          <w:bCs w:val="false"/>
          <w:i w:val="false"/>
          <w:iCs w:val="false"/>
          <w:color w:val="000000"/>
          <w:sz w:val="22"/>
          <w:szCs w:val="22"/>
        </w:rPr>
        <w:t xml:space="preserve"> is an entry point. It has no callers in the codebase because it's invoked by the OS. Parse pyproject.toml scripts and console_scripts, and add those FQNs to a 'roots' set that is excluded from unused detection.</w:t>
      </w:r>
    </w:p>
    <w:p>
      <w:pPr>
        <w:pStyle w:val="Heading2"/>
        <w:spacing w:after="140" w:before="300"/>
      </w:pPr>
      <w:r>
        <w:rPr>
          <w:rFonts w:ascii="Calibri" w:cs="Calibri" w:eastAsia="Calibri" w:hAnsi="Calibri"/>
          <w:b/>
          <w:bCs/>
          <w:color w:val="2E5C8A"/>
          <w:sz w:val="28"/>
          <w:szCs w:val="28"/>
        </w:rPr>
        <w:t xml:space="preserve">12.4 __main__.py Is a Root</w:t>
      </w:r>
    </w:p>
    <w:p>
      <w:pPr>
        <w:spacing w:after="130" w:line="300"/>
        <w:jc w:val="both"/>
      </w:pPr>
      <w:r>
        <w:rPr>
          <w:rFonts w:ascii="Calibri" w:cs="Calibri" w:eastAsia="Calibri" w:hAnsi="Calibri"/>
          <w:b w:val="false"/>
          <w:bCs w:val="false"/>
          <w:i w:val="false"/>
          <w:iCs w:val="false"/>
          <w:color w:val="000000"/>
          <w:sz w:val="22"/>
          <w:szCs w:val="22"/>
        </w:rPr>
        <w:t xml:space="preserve">A package's </w:t>
      </w:r>
      <w:r>
        <w:rPr>
          <w:rFonts w:ascii="Consolas" w:cs="Consolas" w:eastAsia="Consolas" w:hAnsi="Consolas"/>
          <w:b w:val="false"/>
          <w:bCs w:val="false"/>
          <w:i w:val="false"/>
          <w:iCs w:val="false"/>
          <w:color w:val="B8336A"/>
          <w:sz w:val="20"/>
          <w:szCs w:val="20"/>
          <w:shd w:fill="F4F4F4" w:val="clear"/>
        </w:rPr>
        <w:t xml:space="preserve">__main__.py</w:t>
      </w:r>
      <w:r>
        <w:rPr>
          <w:rFonts w:ascii="Calibri" w:cs="Calibri" w:eastAsia="Calibri" w:hAnsi="Calibri"/>
          <w:b w:val="false"/>
          <w:bCs w:val="false"/>
          <w:i w:val="false"/>
          <w:iCs w:val="false"/>
          <w:color w:val="000000"/>
          <w:sz w:val="22"/>
          <w:szCs w:val="22"/>
        </w:rPr>
        <w:t xml:space="preserve"> is executed when you run </w:t>
      </w:r>
      <w:r>
        <w:rPr>
          <w:rFonts w:ascii="Consolas" w:cs="Consolas" w:eastAsia="Consolas" w:hAnsi="Consolas"/>
          <w:b w:val="false"/>
          <w:bCs w:val="false"/>
          <w:i w:val="false"/>
          <w:iCs w:val="false"/>
          <w:color w:val="B8336A"/>
          <w:sz w:val="20"/>
          <w:szCs w:val="20"/>
          <w:shd w:fill="F4F4F4" w:val="clear"/>
        </w:rPr>
        <w:t xml:space="preserve">python -m mypackage</w:t>
      </w:r>
      <w:r>
        <w:rPr>
          <w:rFonts w:ascii="Calibri" w:cs="Calibri" w:eastAsia="Calibri" w:hAnsi="Calibri"/>
          <w:b w:val="false"/>
          <w:bCs w:val="false"/>
          <w:i w:val="false"/>
          <w:iCs w:val="false"/>
          <w:color w:val="000000"/>
          <w:sz w:val="22"/>
          <w:szCs w:val="22"/>
        </w:rPr>
        <w:t xml:space="preserve">. It is always a root. Tag its module node accordingly and don't mark anything in it as unused based on call-in-degree alone.</w:t>
      </w:r>
    </w:p>
    <w:p>
      <w:pPr>
        <w:pStyle w:val="Heading2"/>
        <w:spacing w:after="140" w:before="300"/>
      </w:pPr>
      <w:r>
        <w:rPr>
          <w:rFonts w:ascii="Calibri" w:cs="Calibri" w:eastAsia="Calibri" w:hAnsi="Calibri"/>
          <w:b/>
          <w:bCs/>
          <w:color w:val="2E5C8A"/>
          <w:sz w:val="28"/>
          <w:szCs w:val="28"/>
        </w:rPr>
        <w:t xml:space="preserve">12.5 Test Files Are Separate Roots</w:t>
      </w:r>
    </w:p>
    <w:p>
      <w:pPr>
        <w:spacing w:after="130" w:line="300"/>
        <w:jc w:val="both"/>
      </w:pPr>
      <w:r>
        <w:rPr>
          <w:rFonts w:ascii="Calibri" w:cs="Calibri" w:eastAsia="Calibri" w:hAnsi="Calibri"/>
          <w:b w:val="false"/>
          <w:bCs w:val="false"/>
          <w:i w:val="false"/>
          <w:iCs w:val="false"/>
          <w:color w:val="000000"/>
          <w:sz w:val="22"/>
          <w:szCs w:val="22"/>
        </w:rPr>
        <w:t xml:space="preserve">Everything in </w:t>
      </w:r>
      <w:r>
        <w:rPr>
          <w:rFonts w:ascii="Consolas" w:cs="Consolas" w:eastAsia="Consolas" w:hAnsi="Consolas"/>
          <w:b w:val="false"/>
          <w:bCs w:val="false"/>
          <w:i w:val="false"/>
          <w:iCs w:val="false"/>
          <w:color w:val="B8336A"/>
          <w:sz w:val="20"/>
          <w:szCs w:val="20"/>
          <w:shd w:fill="F4F4F4" w:val="clear"/>
        </w:rPr>
        <w:t xml:space="preserve">tests/</w:t>
      </w:r>
      <w:r>
        <w:rPr>
          <w:rFonts w:ascii="Calibri" w:cs="Calibri" w:eastAsia="Calibri" w:hAnsi="Calibri"/>
          <w:b w:val="false"/>
          <w:bCs w:val="false"/>
          <w:i w:val="false"/>
          <w:iCs w:val="false"/>
          <w:color w:val="000000"/>
          <w:sz w:val="22"/>
          <w:szCs w:val="22"/>
        </w:rPr>
        <w:t xml:space="preserve"> is executed by pytest, not called by anything in the main codebase. Test functions and fixtures are roots. Don't flag test functions as unused. Heuristic: any file matching </w:t>
      </w:r>
      <w:r>
        <w:rPr>
          <w:rFonts w:ascii="Consolas" w:cs="Consolas" w:eastAsia="Consolas" w:hAnsi="Consolas"/>
          <w:b w:val="false"/>
          <w:bCs w:val="false"/>
          <w:i w:val="false"/>
          <w:iCs w:val="false"/>
          <w:color w:val="B8336A"/>
          <w:sz w:val="20"/>
          <w:szCs w:val="20"/>
          <w:shd w:fill="F4F4F4" w:val="clear"/>
        </w:rPr>
        <w:t xml:space="preserve">test_*.py</w:t>
      </w:r>
      <w:r>
        <w:rPr>
          <w:rFonts w:ascii="Calibri" w:cs="Calibri" w:eastAsia="Calibri" w:hAnsi="Calibri"/>
          <w:b w:val="false"/>
          <w:bCs w:val="false"/>
          <w:i w:val="false"/>
          <w:iCs w:val="false"/>
          <w:color w:val="000000"/>
          <w:sz w:val="22"/>
          <w:szCs w:val="22"/>
        </w:rPr>
        <w:t xml:space="preserve"> or </w:t>
      </w:r>
      <w:r>
        <w:rPr>
          <w:rFonts w:ascii="Consolas" w:cs="Consolas" w:eastAsia="Consolas" w:hAnsi="Consolas"/>
          <w:b w:val="false"/>
          <w:bCs w:val="false"/>
          <w:i w:val="false"/>
          <w:iCs w:val="false"/>
          <w:color w:val="B8336A"/>
          <w:sz w:val="20"/>
          <w:szCs w:val="20"/>
          <w:shd w:fill="F4F4F4" w:val="clear"/>
        </w:rPr>
        <w:t xml:space="preserve">*_test.py</w:t>
      </w:r>
      <w:r>
        <w:rPr>
          <w:rFonts w:ascii="Calibri" w:cs="Calibri" w:eastAsia="Calibri" w:hAnsi="Calibri"/>
          <w:b w:val="false"/>
          <w:bCs w:val="false"/>
          <w:i w:val="false"/>
          <w:iCs w:val="false"/>
          <w:color w:val="000000"/>
          <w:sz w:val="22"/>
          <w:szCs w:val="22"/>
        </w:rPr>
        <w:t xml:space="preserve"> has its top-level functions treated as roots.</w:t>
      </w:r>
    </w:p>
    <w:p>
      <w:pPr>
        <w:pStyle w:val="Heading2"/>
        <w:spacing w:after="140" w:before="300"/>
      </w:pPr>
      <w:r>
        <w:rPr>
          <w:rFonts w:ascii="Calibri" w:cs="Calibri" w:eastAsia="Calibri" w:hAnsi="Calibri"/>
          <w:b/>
          <w:bCs/>
          <w:color w:val="2E5C8A"/>
          <w:sz w:val="28"/>
          <w:szCs w:val="28"/>
        </w:rPr>
        <w:t xml:space="preserve">12.6 dataclass-Generated Methods</w:t>
      </w:r>
    </w:p>
    <w:p>
      <w:pPr>
        <w:spacing w:after="130" w:line="300"/>
        <w:jc w:val="both"/>
      </w:pPr>
      <w:r>
        <w:rPr>
          <w:rFonts w:ascii="Calibri" w:cs="Calibri" w:eastAsia="Calibri" w:hAnsi="Calibri"/>
          <w:b w:val="false"/>
          <w:bCs w:val="false"/>
          <w:i w:val="false"/>
          <w:iCs w:val="false"/>
          <w:color w:val="000000"/>
          <w:sz w:val="22"/>
          <w:szCs w:val="22"/>
        </w:rPr>
        <w:t xml:space="preserve">A class decorated with </w:t>
      </w:r>
      <w:r>
        <w:rPr>
          <w:rFonts w:ascii="Consolas" w:cs="Consolas" w:eastAsia="Consolas" w:hAnsi="Consolas"/>
          <w:b w:val="false"/>
          <w:bCs w:val="false"/>
          <w:i w:val="false"/>
          <w:iCs w:val="false"/>
          <w:color w:val="B8336A"/>
          <w:sz w:val="20"/>
          <w:szCs w:val="20"/>
          <w:shd w:fill="F4F4F4" w:val="clear"/>
        </w:rPr>
        <w:t xml:space="preserve">@dataclass</w:t>
      </w:r>
      <w:r>
        <w:rPr>
          <w:rFonts w:ascii="Calibri" w:cs="Calibri" w:eastAsia="Calibri" w:hAnsi="Calibri"/>
          <w:b w:val="false"/>
          <w:bCs w:val="false"/>
          <w:i w:val="false"/>
          <w:iCs w:val="false"/>
          <w:color w:val="000000"/>
          <w:sz w:val="22"/>
          <w:szCs w:val="22"/>
        </w:rPr>
        <w:t xml:space="preserve"> automatically gets </w:t>
      </w:r>
      <w:r>
        <w:rPr>
          <w:rFonts w:ascii="Consolas" w:cs="Consolas" w:eastAsia="Consolas" w:hAnsi="Consolas"/>
          <w:b w:val="false"/>
          <w:bCs w:val="false"/>
          <w:i w:val="false"/>
          <w:iCs w:val="false"/>
          <w:color w:val="B8336A"/>
          <w:sz w:val="20"/>
          <w:szCs w:val="20"/>
          <w:shd w:fill="F4F4F4" w:val="clear"/>
        </w:rPr>
        <w:t xml:space="preserve">__init__</w:t>
      </w:r>
      <w:r>
        <w:rPr>
          <w:rFonts w:ascii="Calibri" w:cs="Calibri" w:eastAsia="Calibri" w:hAnsi="Calibri"/>
          <w:b w:val="false"/>
          <w:bCs w:val="false"/>
          <w:i w:val="false"/>
          <w:iCs w:val="false"/>
          <w:color w:val="000000"/>
          <w:sz w:val="22"/>
          <w:szCs w:val="22"/>
        </w:rPr>
        <w:t xml:space="preserve">, </w:t>
      </w:r>
      <w:r>
        <w:rPr>
          <w:rFonts w:ascii="Consolas" w:cs="Consolas" w:eastAsia="Consolas" w:hAnsi="Consolas"/>
          <w:b w:val="false"/>
          <w:bCs w:val="false"/>
          <w:i w:val="false"/>
          <w:iCs w:val="false"/>
          <w:color w:val="B8336A"/>
          <w:sz w:val="20"/>
          <w:szCs w:val="20"/>
          <w:shd w:fill="F4F4F4" w:val="clear"/>
        </w:rPr>
        <w:t xml:space="preserve">__repr__</w:t>
      </w:r>
      <w:r>
        <w:rPr>
          <w:rFonts w:ascii="Calibri" w:cs="Calibri" w:eastAsia="Calibri" w:hAnsi="Calibri"/>
          <w:b w:val="false"/>
          <w:bCs w:val="false"/>
          <w:i w:val="false"/>
          <w:iCs w:val="false"/>
          <w:color w:val="000000"/>
          <w:sz w:val="22"/>
          <w:szCs w:val="22"/>
        </w:rPr>
        <w:t xml:space="preserve">, and </w:t>
      </w:r>
      <w:r>
        <w:rPr>
          <w:rFonts w:ascii="Consolas" w:cs="Consolas" w:eastAsia="Consolas" w:hAnsi="Consolas"/>
          <w:b w:val="false"/>
          <w:bCs w:val="false"/>
          <w:i w:val="false"/>
          <w:iCs w:val="false"/>
          <w:color w:val="B8336A"/>
          <w:sz w:val="20"/>
          <w:szCs w:val="20"/>
          <w:shd w:fill="F4F4F4" w:val="clear"/>
        </w:rPr>
        <w:t xml:space="preserve">__eq__</w:t>
      </w:r>
      <w:r>
        <w:rPr>
          <w:rFonts w:ascii="Calibri" w:cs="Calibri" w:eastAsia="Calibri" w:hAnsi="Calibri"/>
          <w:b w:val="false"/>
          <w:bCs w:val="false"/>
          <w:i w:val="false"/>
          <w:iCs w:val="false"/>
          <w:color w:val="000000"/>
          <w:sz w:val="22"/>
          <w:szCs w:val="22"/>
        </w:rPr>
        <w:t xml:space="preserve"> generated. These don't appear in the source. When you emit a dataclass node, also synthetically emit method nodes for these generated methods with </w:t>
      </w:r>
      <w:r>
        <w:rPr>
          <w:rFonts w:ascii="Consolas" w:cs="Consolas" w:eastAsia="Consolas" w:hAnsi="Consolas"/>
          <w:b w:val="false"/>
          <w:bCs w:val="false"/>
          <w:i w:val="false"/>
          <w:iCs w:val="false"/>
          <w:color w:val="B8336A"/>
          <w:sz w:val="20"/>
          <w:szCs w:val="20"/>
          <w:shd w:fill="F4F4F4" w:val="clear"/>
        </w:rPr>
        <w:t xml:space="preserve">is_synthetic=True</w:t>
      </w:r>
      <w:r>
        <w:rPr>
          <w:rFonts w:ascii="Calibri" w:cs="Calibri" w:eastAsia="Calibri" w:hAnsi="Calibri"/>
          <w:b w:val="false"/>
          <w:bCs w:val="false"/>
          <w:i w:val="false"/>
          <w:iCs w:val="false"/>
          <w:color w:val="000000"/>
          <w:sz w:val="22"/>
          <w:szCs w:val="22"/>
        </w:rPr>
        <w:t xml:space="preserve">. Same for attrs classes and Pydantic models (which generate validators).</w:t>
      </w:r>
    </w:p>
    <w:p>
      <w:pPr>
        <w:pStyle w:val="Heading2"/>
        <w:spacing w:after="140" w:before="300"/>
      </w:pPr>
      <w:r>
        <w:rPr>
          <w:rFonts w:ascii="Calibri" w:cs="Calibri" w:eastAsia="Calibri" w:hAnsi="Calibri"/>
          <w:b/>
          <w:bCs/>
          <w:color w:val="2E5C8A"/>
          <w:sz w:val="28"/>
          <w:szCs w:val="28"/>
        </w:rPr>
        <w:t xml:space="preserve">12.7 Property Calls Are Attribute Accesses</w:t>
      </w:r>
    </w:p>
    <w:p>
      <w:pPr>
        <w:spacing w:after="130" w:line="300"/>
        <w:jc w:val="both"/>
      </w:pPr>
      <w:r>
        <w:rPr>
          <w:rFonts w:ascii="Calibri" w:cs="Calibri" w:eastAsia="Calibri" w:hAnsi="Calibri"/>
          <w:b w:val="false"/>
          <w:bCs w:val="false"/>
          <w:i w:val="false"/>
          <w:iCs w:val="false"/>
          <w:color w:val="000000"/>
          <w:sz w:val="22"/>
          <w:szCs w:val="22"/>
        </w:rPr>
        <w:t xml:space="preserve">A </w:t>
      </w:r>
      <w:r>
        <w:rPr>
          <w:rFonts w:ascii="Consolas" w:cs="Consolas" w:eastAsia="Consolas" w:hAnsi="Consolas"/>
          <w:b w:val="false"/>
          <w:bCs w:val="false"/>
          <w:i w:val="false"/>
          <w:iCs w:val="false"/>
          <w:color w:val="B8336A"/>
          <w:sz w:val="20"/>
          <w:szCs w:val="20"/>
          <w:shd w:fill="F4F4F4" w:val="clear"/>
        </w:rPr>
        <w:t xml:space="preserve">@property</w:t>
      </w:r>
      <w:r>
        <w:rPr>
          <w:rFonts w:ascii="Calibri" w:cs="Calibri" w:eastAsia="Calibri" w:hAnsi="Calibri"/>
          <w:b w:val="false"/>
          <w:bCs w:val="false"/>
          <w:i w:val="false"/>
          <w:iCs w:val="false"/>
          <w:color w:val="000000"/>
          <w:sz w:val="22"/>
          <w:szCs w:val="22"/>
        </w:rPr>
        <w:t xml:space="preserve"> getter is called whenever you write </w:t>
      </w:r>
      <w:r>
        <w:rPr>
          <w:rFonts w:ascii="Consolas" w:cs="Consolas" w:eastAsia="Consolas" w:hAnsi="Consolas"/>
          <w:b w:val="false"/>
          <w:bCs w:val="false"/>
          <w:i w:val="false"/>
          <w:iCs w:val="false"/>
          <w:color w:val="B8336A"/>
          <w:sz w:val="20"/>
          <w:szCs w:val="20"/>
          <w:shd w:fill="F4F4F4" w:val="clear"/>
        </w:rPr>
        <w:t xml:space="preserve">obj.name</w:t>
      </w:r>
      <w:r>
        <w:rPr>
          <w:rFonts w:ascii="Calibri" w:cs="Calibri" w:eastAsia="Calibri" w:hAnsi="Calibri"/>
          <w:b w:val="false"/>
          <w:bCs w:val="false"/>
          <w:i w:val="false"/>
          <w:iCs w:val="false"/>
          <w:color w:val="000000"/>
          <w:sz w:val="22"/>
          <w:szCs w:val="22"/>
        </w:rPr>
        <w:t xml:space="preserve">, not </w:t>
      </w:r>
      <w:r>
        <w:rPr>
          <w:rFonts w:ascii="Consolas" w:cs="Consolas" w:eastAsia="Consolas" w:hAnsi="Consolas"/>
          <w:b w:val="false"/>
          <w:bCs w:val="false"/>
          <w:i w:val="false"/>
          <w:iCs w:val="false"/>
          <w:color w:val="B8336A"/>
          <w:sz w:val="20"/>
          <w:szCs w:val="20"/>
          <w:shd w:fill="F4F4F4" w:val="clear"/>
        </w:rPr>
        <w:t xml:space="preserve">obj.name()</w:t>
      </w:r>
      <w:r>
        <w:rPr>
          <w:rFonts w:ascii="Calibri" w:cs="Calibri" w:eastAsia="Calibri" w:hAnsi="Calibri"/>
          <w:b w:val="false"/>
          <w:bCs w:val="false"/>
          <w:i w:val="false"/>
          <w:iCs w:val="false"/>
          <w:color w:val="000000"/>
          <w:sz w:val="22"/>
          <w:szCs w:val="22"/>
        </w:rPr>
        <w:t xml:space="preserve">. In the AST, this is an </w:t>
      </w:r>
      <w:r>
        <w:rPr>
          <w:rFonts w:ascii="Consolas" w:cs="Consolas" w:eastAsia="Consolas" w:hAnsi="Consolas"/>
          <w:b w:val="false"/>
          <w:bCs w:val="false"/>
          <w:i w:val="false"/>
          <w:iCs w:val="false"/>
          <w:color w:val="B8336A"/>
          <w:sz w:val="20"/>
          <w:szCs w:val="20"/>
          <w:shd w:fill="F4F4F4" w:val="clear"/>
        </w:rPr>
        <w:t xml:space="preserve">ast.Attribute</w:t>
      </w:r>
      <w:r>
        <w:rPr>
          <w:rFonts w:ascii="Calibri" w:cs="Calibri" w:eastAsia="Calibri" w:hAnsi="Calibri"/>
          <w:b w:val="false"/>
          <w:bCs w:val="false"/>
          <w:i w:val="false"/>
          <w:iCs w:val="false"/>
          <w:color w:val="000000"/>
          <w:sz w:val="22"/>
          <w:szCs w:val="22"/>
        </w:rPr>
        <w:t xml:space="preserve"> node, not an </w:t>
      </w:r>
      <w:r>
        <w:rPr>
          <w:rFonts w:ascii="Consolas" w:cs="Consolas" w:eastAsia="Consolas" w:hAnsi="Consolas"/>
          <w:b w:val="false"/>
          <w:bCs w:val="false"/>
          <w:i w:val="false"/>
          <w:iCs w:val="false"/>
          <w:color w:val="B8336A"/>
          <w:sz w:val="20"/>
          <w:szCs w:val="20"/>
          <w:shd w:fill="F4F4F4" w:val="clear"/>
        </w:rPr>
        <w:t xml:space="preserve">ast.Call</w:t>
      </w:r>
      <w:r>
        <w:rPr>
          <w:rFonts w:ascii="Calibri" w:cs="Calibri" w:eastAsia="Calibri" w:hAnsi="Calibri"/>
          <w:b w:val="false"/>
          <w:bCs w:val="false"/>
          <w:i w:val="false"/>
          <w:iCs w:val="false"/>
          <w:color w:val="000000"/>
          <w:sz w:val="22"/>
          <w:szCs w:val="22"/>
        </w:rPr>
        <w:t xml:space="preserve">. Your call extractor currently only looks at </w:t>
      </w:r>
      <w:r>
        <w:rPr>
          <w:rFonts w:ascii="Consolas" w:cs="Consolas" w:eastAsia="Consolas" w:hAnsi="Consolas"/>
          <w:b w:val="false"/>
          <w:bCs w:val="false"/>
          <w:i w:val="false"/>
          <w:iCs w:val="false"/>
          <w:color w:val="B8336A"/>
          <w:sz w:val="20"/>
          <w:szCs w:val="20"/>
          <w:shd w:fill="F4F4F4" w:val="clear"/>
        </w:rPr>
        <w:t xml:space="preserve">ast.Call</w:t>
      </w:r>
      <w:r>
        <w:rPr>
          <w:rFonts w:ascii="Calibri" w:cs="Calibri" w:eastAsia="Calibri" w:hAnsi="Calibri"/>
          <w:b w:val="false"/>
          <w:bCs w:val="false"/>
          <w:i w:val="false"/>
          <w:iCs w:val="false"/>
          <w:color w:val="000000"/>
          <w:sz w:val="22"/>
          <w:szCs w:val="22"/>
        </w:rPr>
        <w:t xml:space="preserve"> nodes. For completeness, also walk </w:t>
      </w:r>
      <w:r>
        <w:rPr>
          <w:rFonts w:ascii="Consolas" w:cs="Consolas" w:eastAsia="Consolas" w:hAnsi="Consolas"/>
          <w:b w:val="false"/>
          <w:bCs w:val="false"/>
          <w:i w:val="false"/>
          <w:iCs w:val="false"/>
          <w:color w:val="B8336A"/>
          <w:sz w:val="20"/>
          <w:szCs w:val="20"/>
          <w:shd w:fill="F4F4F4" w:val="clear"/>
        </w:rPr>
        <w:t xml:space="preserve">ast.Attribute</w:t>
      </w:r>
      <w:r>
        <w:rPr>
          <w:rFonts w:ascii="Calibri" w:cs="Calibri" w:eastAsia="Calibri" w:hAnsi="Calibri"/>
          <w:b w:val="false"/>
          <w:bCs w:val="false"/>
          <w:i w:val="false"/>
          <w:iCs w:val="false"/>
          <w:color w:val="000000"/>
          <w:sz w:val="22"/>
          <w:szCs w:val="22"/>
        </w:rPr>
        <w:t xml:space="preserve"> nodes and check if the resolved name is a property — if so, emit a CALLS edge with confidence DYNAMIC (you can't always know the type of the left-hand side).</w:t>
      </w:r>
    </w:p>
    <w:p>
      <w:pPr>
        <w:pStyle w:val="Heading2"/>
        <w:spacing w:after="140" w:before="300"/>
      </w:pPr>
      <w:r>
        <w:rPr>
          <w:rFonts w:ascii="Calibri" w:cs="Calibri" w:eastAsia="Calibri" w:hAnsi="Calibri"/>
          <w:b/>
          <w:bCs/>
          <w:color w:val="2E5C8A"/>
          <w:sz w:val="28"/>
          <w:szCs w:val="28"/>
        </w:rPr>
        <w:t xml:space="preserve">12.8 importlib.import_module — Dynamic Imports</w:t>
      </w:r>
    </w:p>
    <w:p>
      <w:pPr>
        <w:spacing w:after="130" w:line="300"/>
        <w:jc w:val="both"/>
      </w:pPr>
      <w:r>
        <w:rPr>
          <w:rFonts w:ascii="Calibri" w:cs="Calibri" w:eastAsia="Calibri" w:hAnsi="Calibri"/>
          <w:b w:val="false"/>
          <w:bCs w:val="false"/>
          <w:i w:val="false"/>
          <w:iCs w:val="false"/>
          <w:color w:val="000000"/>
          <w:sz w:val="22"/>
          <w:szCs w:val="22"/>
        </w:rPr>
        <w:t xml:space="preserve">Code like </w:t>
      </w:r>
      <w:r>
        <w:rPr>
          <w:rFonts w:ascii="Consolas" w:cs="Consolas" w:eastAsia="Consolas" w:hAnsi="Consolas"/>
          <w:b w:val="false"/>
          <w:bCs w:val="false"/>
          <w:i w:val="false"/>
          <w:iCs w:val="false"/>
          <w:color w:val="B8336A"/>
          <w:sz w:val="20"/>
          <w:szCs w:val="20"/>
          <w:shd w:fill="F4F4F4" w:val="clear"/>
        </w:rPr>
        <w:t xml:space="preserve">importlib.import_module('mypackage.' + plugin_name)</w:t>
      </w:r>
      <w:r>
        <w:rPr>
          <w:rFonts w:ascii="Calibri" w:cs="Calibri" w:eastAsia="Calibri" w:hAnsi="Calibri"/>
          <w:b w:val="false"/>
          <w:bCs w:val="false"/>
          <w:i w:val="false"/>
          <w:iCs w:val="false"/>
          <w:color w:val="000000"/>
          <w:sz w:val="22"/>
          <w:szCs w:val="22"/>
        </w:rPr>
        <w:t xml:space="preserve"> is a fully dynamic import. Detect calls to </w:t>
      </w:r>
      <w:r>
        <w:rPr>
          <w:rFonts w:ascii="Consolas" w:cs="Consolas" w:eastAsia="Consolas" w:hAnsi="Consolas"/>
          <w:b w:val="false"/>
          <w:bCs w:val="false"/>
          <w:i w:val="false"/>
          <w:iCs w:val="false"/>
          <w:color w:val="B8336A"/>
          <w:sz w:val="20"/>
          <w:szCs w:val="20"/>
          <w:shd w:fill="F4F4F4" w:val="clear"/>
        </w:rPr>
        <w:t xml:space="preserve">importlib.import_module</w:t>
      </w:r>
      <w:r>
        <w:rPr>
          <w:rFonts w:ascii="Calibri" w:cs="Calibri" w:eastAsia="Calibri" w:hAnsi="Calibri"/>
          <w:b w:val="false"/>
          <w:bCs w:val="false"/>
          <w:i w:val="false"/>
          <w:iCs w:val="false"/>
          <w:color w:val="000000"/>
          <w:sz w:val="22"/>
          <w:szCs w:val="22"/>
        </w:rPr>
        <w:t xml:space="preserve"> and record a warning with the string argument if it's a literal, or 'dynamic string, cannot resolve' if it's not.</w:t>
      </w:r>
    </w:p>
    <w:p>
      <w:pPr>
        <w:pStyle w:val="Heading2"/>
        <w:spacing w:after="140" w:before="300"/>
      </w:pPr>
      <w:r>
        <w:rPr>
          <w:rFonts w:ascii="Calibri" w:cs="Calibri" w:eastAsia="Calibri" w:hAnsi="Calibri"/>
          <w:b/>
          <w:bCs/>
          <w:color w:val="2E5C8A"/>
          <w:sz w:val="28"/>
          <w:szCs w:val="28"/>
        </w:rPr>
        <w:t xml:space="preserve">12.9 Version-Gated Imports</w:t>
      </w:r>
    </w:p>
    <w:p>
      <w:pPr>
        <w:spacing w:after="130" w:line="300"/>
        <w:jc w:val="both"/>
      </w:pPr>
      <w:r>
        <w:rPr>
          <w:rFonts w:ascii="Calibri" w:cs="Calibri" w:eastAsia="Calibri" w:hAnsi="Calibri"/>
          <w:b w:val="false"/>
          <w:bCs w:val="false"/>
          <w:i w:val="false"/>
          <w:iCs w:val="false"/>
          <w:color w:val="000000"/>
          <w:sz w:val="22"/>
          <w:szCs w:val="22"/>
        </w:rPr>
        <w:t xml:space="preserve">Some codebases gate imports with </w:t>
      </w:r>
      <w:r>
        <w:rPr>
          <w:rFonts w:ascii="Consolas" w:cs="Consolas" w:eastAsia="Consolas" w:hAnsi="Consolas"/>
          <w:b w:val="false"/>
          <w:bCs w:val="false"/>
          <w:i w:val="false"/>
          <w:iCs w:val="false"/>
          <w:color w:val="B8336A"/>
          <w:sz w:val="20"/>
          <w:szCs w:val="20"/>
          <w:shd w:fill="F4F4F4" w:val="clear"/>
        </w:rPr>
        <w:t xml:space="preserve">if sys.version_info &gt;= (3, 10):</w:t>
      </w:r>
      <w:r>
        <w:rPr>
          <w:rFonts w:ascii="Calibri" w:cs="Calibri" w:eastAsia="Calibri" w:hAnsi="Calibri"/>
          <w:b w:val="false"/>
          <w:bCs w:val="false"/>
          <w:i w:val="false"/>
          <w:iCs w:val="false"/>
          <w:color w:val="000000"/>
          <w:sz w:val="22"/>
          <w:szCs w:val="22"/>
        </w:rPr>
        <w:t xml:space="preserve">. Statically, you cannot know which branch runs. Record imports from both branches, but tag them with </w:t>
      </w:r>
      <w:r>
        <w:rPr>
          <w:rFonts w:ascii="Consolas" w:cs="Consolas" w:eastAsia="Consolas" w:hAnsi="Consolas"/>
          <w:b w:val="false"/>
          <w:bCs w:val="false"/>
          <w:i w:val="false"/>
          <w:iCs w:val="false"/>
          <w:color w:val="B8336A"/>
          <w:sz w:val="20"/>
          <w:szCs w:val="20"/>
          <w:shd w:fill="F4F4F4" w:val="clear"/>
        </w:rPr>
        <w:t xml:space="preserve">is_conditional=True</w:t>
      </w:r>
      <w:r>
        <w:rPr>
          <w:rFonts w:ascii="Calibri" w:cs="Calibri" w:eastAsia="Calibri" w:hAnsi="Calibri"/>
          <w:b w:val="false"/>
          <w:bCs w:val="false"/>
          <w:i w:val="false"/>
          <w:iCs w:val="false"/>
          <w:color w:val="000000"/>
          <w:sz w:val="22"/>
          <w:szCs w:val="22"/>
        </w:rPr>
        <w:t xml:space="preserve">. Do not emit edges for conditional imports with the same confidence as unconditional ones.</w:t>
      </w:r>
    </w:p>
    <w:p>
      <w:pPr>
        <w:pStyle w:val="Heading2"/>
        <w:spacing w:after="140" w:before="300"/>
      </w:pPr>
      <w:r>
        <w:rPr>
          <w:rFonts w:ascii="Calibri" w:cs="Calibri" w:eastAsia="Calibri" w:hAnsi="Calibri"/>
          <w:b/>
          <w:bCs/>
          <w:color w:val="2E5C8A"/>
          <w:sz w:val="28"/>
          <w:szCs w:val="28"/>
        </w:rPr>
        <w:t xml:space="preserve">12.10 Multiple Assignments / Reassignment</w:t>
      </w:r>
    </w:p>
    <w:p>
      <w:pPr>
        <w:spacing w:after="130" w:line="300"/>
        <w:jc w:val="both"/>
      </w:pPr>
      <w:r>
        <w:rPr>
          <w:rFonts w:ascii="Calibri" w:cs="Calibri" w:eastAsia="Calibri" w:hAnsi="Calibri"/>
          <w:b w:val="false"/>
          <w:bCs w:val="false"/>
          <w:i w:val="false"/>
          <w:iCs w:val="false"/>
          <w:color w:val="000000"/>
          <w:sz w:val="22"/>
          <w:szCs w:val="22"/>
        </w:rPr>
        <w:t xml:space="preserve">If a name is reassigned (</w:t>
      </w:r>
      <w:r>
        <w:rPr>
          <w:rFonts w:ascii="Consolas" w:cs="Consolas" w:eastAsia="Consolas" w:hAnsi="Consolas"/>
          <w:b w:val="false"/>
          <w:bCs w:val="false"/>
          <w:i w:val="false"/>
          <w:iCs w:val="false"/>
          <w:color w:val="B8336A"/>
          <w:sz w:val="20"/>
          <w:szCs w:val="20"/>
          <w:shd w:fill="F4F4F4" w:val="clear"/>
        </w:rPr>
        <w:t xml:space="preserve">handler = None; handler = MyClass()</w:t>
      </w:r>
      <w:r>
        <w:rPr>
          <w:rFonts w:ascii="Calibri" w:cs="Calibri" w:eastAsia="Calibri" w:hAnsi="Calibri"/>
          <w:b w:val="false"/>
          <w:bCs w:val="false"/>
          <w:i w:val="false"/>
          <w:iCs w:val="false"/>
          <w:color w:val="000000"/>
          <w:sz w:val="22"/>
          <w:szCs w:val="22"/>
        </w:rPr>
        <w:t xml:space="preserve">), your resolver should take the last assignment as the canonical binding. For simple assignments this is easy; for assignments inside conditionals, record all possible values and mark the binding as ambiguous.</w:t>
      </w:r>
    </w:p>
    <w:p>
      <w:pPr>
        <w:pStyle w:val="Heading2"/>
        <w:spacing w:after="140" w:before="300"/>
      </w:pPr>
      <w:r>
        <w:rPr>
          <w:rFonts w:ascii="Calibri" w:cs="Calibri" w:eastAsia="Calibri" w:hAnsi="Calibri"/>
          <w:b/>
          <w:bCs/>
          <w:color w:val="2E5C8A"/>
          <w:sz w:val="28"/>
          <w:szCs w:val="28"/>
        </w:rPr>
        <w:t xml:space="preserve">12.11 Large Repo Performance</w:t>
      </w:r>
    </w:p>
    <w:p>
      <w:pPr>
        <w:spacing w:after="130" w:line="300"/>
        <w:jc w:val="both"/>
      </w:pPr>
      <w:r>
        <w:rPr>
          <w:rFonts w:ascii="Calibri" w:cs="Calibri" w:eastAsia="Calibri" w:hAnsi="Calibri"/>
          <w:sz w:val="22"/>
          <w:szCs w:val="22"/>
        </w:rPr>
        <w:t xml:space="preserve">Analyzing a 500-file repo should finish in under 30 seconds on modern hardware. Key optimizations:</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Parse once, query many times. </w:t>
      </w:r>
      <w:r>
        <w:rPr>
          <w:rFonts w:ascii="Calibri" w:cs="Calibri" w:eastAsia="Calibri" w:hAnsi="Calibri"/>
          <w:b w:val="false"/>
          <w:bCs w:val="false"/>
          <w:i w:val="false"/>
          <w:iCs w:val="false"/>
          <w:color w:val="000000"/>
          <w:sz w:val="22"/>
          <w:szCs w:val="22"/>
        </w:rPr>
        <w:t xml:space="preserve">Never re-parse the same file. Cache ParsedModule objects keyed by (path, mtime).</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jedi project scope. </w:t>
      </w:r>
      <w:r>
        <w:rPr>
          <w:rFonts w:ascii="Calibri" w:cs="Calibri" w:eastAsia="Calibri" w:hAnsi="Calibri"/>
          <w:b w:val="false"/>
          <w:bCs w:val="false"/>
          <w:i w:val="false"/>
          <w:iCs w:val="false"/>
          <w:color w:val="000000"/>
          <w:sz w:val="22"/>
          <w:szCs w:val="22"/>
        </w:rPr>
        <w:t xml:space="preserve">Create one </w:t>
      </w:r>
      <w:r>
        <w:rPr>
          <w:rFonts w:ascii="Consolas" w:cs="Consolas" w:eastAsia="Consolas" w:hAnsi="Consolas"/>
          <w:b w:val="false"/>
          <w:bCs w:val="false"/>
          <w:i w:val="false"/>
          <w:iCs w:val="false"/>
          <w:color w:val="B8336A"/>
          <w:sz w:val="20"/>
          <w:szCs w:val="20"/>
          <w:shd w:fill="F4F4F4" w:val="clear"/>
        </w:rPr>
        <w:t xml:space="preserve">jedi.Project</w:t>
      </w:r>
      <w:r>
        <w:rPr>
          <w:rFonts w:ascii="Calibri" w:cs="Calibri" w:eastAsia="Calibri" w:hAnsi="Calibri"/>
          <w:b w:val="false"/>
          <w:bCs w:val="false"/>
          <w:i w:val="false"/>
          <w:iCs w:val="false"/>
          <w:color w:val="000000"/>
          <w:sz w:val="22"/>
          <w:szCs w:val="22"/>
        </w:rPr>
        <w:t xml:space="preserve"> for the whole analysis, not one per file. jedi reuses its internal cache across Script objects if the project is shared.</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Parallelize parsing. </w:t>
      </w:r>
      <w:r>
        <w:rPr>
          <w:rFonts w:ascii="Calibri" w:cs="Calibri" w:eastAsia="Calibri" w:hAnsi="Calibri"/>
          <w:b w:val="false"/>
          <w:bCs w:val="false"/>
          <w:i w:val="false"/>
          <w:iCs w:val="false"/>
          <w:color w:val="000000"/>
          <w:sz w:val="22"/>
          <w:szCs w:val="22"/>
        </w:rPr>
        <w:t xml:space="preserve">ast.parse is CPU-bound but GIL-holding. Use </w:t>
      </w:r>
      <w:r>
        <w:rPr>
          <w:rFonts w:ascii="Consolas" w:cs="Consolas" w:eastAsia="Consolas" w:hAnsi="Consolas"/>
          <w:b w:val="false"/>
          <w:bCs w:val="false"/>
          <w:i w:val="false"/>
          <w:iCs w:val="false"/>
          <w:color w:val="B8336A"/>
          <w:sz w:val="20"/>
          <w:szCs w:val="20"/>
          <w:shd w:fill="F4F4F4" w:val="clear"/>
        </w:rPr>
        <w:t xml:space="preserve">concurrent.futures.ProcessPoolExecutor</w:t>
      </w:r>
      <w:r>
        <w:rPr>
          <w:rFonts w:ascii="Calibri" w:cs="Calibri" w:eastAsia="Calibri" w:hAnsi="Calibri"/>
          <w:b w:val="false"/>
          <w:bCs w:val="false"/>
          <w:i w:val="false"/>
          <w:iCs w:val="false"/>
          <w:color w:val="000000"/>
          <w:sz w:val="22"/>
          <w:szCs w:val="22"/>
        </w:rPr>
        <w:t xml:space="preserve"> to parse files in parallel across CPU cores.</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Stop recursing at external packages. </w:t>
      </w:r>
      <w:r>
        <w:rPr>
          <w:rFonts w:ascii="Calibri" w:cs="Calibri" w:eastAsia="Calibri" w:hAnsi="Calibri"/>
          <w:b w:val="false"/>
          <w:bCs w:val="false"/>
          <w:i w:val="false"/>
          <w:iCs w:val="false"/>
          <w:color w:val="000000"/>
          <w:sz w:val="22"/>
          <w:szCs w:val="22"/>
        </w:rPr>
        <w:t xml:space="preserve">Once a binding is identified as external, do not follow it further. This is the biggest performance win for projects with heavy third-party usage.</w:t>
      </w:r>
    </w:p>
    <w:p>
      <w:pPr>
        <w:pStyle w:val="Heading1"/>
        <w:pBdr>
          <w:bottom w:val="single" w:color="CCDDEE" w:sz="4" w:space="6"/>
        </w:pBdr>
        <w:spacing w:after="200" w:before="420"/>
      </w:pPr>
      <w:r>
        <w:rPr>
          <w:rFonts w:ascii="Calibri" w:cs="Calibri" w:eastAsia="Calibri" w:hAnsi="Calibri"/>
          <w:b/>
          <w:bCs/>
          <w:color w:val="1F3A5F"/>
          <w:sz w:val="38"/>
          <w:szCs w:val="38"/>
        </w:rPr>
        <w:t xml:space="preserve">13. Testing Strategy — How to Verify Correctness</w:t>
      </w:r>
    </w:p>
    <w:p>
      <w:pPr>
        <w:spacing w:after="130" w:line="300"/>
        <w:jc w:val="both"/>
      </w:pPr>
      <w:r>
        <w:rPr>
          <w:rFonts w:ascii="Calibri" w:cs="Calibri" w:eastAsia="Calibri" w:hAnsi="Calibri"/>
          <w:sz w:val="22"/>
          <w:szCs w:val="22"/>
        </w:rPr>
        <w:t xml:space="preserve">The brief specifically asks how you verified the graph is correct. Saying 'I eyeballed it' will not pass. Here is a systematic approach.</w:t>
      </w:r>
    </w:p>
    <w:p>
      <w:pPr>
        <w:pStyle w:val="Heading2"/>
        <w:spacing w:after="140" w:before="300"/>
      </w:pPr>
      <w:r>
        <w:rPr>
          <w:rFonts w:ascii="Calibri" w:cs="Calibri" w:eastAsia="Calibri" w:hAnsi="Calibri"/>
          <w:b/>
          <w:bCs/>
          <w:color w:val="2E5C8A"/>
          <w:sz w:val="28"/>
          <w:szCs w:val="28"/>
        </w:rPr>
        <w:t xml:space="preserve">13.1 Test Fixtures — Mini Packages</w:t>
      </w:r>
    </w:p>
    <w:p>
      <w:pPr>
        <w:spacing w:after="130" w:line="300"/>
        <w:jc w:val="both"/>
      </w:pPr>
      <w:r>
        <w:rPr>
          <w:rFonts w:ascii="Calibri" w:cs="Calibri" w:eastAsia="Calibri" w:hAnsi="Calibri"/>
          <w:sz w:val="22"/>
          <w:szCs w:val="22"/>
        </w:rPr>
        <w:t xml:space="preserve">Build a set of tiny Python packages in your tests/fixtures/ directory, each testing one specific behavior. Run your analyzer on each and assert exact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Fixture</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What it tests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fixtures/reexport_chain/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__init__.py re-export: from .core import Thing. Edge must point to core.py, not __init__.py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fixtures/wildcard_all/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__all__ = ['foo'] with wildcard import. Only foo should resolve.</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fixtures/abstract_mixin/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Abstract base + mixin class. Verify is_abstract and is_mixin flags.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fixtures/circular_import/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a imports from b, b imports from a. Verify cycle is detected.</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fixtures/decorator_chain/</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Stacked decorators. Verify all DECORATES edges are emitted.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fixtures/async_surface/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Mix of async and sync functions calling each other. Verify is_async tags and edge types.</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fixtures/type_checking_only/</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Import inside if TYPE_CHECKING. Verify is_type_only=True and no call edge.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fixtures/property_getter/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sz w:val="20"/>
                <w:szCs w:val="20"/>
              </w:rPr>
              <w:t xml:space="preserve">@property. Verify PropertyKind and no false 'unused' flag.</w:t>
            </w:r>
          </w:p>
        </w:tc>
      </w:tr>
      <w:tr>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fixtures/namespace_pkg/</w:t>
            </w:r>
          </w:p>
        </w:tc>
        <w:tc>
          <w:tcPr>
            <w:tcW w:type="dxa" w:w="4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alibri" w:cs="Calibri" w:eastAsia="Calibri" w:hAnsi="Calibri"/>
                <w:sz w:val="20"/>
                <w:szCs w:val="20"/>
              </w:rPr>
              <w:t xml:space="preserve">Package without __init__.py. Verify discovery still works.</w:t>
            </w:r>
          </w:p>
        </w:tc>
      </w:tr>
    </w:tbl>
    <w:p>
      <w:pPr>
        <w:pStyle w:val="Heading2"/>
        <w:spacing w:after="140" w:before="300"/>
      </w:pPr>
      <w:r>
        <w:rPr>
          <w:rFonts w:ascii="Calibri" w:cs="Calibri" w:eastAsia="Calibri" w:hAnsi="Calibri"/>
          <w:b/>
          <w:bCs/>
          <w:color w:val="2E5C8A"/>
          <w:sz w:val="28"/>
          <w:szCs w:val="28"/>
        </w:rPr>
        <w:t xml:space="preserve">13.2 Ground-Truth Spot Checks on FastAPI</w:t>
      </w:r>
    </w:p>
    <w:p>
      <w:pPr>
        <w:spacing w:after="130" w:line="300"/>
        <w:jc w:val="both"/>
      </w:pPr>
      <w:r>
        <w:rPr>
          <w:rFonts w:ascii="Calibri" w:cs="Calibri" w:eastAsia="Calibri" w:hAnsi="Calibri"/>
          <w:sz w:val="22"/>
          <w:szCs w:val="22"/>
        </w:rPr>
        <w:t xml:space="preserve">Use FastAPI's own source (fastapi/), which is public, well-structured, and has all the interesting patterns. Pick 10 known re-exports and verify manually:</w:t>
      </w:r>
    </w:p>
    <w:p>
      <w:pPr>
        <w:pStyle w:val="ListParagraph"/>
        <w:numPr>
          <w:ilvl w:val="0"/>
          <w:numId w:val="2"/>
        </w:numPr>
        <w:spacing w:after="80" w:line="286"/>
      </w:pPr>
      <w:r>
        <w:rPr>
          <w:rFonts w:ascii="Consolas" w:cs="Consolas" w:eastAsia="Consolas" w:hAnsi="Consolas"/>
          <w:b w:val="false"/>
          <w:bCs w:val="false"/>
          <w:i w:val="false"/>
          <w:iCs w:val="false"/>
          <w:color w:val="B8336A"/>
          <w:sz w:val="20"/>
          <w:szCs w:val="20"/>
          <w:shd w:fill="F4F4F4" w:val="clear"/>
        </w:rPr>
        <w:t xml:space="preserve">fastapi.APIRouter</w:t>
      </w:r>
      <w:r>
        <w:rPr>
          <w:rFonts w:ascii="Calibri" w:cs="Calibri" w:eastAsia="Calibri" w:hAnsi="Calibri"/>
          <w:b w:val="false"/>
          <w:bCs w:val="false"/>
          <w:i w:val="false"/>
          <w:iCs w:val="false"/>
          <w:color w:val="000000"/>
          <w:sz w:val="22"/>
          <w:szCs w:val="22"/>
        </w:rPr>
        <w:t xml:space="preserve"> — defined in fastapi/routing.py. Your tool must NOT point to fastapi/__init__.py.</w:t>
      </w:r>
    </w:p>
    <w:p>
      <w:pPr>
        <w:pStyle w:val="ListParagraph"/>
        <w:numPr>
          <w:ilvl w:val="0"/>
          <w:numId w:val="2"/>
        </w:numPr>
        <w:spacing w:after="80" w:line="286"/>
      </w:pPr>
      <w:r>
        <w:rPr>
          <w:rFonts w:ascii="Consolas" w:cs="Consolas" w:eastAsia="Consolas" w:hAnsi="Consolas"/>
          <w:b w:val="false"/>
          <w:bCs w:val="false"/>
          <w:i w:val="false"/>
          <w:iCs w:val="false"/>
          <w:color w:val="B8336A"/>
          <w:sz w:val="20"/>
          <w:szCs w:val="20"/>
          <w:shd w:fill="F4F4F4" w:val="clear"/>
        </w:rPr>
        <w:t xml:space="preserve">fastapi.Depends</w:t>
      </w:r>
      <w:r>
        <w:rPr>
          <w:rFonts w:ascii="Calibri" w:cs="Calibri" w:eastAsia="Calibri" w:hAnsi="Calibri"/>
          <w:b w:val="false"/>
          <w:bCs w:val="false"/>
          <w:i w:val="false"/>
          <w:iCs w:val="false"/>
          <w:color w:val="000000"/>
          <w:sz w:val="22"/>
          <w:szCs w:val="22"/>
        </w:rPr>
        <w:t xml:space="preserve"> — defined in fastapi/params.py.</w:t>
      </w:r>
    </w:p>
    <w:p>
      <w:pPr>
        <w:pStyle w:val="ListParagraph"/>
        <w:numPr>
          <w:ilvl w:val="0"/>
          <w:numId w:val="2"/>
        </w:numPr>
        <w:spacing w:after="80" w:line="286"/>
      </w:pPr>
      <w:r>
        <w:rPr>
          <w:rFonts w:ascii="Consolas" w:cs="Consolas" w:eastAsia="Consolas" w:hAnsi="Consolas"/>
          <w:b w:val="false"/>
          <w:bCs w:val="false"/>
          <w:i w:val="false"/>
          <w:iCs w:val="false"/>
          <w:color w:val="B8336A"/>
          <w:sz w:val="20"/>
          <w:szCs w:val="20"/>
          <w:shd w:fill="F4F4F4" w:val="clear"/>
        </w:rPr>
        <w:t xml:space="preserve">fastapi.HTTPException</w:t>
      </w:r>
      <w:r>
        <w:rPr>
          <w:rFonts w:ascii="Calibri" w:cs="Calibri" w:eastAsia="Calibri" w:hAnsi="Calibri"/>
          <w:b w:val="false"/>
          <w:bCs w:val="false"/>
          <w:i w:val="false"/>
          <w:iCs w:val="false"/>
          <w:color w:val="000000"/>
          <w:sz w:val="22"/>
          <w:szCs w:val="22"/>
        </w:rPr>
        <w:t xml:space="preserve"> — actually re-exported from starlette. Should be external.</w:t>
      </w:r>
    </w:p>
    <w:p>
      <w:pPr>
        <w:spacing w:after="130" w:line="300"/>
        <w:jc w:val="both"/>
      </w:pPr>
      <w:r>
        <w:rPr>
          <w:rFonts w:ascii="Calibri" w:cs="Calibri" w:eastAsia="Calibri" w:hAnsi="Calibri"/>
          <w:sz w:val="22"/>
          <w:szCs w:val="22"/>
        </w:rPr>
        <w:t xml:space="preserve">Open the JSON output, grep for these names, and verify the file field matches the actual source. This is your ground-truth check.</w:t>
      </w:r>
    </w:p>
    <w:p>
      <w:pPr>
        <w:pStyle w:val="Heading2"/>
        <w:spacing w:after="140" w:before="300"/>
      </w:pPr>
      <w:r>
        <w:rPr>
          <w:rFonts w:ascii="Calibri" w:cs="Calibri" w:eastAsia="Calibri" w:hAnsi="Calibri"/>
          <w:b/>
          <w:bCs/>
          <w:color w:val="2E5C8A"/>
          <w:sz w:val="28"/>
          <w:szCs w:val="28"/>
        </w:rPr>
        <w:t xml:space="preserve">13.3 Regression Tests After Each Phase</w:t>
      </w:r>
    </w:p>
    <w:p>
      <w:pPr>
        <w:spacing w:after="130" w:line="300"/>
        <w:jc w:val="both"/>
      </w:pPr>
      <w:r>
        <w:rPr>
          <w:rFonts w:ascii="Calibri" w:cs="Calibri" w:eastAsia="Calibri" w:hAnsi="Calibri"/>
          <w:sz w:val="22"/>
          <w:szCs w:val="22"/>
        </w:rPr>
        <w:t xml:space="preserve">After implementing each phase, run the fixture tests and freeze the output JSON. From that point forward, any change that alters the frozen output is a regression. Use pytest-snapshot or just store expected JSON files and diff.</w:t>
      </w:r>
    </w:p>
    <w:p>
      <w:pPr>
        <w:pStyle w:val="Heading1"/>
        <w:pBdr>
          <w:bottom w:val="single" w:color="CCDDEE" w:sz="4" w:space="6"/>
        </w:pBdr>
        <w:spacing w:after="200" w:before="420"/>
      </w:pPr>
      <w:r>
        <w:rPr>
          <w:rFonts w:ascii="Calibri" w:cs="Calibri" w:eastAsia="Calibri" w:hAnsi="Calibri"/>
          <w:b/>
          <w:bCs/>
          <w:color w:val="1F3A5F"/>
          <w:sz w:val="38"/>
          <w:szCs w:val="38"/>
        </w:rPr>
        <w:t xml:space="preserve">14. Claude Code Guidance — Implementation Order &amp; Prompts</w:t>
      </w:r>
    </w:p>
    <w:p>
      <w:pPr>
        <w:spacing w:after="130" w:line="300"/>
        <w:jc w:val="both"/>
      </w:pPr>
      <w:r>
        <w:rPr>
          <w:rFonts w:ascii="Calibri" w:cs="Calibri" w:eastAsia="Calibri" w:hAnsi="Calibri"/>
          <w:sz w:val="22"/>
          <w:szCs w:val="22"/>
        </w:rPr>
        <w:t xml:space="preserve">When using Claude Code to implement each phase, give it exactly one phase per session with this context. Never ask it to implement multiple phases in one prompt — it will skip edge cases and produce generic code.</w:t>
      </w:r>
    </w:p>
    <w:p>
      <w:pPr>
        <w:pStyle w:val="Heading2"/>
        <w:spacing w:after="140" w:before="300"/>
      </w:pPr>
      <w:r>
        <w:rPr>
          <w:rFonts w:ascii="Calibri" w:cs="Calibri" w:eastAsia="Calibri" w:hAnsi="Calibri"/>
          <w:b/>
          <w:bCs/>
          <w:color w:val="2E5C8A"/>
          <w:sz w:val="28"/>
          <w:szCs w:val="28"/>
        </w:rPr>
        <w:t xml:space="preserve">14.1 Session structure for Claude Code</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1: </w:t>
      </w:r>
      <w:r>
        <w:rPr>
          <w:rFonts w:ascii="Calibri" w:cs="Calibri" w:eastAsia="Calibri" w:hAnsi="Calibri"/>
          <w:b w:val="false"/>
          <w:bCs w:val="false"/>
          <w:i w:val="false"/>
          <w:iCs w:val="false"/>
          <w:color w:val="000000"/>
          <w:sz w:val="22"/>
          <w:szCs w:val="22"/>
        </w:rPr>
        <w:t xml:space="preserve">models.py only. Ask Claude Code to implement every dataclass in Section 2 exactly as specified. Review every field name and type.</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2: </w:t>
      </w:r>
      <w:r>
        <w:rPr>
          <w:rFonts w:ascii="Calibri" w:cs="Calibri" w:eastAsia="Calibri" w:hAnsi="Calibri"/>
          <w:b w:val="false"/>
          <w:bCs w:val="false"/>
          <w:i w:val="false"/>
          <w:iCs w:val="false"/>
          <w:color w:val="000000"/>
          <w:sz w:val="22"/>
          <w:szCs w:val="22"/>
        </w:rPr>
        <w:t xml:space="preserve">discovery.py. Provide the DiscoveryResult schema, the SKIP_DIRS list, and Section 3's algorithm. Ask it to include the namespace package handling and the src-layout detection.</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3: </w:t>
      </w:r>
      <w:r>
        <w:rPr>
          <w:rFonts w:ascii="Calibri" w:cs="Calibri" w:eastAsia="Calibri" w:hAnsi="Calibri"/>
          <w:b w:val="false"/>
          <w:bCs w:val="false"/>
          <w:i w:val="false"/>
          <w:iCs w:val="false"/>
          <w:color w:val="000000"/>
          <w:sz w:val="22"/>
          <w:szCs w:val="22"/>
        </w:rPr>
        <w:t xml:space="preserve">parser.py. Provide the ParsedModule schema and Section 4's read_source function. Ask it to handle syntax errors gracefully and include the encoding fallback.</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4 (largest): </w:t>
      </w:r>
      <w:r>
        <w:rPr>
          <w:rFonts w:ascii="Calibri" w:cs="Calibri" w:eastAsia="Calibri" w:hAnsi="Calibri"/>
          <w:b w:val="false"/>
          <w:bCs w:val="false"/>
          <w:i w:val="false"/>
          <w:iCs w:val="false"/>
          <w:color w:val="000000"/>
          <w:sz w:val="22"/>
          <w:szCs w:val="22"/>
        </w:rPr>
        <w:t xml:space="preserve">resolver.py. Provide both Strategy A (jedi) and Strategy B (manual chain-following) algorithms from Section 5. Ask it to implement both, with jedi as primary and the manual follower as fallback. This will need review.</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5: </w:t>
      </w:r>
      <w:r>
        <w:rPr>
          <w:rFonts w:ascii="Calibri" w:cs="Calibri" w:eastAsia="Calibri" w:hAnsi="Calibri"/>
          <w:b w:val="false"/>
          <w:bCs w:val="false"/>
          <w:i w:val="false"/>
          <w:iCs w:val="false"/>
          <w:color w:val="000000"/>
          <w:sz w:val="22"/>
          <w:szCs w:val="22"/>
        </w:rPr>
        <w:t xml:space="preserve">definitions.py. Provide the DefinitionExtractor visitor pattern and the is_abstract, is_protocol, is_mixin heuristics.</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6: </w:t>
      </w:r>
      <w:r>
        <w:rPr>
          <w:rFonts w:ascii="Calibri" w:cs="Calibri" w:eastAsia="Calibri" w:hAnsi="Calibri"/>
          <w:b w:val="false"/>
          <w:bCs w:val="false"/>
          <w:i w:val="false"/>
          <w:iCs w:val="false"/>
          <w:color w:val="000000"/>
          <w:sz w:val="22"/>
          <w:szCs w:val="22"/>
        </w:rPr>
        <w:t xml:space="preserve">calls.py. Provide the CallEdgeExtractor pattern and the TYPE_CHECKING block detection.</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7: </w:t>
      </w:r>
      <w:r>
        <w:rPr>
          <w:rFonts w:ascii="Calibri" w:cs="Calibri" w:eastAsia="Calibri" w:hAnsi="Calibri"/>
          <w:b w:val="false"/>
          <w:bCs w:val="false"/>
          <w:i w:val="false"/>
          <w:iCs w:val="false"/>
          <w:color w:val="000000"/>
          <w:sz w:val="22"/>
          <w:szCs w:val="22"/>
        </w:rPr>
        <w:t xml:space="preserve">graph.py. Provide the three analysis functions (cycles, unused, communities).</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8: </w:t>
      </w:r>
      <w:r>
        <w:rPr>
          <w:rFonts w:ascii="Calibri" w:cs="Calibri" w:eastAsia="Calibri" w:hAnsi="Calibri"/>
          <w:b w:val="false"/>
          <w:bCs w:val="false"/>
          <w:i w:val="false"/>
          <w:iCs w:val="false"/>
          <w:color w:val="000000"/>
          <w:sz w:val="22"/>
          <w:szCs w:val="22"/>
        </w:rPr>
        <w:t xml:space="preserve">serializer.py. Provide the exact JSON schema from Section 10.</w:t>
      </w:r>
    </w:p>
    <w:p>
      <w:pPr>
        <w:pStyle w:val="ListParagraph"/>
        <w:numPr>
          <w:ilvl w:val="0"/>
          <w:numId w:val="2"/>
        </w:numPr>
        <w:spacing w:after="80" w:line="286"/>
      </w:pPr>
      <w:r>
        <w:rPr>
          <w:rFonts w:ascii="Calibri" w:cs="Calibri" w:eastAsia="Calibri" w:hAnsi="Calibri"/>
          <w:b/>
          <w:bCs/>
          <w:i w:val="false"/>
          <w:iCs w:val="false"/>
          <w:color w:val="000000"/>
          <w:sz w:val="22"/>
          <w:szCs w:val="22"/>
        </w:rPr>
        <w:t xml:space="preserve">Session 9 (stretch): </w:t>
      </w:r>
      <w:r>
        <w:rPr>
          <w:rFonts w:ascii="Calibri" w:cs="Calibri" w:eastAsia="Calibri" w:hAnsi="Calibri"/>
          <w:b w:val="false"/>
          <w:bCs w:val="false"/>
          <w:i w:val="false"/>
          <w:iCs w:val="false"/>
          <w:color w:val="000000"/>
          <w:sz w:val="22"/>
          <w:szCs w:val="22"/>
        </w:rPr>
        <w:t xml:space="preserve">tracer.py. Provide the RuntimeTracer class and merge_into_graph function from Section 11.</w:t>
      </w:r>
    </w:p>
    <w:p>
      <w:pPr>
        <w:pStyle w:val="Heading2"/>
        <w:spacing w:after="140" w:before="300"/>
      </w:pPr>
      <w:r>
        <w:rPr>
          <w:rFonts w:ascii="Calibri" w:cs="Calibri" w:eastAsia="Calibri" w:hAnsi="Calibri"/>
          <w:b/>
          <w:bCs/>
          <w:color w:val="2E5C8A"/>
          <w:sz w:val="28"/>
          <w:szCs w:val="28"/>
        </w:rPr>
        <w:t xml:space="preserve">14.2 What to always verify in Claude Code output</w:t>
      </w:r>
    </w:p>
    <w:p>
      <w:pPr>
        <w:pStyle w:val="ListParagraph"/>
        <w:numPr>
          <w:ilvl w:val="0"/>
          <w:numId w:val="2"/>
        </w:numPr>
        <w:spacing w:after="80" w:line="286"/>
      </w:pPr>
      <w:r>
        <w:rPr>
          <w:rFonts w:ascii="Calibri" w:cs="Calibri" w:eastAsia="Calibri" w:hAnsi="Calibri"/>
          <w:sz w:val="22"/>
          <w:szCs w:val="22"/>
        </w:rPr>
        <w:t xml:space="preserve">Every edge case from Section 12 is handled. Search the generated code for 'TYPE_CHECKING', '__all__', 'cycle', 'external' — if these strings don't appear, the edge case was skipped.</w:t>
      </w:r>
    </w:p>
    <w:p>
      <w:pPr>
        <w:pStyle w:val="ListParagraph"/>
        <w:numPr>
          <w:ilvl w:val="0"/>
          <w:numId w:val="2"/>
        </w:numPr>
        <w:spacing w:after="80" w:line="286"/>
      </w:pPr>
      <w:r>
        <w:rPr>
          <w:rFonts w:ascii="Calibri" w:cs="Calibri" w:eastAsia="Calibri" w:hAnsi="Calibri"/>
          <w:sz w:val="22"/>
          <w:szCs w:val="22"/>
        </w:rPr>
        <w:t xml:space="preserve">jedi is used as a library, not asked to parse files. Search for any jedi call that looks like a 'please analyze this and tell me what imports' prompt — there should be none.</w:t>
      </w:r>
    </w:p>
    <w:p>
      <w:pPr>
        <w:pStyle w:val="ListParagraph"/>
        <w:numPr>
          <w:ilvl w:val="0"/>
          <w:numId w:val="2"/>
        </w:numPr>
        <w:spacing w:after="80" w:line="286"/>
      </w:pPr>
      <w:r>
        <w:rPr>
          <w:rFonts w:ascii="Calibri" w:cs="Calibri" w:eastAsia="Calibri" w:hAnsi="Calibri"/>
          <w:sz w:val="22"/>
          <w:szCs w:val="22"/>
        </w:rPr>
        <w:t xml:space="preserve">The resolver never uses regex on source code. Regular expressions on Python source are not reliable; all parsing must go through the AST.</w:t>
      </w:r>
    </w:p>
    <w:p>
      <w:pPr>
        <w:pStyle w:val="ListParagraph"/>
        <w:numPr>
          <w:ilvl w:val="0"/>
          <w:numId w:val="2"/>
        </w:numPr>
        <w:spacing w:after="80" w:line="286"/>
      </w:pPr>
      <w:r>
        <w:rPr>
          <w:rFonts w:ascii="Calibri" w:cs="Calibri" w:eastAsia="Calibri" w:hAnsi="Calibri"/>
          <w:sz w:val="22"/>
          <w:szCs w:val="22"/>
        </w:rPr>
        <w:t xml:space="preserve">Error handling: every file-reading operation is in a try/except. Every jedi call is in a try/except.</w:t>
      </w:r>
    </w:p>
    <w:p>
      <w:pPr>
        <w:pBdr>
          <w:bottom w:val="single" w:color="DDDDDD" w:sz="2" w:space="6"/>
        </w:pBdr>
        <w:spacing w:after="200" w:before="100"/>
      </w:pPr>
      <w:r>
        <w:t xml:space="preserve"> </w:t>
      </w:r>
    </w:p>
    <w:p>
      <w:pPr>
        <w:spacing w:after="100" w:before="200"/>
        <w:jc w:val="center"/>
      </w:pPr>
      <w:r>
        <w:rPr>
          <w:rFonts w:ascii="Calibri" w:cs="Calibri" w:eastAsia="Calibri" w:hAnsi="Calibri"/>
          <w:b/>
          <w:bCs/>
          <w:i/>
          <w:iCs/>
          <w:color w:val="888888"/>
          <w:sz w:val="22"/>
          <w:szCs w:val="22"/>
        </w:rPr>
        <w:t xml:space="preserve">End of Implementation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libri" w:cs="Calibri" w:eastAsia="Calibri" w:hAnsi="Calibri"/>
      <w:b/>
      <w:bCs/>
      <w:color w:val="1F3A5F"/>
      <w:sz w:val="38"/>
      <w:szCs w:val="38"/>
    </w:rPr>
  </w:style>
  <w:style w:type="paragraph" w:styleId="Heading2">
    <w:name w:val="Heading 2"/>
    <w:basedOn w:val="Normal"/>
    <w:next w:val="Normal"/>
    <w:qFormat/>
    <w:pPr>
      <w:spacing w:after="140" w:before="30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2026-06-05T16:31:33.043Z</dcterms:created>
  <dcterms:modified xsi:type="dcterms:W3CDTF">2026-06-05T16:31:33.055Z</dcterms:modified>
</cp:coreProperties>
</file>

<file path=docProps/custom.xml><?xml version="1.0" encoding="utf-8"?>
<Properties xmlns="http://schemas.openxmlformats.org/officeDocument/2006/custom-properties" xmlns:vt="http://schemas.openxmlformats.org/officeDocument/2006/docPropsVTypes"/>
</file>