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86E8" w14:textId="77777777" w:rsidR="00D34AAD" w:rsidRPr="00585906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deheqeiuysg2" w:colFirst="0" w:colLast="0"/>
      <w:bookmarkEnd w:id="0"/>
      <w:r w:rsidRPr="00585906">
        <w:rPr>
          <w:rFonts w:ascii="D2Coding" w:eastAsia="D2Coding" w:hAnsi="D2Coding" w:cs="맑은 고딕"/>
          <w:color w:val="414042"/>
          <w:sz w:val="36"/>
          <w:szCs w:val="36"/>
        </w:rPr>
        <w:t>(훈련반2) Level30</w:t>
      </w:r>
    </w:p>
    <w:p w14:paraId="2B0B551E" w14:textId="77777777" w:rsidR="00D34AAD" w:rsidRPr="00585906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모든 노드를 탐색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하는 것과, </w:t>
      </w:r>
      <w:r w:rsidRPr="0058590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모든 경로를 탐색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하는 것은 다릅니다.</w:t>
      </w:r>
    </w:p>
    <w:p w14:paraId="6CCD1A6A" w14:textId="77777777" w:rsidR="00D34AAD" w:rsidRPr="00585906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모든 경로를 탐색하는 방법을 배우고,</w:t>
      </w:r>
    </w:p>
    <w:p w14:paraId="5B770F89" w14:textId="0452E85B" w:rsidR="00D34AAD" w:rsidRPr="00585906" w:rsidRDefault="00000000" w:rsidP="00585906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가중그래프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에서 최소비용을 구하는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연습합니다.</w:t>
      </w:r>
    </w:p>
    <w:p w14:paraId="019BD4EA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mohjfvtcgz4c" w:colFirst="0" w:colLast="0"/>
      <w:bookmarkEnd w:id="1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Level30 인접행렬 그래프 DFS</w:t>
      </w:r>
    </w:p>
    <w:p w14:paraId="36178EEC" w14:textId="7BA88F9F" w:rsidR="00D34AAD" w:rsidRPr="00585906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85906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278AE52" w14:textId="0C9AB92E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인접 행렬 그래프를 </w:t>
      </w:r>
      <w:r w:rsidRPr="0058590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깊이 우선 탐색법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으로 탐색 해봅시다.</w:t>
      </w:r>
    </w:p>
    <w:p w14:paraId="1AC47B20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[그래프]</w:t>
      </w:r>
    </w:p>
    <w:p w14:paraId="4C88A250" w14:textId="2FDAC54D" w:rsidR="00D34AAD" w:rsidRPr="00585906" w:rsidRDefault="00000000" w:rsidP="00585906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3225795" wp14:editId="5786A527">
            <wp:extent cx="3543300" cy="4140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080C0" w14:textId="76CFEB25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그래프를 나타내는 인접 행렬을 하드코딩 하세요.</w:t>
      </w:r>
    </w:p>
    <w:p w14:paraId="2F18443B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출발지점의 노드 값을 입력 받으세요.</w:t>
      </w:r>
    </w:p>
    <w:p w14:paraId="50FE5649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입력 받는 노드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탐색을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시작할때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048E04B5" w14:textId="217CD1EB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노드들을 방문할 때마다 노드의 값을 출력해 주세요. </w:t>
      </w:r>
    </w:p>
    <w:p w14:paraId="57573D6A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한 노드에 여러 노드로 갈 수 있다면, </w:t>
      </w:r>
    </w:p>
    <w:p w14:paraId="36EED986" w14:textId="4C8DF85E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숫자가 작은 노드부터 탐색 해주세요.</w:t>
      </w:r>
    </w:p>
    <w:p w14:paraId="34CFFD87" w14:textId="7D7DF95F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Ex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) 0에서 세개의 노드로 갈 수 있는데, 작은 숫자부터 차례로 2, 3, 5 순으로 탐색이 진행되어야 합니다. </w:t>
      </w:r>
    </w:p>
    <w:p w14:paraId="2A3DFDE2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[하드코딩 용 테이블]</w:t>
      </w:r>
    </w:p>
    <w:tbl>
      <w:tblPr>
        <w:tblStyle w:val="a5"/>
        <w:tblW w:w="53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65"/>
        <w:gridCol w:w="765"/>
        <w:gridCol w:w="765"/>
        <w:gridCol w:w="765"/>
        <w:gridCol w:w="765"/>
        <w:gridCol w:w="780"/>
      </w:tblGrid>
      <w:tr w:rsidR="00D34AAD" w:rsidRPr="00585906" w14:paraId="6065B985" w14:textId="77777777">
        <w:trPr>
          <w:trHeight w:val="660"/>
        </w:trPr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98C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BD5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1C10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823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DF74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3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5534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08C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</w:tr>
      <w:tr w:rsidR="00D34AAD" w:rsidRPr="00585906" w14:paraId="5DCF8AEC" w14:textId="77777777">
        <w:trPr>
          <w:trHeight w:val="675"/>
        </w:trPr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0D7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5D0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057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B99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F7AC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ACA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E2D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</w:tr>
      <w:tr w:rsidR="00D34AAD" w:rsidRPr="00585906" w14:paraId="5556BB7C" w14:textId="77777777">
        <w:trPr>
          <w:trHeight w:val="675"/>
        </w:trPr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6AA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5909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B78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5018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187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0770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70C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</w:tr>
      <w:tr w:rsidR="00D34AAD" w:rsidRPr="00585906" w14:paraId="47620A13" w14:textId="77777777">
        <w:trPr>
          <w:trHeight w:val="675"/>
        </w:trPr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6B5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07D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4F9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8D4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8C3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63FB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6DF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</w:tr>
      <w:tr w:rsidR="00D34AAD" w:rsidRPr="00585906" w14:paraId="0050BAFE" w14:textId="77777777">
        <w:trPr>
          <w:trHeight w:val="675"/>
        </w:trPr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94BF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3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7DD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F6D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9AB9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81A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5CD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0DCBB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1A091746" w14:textId="77777777">
        <w:trPr>
          <w:trHeight w:val="675"/>
        </w:trPr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599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311D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FC76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2C9D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6E34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D2E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36B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</w:tr>
      <w:tr w:rsidR="00D34AAD" w:rsidRPr="00585906" w14:paraId="3018C64D" w14:textId="77777777">
        <w:trPr>
          <w:trHeight w:val="675"/>
        </w:trPr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978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7A0E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4CB1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C68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1454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C5D6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9499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</w:tbl>
    <w:p w14:paraId="417C4466" w14:textId="77777777" w:rsidR="00D34AAD" w:rsidRPr="00585906" w:rsidRDefault="00D34AAD">
      <w:pPr>
        <w:rPr>
          <w:rFonts w:ascii="D2Coding" w:eastAsia="D2Coding" w:hAnsi="D2Coding"/>
        </w:rPr>
      </w:pPr>
    </w:p>
    <w:p w14:paraId="5758E162" w14:textId="77777777" w:rsidR="00D34AAD" w:rsidRPr="00585906" w:rsidRDefault="00D34AAD">
      <w:pPr>
        <w:rPr>
          <w:rFonts w:ascii="D2Coding" w:eastAsia="D2Coding" w:hAnsi="D2Coding"/>
        </w:rPr>
      </w:pPr>
    </w:p>
    <w:p w14:paraId="07CB4EC3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moptgx76pfw5" w:colFirst="0" w:colLast="0"/>
      <w:bookmarkEnd w:id="2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D99405F" w14:textId="77777777" w:rsidR="00D34AAD" w:rsidRPr="0058590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1B473276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w8yypb8g728c" w:colFirst="0" w:colLast="0"/>
      <w:bookmarkEnd w:id="3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D7A32FB" w14:textId="21447FAD" w:rsidR="00D34AAD" w:rsidRDefault="00000000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0 2 4 5 3</w:t>
      </w:r>
    </w:p>
    <w:p w14:paraId="24A7D111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A5FFF6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AC74FB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B5C8B8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0408F6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2BC333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502801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" w:name="_MON_1748358911"/>
    <w:bookmarkEnd w:id="4"/>
    <w:p w14:paraId="15B7A85F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70" w14:anchorId="14C03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5pt;height:553.4pt" o:ole="">
            <v:imagedata r:id="rId6" o:title=""/>
          </v:shape>
          <o:OLEObject Type="Embed" ProgID="Word.OpenDocumentText.12" ShapeID="_x0000_i1027" DrawAspect="Content" ObjectID="_1748361983" r:id="rId7"/>
        </w:object>
      </w:r>
    </w:p>
    <w:p w14:paraId="4C61D235" w14:textId="381B988A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F7D0D1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4C36D2" w14:textId="77777777" w:rsidR="00496151" w:rsidRDefault="00496151" w:rsidP="0049615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DA10CD" w14:textId="77777777" w:rsidR="00496151" w:rsidRPr="00496151" w:rsidRDefault="00496151" w:rsidP="0049615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4027CC2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6erwep4wi4aa" w:colFirst="0" w:colLast="0"/>
      <w:bookmarkEnd w:id="5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 가중치 인접행렬 DFS</w:t>
      </w:r>
    </w:p>
    <w:p w14:paraId="5BB16E94" w14:textId="5AC34D41" w:rsidR="00D34AAD" w:rsidRPr="0049615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585906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EC0001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각 노드들을 연결하는 선에는 </w:t>
      </w:r>
      <w:r w:rsidRPr="00496151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가중치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가 저장되어 있습니다. </w:t>
      </w:r>
    </w:p>
    <w:p w14:paraId="0FCC5714" w14:textId="1177AD14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가중치가 저장되어 있는 그래프를 인접행렬로 하드 코딩하고 출발 지점을 입력 받으세요.</w:t>
      </w:r>
    </w:p>
    <w:p w14:paraId="2D354E1E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출발 지점부터 깊이 우선 탐색법으로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탐색했을때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496151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노드 번호와 가중치 경로의 합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을 출력해 주세요. </w:t>
      </w:r>
    </w:p>
    <w:p w14:paraId="0D35EE83" w14:textId="37379269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991010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lightGray"/>
        </w:rPr>
        <w:t>한번 방문한 노드는 다시 방문할 수 없습니다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. 출발지점의 가중치 시작 값은 0 입니다. </w:t>
      </w:r>
    </w:p>
    <w:p w14:paraId="690BC179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한 노드에 여러 노드가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붙어있다면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991010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lightGray"/>
        </w:rPr>
        <w:t>숫자가 작은 순서대로  탐색을 시도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 </w:t>
      </w:r>
    </w:p>
    <w:p w14:paraId="387C9838" w14:textId="25E90CD7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) 아래 예제는 0은 2와 4로 이동할 수 있습니다. 2와 4중에 작은 숫자인 2부터 탐색을 시작합니다.</w:t>
      </w:r>
    </w:p>
    <w:p w14:paraId="1EE860FC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[가중치 그래프]</w:t>
      </w:r>
    </w:p>
    <w:p w14:paraId="53DD5659" w14:textId="77777777" w:rsidR="00D34AAD" w:rsidRPr="00585906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37AA195" wp14:editId="7295CEDB">
            <wp:extent cx="3543300" cy="3149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67403" w14:textId="77777777" w:rsidR="00D34AAD" w:rsidRPr="00585906" w:rsidRDefault="00D34A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2DD9592" w14:textId="77777777" w:rsidR="00D34AAD" w:rsidRPr="00585906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[가중치 그래프 테이블]</w:t>
      </w:r>
    </w:p>
    <w:tbl>
      <w:tblPr>
        <w:tblStyle w:val="a6"/>
        <w:tblW w:w="565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810"/>
        <w:gridCol w:w="810"/>
        <w:gridCol w:w="810"/>
        <w:gridCol w:w="825"/>
        <w:gridCol w:w="840"/>
      </w:tblGrid>
      <w:tr w:rsidR="00D34AAD" w:rsidRPr="00585906" w14:paraId="70C88D3D" w14:textId="77777777">
        <w:trPr>
          <w:trHeight w:val="705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CCE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4324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9936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A671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6169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3</w:t>
            </w:r>
          </w:p>
        </w:tc>
        <w:tc>
          <w:tcPr>
            <w:tcW w:w="8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7B0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325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</w:tr>
      <w:tr w:rsidR="00D34AAD" w:rsidRPr="00585906" w14:paraId="23F39965" w14:textId="77777777">
        <w:trPr>
          <w:trHeight w:val="705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F5D5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D8A8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63C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204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C42E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675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2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632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7DC2C58D" w14:textId="77777777">
        <w:trPr>
          <w:trHeight w:val="72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783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04BC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5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699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86EB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3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7C0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E398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0A5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72F9C108" w14:textId="77777777">
        <w:trPr>
          <w:trHeight w:val="72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A34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22B7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6F6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00A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345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C3C2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DA89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7</w:t>
            </w:r>
          </w:p>
        </w:tc>
      </w:tr>
      <w:tr w:rsidR="00D34AAD" w:rsidRPr="00585906" w14:paraId="2D98C174" w14:textId="77777777">
        <w:trPr>
          <w:trHeight w:val="72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F4CB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lastRenderedPageBreak/>
              <w:t>3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FB9D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2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8419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946A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9283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9EB1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8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C313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2BFE2BEC" w14:textId="77777777">
        <w:trPr>
          <w:trHeight w:val="72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25B0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A035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E40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A85F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9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2A79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3B7D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ECE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3552B0C4" w14:textId="77777777">
        <w:trPr>
          <w:trHeight w:val="72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7BEE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3FF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4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8D7D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D446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C91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7</w:t>
            </w:r>
          </w:p>
        </w:tc>
        <w:tc>
          <w:tcPr>
            <w:tcW w:w="8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0F8A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03BCB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</w:tbl>
    <w:p w14:paraId="405416C3" w14:textId="77777777" w:rsidR="00D34AAD" w:rsidRPr="00585906" w:rsidRDefault="00D34AAD">
      <w:pPr>
        <w:rPr>
          <w:rFonts w:ascii="D2Coding" w:eastAsia="D2Coding" w:hAnsi="D2Coding"/>
        </w:rPr>
      </w:pPr>
    </w:p>
    <w:p w14:paraId="74F9FC38" w14:textId="77777777" w:rsidR="00D34AAD" w:rsidRPr="00585906" w:rsidRDefault="00D34AAD">
      <w:pPr>
        <w:rPr>
          <w:rFonts w:ascii="D2Coding" w:eastAsia="D2Coding" w:hAnsi="D2Coding"/>
        </w:rPr>
      </w:pPr>
    </w:p>
    <w:p w14:paraId="354DF831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wqswz5vckd1e" w:colFirst="0" w:colLast="0"/>
      <w:bookmarkEnd w:id="6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B372F6B" w14:textId="77777777" w:rsidR="00D34AAD" w:rsidRPr="0058590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5F22D783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2t4or28dverw" w:colFirst="0" w:colLast="0"/>
      <w:bookmarkEnd w:id="7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6B2ACE8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1FA024D6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2 1</w:t>
      </w:r>
    </w:p>
    <w:p w14:paraId="5DB1F670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5 8</w:t>
      </w:r>
    </w:p>
    <w:p w14:paraId="0F481895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3 15</w:t>
      </w:r>
    </w:p>
    <w:p w14:paraId="5BE3C333" w14:textId="77777777" w:rsidR="00D34A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4 23</w:t>
      </w:r>
    </w:p>
    <w:p w14:paraId="69798652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F026B8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AE31F1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0C3F894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F4FBFD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96EB10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5A1810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DE48A0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3D7653" w14:textId="77777777" w:rsidR="00DD78F2" w:rsidRDefault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733129" w14:textId="77777777" w:rsidR="00DD78F2" w:rsidRDefault="00DD78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8" w:name="_MON_1748360383"/>
    <w:bookmarkEnd w:id="8"/>
    <w:p w14:paraId="5970B702" w14:textId="6731A7EA" w:rsidR="00D34AAD" w:rsidRDefault="00DD78F2" w:rsidP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644" w14:anchorId="14910EDB">
          <v:shape id="_x0000_i1031" type="#_x0000_t75" style="width:451.25pt;height:581.85pt" o:ole="">
            <v:imagedata r:id="rId10" o:title=""/>
          </v:shape>
          <o:OLEObject Type="Embed" ProgID="Word.OpenDocumentText.12" ShapeID="_x0000_i1031" DrawAspect="Content" ObjectID="_1748361984" r:id="rId11"/>
        </w:object>
      </w:r>
    </w:p>
    <w:p w14:paraId="652197BF" w14:textId="77777777" w:rsidR="00DD78F2" w:rsidRDefault="00DD78F2" w:rsidP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2504AB" w14:textId="77777777" w:rsidR="00DD78F2" w:rsidRDefault="00DD78F2" w:rsidP="00DD78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72340E" w14:textId="77777777" w:rsidR="00DD78F2" w:rsidRPr="00DD78F2" w:rsidRDefault="00DD78F2" w:rsidP="00DD78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429B5CC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vy7ml7irwno2" w:colFirst="0" w:colLast="0"/>
      <w:bookmarkEnd w:id="9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 트리 인접행렬 BFS</w:t>
      </w:r>
    </w:p>
    <w:p w14:paraId="7236422D" w14:textId="0843BDE7" w:rsidR="00D34AAD" w:rsidRPr="00DD78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585906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695B2B5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트리 자료구조에서 </w:t>
      </w:r>
      <w:r w:rsidRPr="00DD78F2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너비 우선 탐색법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으로 각 노드를 탐색해주세요.</w:t>
      </w:r>
    </w:p>
    <w:p w14:paraId="036428FC" w14:textId="29D8FEF7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시작 지점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151989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노드에 방문할 때마다 값을 출력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3484F86E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출발지점은 입력으로 주어 집니다. </w:t>
      </w:r>
    </w:p>
    <w:p w14:paraId="3DCDD035" w14:textId="04BA1E7A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한번 </w:t>
      </w:r>
      <w:r w:rsidRPr="00151989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방문 했던 노드는 방문할 수 없습니다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2FFCC3FF" w14:textId="732FF281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트리 자료구조는 </w:t>
      </w:r>
      <w:r w:rsidRPr="00151989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인접행렬로 하드코딩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 </w:t>
      </w:r>
    </w:p>
    <w:p w14:paraId="0EF7DFB0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[트리]</w:t>
      </w:r>
    </w:p>
    <w:p w14:paraId="78697BE4" w14:textId="117723F2" w:rsidR="00D34AAD" w:rsidRPr="00DD78F2" w:rsidRDefault="00000000" w:rsidP="00DD78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82D9FD1" wp14:editId="31D2F9AD">
            <wp:extent cx="2295525" cy="3429000"/>
            <wp:effectExtent l="0" t="0" r="9525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2E0EE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[하드코딩용 테이블]</w:t>
      </w:r>
    </w:p>
    <w:tbl>
      <w:tblPr>
        <w:tblStyle w:val="a7"/>
        <w:tblW w:w="50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D34AAD" w:rsidRPr="00585906" w14:paraId="1569220F" w14:textId="77777777">
        <w:trPr>
          <w:trHeight w:val="525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BAAC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92F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114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B5A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8D9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526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DB36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</w:tr>
      <w:tr w:rsidR="00D34AAD" w:rsidRPr="00585906" w14:paraId="14677248" w14:textId="77777777">
        <w:trPr>
          <w:trHeight w:val="525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5B8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0788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94B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EDBB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FCDE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E94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3A11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4D100B2B" w14:textId="77777777">
        <w:trPr>
          <w:trHeight w:val="525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7EAD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9DF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CE5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CA7B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EC4D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9B1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4D7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</w:tr>
      <w:tr w:rsidR="00D34AAD" w:rsidRPr="00585906" w14:paraId="101C3E00" w14:textId="77777777">
        <w:trPr>
          <w:trHeight w:val="525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5B0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5A5F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C8B6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DFC9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E97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9EC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3E74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60087F57" w14:textId="77777777">
        <w:trPr>
          <w:trHeight w:val="540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4A1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EF24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1936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380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1153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C82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677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3AABB53B" w14:textId="77777777">
        <w:trPr>
          <w:trHeight w:val="540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A214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B26C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BDB3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6946B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89DD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D350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00AC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49361E89" w14:textId="77777777">
        <w:trPr>
          <w:trHeight w:val="540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74D1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74B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4041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ECDD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5E6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0AA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A965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</w:tbl>
    <w:p w14:paraId="44AD418A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7d9lqf6ws45e" w:colFirst="0" w:colLast="0"/>
      <w:bookmarkEnd w:id="10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45B816A9" w14:textId="77777777" w:rsidR="00D34AAD" w:rsidRPr="0058590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424A2ED5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7klv8lbo8fw8" w:colFirst="0" w:colLast="0"/>
      <w:bookmarkEnd w:id="11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F36843" w14:textId="77777777" w:rsidR="00D34A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0 1 4 2 5 3</w:t>
      </w:r>
    </w:p>
    <w:p w14:paraId="7DB45AFE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C200EE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721FE2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241D79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BA6010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B6321C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EA71B4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04E80F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6A4ABF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165591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798B90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0E9CC4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9F4740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9ABF0D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1AC060" w14:textId="77777777" w:rsidR="00596885" w:rsidRDefault="005968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F578F6" w14:textId="77777777" w:rsidR="00596885" w:rsidRDefault="0059688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2" w:name="_MON_1748361213"/>
    <w:bookmarkEnd w:id="12"/>
    <w:p w14:paraId="79EF2064" w14:textId="247617CC" w:rsidR="00D34AAD" w:rsidRPr="00596885" w:rsidRDefault="00677762" w:rsidP="0059688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0" w14:anchorId="009EBB41">
          <v:shape id="_x0000_i1041" type="#_x0000_t75" style="width:451.25pt;height:682.35pt" o:ole="">
            <v:imagedata r:id="rId14" o:title=""/>
          </v:shape>
          <o:OLEObject Type="Embed" ProgID="Word.OpenDocumentText.12" ShapeID="_x0000_i1041" DrawAspect="Content" ObjectID="_1748361985" r:id="rId15"/>
        </w:object>
      </w:r>
    </w:p>
    <w:p w14:paraId="65BA970F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2ymjrnmqh1hb" w:colFirst="0" w:colLast="0"/>
      <w:bookmarkEnd w:id="13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 그래프 BFS</w:t>
      </w:r>
    </w:p>
    <w:p w14:paraId="6CFE7F3C" w14:textId="67CDB8B0" w:rsidR="00D34AAD" w:rsidRPr="0059688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585906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85906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A9E396C" w14:textId="6AF7D1E0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아래에 그래프가 놓여져 있습니다. </w:t>
      </w:r>
    </w:p>
    <w:p w14:paraId="530DD5E6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입력 받은 출발 지점에서 </w:t>
      </w:r>
      <w:r w:rsidRPr="00596885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너비 우선 탐색법</w:t>
      </w: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으로 그래프를 탐색해주세요.</w:t>
      </w:r>
    </w:p>
    <w:p w14:paraId="5B975A05" w14:textId="45234922" w:rsidR="00D34AAD" w:rsidRPr="00596885" w:rsidRDefault="00000000">
      <w:pPr>
        <w:shd w:val="clear" w:color="auto" w:fill="FFFFFF"/>
        <w:rPr>
          <w:rFonts w:ascii="D2Coding" w:eastAsia="D2Coding" w:hAnsi="D2Coding" w:cs="맑은 고딕" w:hint="eastAsia"/>
          <w:b/>
          <w:bCs/>
          <w:color w:val="414042"/>
          <w:sz w:val="21"/>
          <w:szCs w:val="21"/>
        </w:rPr>
      </w:pPr>
      <w:r w:rsidRPr="00596885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한번 방문했던 노드는 다시 방문할 수 없습니다.</w:t>
      </w:r>
      <w:r w:rsidRPr="00596885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 xml:space="preserve"> </w:t>
      </w:r>
    </w:p>
    <w:p w14:paraId="45B1A88D" w14:textId="403B7C7B" w:rsidR="00D34AAD" w:rsidRPr="00585906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시작 지점부터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BFS가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>끝날때까지</w:t>
      </w:r>
      <w:proofErr w:type="spellEnd"/>
      <w:r w:rsidRPr="00585906">
        <w:rPr>
          <w:rFonts w:ascii="D2Coding" w:eastAsia="D2Coding" w:hAnsi="D2Coding" w:cs="맑은 고딕"/>
          <w:color w:val="414042"/>
          <w:sz w:val="21"/>
          <w:szCs w:val="21"/>
        </w:rPr>
        <w:t xml:space="preserve"> 방문한 노드를 출력해주세요.</w:t>
      </w:r>
    </w:p>
    <w:p w14:paraId="4B9BFCD8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[그래프]</w:t>
      </w:r>
    </w:p>
    <w:p w14:paraId="3A3FB938" w14:textId="77777777" w:rsidR="00D34AAD" w:rsidRPr="00585906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6E04384" wp14:editId="548AEEAD">
            <wp:extent cx="3111500" cy="261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16F83" w14:textId="77777777" w:rsidR="00D34AAD" w:rsidRPr="00585906" w:rsidRDefault="00D34AA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70FCA15" w14:textId="77777777" w:rsidR="00D34AAD" w:rsidRPr="00585906" w:rsidRDefault="00D34AA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3C86B22" w14:textId="77777777" w:rsidR="00D34AAD" w:rsidRPr="00585906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85906">
        <w:rPr>
          <w:rFonts w:ascii="D2Coding" w:eastAsia="D2Coding" w:hAnsi="D2Coding" w:cs="맑은 고딕"/>
          <w:b/>
          <w:color w:val="414042"/>
          <w:sz w:val="21"/>
          <w:szCs w:val="21"/>
        </w:rPr>
        <w:t>[하드코딩용 테이블]</w:t>
      </w:r>
    </w:p>
    <w:tbl>
      <w:tblPr>
        <w:tblStyle w:val="a8"/>
        <w:tblW w:w="552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80"/>
        <w:gridCol w:w="780"/>
        <w:gridCol w:w="795"/>
        <w:gridCol w:w="795"/>
        <w:gridCol w:w="795"/>
        <w:gridCol w:w="810"/>
      </w:tblGrid>
      <w:tr w:rsidR="00D34AAD" w:rsidRPr="00585906" w14:paraId="72D51CD0" w14:textId="77777777">
        <w:trPr>
          <w:trHeight w:val="525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2D99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207F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4D1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B04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A080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3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E0E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A575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</w:tr>
      <w:tr w:rsidR="00D34AAD" w:rsidRPr="00585906" w14:paraId="4E27FA28" w14:textId="77777777">
        <w:trPr>
          <w:trHeight w:val="525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F4C9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0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A7F4B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247D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17D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820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5335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608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4D198F96" w14:textId="77777777">
        <w:trPr>
          <w:trHeight w:val="525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B0D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051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071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EB8E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7F8F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7ECE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868C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</w:tr>
      <w:tr w:rsidR="00D34AAD" w:rsidRPr="00585906" w14:paraId="159AEB67" w14:textId="77777777">
        <w:trPr>
          <w:trHeight w:val="54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44C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2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99DF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3F5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615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B23B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479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5E1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5121CD89" w14:textId="77777777">
        <w:trPr>
          <w:trHeight w:val="54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827E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BFED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E9F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EE7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0C89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D96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4B8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  <w:tr w:rsidR="00D34AAD" w:rsidRPr="00585906" w14:paraId="5054C58D" w14:textId="77777777">
        <w:trPr>
          <w:trHeight w:val="54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DEA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4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9D5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9B374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64B98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F9FD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0460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A9D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</w:tr>
      <w:tr w:rsidR="00D34AAD" w:rsidRPr="00585906" w14:paraId="26B9B415" w14:textId="77777777">
        <w:trPr>
          <w:trHeight w:val="540"/>
        </w:trPr>
        <w:tc>
          <w:tcPr>
            <w:tcW w:w="7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5A5A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95C3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5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52C7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D5636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3F1F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3225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b/>
                <w:color w:val="414042"/>
                <w:sz w:val="21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3A3E2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0B6A" w14:textId="77777777" w:rsidR="00D34AAD" w:rsidRPr="00585906" w:rsidRDefault="00000000">
            <w:pPr>
              <w:jc w:val="center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585906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</w:t>
            </w:r>
          </w:p>
        </w:tc>
      </w:tr>
    </w:tbl>
    <w:p w14:paraId="3D3E438D" w14:textId="77777777" w:rsidR="00D34AAD" w:rsidRPr="00585906" w:rsidRDefault="00D34AAD">
      <w:pPr>
        <w:rPr>
          <w:rFonts w:ascii="D2Coding" w:eastAsia="D2Coding" w:hAnsi="D2Coding"/>
        </w:rPr>
      </w:pPr>
    </w:p>
    <w:p w14:paraId="18B23B5C" w14:textId="77777777" w:rsidR="00D34AAD" w:rsidRPr="00585906" w:rsidRDefault="00D34AAD">
      <w:pPr>
        <w:rPr>
          <w:rFonts w:ascii="D2Coding" w:eastAsia="D2Coding" w:hAnsi="D2Coding"/>
        </w:rPr>
      </w:pPr>
    </w:p>
    <w:p w14:paraId="089C08AC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abamoxmqywo2" w:colFirst="0" w:colLast="0"/>
      <w:bookmarkEnd w:id="14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5057690" w14:textId="77777777" w:rsidR="00D34AAD" w:rsidRPr="0058590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0</w:t>
      </w:r>
    </w:p>
    <w:p w14:paraId="1DA2687A" w14:textId="77777777" w:rsidR="00D34AAD" w:rsidRPr="0058590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jvygq92pybtn" w:colFirst="0" w:colLast="0"/>
      <w:bookmarkEnd w:id="15"/>
      <w:r w:rsidRPr="00585906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A8ED4F4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548C7D2A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CAA9D16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</w:p>
    <w:p w14:paraId="28590CE4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</w:t>
      </w:r>
    </w:p>
    <w:p w14:paraId="7B504DA2" w14:textId="77777777" w:rsidR="00D34AAD" w:rsidRPr="0058590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57E236F" w14:textId="5BC20362" w:rsidR="00D34AAD" w:rsidRDefault="00000000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59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08E8D1B9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F1F786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9E4F84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3074EF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4F5D7E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1E18EC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9769B0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A8030A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B2BA64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FED247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21F17E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A4DBDE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D88416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631B95" w14:textId="77777777" w:rsidR="00677762" w:rsidRDefault="00677762" w:rsidP="006777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6" w:name="_MON_1748361950"/>
    <w:bookmarkEnd w:id="16"/>
    <w:p w14:paraId="1124E806" w14:textId="2E733140" w:rsidR="00677762" w:rsidRPr="00677762" w:rsidRDefault="00677762" w:rsidP="006777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363" w14:anchorId="428B0F22">
          <v:shape id="_x0000_i1044" type="#_x0000_t75" style="width:451.25pt;height:668.1pt" o:ole="">
            <v:imagedata r:id="rId18" o:title=""/>
          </v:shape>
          <o:OLEObject Type="Embed" ProgID="Word.OpenDocumentText.12" ShapeID="_x0000_i1044" DrawAspect="Content" ObjectID="_1748361986" r:id="rId19"/>
        </w:object>
      </w:r>
    </w:p>
    <w:sectPr w:rsidR="00677762" w:rsidRPr="00677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AAD"/>
    <w:rsid w:val="00151989"/>
    <w:rsid w:val="00496151"/>
    <w:rsid w:val="00585906"/>
    <w:rsid w:val="00596885"/>
    <w:rsid w:val="00677762"/>
    <w:rsid w:val="00991010"/>
    <w:rsid w:val="00D34AAD"/>
    <w:rsid w:val="00D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EC05"/>
  <w15:docId w15:val="{B5C28717-F3E2-4A7E-B224-86A4C937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7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hyperlink" Target="http://quest.mincoding.co.kr/contest.php?cid=1074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7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oleObject" Target="embeddings/oleObject4.bin"/><Relationship Id="rId4" Type="http://schemas.openxmlformats.org/officeDocument/2006/relationships/hyperlink" Target="http://quest.mincoding.co.kr/contest.php?cid=1074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2023-06-15T09:15:00Z</dcterms:created>
  <dcterms:modified xsi:type="dcterms:W3CDTF">2023-06-15T10:20:00Z</dcterms:modified>
</cp:coreProperties>
</file>