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22B" w:rsidRPr="00D2322B" w:rsidRDefault="00D2322B" w:rsidP="00D2322B">
      <w:pPr>
        <w:pStyle w:val="a5"/>
        <w:jc w:val="center"/>
        <w:rPr>
          <w:color w:val="auto"/>
          <w:sz w:val="44"/>
          <w:szCs w:val="44"/>
        </w:rPr>
      </w:pPr>
      <w:r w:rsidRPr="00D2322B">
        <w:rPr>
          <w:color w:val="auto"/>
          <w:sz w:val="44"/>
          <w:szCs w:val="44"/>
        </w:rPr>
        <w:t>Ankara Üniversitesi</w:t>
      </w:r>
    </w:p>
    <w:p w:rsidR="00D2322B" w:rsidRPr="00D2322B" w:rsidRDefault="00D2322B" w:rsidP="00D2322B">
      <w:pPr>
        <w:pStyle w:val="a4"/>
        <w:jc w:val="center"/>
        <w:rPr>
          <w:color w:val="auto"/>
          <w:sz w:val="44"/>
          <w:szCs w:val="44"/>
        </w:rPr>
      </w:pPr>
      <w:r w:rsidRPr="00D2322B">
        <w:rPr>
          <w:color w:val="auto"/>
          <w:sz w:val="44"/>
          <w:szCs w:val="44"/>
        </w:rPr>
        <w:t>Bilgisayar Mühendisliği Bölümü</w:t>
      </w:r>
    </w:p>
    <w:p w:rsidR="00D2322B" w:rsidRPr="00D2322B" w:rsidRDefault="00D2322B" w:rsidP="00D2322B">
      <w:pPr>
        <w:pStyle w:val="Yazar"/>
        <w:jc w:val="center"/>
        <w:rPr>
          <w:color w:val="auto"/>
          <w:sz w:val="44"/>
          <w:szCs w:val="44"/>
        </w:rPr>
      </w:pPr>
      <w:r w:rsidRPr="00D2322B">
        <w:rPr>
          <w:color w:val="auto"/>
          <w:sz w:val="44"/>
          <w:szCs w:val="44"/>
        </w:rPr>
        <w:t>(BLM3596-A) Bilgisayar Simülasyonu ve Modelleme Dersi</w:t>
      </w:r>
    </w:p>
    <w:p w:rsidR="00D2322B" w:rsidRDefault="00D2322B" w:rsidP="00D2322B">
      <w:pPr>
        <w:pStyle w:val="Yazar"/>
        <w:jc w:val="center"/>
        <w:rPr>
          <w:color w:val="auto"/>
          <w:sz w:val="32"/>
        </w:rPr>
      </w:pPr>
    </w:p>
    <w:p w:rsidR="00D2322B" w:rsidRDefault="00D2322B" w:rsidP="00D2322B">
      <w:pPr>
        <w:pStyle w:val="Yazar"/>
        <w:jc w:val="center"/>
        <w:rPr>
          <w:color w:val="auto"/>
          <w:sz w:val="32"/>
        </w:rPr>
      </w:pPr>
    </w:p>
    <w:p w:rsidR="00D2322B" w:rsidRDefault="00D2322B" w:rsidP="00D2322B">
      <w:pPr>
        <w:pStyle w:val="Yazar"/>
        <w:jc w:val="center"/>
        <w:rPr>
          <w:color w:val="auto"/>
          <w:sz w:val="32"/>
        </w:rPr>
      </w:pPr>
    </w:p>
    <w:p w:rsidR="00D2322B" w:rsidRDefault="00D2322B" w:rsidP="00D2322B">
      <w:pPr>
        <w:pStyle w:val="Yazar"/>
        <w:jc w:val="center"/>
        <w:rPr>
          <w:color w:val="auto"/>
          <w:sz w:val="32"/>
        </w:rPr>
      </w:pPr>
    </w:p>
    <w:p w:rsidR="00D2322B" w:rsidRDefault="00D2322B" w:rsidP="00D2322B">
      <w:pPr>
        <w:pStyle w:val="Yazar"/>
        <w:jc w:val="center"/>
        <w:rPr>
          <w:color w:val="auto"/>
          <w:sz w:val="32"/>
        </w:rPr>
      </w:pPr>
    </w:p>
    <w:p w:rsidR="00D2322B" w:rsidRDefault="00D2322B" w:rsidP="00D2322B">
      <w:pPr>
        <w:pStyle w:val="Yazar"/>
        <w:jc w:val="center"/>
        <w:rPr>
          <w:color w:val="auto"/>
          <w:sz w:val="32"/>
        </w:rPr>
      </w:pPr>
    </w:p>
    <w:p w:rsidR="00D2322B" w:rsidRDefault="00D2322B" w:rsidP="00D2322B">
      <w:pPr>
        <w:pStyle w:val="Yazar"/>
        <w:jc w:val="center"/>
        <w:rPr>
          <w:color w:val="auto"/>
          <w:sz w:val="32"/>
        </w:rPr>
      </w:pPr>
    </w:p>
    <w:p w:rsidR="00D2322B" w:rsidRDefault="00D2322B" w:rsidP="00D2322B">
      <w:pPr>
        <w:pStyle w:val="Yazar"/>
        <w:jc w:val="center"/>
        <w:rPr>
          <w:color w:val="auto"/>
          <w:sz w:val="32"/>
        </w:rPr>
      </w:pPr>
    </w:p>
    <w:p w:rsidR="00D2322B" w:rsidRDefault="00D2322B" w:rsidP="00D2322B">
      <w:pPr>
        <w:pStyle w:val="Yazar"/>
        <w:jc w:val="center"/>
        <w:rPr>
          <w:color w:val="auto"/>
          <w:sz w:val="32"/>
        </w:rPr>
      </w:pPr>
    </w:p>
    <w:p w:rsidR="00D2322B" w:rsidRDefault="00D2322B" w:rsidP="00D2322B">
      <w:pPr>
        <w:pStyle w:val="Yazar"/>
        <w:jc w:val="center"/>
        <w:rPr>
          <w:color w:val="auto"/>
          <w:sz w:val="32"/>
        </w:rPr>
      </w:pPr>
    </w:p>
    <w:p w:rsidR="00D2322B" w:rsidRDefault="00D2322B" w:rsidP="00D2322B">
      <w:pPr>
        <w:pStyle w:val="Yazar"/>
        <w:jc w:val="center"/>
        <w:rPr>
          <w:color w:val="auto"/>
          <w:sz w:val="32"/>
        </w:rPr>
      </w:pPr>
    </w:p>
    <w:p w:rsidR="00D2322B" w:rsidRDefault="00D2322B" w:rsidP="00D2322B">
      <w:pPr>
        <w:pStyle w:val="Yazar"/>
        <w:jc w:val="center"/>
        <w:rPr>
          <w:color w:val="auto"/>
          <w:sz w:val="32"/>
        </w:rPr>
      </w:pPr>
    </w:p>
    <w:p w:rsidR="00D2322B" w:rsidRDefault="00D2322B" w:rsidP="00D2322B">
      <w:pPr>
        <w:pStyle w:val="Yazar"/>
        <w:jc w:val="center"/>
        <w:rPr>
          <w:color w:val="auto"/>
          <w:sz w:val="32"/>
        </w:rPr>
      </w:pPr>
    </w:p>
    <w:p w:rsidR="00D2322B" w:rsidRPr="00D2322B" w:rsidRDefault="00D2322B" w:rsidP="00D2322B">
      <w:pPr>
        <w:pStyle w:val="Yazar"/>
        <w:jc w:val="center"/>
        <w:rPr>
          <w:color w:val="auto"/>
          <w:sz w:val="40"/>
          <w:szCs w:val="40"/>
        </w:rPr>
      </w:pPr>
    </w:p>
    <w:p w:rsidR="00D2322B" w:rsidRPr="00D2322B" w:rsidRDefault="00D2322B" w:rsidP="00D2322B">
      <w:pPr>
        <w:pStyle w:val="a4"/>
        <w:rPr>
          <w:color w:val="auto"/>
          <w:sz w:val="40"/>
          <w:szCs w:val="40"/>
        </w:rPr>
      </w:pPr>
      <w:r w:rsidRPr="00D2322B">
        <w:rPr>
          <w:color w:val="auto"/>
          <w:sz w:val="40"/>
          <w:szCs w:val="40"/>
        </w:rPr>
        <w:t>Adı Soyadı: Qutaiba ALASHQAR.</w:t>
      </w:r>
    </w:p>
    <w:p w:rsidR="00D2322B" w:rsidRPr="00D2322B" w:rsidRDefault="00D2322B" w:rsidP="00D2322B">
      <w:pPr>
        <w:pStyle w:val="Yazar"/>
        <w:rPr>
          <w:sz w:val="40"/>
          <w:szCs w:val="40"/>
        </w:rPr>
      </w:pPr>
      <w:r w:rsidRPr="00D2322B">
        <w:rPr>
          <w:sz w:val="40"/>
          <w:szCs w:val="40"/>
        </w:rPr>
        <w:t>Öğrenci No: 20290036.</w:t>
      </w:r>
    </w:p>
    <w:p w:rsidR="00D2322B" w:rsidRPr="00D2322B" w:rsidRDefault="00D2322B" w:rsidP="00D2322B">
      <w:pPr>
        <w:pStyle w:val="Yazar"/>
        <w:rPr>
          <w:sz w:val="40"/>
          <w:szCs w:val="40"/>
        </w:rPr>
        <w:sectPr w:rsidR="00D2322B" w:rsidRPr="00D2322B">
          <w:footerReference w:type="default" r:id="rId9"/>
          <w:pgSz w:w="11906" w:h="16838"/>
          <w:pgMar w:top="2520" w:right="1800" w:bottom="1728" w:left="1800" w:header="720" w:footer="720" w:gutter="0"/>
          <w:pgNumType w:fmt="lowerRoman" w:start="1"/>
          <w:cols w:space="720"/>
        </w:sectPr>
      </w:pPr>
      <w:r w:rsidRPr="00D2322B">
        <w:rPr>
          <w:sz w:val="40"/>
          <w:szCs w:val="40"/>
        </w:rPr>
        <w:t>Sınıf:</w:t>
      </w:r>
      <w:r w:rsidR="00FE4FA2">
        <w:rPr>
          <w:sz w:val="40"/>
          <w:szCs w:val="40"/>
        </w:rPr>
        <w:t xml:space="preserve"> 3.</w:t>
      </w:r>
    </w:p>
    <w:p w:rsidR="00CE2EFA" w:rsidRDefault="00CE2EFA" w:rsidP="00CE2EFA">
      <w:pPr>
        <w:pStyle w:val="a7"/>
        <w:rPr>
          <w:color w:val="auto"/>
          <w:sz w:val="48"/>
        </w:rPr>
      </w:pPr>
      <w:r>
        <w:rPr>
          <w:rStyle w:val="a3"/>
          <w:caps w:val="0"/>
          <w:color w:val="auto"/>
          <w:sz w:val="32"/>
          <w:lang w:bidi="tr-TR"/>
        </w:rPr>
        <w:lastRenderedPageBreak/>
        <w:t xml:space="preserve">İÇİNDEKİLER </w:t>
      </w:r>
      <w:r>
        <w:rPr>
          <w:caps w:val="0"/>
          <w:color w:val="auto"/>
          <w:sz w:val="32"/>
          <w:lang w:bidi="tr-TR"/>
        </w:rPr>
        <w:t>TABLOSU</w:t>
      </w:r>
    </w:p>
    <w:p w:rsidR="00497E99" w:rsidRDefault="00CE2EFA" w:rsidP="00C43514">
      <w:pPr>
        <w:pStyle w:val="2"/>
        <w:rPr>
          <w:rFonts w:eastAsiaTheme="minorHAnsi"/>
          <w:color w:val="auto"/>
        </w:rPr>
      </w:pPr>
      <w:r>
        <w:rPr>
          <w:rFonts w:eastAsiaTheme="minorHAnsi"/>
          <w:color w:val="auto"/>
        </w:rPr>
        <w:t>Giriş.......................................................................................................................1</w:t>
      </w:r>
    </w:p>
    <w:p w:rsidR="00CE2EFA" w:rsidRDefault="00CE2EFA" w:rsidP="00CE2EFA">
      <w:pPr>
        <w:rPr>
          <w:color w:val="auto"/>
        </w:rPr>
      </w:pPr>
      <w:r>
        <w:rPr>
          <w:color w:val="auto"/>
        </w:rPr>
        <w:t>K</w:t>
      </w:r>
      <w:r w:rsidRPr="00C43514">
        <w:rPr>
          <w:color w:val="auto"/>
        </w:rPr>
        <w:t>arbuga</w:t>
      </w:r>
      <w:r>
        <w:rPr>
          <w:color w:val="auto"/>
        </w:rPr>
        <w:t xml:space="preserve"> Kemiği...................................................................................................................1</w:t>
      </w:r>
    </w:p>
    <w:p w:rsidR="00CE2EFA" w:rsidRDefault="00CE2EFA" w:rsidP="00CE2EFA">
      <w:pPr>
        <w:rPr>
          <w:color w:val="auto"/>
        </w:rPr>
      </w:pPr>
      <w:r w:rsidRPr="00CE2EFA">
        <w:rPr>
          <w:color w:val="auto"/>
        </w:rPr>
        <w:t>Karbuga Yoğunluğu</w:t>
      </w:r>
      <w:r>
        <w:rPr>
          <w:color w:val="auto"/>
        </w:rPr>
        <w:t>.............................................................................................................1</w:t>
      </w:r>
    </w:p>
    <w:p w:rsidR="00CE2EFA" w:rsidRDefault="00CE2EFA" w:rsidP="00CE2EFA">
      <w:pPr>
        <w:rPr>
          <w:color w:val="auto"/>
        </w:rPr>
      </w:pPr>
      <w:r w:rsidRPr="00CE2EFA">
        <w:rPr>
          <w:color w:val="auto"/>
        </w:rPr>
        <w:t xml:space="preserve">Karbuga </w:t>
      </w:r>
      <w:r w:rsidRPr="00C94932">
        <w:rPr>
          <w:color w:val="auto"/>
        </w:rPr>
        <w:t>Kalınlığı</w:t>
      </w:r>
      <w:r>
        <w:rPr>
          <w:color w:val="auto"/>
        </w:rPr>
        <w:t>.................................................................................................................1</w:t>
      </w:r>
    </w:p>
    <w:p w:rsidR="00CE2EFA" w:rsidRPr="004C13DE" w:rsidRDefault="00CE2EFA" w:rsidP="00CE2EFA">
      <w:pPr>
        <w:rPr>
          <w:b/>
          <w:bCs/>
          <w:color w:val="auto"/>
        </w:rPr>
      </w:pPr>
      <w:r>
        <w:rPr>
          <w:color w:val="auto"/>
        </w:rPr>
        <w:t>K</w:t>
      </w:r>
      <w:r w:rsidRPr="00C43514">
        <w:rPr>
          <w:color w:val="auto"/>
        </w:rPr>
        <w:t>arbuga</w:t>
      </w:r>
      <w:r>
        <w:rPr>
          <w:color w:val="auto"/>
        </w:rPr>
        <w:t xml:space="preserve"> Kemiği türü...........................................................................................................2</w:t>
      </w:r>
    </w:p>
    <w:p w:rsidR="00CE2EFA" w:rsidRDefault="00CE2EFA" w:rsidP="00CE2EFA">
      <w:pPr>
        <w:rPr>
          <w:color w:val="auto"/>
        </w:rPr>
      </w:pPr>
      <w:r w:rsidRPr="00CE2EFA">
        <w:rPr>
          <w:color w:val="auto"/>
        </w:rPr>
        <w:t>Akciğerler</w:t>
      </w:r>
      <w:r>
        <w:rPr>
          <w:color w:val="auto"/>
        </w:rPr>
        <w:t>............................................................................................................................2</w:t>
      </w:r>
    </w:p>
    <w:p w:rsidR="00CE2EFA" w:rsidRDefault="00CE2EFA" w:rsidP="00CE2EFA">
      <w:pPr>
        <w:rPr>
          <w:color w:val="auto"/>
        </w:rPr>
      </w:pPr>
      <w:r w:rsidRPr="00CE2EFA">
        <w:rPr>
          <w:color w:val="auto"/>
        </w:rPr>
        <w:t>Akciğerlerin Yoğunluğu</w:t>
      </w:r>
      <w:r>
        <w:rPr>
          <w:color w:val="auto"/>
        </w:rPr>
        <w:t>....................................................................</w:t>
      </w:r>
      <w:r w:rsidR="00323862">
        <w:rPr>
          <w:color w:val="auto"/>
        </w:rPr>
        <w:t>.</w:t>
      </w:r>
      <w:r>
        <w:rPr>
          <w:color w:val="auto"/>
        </w:rPr>
        <w:t>........................</w:t>
      </w:r>
      <w:r w:rsidR="00537840">
        <w:rPr>
          <w:color w:val="auto"/>
        </w:rPr>
        <w:t>..........3</w:t>
      </w:r>
    </w:p>
    <w:p w:rsidR="00CE2EFA" w:rsidRPr="00CE2EFA" w:rsidRDefault="00CE2EFA" w:rsidP="00FE4FA2">
      <w:pPr>
        <w:rPr>
          <w:color w:val="auto"/>
        </w:rPr>
      </w:pPr>
      <w:r w:rsidRPr="00FE4FA2">
        <w:rPr>
          <w:color w:val="auto"/>
        </w:rPr>
        <w:t>Akciğerlerin Boyutları</w:t>
      </w:r>
      <w:r>
        <w:rPr>
          <w:color w:val="auto"/>
        </w:rPr>
        <w:t>..................................................................</w:t>
      </w:r>
      <w:r w:rsidR="00FE4FA2">
        <w:rPr>
          <w:color w:val="auto"/>
        </w:rPr>
        <w:t>..............................</w:t>
      </w:r>
      <w:r w:rsidR="00537840">
        <w:rPr>
          <w:color w:val="auto"/>
        </w:rPr>
        <w:t>..........3</w:t>
      </w:r>
    </w:p>
    <w:p w:rsidR="00323862" w:rsidRDefault="00323862" w:rsidP="00323862">
      <w:pPr>
        <w:rPr>
          <w:color w:val="auto"/>
        </w:rPr>
      </w:pPr>
      <w:r w:rsidRPr="00F75F02">
        <w:rPr>
          <w:color w:val="auto"/>
        </w:rPr>
        <w:t>Akciğerin kalınlığı</w:t>
      </w:r>
      <w:r>
        <w:rPr>
          <w:color w:val="auto"/>
        </w:rPr>
        <w:t>......................................................................................................</w:t>
      </w:r>
      <w:r w:rsidR="00537840">
        <w:rPr>
          <w:color w:val="auto"/>
        </w:rPr>
        <w:t>..........3</w:t>
      </w:r>
    </w:p>
    <w:p w:rsidR="00537840" w:rsidRDefault="00537840" w:rsidP="00323862">
      <w:pPr>
        <w:rPr>
          <w:color w:val="auto"/>
        </w:rPr>
      </w:pPr>
      <w:r w:rsidRPr="00F75F02">
        <w:rPr>
          <w:color w:val="auto"/>
        </w:rPr>
        <w:t>Akciğer phantomun</w:t>
      </w:r>
      <w:r>
        <w:rPr>
          <w:color w:val="auto"/>
        </w:rPr>
        <w:t>............................................................................................................4</w:t>
      </w:r>
    </w:p>
    <w:p w:rsidR="00537840" w:rsidRPr="000D458B" w:rsidRDefault="00537840" w:rsidP="00537840">
      <w:pPr>
        <w:pStyle w:val="2"/>
        <w:rPr>
          <w:rFonts w:eastAsiaTheme="minorHAnsi"/>
          <w:color w:val="auto"/>
          <w:sz w:val="24"/>
          <w:szCs w:val="24"/>
        </w:rPr>
      </w:pPr>
      <w:r w:rsidRPr="000D458B">
        <w:rPr>
          <w:rFonts w:eastAsiaTheme="minorHAnsi"/>
          <w:color w:val="auto"/>
          <w:sz w:val="24"/>
          <w:szCs w:val="24"/>
        </w:rPr>
        <w:t>Sonuç...........................................................................................................</w:t>
      </w:r>
      <w:r w:rsidR="000D458B">
        <w:rPr>
          <w:rFonts w:eastAsiaTheme="minorHAnsi"/>
          <w:color w:val="auto"/>
          <w:sz w:val="24"/>
          <w:szCs w:val="24"/>
        </w:rPr>
        <w:t>.......................</w:t>
      </w:r>
      <w:r w:rsidRPr="000D458B">
        <w:rPr>
          <w:rFonts w:eastAsiaTheme="minorHAnsi"/>
          <w:color w:val="auto"/>
          <w:sz w:val="24"/>
          <w:szCs w:val="24"/>
        </w:rPr>
        <w:t>.........4</w:t>
      </w:r>
    </w:p>
    <w:p w:rsidR="00537840" w:rsidRPr="000D458B" w:rsidRDefault="00537840" w:rsidP="00537840">
      <w:pPr>
        <w:rPr>
          <w:b/>
        </w:rPr>
      </w:pPr>
      <w:r w:rsidRPr="000D458B">
        <w:rPr>
          <w:b/>
          <w:color w:val="auto"/>
        </w:rPr>
        <w:t>REFERANS...........................................................................................................</w:t>
      </w:r>
      <w:r w:rsidR="000D458B">
        <w:rPr>
          <w:b/>
          <w:color w:val="auto"/>
        </w:rPr>
        <w:t>..</w:t>
      </w:r>
      <w:r w:rsidRPr="000D458B">
        <w:rPr>
          <w:b/>
          <w:color w:val="auto"/>
        </w:rPr>
        <w:t>.......5</w:t>
      </w:r>
    </w:p>
    <w:p w:rsidR="004C13DE" w:rsidRPr="000D458B" w:rsidRDefault="004C13DE" w:rsidP="004C13DE">
      <w:pPr>
        <w:rPr>
          <w:b/>
        </w:rPr>
      </w:pPr>
      <w:r w:rsidRPr="000D458B">
        <w:rPr>
          <w:b/>
          <w:color w:val="auto"/>
        </w:rPr>
        <w:t>Uygulama kısmı...</w:t>
      </w:r>
      <w:r w:rsidR="000D458B">
        <w:rPr>
          <w:b/>
          <w:color w:val="auto"/>
        </w:rPr>
        <w:t>...................</w:t>
      </w:r>
      <w:r w:rsidRPr="000D458B">
        <w:rPr>
          <w:b/>
          <w:color w:val="auto"/>
        </w:rPr>
        <w:t>............................................................................6 sonra</w:t>
      </w:r>
    </w:p>
    <w:p w:rsidR="00537840" w:rsidRDefault="00537840" w:rsidP="00323862">
      <w:pPr>
        <w:rPr>
          <w:color w:val="auto"/>
        </w:rPr>
      </w:pPr>
    </w:p>
    <w:p w:rsidR="00537840" w:rsidRDefault="00537840" w:rsidP="00323862">
      <w:pPr>
        <w:rPr>
          <w:color w:val="auto"/>
        </w:rPr>
      </w:pPr>
    </w:p>
    <w:p w:rsidR="00537840" w:rsidRDefault="00537840" w:rsidP="00323862">
      <w:pPr>
        <w:rPr>
          <w:color w:val="auto"/>
        </w:rPr>
      </w:pPr>
    </w:p>
    <w:p w:rsidR="00537840" w:rsidRDefault="00537840" w:rsidP="00323862">
      <w:pPr>
        <w:rPr>
          <w:color w:val="auto"/>
        </w:rPr>
      </w:pPr>
    </w:p>
    <w:p w:rsidR="00C43514" w:rsidRDefault="00C43514" w:rsidP="00C43514">
      <w:pPr>
        <w:pStyle w:val="2"/>
        <w:rPr>
          <w:rFonts w:eastAsiaTheme="minorHAnsi"/>
          <w:color w:val="auto"/>
        </w:rPr>
      </w:pPr>
      <w:r>
        <w:rPr>
          <w:rFonts w:eastAsiaTheme="minorHAnsi"/>
          <w:color w:val="auto"/>
        </w:rPr>
        <w:lastRenderedPageBreak/>
        <w:t>Giriş</w:t>
      </w:r>
    </w:p>
    <w:p w:rsidR="00C43514" w:rsidRDefault="00C43514" w:rsidP="00C43514">
      <w:pPr>
        <w:rPr>
          <w:color w:val="auto"/>
        </w:rPr>
      </w:pPr>
      <w:r>
        <w:tab/>
      </w:r>
      <w:r w:rsidRPr="00C43514">
        <w:rPr>
          <w:color w:val="auto"/>
        </w:rPr>
        <w:t xml:space="preserve">Bu raporda hem </w:t>
      </w:r>
      <w:r>
        <w:rPr>
          <w:color w:val="auto"/>
        </w:rPr>
        <w:t>K</w:t>
      </w:r>
      <w:r w:rsidRPr="00C43514">
        <w:rPr>
          <w:color w:val="auto"/>
        </w:rPr>
        <w:t>arbuga</w:t>
      </w:r>
      <w:r>
        <w:rPr>
          <w:color w:val="auto"/>
        </w:rPr>
        <w:t xml:space="preserve"> Kemiği hem de Akciğerin kalınlığı</w:t>
      </w:r>
      <w:r w:rsidRPr="00C43514">
        <w:rPr>
          <w:color w:val="auto"/>
        </w:rPr>
        <w:t xml:space="preserve"> ve yoğunluğunu</w:t>
      </w:r>
      <w:r>
        <w:rPr>
          <w:color w:val="auto"/>
        </w:rPr>
        <w:t xml:space="preserve"> araştırmak istiyoruz. İlk olarak</w:t>
      </w:r>
      <w:r w:rsidRPr="00C43514">
        <w:rPr>
          <w:color w:val="auto"/>
        </w:rPr>
        <w:t xml:space="preserve">, fikrimizi daha net hale getirmek için </w:t>
      </w:r>
      <w:r>
        <w:rPr>
          <w:color w:val="auto"/>
        </w:rPr>
        <w:t>K</w:t>
      </w:r>
      <w:r w:rsidRPr="00C43514">
        <w:rPr>
          <w:color w:val="auto"/>
        </w:rPr>
        <w:t>arbuga ve akciğer</w:t>
      </w:r>
      <w:r>
        <w:rPr>
          <w:color w:val="auto"/>
        </w:rPr>
        <w:t>i</w:t>
      </w:r>
      <w:r w:rsidRPr="00C43514">
        <w:rPr>
          <w:color w:val="auto"/>
        </w:rPr>
        <w:t xml:space="preserve"> her birinin basit bir tanımıyla başlayalım.</w:t>
      </w:r>
    </w:p>
    <w:p w:rsidR="002D41D9" w:rsidRPr="002D41D9" w:rsidRDefault="002D41D9" w:rsidP="002D41D9">
      <w:pPr>
        <w:pStyle w:val="a9"/>
        <w:numPr>
          <w:ilvl w:val="0"/>
          <w:numId w:val="1"/>
        </w:numPr>
      </w:pPr>
      <w:r>
        <w:rPr>
          <w:color w:val="auto"/>
        </w:rPr>
        <w:t>K</w:t>
      </w:r>
      <w:r w:rsidRPr="00C43514">
        <w:rPr>
          <w:color w:val="auto"/>
        </w:rPr>
        <w:t>arbuga</w:t>
      </w:r>
      <w:r>
        <w:rPr>
          <w:color w:val="auto"/>
        </w:rPr>
        <w:t xml:space="preserve"> Kemiği</w:t>
      </w:r>
      <w:r>
        <w:rPr>
          <w:color w:val="auto"/>
          <w:lang w:val="en-US"/>
        </w:rPr>
        <w:t>:</w:t>
      </w:r>
    </w:p>
    <w:p w:rsidR="002D41D9" w:rsidRPr="002D41D9" w:rsidRDefault="002D41D9" w:rsidP="002D41D9">
      <w:pPr>
        <w:ind w:left="360" w:firstLine="360"/>
        <w:rPr>
          <w:color w:val="auto"/>
          <w:rtl/>
        </w:rPr>
      </w:pPr>
      <w:r>
        <w:rPr>
          <w:color w:val="auto"/>
        </w:rPr>
        <w:t>K</w:t>
      </w:r>
      <w:r w:rsidRPr="00C43514">
        <w:rPr>
          <w:color w:val="auto"/>
        </w:rPr>
        <w:t>arbuga</w:t>
      </w:r>
      <w:r>
        <w:rPr>
          <w:color w:val="auto"/>
        </w:rPr>
        <w:t xml:space="preserve"> Kemiğe </w:t>
      </w:r>
      <w:r w:rsidRPr="002D41D9">
        <w:rPr>
          <w:color w:val="auto"/>
        </w:rPr>
        <w:t>baktığımızda, birkaç farklı kemik ş</w:t>
      </w:r>
      <w:r>
        <w:rPr>
          <w:color w:val="auto"/>
        </w:rPr>
        <w:t xml:space="preserve">ekli olduğunu fark ederiz ve </w:t>
      </w:r>
      <w:r w:rsidRPr="002D41D9">
        <w:rPr>
          <w:color w:val="auto"/>
        </w:rPr>
        <w:t>buradaki kemiğin kal</w:t>
      </w:r>
      <w:r>
        <w:rPr>
          <w:color w:val="auto"/>
        </w:rPr>
        <w:t>ınlığı</w:t>
      </w:r>
      <w:r w:rsidRPr="002D41D9">
        <w:rPr>
          <w:color w:val="auto"/>
        </w:rPr>
        <w:t xml:space="preserve"> ve yoğunluğunda farklılıklar olduğu anlamına gelir.</w:t>
      </w:r>
      <w:r>
        <w:rPr>
          <w:color w:val="auto"/>
        </w:rPr>
        <w:t xml:space="preserve"> Ama biz Simlasyon Modalımız için ort</w:t>
      </w:r>
      <w:r w:rsidR="00D8229E">
        <w:rPr>
          <w:color w:val="auto"/>
        </w:rPr>
        <w:t>a</w:t>
      </w:r>
      <w:r>
        <w:rPr>
          <w:color w:val="auto"/>
        </w:rPr>
        <w:t xml:space="preserve">lama </w:t>
      </w:r>
      <w:r w:rsidRPr="002D41D9">
        <w:rPr>
          <w:color w:val="auto"/>
        </w:rPr>
        <w:t>kal</w:t>
      </w:r>
      <w:r>
        <w:rPr>
          <w:color w:val="auto"/>
        </w:rPr>
        <w:t>ınlığı</w:t>
      </w:r>
      <w:r w:rsidRPr="002D41D9">
        <w:rPr>
          <w:color w:val="auto"/>
        </w:rPr>
        <w:t xml:space="preserve"> ve yoğunluğu</w:t>
      </w:r>
      <w:r>
        <w:rPr>
          <w:color w:val="auto"/>
        </w:rPr>
        <w:t xml:space="preserve"> bulmaya çalışacağız.</w:t>
      </w:r>
    </w:p>
    <w:p w:rsidR="00021DB7" w:rsidRDefault="00336FAE" w:rsidP="00021DB7">
      <w:pPr>
        <w:ind w:left="36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6pt;height:180.7pt">
            <v:imagedata r:id="rId10" o:title="kaburga-kemigi"/>
          </v:shape>
        </w:pict>
      </w:r>
    </w:p>
    <w:p w:rsidR="00C94932" w:rsidRDefault="00C94932" w:rsidP="00C94932">
      <w:pPr>
        <w:ind w:left="360"/>
        <w:rPr>
          <w:color w:val="auto"/>
        </w:rPr>
      </w:pPr>
      <w:r>
        <w:rPr>
          <w:lang w:val="en-US"/>
        </w:rPr>
        <w:tab/>
      </w:r>
      <w:proofErr w:type="spellStart"/>
      <w:r w:rsidRPr="00C94932">
        <w:rPr>
          <w:color w:val="auto"/>
          <w:lang w:val="en-US"/>
        </w:rPr>
        <w:t>Kaburga</w:t>
      </w:r>
      <w:proofErr w:type="spellEnd"/>
      <w:r w:rsidRPr="00C94932">
        <w:rPr>
          <w:color w:val="auto"/>
          <w:lang w:val="en-US"/>
        </w:rPr>
        <w:t xml:space="preserve"> </w:t>
      </w:r>
      <w:r w:rsidRPr="00C94932">
        <w:rPr>
          <w:color w:val="auto"/>
        </w:rPr>
        <w:t>için hem Cortical hem Spongıosa değeri var, Cortical (1,904 g/cm³) Spongıosa ise (1,170 g/cm³)</w:t>
      </w:r>
      <w:r>
        <w:rPr>
          <w:color w:val="auto"/>
        </w:rPr>
        <w:t xml:space="preserve">. Kadın ve Erkek arasında pek fark yokmuş </w:t>
      </w:r>
      <w:r w:rsidRPr="00C94932">
        <w:rPr>
          <w:color w:val="auto"/>
        </w:rPr>
        <w:t>Kaburga kemiği konusunda.</w:t>
      </w:r>
    </w:p>
    <w:p w:rsidR="008B7386" w:rsidRPr="008B7386" w:rsidRDefault="008B7386" w:rsidP="008B7386">
      <w:pPr>
        <w:pStyle w:val="a9"/>
        <w:numPr>
          <w:ilvl w:val="0"/>
          <w:numId w:val="3"/>
        </w:numPr>
        <w:rPr>
          <w:color w:val="auto"/>
        </w:rPr>
      </w:pPr>
      <w:r>
        <w:rPr>
          <w:color w:val="auto"/>
        </w:rPr>
        <w:t>ICRP</w:t>
      </w:r>
      <w:r w:rsidRPr="008B7386">
        <w:rPr>
          <w:color w:val="auto"/>
        </w:rPr>
        <w:t xml:space="preserve"> göre bulduğum değerler.</w:t>
      </w:r>
    </w:p>
    <w:p w:rsidR="00F72315" w:rsidRDefault="00336FAE" w:rsidP="00F72315">
      <w:pPr>
        <w:ind w:left="360"/>
      </w:pPr>
      <w:r>
        <w:pict>
          <v:shape id="_x0000_i1026" type="#_x0000_t75" style="width:433.35pt;height:61.15pt">
            <v:imagedata r:id="rId11" o:title="2"/>
          </v:shape>
        </w:pict>
      </w:r>
    </w:p>
    <w:p w:rsidR="00C94932" w:rsidRDefault="00C94932" w:rsidP="00F72315">
      <w:pPr>
        <w:ind w:left="360" w:firstLine="360"/>
        <w:rPr>
          <w:color w:val="auto"/>
        </w:rPr>
      </w:pPr>
      <w:r w:rsidRPr="00C94932">
        <w:rPr>
          <w:color w:val="auto"/>
        </w:rPr>
        <w:t>Kalınlığı ise</w:t>
      </w:r>
      <w:r>
        <w:rPr>
          <w:color w:val="auto"/>
        </w:rPr>
        <w:t xml:space="preserve"> </w:t>
      </w:r>
      <w:r w:rsidR="00CF5890">
        <w:rPr>
          <w:color w:val="auto"/>
        </w:rPr>
        <w:t>(15 mm to 3</w:t>
      </w:r>
      <w:r w:rsidR="00F72315">
        <w:rPr>
          <w:color w:val="auto"/>
        </w:rPr>
        <w:t xml:space="preserve"> mm) arasında değişiyor.</w:t>
      </w:r>
    </w:p>
    <w:p w:rsidR="00E550FD" w:rsidRDefault="001F77AD" w:rsidP="00F72315">
      <w:pPr>
        <w:ind w:left="360" w:firstLine="360"/>
        <w:rPr>
          <w:color w:val="auto"/>
        </w:rPr>
      </w:pPr>
      <w:r>
        <w:rPr>
          <w:color w:val="auto"/>
        </w:rPr>
        <w:t>1.page</w:t>
      </w:r>
    </w:p>
    <w:p w:rsidR="004B6D4E" w:rsidRDefault="008B7386" w:rsidP="004B6D4E">
      <w:pPr>
        <w:pStyle w:val="a9"/>
        <w:numPr>
          <w:ilvl w:val="0"/>
          <w:numId w:val="3"/>
        </w:numPr>
        <w:rPr>
          <w:color w:val="auto"/>
        </w:rPr>
      </w:pPr>
      <w:r w:rsidRPr="004B6D4E">
        <w:rPr>
          <w:color w:val="auto"/>
        </w:rPr>
        <w:lastRenderedPageBreak/>
        <w:t xml:space="preserve">Birkaç kemik türü vardır Flat, Short, Long, Irreguler ve Sesamoid. </w:t>
      </w:r>
      <w:r w:rsidR="004B6D4E" w:rsidRPr="004B6D4E">
        <w:rPr>
          <w:color w:val="auto"/>
        </w:rPr>
        <w:t xml:space="preserve">Kaburga türü </w:t>
      </w:r>
      <w:r w:rsidR="004B6D4E">
        <w:rPr>
          <w:color w:val="auto"/>
        </w:rPr>
        <w:t>Flat kemiktir.</w:t>
      </w:r>
    </w:p>
    <w:p w:rsidR="004B6D4E" w:rsidRPr="004B6D4E" w:rsidRDefault="004B6D4E" w:rsidP="004B6D4E">
      <w:pPr>
        <w:rPr>
          <w:color w:val="auto"/>
        </w:rPr>
      </w:pPr>
      <w:r>
        <w:rPr>
          <w:color w:val="auto"/>
        </w:rPr>
        <w:t>Şuraya da bakarsak vucüdüğümüzde Flat olan kemikleri görüyoruz.</w:t>
      </w:r>
    </w:p>
    <w:p w:rsidR="00D2322B" w:rsidRPr="004B6D4E" w:rsidRDefault="00336FAE" w:rsidP="004B6D4E">
      <w:pPr>
        <w:ind w:left="360"/>
        <w:jc w:val="center"/>
        <w:rPr>
          <w:color w:val="auto"/>
        </w:rPr>
      </w:pPr>
      <w:r>
        <w:rPr>
          <w:color w:val="auto"/>
        </w:rPr>
        <w:pict>
          <v:shape id="_x0000_i1027" type="#_x0000_t75" style="width:258.8pt;height:180.7pt">
            <v:imagedata r:id="rId12" o:title="2-Flat-Bones-1232W"/>
          </v:shape>
        </w:pict>
      </w:r>
    </w:p>
    <w:p w:rsidR="004B6D4E" w:rsidRPr="00F72315" w:rsidRDefault="004B6D4E" w:rsidP="00F72315"/>
    <w:p w:rsidR="00F72315" w:rsidRDefault="00AC46CA" w:rsidP="00F72315">
      <w:pPr>
        <w:pStyle w:val="a6"/>
        <w:numPr>
          <w:ilvl w:val="0"/>
          <w:numId w:val="1"/>
        </w:numPr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</w:rPr>
        <w:t>Akciğerler</w:t>
      </w:r>
      <w:r>
        <w:rPr>
          <w:color w:val="auto"/>
          <w:sz w:val="28"/>
          <w:szCs w:val="28"/>
          <w:lang w:val="en-US"/>
        </w:rPr>
        <w:t>:</w:t>
      </w:r>
    </w:p>
    <w:p w:rsidR="00031D85" w:rsidRPr="00031D85" w:rsidRDefault="00031D85" w:rsidP="00031D85">
      <w:pPr>
        <w:rPr>
          <w:color w:val="auto"/>
          <w:rtl/>
        </w:rPr>
      </w:pPr>
      <w:proofErr w:type="spellStart"/>
      <w:r w:rsidRPr="00031D85">
        <w:rPr>
          <w:color w:val="auto"/>
          <w:lang w:val="en-US"/>
        </w:rPr>
        <w:t>İnsan</w:t>
      </w:r>
      <w:proofErr w:type="spellEnd"/>
      <w:r w:rsidRPr="00031D85">
        <w:rPr>
          <w:color w:val="auto"/>
          <w:lang w:val="en-US"/>
        </w:rPr>
        <w:t xml:space="preserve"> </w:t>
      </w:r>
      <w:proofErr w:type="spellStart"/>
      <w:r w:rsidRPr="00031D85">
        <w:rPr>
          <w:color w:val="auto"/>
          <w:lang w:val="en-US"/>
        </w:rPr>
        <w:t>vücudundaki</w:t>
      </w:r>
      <w:proofErr w:type="spellEnd"/>
      <w:r w:rsidRPr="00031D85">
        <w:rPr>
          <w:color w:val="auto"/>
          <w:lang w:val="en-US"/>
        </w:rPr>
        <w:t xml:space="preserve"> </w:t>
      </w:r>
      <w:proofErr w:type="spellStart"/>
      <w:r w:rsidRPr="00031D85">
        <w:rPr>
          <w:color w:val="auto"/>
          <w:lang w:val="en-US"/>
        </w:rPr>
        <w:t>akciğerler</w:t>
      </w:r>
      <w:proofErr w:type="spellEnd"/>
      <w:r w:rsidRPr="00031D85">
        <w:rPr>
          <w:color w:val="auto"/>
          <w:lang w:val="en-US"/>
        </w:rPr>
        <w:t xml:space="preserve"> </w:t>
      </w:r>
      <w:proofErr w:type="spellStart"/>
      <w:r w:rsidRPr="00031D85">
        <w:rPr>
          <w:color w:val="auto"/>
          <w:lang w:val="en-US"/>
        </w:rPr>
        <w:t>bir</w:t>
      </w:r>
      <w:proofErr w:type="spellEnd"/>
      <w:r w:rsidRPr="00031D85">
        <w:rPr>
          <w:color w:val="auto"/>
          <w:lang w:val="en-US"/>
        </w:rPr>
        <w:t xml:space="preserve"> </w:t>
      </w:r>
      <w:proofErr w:type="spellStart"/>
      <w:r w:rsidRPr="00031D85">
        <w:rPr>
          <w:color w:val="auto"/>
          <w:lang w:val="en-US"/>
        </w:rPr>
        <w:t>sünger</w:t>
      </w:r>
      <w:proofErr w:type="spellEnd"/>
      <w:r w:rsidRPr="00031D85">
        <w:rPr>
          <w:color w:val="auto"/>
          <w:lang w:val="en-US"/>
        </w:rPr>
        <w:t xml:space="preserve"> </w:t>
      </w:r>
      <w:proofErr w:type="spellStart"/>
      <w:r w:rsidRPr="00031D85">
        <w:rPr>
          <w:color w:val="auto"/>
          <w:lang w:val="en-US"/>
        </w:rPr>
        <w:t>gibidir</w:t>
      </w:r>
      <w:proofErr w:type="spellEnd"/>
      <w:r w:rsidRPr="00031D85">
        <w:rPr>
          <w:color w:val="auto"/>
          <w:lang w:val="en-US"/>
        </w:rPr>
        <w:t xml:space="preserve"> </w:t>
      </w:r>
      <w:proofErr w:type="spellStart"/>
      <w:r w:rsidRPr="00031D85">
        <w:rPr>
          <w:color w:val="auto"/>
          <w:lang w:val="en-US"/>
        </w:rPr>
        <w:t>ve</w:t>
      </w:r>
      <w:proofErr w:type="spellEnd"/>
      <w:r w:rsidRPr="00031D85">
        <w:rPr>
          <w:color w:val="auto"/>
          <w:lang w:val="en-US"/>
        </w:rPr>
        <w:t xml:space="preserve"> </w:t>
      </w:r>
      <w:proofErr w:type="spellStart"/>
      <w:r w:rsidRPr="00031D85">
        <w:rPr>
          <w:color w:val="auto"/>
          <w:lang w:val="en-US"/>
        </w:rPr>
        <w:t>birçok</w:t>
      </w:r>
      <w:proofErr w:type="spellEnd"/>
      <w:r w:rsidRPr="00031D85">
        <w:rPr>
          <w:color w:val="auto"/>
          <w:lang w:val="en-US"/>
        </w:rPr>
        <w:t xml:space="preserve"> </w:t>
      </w:r>
      <w:proofErr w:type="spellStart"/>
      <w:r w:rsidRPr="00031D85">
        <w:rPr>
          <w:color w:val="auto"/>
          <w:lang w:val="en-US"/>
        </w:rPr>
        <w:t>özelliği</w:t>
      </w:r>
      <w:proofErr w:type="spellEnd"/>
      <w:r w:rsidRPr="00031D85">
        <w:rPr>
          <w:color w:val="auto"/>
          <w:lang w:val="en-US"/>
        </w:rPr>
        <w:t xml:space="preserve"> </w:t>
      </w:r>
      <w:proofErr w:type="spellStart"/>
      <w:r w:rsidRPr="00031D85">
        <w:rPr>
          <w:color w:val="auto"/>
          <w:lang w:val="en-US"/>
        </w:rPr>
        <w:t>vardır</w:t>
      </w:r>
      <w:proofErr w:type="spellEnd"/>
      <w:r w:rsidRPr="00031D85">
        <w:rPr>
          <w:color w:val="auto"/>
          <w:lang w:val="en-US"/>
        </w:rPr>
        <w:t xml:space="preserve">. </w:t>
      </w:r>
      <w:proofErr w:type="spellStart"/>
      <w:r w:rsidRPr="00031D85">
        <w:rPr>
          <w:color w:val="auto"/>
          <w:lang w:val="en-US"/>
        </w:rPr>
        <w:t>Sağ</w:t>
      </w:r>
      <w:proofErr w:type="spellEnd"/>
      <w:r w:rsidRPr="00031D85">
        <w:rPr>
          <w:color w:val="auto"/>
          <w:lang w:val="en-US"/>
        </w:rPr>
        <w:t xml:space="preserve"> </w:t>
      </w:r>
      <w:proofErr w:type="spellStart"/>
      <w:r w:rsidRPr="00031D85">
        <w:rPr>
          <w:color w:val="auto"/>
          <w:lang w:val="en-US"/>
        </w:rPr>
        <w:t>taraf</w:t>
      </w:r>
      <w:proofErr w:type="spellEnd"/>
      <w:r w:rsidRPr="00031D85">
        <w:rPr>
          <w:color w:val="auto"/>
          <w:lang w:val="en-US"/>
        </w:rPr>
        <w:t xml:space="preserve"> </w:t>
      </w:r>
      <w:proofErr w:type="spellStart"/>
      <w:r w:rsidRPr="00031D85">
        <w:rPr>
          <w:color w:val="auto"/>
          <w:lang w:val="en-US"/>
        </w:rPr>
        <w:t>boyut</w:t>
      </w:r>
      <w:proofErr w:type="spellEnd"/>
      <w:r w:rsidRPr="00031D85">
        <w:rPr>
          <w:color w:val="auto"/>
          <w:lang w:val="en-US"/>
        </w:rPr>
        <w:t xml:space="preserve"> </w:t>
      </w:r>
      <w:proofErr w:type="spellStart"/>
      <w:r w:rsidRPr="00031D85">
        <w:rPr>
          <w:color w:val="auto"/>
          <w:lang w:val="en-US"/>
        </w:rPr>
        <w:t>olarak</w:t>
      </w:r>
      <w:proofErr w:type="spellEnd"/>
      <w:r w:rsidRPr="00031D85">
        <w:rPr>
          <w:color w:val="auto"/>
          <w:lang w:val="en-US"/>
        </w:rPr>
        <w:t xml:space="preserve"> sol </w:t>
      </w:r>
      <w:proofErr w:type="spellStart"/>
      <w:r w:rsidRPr="00031D85">
        <w:rPr>
          <w:color w:val="auto"/>
          <w:lang w:val="en-US"/>
        </w:rPr>
        <w:t>taraftan</w:t>
      </w:r>
      <w:proofErr w:type="spellEnd"/>
      <w:r w:rsidRPr="00031D85">
        <w:rPr>
          <w:color w:val="auto"/>
          <w:lang w:val="en-US"/>
        </w:rPr>
        <w:t xml:space="preserve"> </w:t>
      </w:r>
      <w:proofErr w:type="spellStart"/>
      <w:r w:rsidRPr="00031D85">
        <w:rPr>
          <w:color w:val="auto"/>
          <w:lang w:val="en-US"/>
        </w:rPr>
        <w:t>farklıdır</w:t>
      </w:r>
      <w:proofErr w:type="spellEnd"/>
      <w:r w:rsidRPr="00031D85">
        <w:rPr>
          <w:color w:val="auto"/>
          <w:lang w:val="en-US"/>
        </w:rPr>
        <w:t xml:space="preserve">. </w:t>
      </w:r>
      <w:proofErr w:type="spellStart"/>
      <w:r w:rsidRPr="00031D85">
        <w:rPr>
          <w:color w:val="auto"/>
          <w:lang w:val="en-US"/>
        </w:rPr>
        <w:t>Ayrıca</w:t>
      </w:r>
      <w:proofErr w:type="spellEnd"/>
      <w:r w:rsidRPr="00031D85">
        <w:rPr>
          <w:color w:val="auto"/>
          <w:lang w:val="en-US"/>
        </w:rPr>
        <w:t xml:space="preserve">, </w:t>
      </w:r>
      <w:proofErr w:type="spellStart"/>
      <w:r w:rsidRPr="00031D85">
        <w:rPr>
          <w:color w:val="auto"/>
          <w:lang w:val="en-US"/>
        </w:rPr>
        <w:t>bir</w:t>
      </w:r>
      <w:proofErr w:type="spellEnd"/>
      <w:r w:rsidRPr="00031D85">
        <w:rPr>
          <w:color w:val="auto"/>
          <w:lang w:val="en-US"/>
        </w:rPr>
        <w:t xml:space="preserve"> </w:t>
      </w:r>
      <w:proofErr w:type="spellStart"/>
      <w:r w:rsidRPr="00031D85">
        <w:rPr>
          <w:color w:val="auto"/>
          <w:lang w:val="en-US"/>
        </w:rPr>
        <w:t>tarafın</w:t>
      </w:r>
      <w:proofErr w:type="spellEnd"/>
      <w:r w:rsidRPr="00031D85">
        <w:rPr>
          <w:color w:val="auto"/>
          <w:lang w:val="en-US"/>
        </w:rPr>
        <w:t xml:space="preserve"> </w:t>
      </w:r>
      <w:proofErr w:type="spellStart"/>
      <w:r w:rsidRPr="00031D85">
        <w:rPr>
          <w:color w:val="auto"/>
          <w:lang w:val="en-US"/>
        </w:rPr>
        <w:t>kalınlığı</w:t>
      </w:r>
      <w:proofErr w:type="spellEnd"/>
      <w:r w:rsidRPr="00031D85">
        <w:rPr>
          <w:color w:val="auto"/>
          <w:lang w:val="en-US"/>
        </w:rPr>
        <w:t xml:space="preserve"> </w:t>
      </w:r>
      <w:proofErr w:type="spellStart"/>
      <w:r w:rsidRPr="00031D85">
        <w:rPr>
          <w:color w:val="auto"/>
          <w:lang w:val="en-US"/>
        </w:rPr>
        <w:t>bir</w:t>
      </w:r>
      <w:proofErr w:type="spellEnd"/>
      <w:r w:rsidRPr="00031D85">
        <w:rPr>
          <w:color w:val="auto"/>
          <w:lang w:val="en-US"/>
        </w:rPr>
        <w:t xml:space="preserve"> </w:t>
      </w:r>
      <w:proofErr w:type="spellStart"/>
      <w:r w:rsidRPr="00031D85">
        <w:rPr>
          <w:color w:val="auto"/>
          <w:lang w:val="en-US"/>
        </w:rPr>
        <w:t>bölgeden</w:t>
      </w:r>
      <w:proofErr w:type="spellEnd"/>
      <w:r w:rsidRPr="00031D85">
        <w:rPr>
          <w:color w:val="auto"/>
          <w:lang w:val="en-US"/>
        </w:rPr>
        <w:t xml:space="preserve"> </w:t>
      </w:r>
      <w:proofErr w:type="spellStart"/>
      <w:r w:rsidRPr="00031D85">
        <w:rPr>
          <w:color w:val="auto"/>
          <w:lang w:val="en-US"/>
        </w:rPr>
        <w:t>diğerine</w:t>
      </w:r>
      <w:proofErr w:type="spellEnd"/>
      <w:r w:rsidRPr="00031D85">
        <w:rPr>
          <w:color w:val="auto"/>
          <w:lang w:val="en-US"/>
        </w:rPr>
        <w:t xml:space="preserve"> </w:t>
      </w:r>
      <w:proofErr w:type="spellStart"/>
      <w:r w:rsidRPr="00031D85">
        <w:rPr>
          <w:color w:val="auto"/>
          <w:lang w:val="en-US"/>
        </w:rPr>
        <w:t>farklılık</w:t>
      </w:r>
      <w:proofErr w:type="spellEnd"/>
      <w:r w:rsidRPr="00031D85">
        <w:rPr>
          <w:color w:val="auto"/>
          <w:lang w:val="en-US"/>
        </w:rPr>
        <w:t xml:space="preserve"> </w:t>
      </w:r>
      <w:proofErr w:type="spellStart"/>
      <w:r w:rsidRPr="00031D85">
        <w:rPr>
          <w:color w:val="auto"/>
          <w:lang w:val="en-US"/>
        </w:rPr>
        <w:t>gösterir</w:t>
      </w:r>
      <w:proofErr w:type="spellEnd"/>
      <w:r w:rsidRPr="00031D85">
        <w:rPr>
          <w:color w:val="auto"/>
          <w:lang w:val="en-US"/>
        </w:rPr>
        <w:t>.</w:t>
      </w:r>
      <w:r>
        <w:rPr>
          <w:color w:val="auto"/>
          <w:lang w:val="en-US"/>
        </w:rPr>
        <w:t xml:space="preserve"> Bu </w:t>
      </w:r>
      <w:proofErr w:type="spellStart"/>
      <w:r>
        <w:rPr>
          <w:color w:val="auto"/>
          <w:lang w:val="en-US"/>
        </w:rPr>
        <w:t>fotoğraf</w:t>
      </w:r>
      <w:proofErr w:type="spellEnd"/>
      <w:r>
        <w:rPr>
          <w:color w:val="auto"/>
          <w:lang w:val="en-US"/>
        </w:rPr>
        <w:t xml:space="preserve"> da </w:t>
      </w:r>
      <w:proofErr w:type="spellStart"/>
      <w:r>
        <w:rPr>
          <w:color w:val="auto"/>
          <w:lang w:val="en-US"/>
        </w:rPr>
        <w:t>bize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akciğerlerin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içindeki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şekli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gösterir</w:t>
      </w:r>
      <w:proofErr w:type="spellEnd"/>
      <w:r>
        <w:rPr>
          <w:color w:val="auto"/>
          <w:lang w:val="en-US"/>
        </w:rPr>
        <w:t xml:space="preserve">. </w:t>
      </w:r>
    </w:p>
    <w:p w:rsidR="00AC46CA" w:rsidRDefault="00336FAE" w:rsidP="00031D85">
      <w:pPr>
        <w:jc w:val="center"/>
        <w:rPr>
          <w:lang w:val="en-US"/>
        </w:rPr>
      </w:pPr>
      <w:r>
        <w:rPr>
          <w:lang w:val="en-US"/>
        </w:rPr>
        <w:pict>
          <v:shape id="_x0000_i1028" type="#_x0000_t75" style="width:247.25pt;height:205.8pt">
            <v:imagedata r:id="rId13" o:title="Lungs_open"/>
          </v:shape>
        </w:pict>
      </w:r>
    </w:p>
    <w:p w:rsidR="009F6D92" w:rsidRPr="000D458B" w:rsidRDefault="001F77AD" w:rsidP="000D458B">
      <w:pPr>
        <w:rPr>
          <w:color w:val="auto"/>
          <w:sz w:val="16"/>
          <w:szCs w:val="16"/>
          <w:lang w:val="en-US"/>
        </w:rPr>
      </w:pPr>
      <w:r w:rsidRPr="000D458B">
        <w:rPr>
          <w:color w:val="auto"/>
          <w:sz w:val="16"/>
          <w:szCs w:val="16"/>
          <w:lang w:val="en-US"/>
        </w:rPr>
        <w:t>2.page</w:t>
      </w:r>
    </w:p>
    <w:p w:rsidR="00F72315" w:rsidRPr="009F6D92" w:rsidRDefault="009F6D92" w:rsidP="009F6D92">
      <w:pPr>
        <w:pStyle w:val="a6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>Akciğerler</w:t>
      </w:r>
      <w:r w:rsidR="00A8365C">
        <w:rPr>
          <w:color w:val="auto"/>
          <w:sz w:val="28"/>
          <w:szCs w:val="28"/>
        </w:rPr>
        <w:t>in</w:t>
      </w:r>
      <w:r>
        <w:rPr>
          <w:color w:val="auto"/>
          <w:sz w:val="28"/>
          <w:szCs w:val="28"/>
        </w:rPr>
        <w:t xml:space="preserve"> Yoğunluğu;</w:t>
      </w:r>
    </w:p>
    <w:p w:rsidR="009F6D92" w:rsidRDefault="009F6D92" w:rsidP="00F72315">
      <w:pPr>
        <w:rPr>
          <w:color w:val="auto"/>
        </w:rPr>
      </w:pPr>
      <w:r w:rsidRPr="009E55BC">
        <w:rPr>
          <w:color w:val="auto"/>
        </w:rPr>
        <w:t>ICRP göre</w:t>
      </w:r>
      <w:r w:rsidR="00A8365C">
        <w:rPr>
          <w:color w:val="auto"/>
        </w:rPr>
        <w:t>,</w:t>
      </w:r>
    </w:p>
    <w:tbl>
      <w:tblPr>
        <w:tblStyle w:val="aa"/>
        <w:tblW w:w="9324" w:type="dxa"/>
        <w:tblLook w:val="04A0" w:firstRow="1" w:lastRow="0" w:firstColumn="1" w:lastColumn="0" w:noHBand="0" w:noVBand="1"/>
      </w:tblPr>
      <w:tblGrid>
        <w:gridCol w:w="3108"/>
        <w:gridCol w:w="3108"/>
        <w:gridCol w:w="3108"/>
      </w:tblGrid>
      <w:tr w:rsidR="009E55BC" w:rsidTr="009E55BC">
        <w:trPr>
          <w:trHeight w:val="425"/>
        </w:trPr>
        <w:tc>
          <w:tcPr>
            <w:tcW w:w="3108" w:type="dxa"/>
          </w:tcPr>
          <w:p w:rsidR="009E55BC" w:rsidRDefault="009E55BC" w:rsidP="009E55BC">
            <w:pPr>
              <w:jc w:val="center"/>
              <w:rPr>
                <w:color w:val="auto"/>
                <w:lang w:val="en-US"/>
              </w:rPr>
            </w:pPr>
            <w:proofErr w:type="spellStart"/>
            <w:r w:rsidRPr="009E55BC">
              <w:rPr>
                <w:color w:val="auto"/>
                <w:lang w:val="en-US"/>
              </w:rPr>
              <w:t>Akciğer</w:t>
            </w:r>
            <w:r>
              <w:rPr>
                <w:color w:val="auto"/>
                <w:lang w:val="en-US"/>
              </w:rPr>
              <w:t>ler</w:t>
            </w:r>
            <w:proofErr w:type="spellEnd"/>
          </w:p>
        </w:tc>
        <w:tc>
          <w:tcPr>
            <w:tcW w:w="3108" w:type="dxa"/>
          </w:tcPr>
          <w:p w:rsidR="009E55BC" w:rsidRDefault="009E55BC" w:rsidP="009E55BC">
            <w:pPr>
              <w:jc w:val="center"/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Erkek</w:t>
            </w:r>
            <w:proofErr w:type="spellEnd"/>
          </w:p>
        </w:tc>
        <w:tc>
          <w:tcPr>
            <w:tcW w:w="3108" w:type="dxa"/>
          </w:tcPr>
          <w:p w:rsidR="009E55BC" w:rsidRDefault="009E55BC" w:rsidP="009E55BC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Kadın</w:t>
            </w:r>
          </w:p>
        </w:tc>
      </w:tr>
      <w:tr w:rsidR="009E55BC" w:rsidTr="009E55BC">
        <w:trPr>
          <w:trHeight w:val="412"/>
        </w:trPr>
        <w:tc>
          <w:tcPr>
            <w:tcW w:w="3108" w:type="dxa"/>
          </w:tcPr>
          <w:p w:rsidR="009E55BC" w:rsidRDefault="009E55BC" w:rsidP="009E55BC">
            <w:pPr>
              <w:jc w:val="center"/>
              <w:rPr>
                <w:color w:val="auto"/>
                <w:lang w:val="en-US"/>
              </w:rPr>
            </w:pPr>
            <w:proofErr w:type="spellStart"/>
            <w:r w:rsidRPr="009E55BC">
              <w:rPr>
                <w:color w:val="auto"/>
                <w:lang w:val="en-US"/>
              </w:rPr>
              <w:t>Akciğer</w:t>
            </w:r>
            <w:proofErr w:type="spellEnd"/>
            <w:r>
              <w:rPr>
                <w:color w:val="auto"/>
                <w:lang w:val="en-US"/>
              </w:rPr>
              <w:t>, Sol</w:t>
            </w:r>
          </w:p>
        </w:tc>
        <w:tc>
          <w:tcPr>
            <w:tcW w:w="3108" w:type="dxa"/>
          </w:tcPr>
          <w:p w:rsidR="009E55BC" w:rsidRDefault="009E55BC" w:rsidP="009E55BC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0.415</w:t>
            </w:r>
            <w:r w:rsidR="00FB7360">
              <w:rPr>
                <w:color w:val="auto"/>
                <w:lang w:val="en-US"/>
              </w:rPr>
              <w:t xml:space="preserve"> </w:t>
            </w:r>
            <w:r w:rsidR="00FB7360" w:rsidRPr="00C94932">
              <w:rPr>
                <w:color w:val="auto"/>
              </w:rPr>
              <w:t>g/cm³</w:t>
            </w:r>
          </w:p>
        </w:tc>
        <w:tc>
          <w:tcPr>
            <w:tcW w:w="3108" w:type="dxa"/>
          </w:tcPr>
          <w:p w:rsidR="009E55BC" w:rsidRDefault="009E55BC" w:rsidP="009E55BC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0.413</w:t>
            </w:r>
            <w:r w:rsidR="00FB7360">
              <w:rPr>
                <w:color w:val="auto"/>
                <w:lang w:val="en-US"/>
              </w:rPr>
              <w:t xml:space="preserve"> </w:t>
            </w:r>
            <w:r w:rsidR="00FB7360" w:rsidRPr="00C94932">
              <w:rPr>
                <w:color w:val="auto"/>
              </w:rPr>
              <w:t>g/cm³</w:t>
            </w:r>
          </w:p>
        </w:tc>
      </w:tr>
      <w:tr w:rsidR="009E55BC" w:rsidTr="009E55BC">
        <w:trPr>
          <w:trHeight w:val="425"/>
        </w:trPr>
        <w:tc>
          <w:tcPr>
            <w:tcW w:w="3108" w:type="dxa"/>
          </w:tcPr>
          <w:p w:rsidR="009E55BC" w:rsidRPr="009E55BC" w:rsidRDefault="009E55BC" w:rsidP="009E55BC">
            <w:pPr>
              <w:jc w:val="center"/>
              <w:rPr>
                <w:color w:val="auto"/>
              </w:rPr>
            </w:pPr>
            <w:proofErr w:type="spellStart"/>
            <w:r w:rsidRPr="009E55BC">
              <w:rPr>
                <w:color w:val="auto"/>
                <w:lang w:val="en-US"/>
              </w:rPr>
              <w:t>Akciğer</w:t>
            </w:r>
            <w:proofErr w:type="spellEnd"/>
            <w:r>
              <w:rPr>
                <w:color w:val="auto"/>
                <w:lang w:val="en-US"/>
              </w:rPr>
              <w:t xml:space="preserve">, </w:t>
            </w:r>
            <w:proofErr w:type="spellStart"/>
            <w:r>
              <w:rPr>
                <w:color w:val="auto"/>
                <w:lang w:val="en-US"/>
              </w:rPr>
              <w:t>Sağ</w:t>
            </w:r>
            <w:proofErr w:type="spellEnd"/>
          </w:p>
        </w:tc>
        <w:tc>
          <w:tcPr>
            <w:tcW w:w="3108" w:type="dxa"/>
          </w:tcPr>
          <w:p w:rsidR="009E55BC" w:rsidRDefault="009E55BC" w:rsidP="009E55BC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0.415</w:t>
            </w:r>
            <w:r w:rsidR="00FB7360">
              <w:rPr>
                <w:color w:val="auto"/>
                <w:lang w:val="en-US"/>
              </w:rPr>
              <w:t xml:space="preserve"> </w:t>
            </w:r>
            <w:r w:rsidR="00FB7360" w:rsidRPr="00C94932">
              <w:rPr>
                <w:color w:val="auto"/>
              </w:rPr>
              <w:t>g/cm³</w:t>
            </w:r>
          </w:p>
        </w:tc>
        <w:tc>
          <w:tcPr>
            <w:tcW w:w="3108" w:type="dxa"/>
          </w:tcPr>
          <w:p w:rsidR="009E55BC" w:rsidRDefault="009E55BC" w:rsidP="009E55BC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0.413</w:t>
            </w:r>
            <w:r w:rsidR="00FB7360">
              <w:rPr>
                <w:color w:val="auto"/>
                <w:lang w:val="en-US"/>
              </w:rPr>
              <w:t xml:space="preserve"> </w:t>
            </w:r>
            <w:r w:rsidR="00FB7360" w:rsidRPr="00C94932">
              <w:rPr>
                <w:color w:val="auto"/>
              </w:rPr>
              <w:t>g/cm³</w:t>
            </w:r>
          </w:p>
        </w:tc>
      </w:tr>
    </w:tbl>
    <w:p w:rsidR="009E55BC" w:rsidRDefault="009E55BC" w:rsidP="00777167">
      <w:pPr>
        <w:rPr>
          <w:color w:val="auto"/>
          <w:lang w:val="en-US"/>
        </w:rPr>
      </w:pPr>
    </w:p>
    <w:p w:rsidR="00AE522B" w:rsidRPr="001F77AD" w:rsidRDefault="00777167" w:rsidP="001F77AD">
      <w:pPr>
        <w:pStyle w:val="a9"/>
        <w:numPr>
          <w:ilvl w:val="0"/>
          <w:numId w:val="3"/>
        </w:numPr>
        <w:rPr>
          <w:color w:val="auto"/>
          <w:sz w:val="28"/>
          <w:szCs w:val="28"/>
        </w:rPr>
      </w:pPr>
      <w:r w:rsidRPr="00777167">
        <w:rPr>
          <w:color w:val="auto"/>
          <w:lang w:val="en-US"/>
        </w:rPr>
        <w:t>Hal open science g</w:t>
      </w:r>
      <w:r w:rsidRPr="00777167">
        <w:rPr>
          <w:color w:val="auto"/>
        </w:rPr>
        <w:t>öre</w:t>
      </w:r>
      <w:r>
        <w:rPr>
          <w:color w:val="auto"/>
        </w:rPr>
        <w:t xml:space="preserve">, </w:t>
      </w:r>
      <w:r w:rsidRPr="00777167">
        <w:rPr>
          <w:color w:val="auto"/>
        </w:rPr>
        <w:t>Akciğerlerin Yoğunluğu</w:t>
      </w:r>
      <w:r>
        <w:rPr>
          <w:color w:val="auto"/>
        </w:rPr>
        <w:t xml:space="preserve"> </w:t>
      </w:r>
      <w:r w:rsidR="00AE522B">
        <w:rPr>
          <w:color w:val="auto"/>
        </w:rPr>
        <w:t>(</w:t>
      </w:r>
      <w:r>
        <w:rPr>
          <w:color w:val="auto"/>
        </w:rPr>
        <w:t>0</w:t>
      </w:r>
      <w:r w:rsidR="00AE522B">
        <w:rPr>
          <w:color w:val="auto"/>
        </w:rPr>
        <w:t>.</w:t>
      </w:r>
      <w:r>
        <w:rPr>
          <w:color w:val="auto"/>
        </w:rPr>
        <w:t xml:space="preserve">26 </w:t>
      </w:r>
      <w:r w:rsidRPr="00C94932">
        <w:rPr>
          <w:color w:val="auto"/>
        </w:rPr>
        <w:t>g/cm³</w:t>
      </w:r>
      <w:r w:rsidR="00AE522B">
        <w:rPr>
          <w:color w:val="auto"/>
        </w:rPr>
        <w:t>).</w:t>
      </w:r>
    </w:p>
    <w:p w:rsidR="009E55BC" w:rsidRPr="00AE522B" w:rsidRDefault="00A8365C" w:rsidP="00AE522B">
      <w:pPr>
        <w:pStyle w:val="a6"/>
        <w:numPr>
          <w:ilvl w:val="0"/>
          <w:numId w:val="3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Akciğerlerin</w:t>
      </w:r>
      <w:r w:rsidR="00777167">
        <w:rPr>
          <w:color w:val="auto"/>
          <w:sz w:val="28"/>
          <w:szCs w:val="28"/>
        </w:rPr>
        <w:t xml:space="preserve"> Boyutları</w:t>
      </w:r>
      <w:r>
        <w:rPr>
          <w:color w:val="auto"/>
          <w:sz w:val="28"/>
          <w:szCs w:val="28"/>
        </w:rPr>
        <w:t>;</w:t>
      </w:r>
    </w:p>
    <w:p w:rsidR="00F72315" w:rsidRDefault="00AE522B" w:rsidP="00AE522B">
      <w:pPr>
        <w:ind w:left="1440"/>
        <w:rPr>
          <w:color w:val="auto"/>
        </w:rPr>
      </w:pPr>
      <w:r w:rsidRPr="00A320C6">
        <w:rPr>
          <w:color w:val="auto"/>
        </w:rPr>
        <w:t xml:space="preserve">Akciğerlerin boyutları yaş, boy ve vücut kompozisyonu gibi çeşitli faktörlere bağlı olarak değişebilir. </w:t>
      </w:r>
    </w:p>
    <w:p w:rsidR="00A320C6" w:rsidRPr="00A320C6" w:rsidRDefault="00336FAE" w:rsidP="00A320C6">
      <w:pPr>
        <w:ind w:left="1440"/>
        <w:jc w:val="both"/>
        <w:rPr>
          <w:color w:val="auto"/>
          <w:lang w:val="en-CA"/>
        </w:rPr>
      </w:pPr>
      <w:r>
        <w:rPr>
          <w:color w:val="auto"/>
        </w:rPr>
        <w:pict>
          <v:shape id="_x0000_i1029" type="#_x0000_t75" style="width:491.75pt;height:182.05pt">
            <v:imagedata r:id="rId14" o:title="Capture"/>
          </v:shape>
        </w:pic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A320C6" w:rsidTr="00A320C6">
        <w:tc>
          <w:tcPr>
            <w:tcW w:w="1771" w:type="dxa"/>
          </w:tcPr>
          <w:p w:rsidR="00A320C6" w:rsidRPr="009117C2" w:rsidRDefault="009117C2" w:rsidP="00F75F02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---------------</w:t>
            </w:r>
          </w:p>
        </w:tc>
        <w:tc>
          <w:tcPr>
            <w:tcW w:w="1771" w:type="dxa"/>
          </w:tcPr>
          <w:p w:rsidR="00A320C6" w:rsidRPr="00A320C6" w:rsidRDefault="00A320C6" w:rsidP="00F75F02">
            <w:pPr>
              <w:jc w:val="center"/>
              <w:rPr>
                <w:color w:val="auto"/>
              </w:rPr>
            </w:pPr>
            <w:r w:rsidRPr="00A320C6">
              <w:rPr>
                <w:color w:val="auto"/>
              </w:rPr>
              <w:t>Erkek s</w:t>
            </w:r>
            <w:r w:rsidR="00F75F02">
              <w:rPr>
                <w:color w:val="auto"/>
              </w:rPr>
              <w:t>ol</w:t>
            </w:r>
            <w:r w:rsidRPr="00A320C6">
              <w:rPr>
                <w:color w:val="auto"/>
              </w:rPr>
              <w:t xml:space="preserve"> akciğer</w:t>
            </w:r>
          </w:p>
        </w:tc>
        <w:tc>
          <w:tcPr>
            <w:tcW w:w="1771" w:type="dxa"/>
          </w:tcPr>
          <w:p w:rsidR="00A320C6" w:rsidRPr="00A320C6" w:rsidRDefault="00A320C6" w:rsidP="00F75F02">
            <w:pPr>
              <w:jc w:val="center"/>
              <w:rPr>
                <w:color w:val="auto"/>
              </w:rPr>
            </w:pPr>
            <w:r w:rsidRPr="00A320C6">
              <w:rPr>
                <w:color w:val="auto"/>
              </w:rPr>
              <w:t xml:space="preserve">Erkek </w:t>
            </w:r>
            <w:r w:rsidR="00F75F02">
              <w:rPr>
                <w:color w:val="auto"/>
              </w:rPr>
              <w:t>sağ</w:t>
            </w:r>
            <w:r w:rsidRPr="00A320C6">
              <w:rPr>
                <w:color w:val="auto"/>
              </w:rPr>
              <w:t xml:space="preserve"> akciğer</w:t>
            </w:r>
          </w:p>
        </w:tc>
        <w:tc>
          <w:tcPr>
            <w:tcW w:w="1771" w:type="dxa"/>
          </w:tcPr>
          <w:p w:rsidR="00A320C6" w:rsidRPr="00A320C6" w:rsidRDefault="00A320C6" w:rsidP="00F75F02">
            <w:pPr>
              <w:jc w:val="center"/>
              <w:rPr>
                <w:color w:val="auto"/>
              </w:rPr>
            </w:pPr>
            <w:r w:rsidRPr="00A320C6">
              <w:rPr>
                <w:color w:val="auto"/>
              </w:rPr>
              <w:t>Kadın s</w:t>
            </w:r>
            <w:r w:rsidR="00F75F02">
              <w:rPr>
                <w:color w:val="auto"/>
              </w:rPr>
              <w:t>ol</w:t>
            </w:r>
            <w:r w:rsidRPr="00A320C6">
              <w:rPr>
                <w:color w:val="auto"/>
              </w:rPr>
              <w:t xml:space="preserve"> akciğer</w:t>
            </w:r>
          </w:p>
        </w:tc>
        <w:tc>
          <w:tcPr>
            <w:tcW w:w="1772" w:type="dxa"/>
          </w:tcPr>
          <w:p w:rsidR="00A320C6" w:rsidRPr="00A320C6" w:rsidRDefault="00A320C6" w:rsidP="00F75F02">
            <w:pPr>
              <w:jc w:val="center"/>
              <w:rPr>
                <w:color w:val="auto"/>
              </w:rPr>
            </w:pPr>
            <w:r w:rsidRPr="00A320C6">
              <w:rPr>
                <w:color w:val="auto"/>
              </w:rPr>
              <w:t>Kadın s</w:t>
            </w:r>
            <w:r w:rsidR="00F75F02">
              <w:rPr>
                <w:color w:val="auto"/>
              </w:rPr>
              <w:t xml:space="preserve">ağ </w:t>
            </w:r>
            <w:r w:rsidRPr="00A320C6">
              <w:rPr>
                <w:color w:val="auto"/>
              </w:rPr>
              <w:t>akciğer</w:t>
            </w:r>
          </w:p>
        </w:tc>
      </w:tr>
      <w:tr w:rsidR="00A320C6" w:rsidTr="00A320C6">
        <w:tc>
          <w:tcPr>
            <w:tcW w:w="1771" w:type="dxa"/>
          </w:tcPr>
          <w:p w:rsidR="00A320C6" w:rsidRPr="00A320C6" w:rsidRDefault="0002052E" w:rsidP="00F75F02">
            <w:pPr>
              <w:jc w:val="center"/>
              <w:rPr>
                <w:color w:val="auto"/>
              </w:rPr>
            </w:pPr>
            <w:r w:rsidRPr="00A320C6">
              <w:rPr>
                <w:color w:val="auto"/>
              </w:rPr>
              <w:t>Y</w:t>
            </w:r>
            <w:r w:rsidR="00A320C6" w:rsidRPr="00A320C6">
              <w:rPr>
                <w:color w:val="auto"/>
              </w:rPr>
              <w:t>ükseklik</w:t>
            </w:r>
          </w:p>
        </w:tc>
        <w:tc>
          <w:tcPr>
            <w:tcW w:w="1771" w:type="dxa"/>
          </w:tcPr>
          <w:p w:rsidR="00A320C6" w:rsidRPr="00A320C6" w:rsidRDefault="00F75F02" w:rsidP="00F75F02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21.8</w:t>
            </w:r>
          </w:p>
        </w:tc>
        <w:tc>
          <w:tcPr>
            <w:tcW w:w="1771" w:type="dxa"/>
          </w:tcPr>
          <w:p w:rsidR="00A320C6" w:rsidRPr="00F75F02" w:rsidRDefault="00F75F02" w:rsidP="00F75F02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21.3</w:t>
            </w:r>
          </w:p>
        </w:tc>
        <w:tc>
          <w:tcPr>
            <w:tcW w:w="1771" w:type="dxa"/>
          </w:tcPr>
          <w:p w:rsidR="00A320C6" w:rsidRPr="00A320C6" w:rsidRDefault="00F75F02" w:rsidP="00F75F02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20.3</w:t>
            </w:r>
          </w:p>
        </w:tc>
        <w:tc>
          <w:tcPr>
            <w:tcW w:w="1772" w:type="dxa"/>
          </w:tcPr>
          <w:p w:rsidR="00A320C6" w:rsidRPr="00A320C6" w:rsidRDefault="00F75F02" w:rsidP="00F75F02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19.3</w:t>
            </w:r>
          </w:p>
        </w:tc>
      </w:tr>
      <w:tr w:rsidR="00A320C6" w:rsidTr="00A320C6">
        <w:tc>
          <w:tcPr>
            <w:tcW w:w="1771" w:type="dxa"/>
          </w:tcPr>
          <w:p w:rsidR="00A320C6" w:rsidRPr="00A320C6" w:rsidRDefault="00A320C6" w:rsidP="00F75F02">
            <w:pPr>
              <w:jc w:val="center"/>
              <w:rPr>
                <w:color w:val="auto"/>
              </w:rPr>
            </w:pPr>
            <w:r w:rsidRPr="00A320C6">
              <w:rPr>
                <w:color w:val="auto"/>
              </w:rPr>
              <w:t>Genişlik</w:t>
            </w:r>
          </w:p>
        </w:tc>
        <w:tc>
          <w:tcPr>
            <w:tcW w:w="1771" w:type="dxa"/>
          </w:tcPr>
          <w:p w:rsidR="00A320C6" w:rsidRPr="00A320C6" w:rsidRDefault="00F75F02" w:rsidP="00F75F02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10.6</w:t>
            </w:r>
          </w:p>
        </w:tc>
        <w:tc>
          <w:tcPr>
            <w:tcW w:w="1771" w:type="dxa"/>
          </w:tcPr>
          <w:p w:rsidR="00A320C6" w:rsidRPr="00A320C6" w:rsidRDefault="00F75F02" w:rsidP="00F75F02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12.3</w:t>
            </w:r>
          </w:p>
        </w:tc>
        <w:tc>
          <w:tcPr>
            <w:tcW w:w="1771" w:type="dxa"/>
          </w:tcPr>
          <w:p w:rsidR="00A320C6" w:rsidRPr="00A320C6" w:rsidRDefault="00F75F02" w:rsidP="00F75F02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9.7</w:t>
            </w:r>
          </w:p>
        </w:tc>
        <w:tc>
          <w:tcPr>
            <w:tcW w:w="1772" w:type="dxa"/>
          </w:tcPr>
          <w:p w:rsidR="00A320C6" w:rsidRPr="00A320C6" w:rsidRDefault="00F75F02" w:rsidP="00F75F02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11.3</w:t>
            </w:r>
          </w:p>
        </w:tc>
      </w:tr>
      <w:tr w:rsidR="00A320C6" w:rsidTr="00A320C6">
        <w:tc>
          <w:tcPr>
            <w:tcW w:w="1771" w:type="dxa"/>
          </w:tcPr>
          <w:p w:rsidR="00A320C6" w:rsidRPr="00A320C6" w:rsidRDefault="00A320C6" w:rsidP="00F75F02">
            <w:pPr>
              <w:jc w:val="center"/>
              <w:rPr>
                <w:color w:val="auto"/>
              </w:rPr>
            </w:pPr>
            <w:r w:rsidRPr="00A320C6">
              <w:rPr>
                <w:color w:val="auto"/>
              </w:rPr>
              <w:t>Derinlik</w:t>
            </w:r>
          </w:p>
        </w:tc>
        <w:tc>
          <w:tcPr>
            <w:tcW w:w="1771" w:type="dxa"/>
          </w:tcPr>
          <w:p w:rsidR="00A320C6" w:rsidRPr="00A320C6" w:rsidRDefault="00F75F02" w:rsidP="00F75F02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18.4</w:t>
            </w:r>
          </w:p>
        </w:tc>
        <w:tc>
          <w:tcPr>
            <w:tcW w:w="1771" w:type="dxa"/>
          </w:tcPr>
          <w:p w:rsidR="00A320C6" w:rsidRPr="00A320C6" w:rsidRDefault="00F75F02" w:rsidP="00F75F02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17.6</w:t>
            </w:r>
          </w:p>
        </w:tc>
        <w:tc>
          <w:tcPr>
            <w:tcW w:w="1771" w:type="dxa"/>
          </w:tcPr>
          <w:p w:rsidR="00A320C6" w:rsidRPr="00A320C6" w:rsidRDefault="00F75F02" w:rsidP="00F75F02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16.2</w:t>
            </w:r>
          </w:p>
        </w:tc>
        <w:tc>
          <w:tcPr>
            <w:tcW w:w="1772" w:type="dxa"/>
          </w:tcPr>
          <w:p w:rsidR="00A320C6" w:rsidRPr="00A320C6" w:rsidRDefault="00F75F02" w:rsidP="00F75F02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15.9</w:t>
            </w:r>
          </w:p>
        </w:tc>
      </w:tr>
    </w:tbl>
    <w:p w:rsidR="00F75F02" w:rsidRPr="00F75F02" w:rsidRDefault="00A320C6" w:rsidP="00F75F02">
      <w:pPr>
        <w:pStyle w:val="a9"/>
        <w:numPr>
          <w:ilvl w:val="0"/>
          <w:numId w:val="3"/>
        </w:numPr>
      </w:pPr>
      <w:r w:rsidRPr="00F75F02">
        <w:rPr>
          <w:color w:val="auto"/>
        </w:rPr>
        <w:t xml:space="preserve">Akciğerin kalınlığı bulabilmek için, </w:t>
      </w:r>
    </w:p>
    <w:p w:rsidR="001F77AD" w:rsidRPr="001F77AD" w:rsidRDefault="00F75F02" w:rsidP="001F77AD">
      <w:pPr>
        <w:pStyle w:val="a9"/>
        <w:rPr>
          <w:color w:val="auto"/>
          <w:lang w:val="en-US"/>
        </w:rPr>
      </w:pPr>
      <w:r>
        <w:rPr>
          <w:color w:val="auto"/>
        </w:rPr>
        <w:t>Ortalama genişliği hesplamamız lazım</w:t>
      </w:r>
      <w:r>
        <w:rPr>
          <w:color w:val="auto"/>
          <w:lang w:val="en-US"/>
        </w:rPr>
        <w:t>: 11.45 cm.</w:t>
      </w:r>
    </w:p>
    <w:p w:rsidR="004B6D4E" w:rsidRPr="000D458B" w:rsidRDefault="001F77AD" w:rsidP="001F77AD">
      <w:pPr>
        <w:rPr>
          <w:color w:val="auto"/>
          <w:sz w:val="16"/>
          <w:szCs w:val="16"/>
          <w:lang w:val="en-US"/>
        </w:rPr>
      </w:pPr>
      <w:r w:rsidRPr="000D458B">
        <w:rPr>
          <w:color w:val="auto"/>
          <w:sz w:val="16"/>
          <w:szCs w:val="16"/>
          <w:lang w:val="en-US"/>
        </w:rPr>
        <w:t>3.page</w:t>
      </w:r>
    </w:p>
    <w:p w:rsidR="00F75F02" w:rsidRPr="00F75F02" w:rsidRDefault="00F75F02" w:rsidP="00F75F02">
      <w:pPr>
        <w:pStyle w:val="a9"/>
        <w:numPr>
          <w:ilvl w:val="0"/>
          <w:numId w:val="3"/>
        </w:numPr>
        <w:rPr>
          <w:color w:val="auto"/>
        </w:rPr>
      </w:pPr>
      <w:r w:rsidRPr="00F75F02">
        <w:rPr>
          <w:color w:val="auto"/>
        </w:rPr>
        <w:lastRenderedPageBreak/>
        <w:t>Akciğer phantomun değerleri ICRP bulduğuma göre,</w:t>
      </w:r>
    </w:p>
    <w:p w:rsidR="00F75F02" w:rsidRDefault="00336FAE" w:rsidP="00F75F02">
      <w:pPr>
        <w:pStyle w:val="a9"/>
        <w:rPr>
          <w:color w:val="auto"/>
        </w:rPr>
      </w:pPr>
      <w:r>
        <w:rPr>
          <w:color w:val="auto"/>
        </w:rPr>
        <w:pict>
          <v:shape id="_x0000_i1030" type="#_x0000_t75" style="width:453.05pt;height:27.85pt">
            <v:imagedata r:id="rId15" o:title="18"/>
          </v:shape>
        </w:pict>
      </w:r>
    </w:p>
    <w:p w:rsidR="0075640E" w:rsidRDefault="00336FAE" w:rsidP="00F75F02">
      <w:pPr>
        <w:pStyle w:val="a9"/>
        <w:rPr>
          <w:color w:val="auto"/>
        </w:rPr>
      </w:pPr>
      <w:r>
        <w:rPr>
          <w:color w:val="auto"/>
        </w:rPr>
        <w:pict>
          <v:shape id="_x0000_i1031" type="#_x0000_t75" style="width:462.55pt;height:17.65pt">
            <v:imagedata r:id="rId16" o:title="17"/>
          </v:shape>
        </w:pic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667"/>
        <w:gridCol w:w="667"/>
        <w:gridCol w:w="620"/>
        <w:gridCol w:w="666"/>
        <w:gridCol w:w="666"/>
        <w:gridCol w:w="625"/>
        <w:gridCol w:w="619"/>
        <w:gridCol w:w="619"/>
        <w:gridCol w:w="619"/>
        <w:gridCol w:w="619"/>
        <w:gridCol w:w="597"/>
        <w:gridCol w:w="620"/>
        <w:gridCol w:w="532"/>
      </w:tblGrid>
      <w:tr w:rsidR="0075640E" w:rsidTr="0075640E">
        <w:tc>
          <w:tcPr>
            <w:tcW w:w="681" w:type="dxa"/>
          </w:tcPr>
          <w:p w:rsidR="0075640E" w:rsidRDefault="0075640E" w:rsidP="0075640E">
            <w:pPr>
              <w:pStyle w:val="a9"/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H</w:t>
            </w:r>
          </w:p>
        </w:tc>
        <w:tc>
          <w:tcPr>
            <w:tcW w:w="681" w:type="dxa"/>
          </w:tcPr>
          <w:p w:rsidR="0075640E" w:rsidRDefault="0075640E" w:rsidP="0075640E">
            <w:pPr>
              <w:pStyle w:val="a9"/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C</w:t>
            </w:r>
          </w:p>
        </w:tc>
        <w:tc>
          <w:tcPr>
            <w:tcW w:w="681" w:type="dxa"/>
          </w:tcPr>
          <w:p w:rsidR="0075640E" w:rsidRDefault="0075640E" w:rsidP="0075640E">
            <w:pPr>
              <w:pStyle w:val="a9"/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N</w:t>
            </w:r>
          </w:p>
        </w:tc>
        <w:tc>
          <w:tcPr>
            <w:tcW w:w="681" w:type="dxa"/>
          </w:tcPr>
          <w:p w:rsidR="0075640E" w:rsidRDefault="0075640E" w:rsidP="0075640E">
            <w:pPr>
              <w:pStyle w:val="a9"/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O</w:t>
            </w:r>
          </w:p>
        </w:tc>
        <w:tc>
          <w:tcPr>
            <w:tcW w:w="681" w:type="dxa"/>
          </w:tcPr>
          <w:p w:rsidR="0075640E" w:rsidRDefault="0075640E" w:rsidP="0075640E">
            <w:pPr>
              <w:pStyle w:val="a9"/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Na</w:t>
            </w:r>
          </w:p>
        </w:tc>
        <w:tc>
          <w:tcPr>
            <w:tcW w:w="681" w:type="dxa"/>
          </w:tcPr>
          <w:p w:rsidR="0075640E" w:rsidRDefault="0075640E" w:rsidP="0075640E">
            <w:pPr>
              <w:pStyle w:val="a9"/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Mg</w:t>
            </w:r>
          </w:p>
        </w:tc>
        <w:tc>
          <w:tcPr>
            <w:tcW w:w="681" w:type="dxa"/>
          </w:tcPr>
          <w:p w:rsidR="0075640E" w:rsidRDefault="0075640E" w:rsidP="0075640E">
            <w:pPr>
              <w:pStyle w:val="a9"/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P</w:t>
            </w:r>
          </w:p>
        </w:tc>
        <w:tc>
          <w:tcPr>
            <w:tcW w:w="681" w:type="dxa"/>
          </w:tcPr>
          <w:p w:rsidR="0075640E" w:rsidRDefault="0075640E" w:rsidP="0075640E">
            <w:pPr>
              <w:pStyle w:val="a9"/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S</w:t>
            </w:r>
          </w:p>
        </w:tc>
        <w:tc>
          <w:tcPr>
            <w:tcW w:w="681" w:type="dxa"/>
          </w:tcPr>
          <w:p w:rsidR="0075640E" w:rsidRDefault="0075640E" w:rsidP="0075640E">
            <w:pPr>
              <w:pStyle w:val="a9"/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Cl</w:t>
            </w:r>
          </w:p>
        </w:tc>
        <w:tc>
          <w:tcPr>
            <w:tcW w:w="681" w:type="dxa"/>
          </w:tcPr>
          <w:p w:rsidR="0075640E" w:rsidRDefault="0075640E" w:rsidP="0075640E">
            <w:pPr>
              <w:pStyle w:val="a9"/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K</w:t>
            </w:r>
          </w:p>
        </w:tc>
        <w:tc>
          <w:tcPr>
            <w:tcW w:w="682" w:type="dxa"/>
          </w:tcPr>
          <w:p w:rsidR="0075640E" w:rsidRDefault="0075640E" w:rsidP="0075640E">
            <w:pPr>
              <w:pStyle w:val="a9"/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Ca</w:t>
            </w:r>
          </w:p>
        </w:tc>
        <w:tc>
          <w:tcPr>
            <w:tcW w:w="682" w:type="dxa"/>
          </w:tcPr>
          <w:p w:rsidR="0075640E" w:rsidRDefault="0075640E" w:rsidP="0075640E">
            <w:pPr>
              <w:pStyle w:val="a9"/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Fe</w:t>
            </w:r>
          </w:p>
        </w:tc>
        <w:tc>
          <w:tcPr>
            <w:tcW w:w="682" w:type="dxa"/>
          </w:tcPr>
          <w:p w:rsidR="0075640E" w:rsidRDefault="0075640E" w:rsidP="0075640E">
            <w:pPr>
              <w:pStyle w:val="a9"/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I</w:t>
            </w:r>
          </w:p>
        </w:tc>
      </w:tr>
      <w:tr w:rsidR="0075640E" w:rsidTr="0075640E">
        <w:tc>
          <w:tcPr>
            <w:tcW w:w="681" w:type="dxa"/>
          </w:tcPr>
          <w:p w:rsidR="0075640E" w:rsidRDefault="0075640E" w:rsidP="0075640E">
            <w:pPr>
              <w:pStyle w:val="a9"/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10.2</w:t>
            </w:r>
          </w:p>
        </w:tc>
        <w:tc>
          <w:tcPr>
            <w:tcW w:w="681" w:type="dxa"/>
          </w:tcPr>
          <w:p w:rsidR="0075640E" w:rsidRDefault="0075640E" w:rsidP="0075640E">
            <w:pPr>
              <w:pStyle w:val="a9"/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10.8</w:t>
            </w:r>
          </w:p>
        </w:tc>
        <w:tc>
          <w:tcPr>
            <w:tcW w:w="681" w:type="dxa"/>
          </w:tcPr>
          <w:p w:rsidR="0075640E" w:rsidRDefault="0075640E" w:rsidP="0075640E">
            <w:pPr>
              <w:pStyle w:val="a9"/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3.2</w:t>
            </w:r>
          </w:p>
        </w:tc>
        <w:tc>
          <w:tcPr>
            <w:tcW w:w="681" w:type="dxa"/>
          </w:tcPr>
          <w:p w:rsidR="0075640E" w:rsidRDefault="0075640E" w:rsidP="0075640E">
            <w:pPr>
              <w:pStyle w:val="a9"/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74.8</w:t>
            </w:r>
          </w:p>
        </w:tc>
        <w:tc>
          <w:tcPr>
            <w:tcW w:w="681" w:type="dxa"/>
          </w:tcPr>
          <w:p w:rsidR="0075640E" w:rsidRDefault="0075640E" w:rsidP="0075640E">
            <w:pPr>
              <w:pStyle w:val="a9"/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01.1</w:t>
            </w:r>
          </w:p>
        </w:tc>
        <w:tc>
          <w:tcPr>
            <w:tcW w:w="681" w:type="dxa"/>
          </w:tcPr>
          <w:p w:rsidR="0075640E" w:rsidRDefault="0075640E" w:rsidP="0075640E">
            <w:pPr>
              <w:pStyle w:val="a9"/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681" w:type="dxa"/>
          </w:tcPr>
          <w:p w:rsidR="0075640E" w:rsidRDefault="0075640E" w:rsidP="0075640E">
            <w:pPr>
              <w:pStyle w:val="a9"/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0.1</w:t>
            </w:r>
          </w:p>
        </w:tc>
        <w:tc>
          <w:tcPr>
            <w:tcW w:w="681" w:type="dxa"/>
          </w:tcPr>
          <w:p w:rsidR="0075640E" w:rsidRDefault="0075640E" w:rsidP="0075640E">
            <w:pPr>
              <w:pStyle w:val="a9"/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0.2</w:t>
            </w:r>
          </w:p>
        </w:tc>
        <w:tc>
          <w:tcPr>
            <w:tcW w:w="681" w:type="dxa"/>
          </w:tcPr>
          <w:p w:rsidR="0075640E" w:rsidRDefault="0075640E" w:rsidP="0075640E">
            <w:pPr>
              <w:pStyle w:val="a9"/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0.3</w:t>
            </w:r>
          </w:p>
        </w:tc>
        <w:tc>
          <w:tcPr>
            <w:tcW w:w="681" w:type="dxa"/>
          </w:tcPr>
          <w:p w:rsidR="0075640E" w:rsidRDefault="0075640E" w:rsidP="0075640E">
            <w:pPr>
              <w:pStyle w:val="a9"/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0.2</w:t>
            </w:r>
          </w:p>
        </w:tc>
        <w:tc>
          <w:tcPr>
            <w:tcW w:w="682" w:type="dxa"/>
          </w:tcPr>
          <w:p w:rsidR="0075640E" w:rsidRDefault="0075640E" w:rsidP="0075640E">
            <w:pPr>
              <w:pStyle w:val="a9"/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682" w:type="dxa"/>
          </w:tcPr>
          <w:p w:rsidR="0075640E" w:rsidRDefault="0075640E" w:rsidP="0075640E">
            <w:pPr>
              <w:pStyle w:val="a9"/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0.1</w:t>
            </w:r>
          </w:p>
        </w:tc>
        <w:tc>
          <w:tcPr>
            <w:tcW w:w="682" w:type="dxa"/>
          </w:tcPr>
          <w:p w:rsidR="0075640E" w:rsidRDefault="0075640E" w:rsidP="0075640E">
            <w:pPr>
              <w:pStyle w:val="a9"/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</w:tbl>
    <w:p w:rsidR="00F75F02" w:rsidRDefault="00F75F02" w:rsidP="00F75F02">
      <w:pPr>
        <w:pStyle w:val="a9"/>
        <w:rPr>
          <w:color w:val="auto"/>
        </w:rPr>
      </w:pPr>
    </w:p>
    <w:p w:rsidR="00F75F02" w:rsidRDefault="00F75F02" w:rsidP="00F75F02">
      <w:pPr>
        <w:pStyle w:val="a9"/>
        <w:rPr>
          <w:color w:val="auto"/>
        </w:rPr>
      </w:pPr>
    </w:p>
    <w:p w:rsidR="00F75F02" w:rsidRDefault="00F75F02" w:rsidP="00E75545">
      <w:pPr>
        <w:rPr>
          <w:color w:val="auto"/>
        </w:rPr>
      </w:pPr>
    </w:p>
    <w:p w:rsidR="00CF5890" w:rsidRPr="00E75545" w:rsidRDefault="00CF5890" w:rsidP="00E75545">
      <w:pPr>
        <w:rPr>
          <w:color w:val="auto"/>
        </w:rPr>
      </w:pPr>
    </w:p>
    <w:p w:rsidR="00D2322B" w:rsidRDefault="00D2322B" w:rsidP="00D2322B">
      <w:pPr>
        <w:pStyle w:val="a6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SONUÇ</w:t>
      </w:r>
    </w:p>
    <w:p w:rsidR="00D2322B" w:rsidRDefault="00E75545" w:rsidP="00D2322B">
      <w:pPr>
        <w:rPr>
          <w:color w:val="auto"/>
        </w:rPr>
      </w:pPr>
      <w:r>
        <w:rPr>
          <w:color w:val="auto"/>
        </w:rPr>
        <w:t>Sonuç olarak ben bu araştırmada kendim için pek çok yeni bilgi öğrendim, ama çdevimiz için yapacağımız Model için aşağdaki taplo içinde değerler dolduruyorum.</w:t>
      </w:r>
    </w:p>
    <w:p w:rsidR="00CF5890" w:rsidRDefault="00CF5890" w:rsidP="00D2322B">
      <w:pPr>
        <w:rPr>
          <w:color w:val="auto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2D4B94" w:rsidTr="002D4B94">
        <w:tc>
          <w:tcPr>
            <w:tcW w:w="2952" w:type="dxa"/>
          </w:tcPr>
          <w:p w:rsidR="002D4B94" w:rsidRDefault="002D4B94" w:rsidP="00CF5890">
            <w:pPr>
              <w:jc w:val="center"/>
              <w:rPr>
                <w:color w:val="auto"/>
              </w:rPr>
            </w:pPr>
          </w:p>
        </w:tc>
        <w:tc>
          <w:tcPr>
            <w:tcW w:w="2952" w:type="dxa"/>
          </w:tcPr>
          <w:p w:rsidR="002D4B94" w:rsidRDefault="002D4B94" w:rsidP="00CF5890">
            <w:pPr>
              <w:jc w:val="center"/>
              <w:rPr>
                <w:color w:val="auto"/>
              </w:rPr>
            </w:pPr>
            <w:r>
              <w:rPr>
                <w:color w:val="auto"/>
                <w:sz w:val="28"/>
                <w:szCs w:val="28"/>
              </w:rPr>
              <w:t>Yoğunluğu (</w:t>
            </w:r>
            <w:r>
              <w:rPr>
                <w:color w:val="auto"/>
              </w:rPr>
              <w:t>g/cm³</w:t>
            </w:r>
            <w:r>
              <w:rPr>
                <w:color w:val="auto"/>
                <w:sz w:val="28"/>
                <w:szCs w:val="28"/>
              </w:rPr>
              <w:t>)</w:t>
            </w:r>
          </w:p>
        </w:tc>
        <w:tc>
          <w:tcPr>
            <w:tcW w:w="2952" w:type="dxa"/>
          </w:tcPr>
          <w:p w:rsidR="002D4B94" w:rsidRDefault="002D4B94" w:rsidP="00CF5890">
            <w:pPr>
              <w:jc w:val="center"/>
              <w:rPr>
                <w:color w:val="auto"/>
              </w:rPr>
            </w:pPr>
            <w:r w:rsidRPr="00F75F02">
              <w:rPr>
                <w:color w:val="auto"/>
              </w:rPr>
              <w:t>Kalınlığı</w:t>
            </w:r>
            <w:r>
              <w:rPr>
                <w:color w:val="auto"/>
              </w:rPr>
              <w:t xml:space="preserve"> (mm)</w:t>
            </w:r>
          </w:p>
        </w:tc>
      </w:tr>
      <w:tr w:rsidR="002D4B94" w:rsidTr="002D4B94">
        <w:tc>
          <w:tcPr>
            <w:tcW w:w="2952" w:type="dxa"/>
          </w:tcPr>
          <w:p w:rsidR="002D4B94" w:rsidRDefault="002D4B94" w:rsidP="00CF5890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Deri</w:t>
            </w:r>
          </w:p>
        </w:tc>
        <w:tc>
          <w:tcPr>
            <w:tcW w:w="2952" w:type="dxa"/>
          </w:tcPr>
          <w:p w:rsidR="002D4B94" w:rsidRDefault="002D4B94" w:rsidP="00CF5890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1.09</w:t>
            </w:r>
          </w:p>
        </w:tc>
        <w:tc>
          <w:tcPr>
            <w:tcW w:w="2952" w:type="dxa"/>
          </w:tcPr>
          <w:p w:rsidR="002D4B94" w:rsidRDefault="002D4B94" w:rsidP="00CF5890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="00CF5890">
              <w:rPr>
                <w:color w:val="auto"/>
              </w:rPr>
              <w:t>.3</w:t>
            </w:r>
          </w:p>
        </w:tc>
      </w:tr>
      <w:tr w:rsidR="002D4B94" w:rsidTr="002D4B94">
        <w:tc>
          <w:tcPr>
            <w:tcW w:w="2952" w:type="dxa"/>
          </w:tcPr>
          <w:p w:rsidR="002D4B94" w:rsidRDefault="002D4B94" w:rsidP="00CF5890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Yağ</w:t>
            </w:r>
          </w:p>
        </w:tc>
        <w:tc>
          <w:tcPr>
            <w:tcW w:w="2952" w:type="dxa"/>
          </w:tcPr>
          <w:p w:rsidR="002D4B94" w:rsidRDefault="00CF5890" w:rsidP="00CF5890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0.87</w:t>
            </w:r>
          </w:p>
        </w:tc>
        <w:tc>
          <w:tcPr>
            <w:tcW w:w="2952" w:type="dxa"/>
          </w:tcPr>
          <w:p w:rsidR="002D4B94" w:rsidRDefault="00CF5890" w:rsidP="00CF5890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25</w:t>
            </w:r>
          </w:p>
        </w:tc>
      </w:tr>
      <w:tr w:rsidR="002D4B94" w:rsidTr="002D4B94">
        <w:tc>
          <w:tcPr>
            <w:tcW w:w="2952" w:type="dxa"/>
          </w:tcPr>
          <w:p w:rsidR="002D4B94" w:rsidRDefault="002D4B94" w:rsidP="00CF5890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Kas</w:t>
            </w:r>
          </w:p>
        </w:tc>
        <w:tc>
          <w:tcPr>
            <w:tcW w:w="2952" w:type="dxa"/>
          </w:tcPr>
          <w:p w:rsidR="002D4B94" w:rsidRDefault="00CF5890" w:rsidP="00CF5890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1.06</w:t>
            </w:r>
          </w:p>
        </w:tc>
        <w:tc>
          <w:tcPr>
            <w:tcW w:w="2952" w:type="dxa"/>
          </w:tcPr>
          <w:p w:rsidR="002D4B94" w:rsidRDefault="00CF5890" w:rsidP="00CF5890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30</w:t>
            </w:r>
          </w:p>
        </w:tc>
      </w:tr>
      <w:tr w:rsidR="002D4B94" w:rsidTr="002D4B94">
        <w:tc>
          <w:tcPr>
            <w:tcW w:w="2952" w:type="dxa"/>
          </w:tcPr>
          <w:p w:rsidR="002D4B94" w:rsidRDefault="002D4B94" w:rsidP="00CF5890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Kemik</w:t>
            </w:r>
          </w:p>
        </w:tc>
        <w:tc>
          <w:tcPr>
            <w:tcW w:w="2952" w:type="dxa"/>
          </w:tcPr>
          <w:p w:rsidR="002D4B94" w:rsidRDefault="00CF5890" w:rsidP="00CF5890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1.904</w:t>
            </w:r>
          </w:p>
        </w:tc>
        <w:tc>
          <w:tcPr>
            <w:tcW w:w="2952" w:type="dxa"/>
          </w:tcPr>
          <w:p w:rsidR="002D4B94" w:rsidRDefault="00CF5890" w:rsidP="00CF5890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22.5</w:t>
            </w:r>
          </w:p>
        </w:tc>
      </w:tr>
      <w:tr w:rsidR="002D4B94" w:rsidTr="002D4B94">
        <w:tc>
          <w:tcPr>
            <w:tcW w:w="2952" w:type="dxa"/>
          </w:tcPr>
          <w:p w:rsidR="002D4B94" w:rsidRPr="002D4B94" w:rsidRDefault="002D4B94" w:rsidP="00CF5890">
            <w:pPr>
              <w:jc w:val="center"/>
            </w:pPr>
            <w:r>
              <w:rPr>
                <w:color w:val="auto"/>
              </w:rPr>
              <w:t>Akciğerler</w:t>
            </w:r>
          </w:p>
        </w:tc>
        <w:tc>
          <w:tcPr>
            <w:tcW w:w="2952" w:type="dxa"/>
          </w:tcPr>
          <w:p w:rsidR="002D4B94" w:rsidRDefault="00CF5890" w:rsidP="00CF5890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0.26</w:t>
            </w:r>
          </w:p>
        </w:tc>
        <w:tc>
          <w:tcPr>
            <w:tcW w:w="2952" w:type="dxa"/>
          </w:tcPr>
          <w:p w:rsidR="002D4B94" w:rsidRDefault="00CF5890" w:rsidP="00CF5890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114</w:t>
            </w:r>
            <w:r w:rsidR="00336FAE">
              <w:rPr>
                <w:color w:val="auto"/>
              </w:rPr>
              <w:t>.</w:t>
            </w:r>
            <w:bookmarkStart w:id="0" w:name="_GoBack"/>
            <w:bookmarkEnd w:id="0"/>
            <w:r>
              <w:rPr>
                <w:color w:val="auto"/>
              </w:rPr>
              <w:t>5</w:t>
            </w:r>
          </w:p>
        </w:tc>
      </w:tr>
    </w:tbl>
    <w:p w:rsidR="00E75545" w:rsidRDefault="00E75545" w:rsidP="00D2322B">
      <w:pPr>
        <w:rPr>
          <w:color w:val="auto"/>
        </w:rPr>
      </w:pPr>
    </w:p>
    <w:p w:rsidR="002D4B94" w:rsidRPr="0002052E" w:rsidRDefault="002D4B94" w:rsidP="00D2322B">
      <w:pPr>
        <w:rPr>
          <w:color w:val="auto"/>
          <w:lang w:val="en-US"/>
        </w:rPr>
      </w:pPr>
    </w:p>
    <w:p w:rsidR="002D4B94" w:rsidRDefault="002D4B94" w:rsidP="00D2322B">
      <w:pPr>
        <w:rPr>
          <w:color w:val="auto"/>
        </w:rPr>
      </w:pPr>
    </w:p>
    <w:p w:rsidR="002D4B94" w:rsidRDefault="002D4B94" w:rsidP="00D2322B">
      <w:pPr>
        <w:rPr>
          <w:color w:val="auto"/>
        </w:rPr>
      </w:pPr>
    </w:p>
    <w:p w:rsidR="00CF5890" w:rsidRDefault="00CF5890" w:rsidP="00D2322B">
      <w:pPr>
        <w:rPr>
          <w:color w:val="auto"/>
        </w:rPr>
      </w:pPr>
    </w:p>
    <w:p w:rsidR="00497E99" w:rsidRDefault="001F77AD" w:rsidP="004B6D4E">
      <w:pPr>
        <w:rPr>
          <w:color w:val="auto"/>
          <w:sz w:val="16"/>
          <w:szCs w:val="16"/>
        </w:rPr>
      </w:pPr>
      <w:r w:rsidRPr="00EA69B2">
        <w:rPr>
          <w:color w:val="auto"/>
          <w:sz w:val="16"/>
          <w:szCs w:val="16"/>
        </w:rPr>
        <w:t>4.page</w:t>
      </w:r>
    </w:p>
    <w:p w:rsidR="00EA69B2" w:rsidRPr="00EA69B2" w:rsidRDefault="00EA69B2" w:rsidP="004B6D4E">
      <w:pPr>
        <w:rPr>
          <w:color w:val="auto"/>
          <w:sz w:val="16"/>
          <w:szCs w:val="16"/>
        </w:rPr>
      </w:pPr>
    </w:p>
    <w:p w:rsidR="00D2322B" w:rsidRDefault="00D2322B" w:rsidP="004B6D4E">
      <w:pPr>
        <w:rPr>
          <w:b/>
          <w:color w:val="auto"/>
          <w:sz w:val="28"/>
        </w:rPr>
      </w:pPr>
      <w:r>
        <w:rPr>
          <w:b/>
          <w:color w:val="auto"/>
          <w:sz w:val="28"/>
        </w:rPr>
        <w:lastRenderedPageBreak/>
        <w:t>REFERANS</w:t>
      </w:r>
      <w:r w:rsidR="004B6D4E" w:rsidRPr="00AE522B">
        <w:rPr>
          <w:b/>
          <w:color w:val="auto"/>
          <w:sz w:val="28"/>
        </w:rPr>
        <w:t>:</w:t>
      </w:r>
    </w:p>
    <w:p w:rsidR="00497E99" w:rsidRPr="00AE522B" w:rsidRDefault="00497E99" w:rsidP="004B6D4E">
      <w:pPr>
        <w:rPr>
          <w:b/>
          <w:color w:val="auto"/>
          <w:sz w:val="28"/>
        </w:rPr>
      </w:pPr>
    </w:p>
    <w:p w:rsidR="00777167" w:rsidRDefault="00A55AD9" w:rsidP="00497E99">
      <w:pPr>
        <w:pStyle w:val="a9"/>
        <w:numPr>
          <w:ilvl w:val="0"/>
          <w:numId w:val="4"/>
        </w:numPr>
        <w:rPr>
          <w:rtl/>
        </w:rPr>
      </w:pPr>
      <w:hyperlink r:id="rId17" w:history="1">
        <w:r w:rsidR="00C94932" w:rsidRPr="004B236F">
          <w:rPr>
            <w:rStyle w:val="Hyperlink"/>
          </w:rPr>
          <w:t>https://journals.sagepub.com/doi/pdf/10.1177/0146645319893605</w:t>
        </w:r>
      </w:hyperlink>
    </w:p>
    <w:p w:rsidR="00C94932" w:rsidRPr="00497E99" w:rsidRDefault="00A55AD9" w:rsidP="00497E99">
      <w:pPr>
        <w:pStyle w:val="a9"/>
        <w:numPr>
          <w:ilvl w:val="0"/>
          <w:numId w:val="4"/>
        </w:numPr>
        <w:rPr>
          <w:lang w:val="en-US"/>
        </w:rPr>
      </w:pPr>
      <w:hyperlink r:id="rId18" w:history="1">
        <w:r w:rsidR="00F72315" w:rsidRPr="00497E99">
          <w:rPr>
            <w:rStyle w:val="Hyperlink"/>
            <w:lang w:val="en-US"/>
          </w:rPr>
          <w:t>https://onlinelibrary.wiley.com/doi/full/10.1111/joa.13045</w:t>
        </w:r>
      </w:hyperlink>
    </w:p>
    <w:p w:rsidR="00F72315" w:rsidRPr="00497E99" w:rsidRDefault="00A55AD9" w:rsidP="00497E99">
      <w:pPr>
        <w:pStyle w:val="a9"/>
        <w:numPr>
          <w:ilvl w:val="0"/>
          <w:numId w:val="4"/>
        </w:numPr>
        <w:rPr>
          <w:lang w:val="en-US"/>
        </w:rPr>
      </w:pPr>
      <w:hyperlink r:id="rId19" w:anchor=":~:text=Comparatively%2C%20rib%20cortical%20shells%20have,Long%2C%20Bottlang%2C%202007" w:history="1">
        <w:r w:rsidR="00F72315" w:rsidRPr="00497E99">
          <w:rPr>
            <w:rStyle w:val="Hyperlink"/>
            <w:lang w:val="en-US"/>
          </w:rPr>
          <w:t>https://www.sciencedirect.com/science/article/abs/pii/S1361841518302548#:~:text=Comparatively%2C%20rib%20cortical%20shells%20have,Long%2C%20Bottlang%2C%202007</w:t>
        </w:r>
      </w:hyperlink>
      <w:r w:rsidR="00F72315" w:rsidRPr="00497E99">
        <w:rPr>
          <w:lang w:val="en-US"/>
        </w:rPr>
        <w:t>).</w:t>
      </w:r>
    </w:p>
    <w:p w:rsidR="004B6D4E" w:rsidRPr="00497E99" w:rsidRDefault="00A55AD9" w:rsidP="00497E99">
      <w:pPr>
        <w:pStyle w:val="a9"/>
        <w:numPr>
          <w:ilvl w:val="0"/>
          <w:numId w:val="4"/>
        </w:numPr>
        <w:rPr>
          <w:lang w:val="en-US"/>
        </w:rPr>
      </w:pPr>
      <w:hyperlink r:id="rId20" w:history="1">
        <w:r w:rsidR="004B6D4E" w:rsidRPr="00497E99">
          <w:rPr>
            <w:rStyle w:val="Hyperlink"/>
            <w:lang w:val="en-US"/>
          </w:rPr>
          <w:t>https://www.visiblebody.com/learn/skeleton/types-of-bones</w:t>
        </w:r>
      </w:hyperlink>
    </w:p>
    <w:p w:rsidR="00777167" w:rsidRDefault="00A55AD9" w:rsidP="00497E99">
      <w:pPr>
        <w:pStyle w:val="a9"/>
        <w:numPr>
          <w:ilvl w:val="0"/>
          <w:numId w:val="4"/>
        </w:numPr>
      </w:pPr>
      <w:hyperlink r:id="rId21" w:history="1">
        <w:r w:rsidR="00777167" w:rsidRPr="004B236F">
          <w:rPr>
            <w:rStyle w:val="Hyperlink"/>
          </w:rPr>
          <w:t>https://hal.science/hal-01738688/document</w:t>
        </w:r>
      </w:hyperlink>
    </w:p>
    <w:p w:rsidR="00497E99" w:rsidRDefault="00A55AD9" w:rsidP="00497E99">
      <w:pPr>
        <w:pStyle w:val="a9"/>
        <w:numPr>
          <w:ilvl w:val="0"/>
          <w:numId w:val="4"/>
        </w:numPr>
      </w:pPr>
      <w:hyperlink r:id="rId22" w:history="1">
        <w:r w:rsidR="00F75F02" w:rsidRPr="004B236F">
          <w:rPr>
            <w:rStyle w:val="Hyperlink"/>
          </w:rPr>
          <w:t>https://www.researchgate.net/publication/221873867_Linear_dimensions_and_volumes_of_human_lungs_obtained_from_CT_images</w:t>
        </w:r>
      </w:hyperlink>
    </w:p>
    <w:p w:rsidR="001F77AD" w:rsidRDefault="001F77AD" w:rsidP="001F77AD"/>
    <w:p w:rsidR="001F77AD" w:rsidRDefault="001F77AD" w:rsidP="001F77AD"/>
    <w:p w:rsidR="001F77AD" w:rsidRDefault="001F77AD" w:rsidP="001F77AD"/>
    <w:p w:rsidR="001F77AD" w:rsidRDefault="001F77AD" w:rsidP="001F77AD"/>
    <w:p w:rsidR="001F77AD" w:rsidRDefault="001F77AD" w:rsidP="001F77AD"/>
    <w:p w:rsidR="001F77AD" w:rsidRDefault="001F77AD" w:rsidP="001F77AD"/>
    <w:p w:rsidR="001F77AD" w:rsidRDefault="001F77AD" w:rsidP="001F77AD"/>
    <w:p w:rsidR="001F77AD" w:rsidRDefault="001F77AD" w:rsidP="001F77AD"/>
    <w:p w:rsidR="004C13DE" w:rsidRDefault="004C13DE" w:rsidP="001F77AD"/>
    <w:p w:rsidR="004C13DE" w:rsidRDefault="004C13DE" w:rsidP="001F77AD"/>
    <w:p w:rsidR="004C13DE" w:rsidRDefault="004C13DE" w:rsidP="001F77AD"/>
    <w:p w:rsidR="004C13DE" w:rsidRDefault="004C13DE" w:rsidP="001F77AD"/>
    <w:p w:rsidR="004C13DE" w:rsidRDefault="004C13DE" w:rsidP="001F77AD"/>
    <w:p w:rsidR="004C13DE" w:rsidRPr="00DC4B76" w:rsidRDefault="001F77AD" w:rsidP="004C13DE">
      <w:pPr>
        <w:rPr>
          <w:color w:val="auto"/>
          <w:sz w:val="16"/>
          <w:szCs w:val="16"/>
        </w:rPr>
      </w:pPr>
      <w:r w:rsidRPr="00DC4B76">
        <w:rPr>
          <w:color w:val="auto"/>
          <w:sz w:val="16"/>
          <w:szCs w:val="16"/>
        </w:rPr>
        <w:t>5.page</w:t>
      </w:r>
    </w:p>
    <w:p w:rsidR="00681342" w:rsidRDefault="004C13DE" w:rsidP="00681342">
      <w:pPr>
        <w:rPr>
          <w:color w:val="auto"/>
        </w:rPr>
      </w:pPr>
      <w:r w:rsidRPr="00EA69B2">
        <w:rPr>
          <w:b/>
          <w:bCs/>
          <w:color w:val="auto"/>
          <w:sz w:val="32"/>
          <w:szCs w:val="32"/>
        </w:rPr>
        <w:lastRenderedPageBreak/>
        <w:t>Ödevimizin 2. Kısımı</w:t>
      </w:r>
      <w:r w:rsidR="00681342" w:rsidRPr="00EA69B2">
        <w:rPr>
          <w:b/>
          <w:bCs/>
          <w:color w:val="auto"/>
          <w:sz w:val="32"/>
          <w:szCs w:val="32"/>
        </w:rPr>
        <w:t>,</w:t>
      </w:r>
      <w:r w:rsidR="00E33DEA">
        <w:rPr>
          <w:color w:val="auto"/>
        </w:rPr>
        <w:tab/>
      </w:r>
    </w:p>
    <w:p w:rsidR="00223DE3" w:rsidRPr="00EA69B2" w:rsidRDefault="00223DE3" w:rsidP="00681342">
      <w:pPr>
        <w:rPr>
          <w:b/>
          <w:bCs/>
          <w:color w:val="auto"/>
          <w:sz w:val="32"/>
          <w:szCs w:val="32"/>
        </w:rPr>
      </w:pPr>
    </w:p>
    <w:p w:rsidR="004C13DE" w:rsidRDefault="00E33DEA" w:rsidP="00681342">
      <w:pPr>
        <w:ind w:firstLine="720"/>
        <w:rPr>
          <w:color w:val="auto"/>
        </w:rPr>
      </w:pPr>
      <w:r>
        <w:rPr>
          <w:color w:val="auto"/>
        </w:rPr>
        <w:t xml:space="preserve">Önce bulduğumuz değerler TRIMe aktarıyoruz, deri, yağ, kas ve kemiğin </w:t>
      </w:r>
      <w:r w:rsidR="00DA1129">
        <w:rPr>
          <w:color w:val="auto"/>
        </w:rPr>
        <w:t xml:space="preserve">yoğunluğunun </w:t>
      </w:r>
      <w:r>
        <w:rPr>
          <w:color w:val="auto"/>
        </w:rPr>
        <w:t xml:space="preserve">değerleri olduğu gibi bıraktım modalım daha </w:t>
      </w:r>
      <w:r w:rsidR="00DA1129">
        <w:rPr>
          <w:color w:val="auto"/>
        </w:rPr>
        <w:t>doğru çıksın diye</w:t>
      </w:r>
      <w:r>
        <w:rPr>
          <w:color w:val="auto"/>
        </w:rPr>
        <w:t xml:space="preserve"> </w:t>
      </w:r>
    </w:p>
    <w:p w:rsidR="00E33DEA" w:rsidRDefault="00336FAE" w:rsidP="004C13DE">
      <w:pPr>
        <w:rPr>
          <w:color w:val="auto"/>
        </w:rPr>
      </w:pPr>
      <w:r>
        <w:rPr>
          <w:color w:val="auto"/>
        </w:rPr>
        <w:pict>
          <v:shape id="_x0000_i1032" type="#_x0000_t75" style="width:520.3pt;height:205.15pt">
            <v:imagedata r:id="rId23" o:title="7"/>
          </v:shape>
        </w:pict>
      </w:r>
    </w:p>
    <w:p w:rsidR="00DA1129" w:rsidRPr="00DA1129" w:rsidRDefault="00DA1129" w:rsidP="00681342">
      <w:pPr>
        <w:rPr>
          <w:color w:val="auto"/>
        </w:rPr>
      </w:pPr>
      <w:r>
        <w:rPr>
          <w:color w:val="auto"/>
        </w:rPr>
        <w:t>Bu foroğraf’tan görüyoruz ki Akciğerin yoğunluğu tamamen (0.26 g/cm³</w:t>
      </w:r>
      <w:r>
        <w:rPr>
          <w:color w:val="auto"/>
          <w:sz w:val="28"/>
          <w:szCs w:val="28"/>
        </w:rPr>
        <w:t xml:space="preserve">) </w:t>
      </w:r>
      <w:r w:rsidRPr="00DA1129">
        <w:rPr>
          <w:color w:val="auto"/>
        </w:rPr>
        <w:t>çıkmadı bu</w:t>
      </w:r>
      <w:r>
        <w:rPr>
          <w:color w:val="auto"/>
          <w:sz w:val="28"/>
          <w:szCs w:val="28"/>
        </w:rPr>
        <w:t xml:space="preserve"> </w:t>
      </w:r>
      <w:r w:rsidRPr="00DA1129">
        <w:rPr>
          <w:color w:val="auto"/>
        </w:rPr>
        <w:t xml:space="preserve">da bulduğum </w:t>
      </w:r>
      <w:r>
        <w:rPr>
          <w:color w:val="auto"/>
        </w:rPr>
        <w:t>Akciğer phantomun değerlerden kaynaklı tamamen doğru değer bulamamışım demek.</w:t>
      </w:r>
    </w:p>
    <w:p w:rsidR="00223DE3" w:rsidRDefault="00223DE3" w:rsidP="00681342">
      <w:pPr>
        <w:pBdr>
          <w:bottom w:val="single" w:sz="6" w:space="1" w:color="auto"/>
        </w:pBdr>
        <w:rPr>
          <w:b/>
          <w:bCs/>
          <w:color w:val="auto"/>
          <w:sz w:val="32"/>
          <w:szCs w:val="32"/>
        </w:rPr>
      </w:pPr>
    </w:p>
    <w:p w:rsidR="00223DE3" w:rsidRDefault="00223DE3" w:rsidP="00681342">
      <w:pPr>
        <w:pBdr>
          <w:bottom w:val="single" w:sz="6" w:space="1" w:color="auto"/>
        </w:pBdr>
        <w:rPr>
          <w:b/>
          <w:bCs/>
          <w:color w:val="auto"/>
          <w:sz w:val="32"/>
          <w:szCs w:val="32"/>
        </w:rPr>
      </w:pPr>
    </w:p>
    <w:p w:rsidR="00223DE3" w:rsidRDefault="00223DE3" w:rsidP="00681342">
      <w:pPr>
        <w:rPr>
          <w:b/>
          <w:bCs/>
          <w:color w:val="auto"/>
          <w:sz w:val="32"/>
          <w:szCs w:val="32"/>
        </w:rPr>
      </w:pPr>
    </w:p>
    <w:p w:rsidR="00681342" w:rsidRDefault="00681342" w:rsidP="00681342">
      <w:pPr>
        <w:rPr>
          <w:color w:val="auto"/>
        </w:rPr>
      </w:pPr>
      <w:r>
        <w:rPr>
          <w:b/>
          <w:bCs/>
          <w:color w:val="auto"/>
          <w:sz w:val="32"/>
          <w:szCs w:val="32"/>
        </w:rPr>
        <w:tab/>
      </w:r>
      <w:r w:rsidRPr="00681342">
        <w:rPr>
          <w:color w:val="auto"/>
        </w:rPr>
        <w:t>Değerlerimiz aktardıktan sonra, Ion sayısı 10 olarak ve energy 5000 başlayalım.</w:t>
      </w:r>
    </w:p>
    <w:p w:rsidR="00681342" w:rsidRDefault="00681342" w:rsidP="00681342">
      <w:pPr>
        <w:rPr>
          <w:color w:val="auto"/>
        </w:rPr>
      </w:pPr>
      <w:r>
        <w:rPr>
          <w:color w:val="auto"/>
        </w:rPr>
        <w:t>Ve şurada TRIM ara yüzü</w:t>
      </w:r>
      <w:r w:rsidR="005E0BF9">
        <w:rPr>
          <w:color w:val="auto"/>
        </w:rPr>
        <w:t xml:space="preserve"> gösterüyorum</w:t>
      </w:r>
      <w:r>
        <w:rPr>
          <w:color w:val="auto"/>
        </w:rPr>
        <w:t xml:space="preserve"> çalıştırmadan önce,</w:t>
      </w:r>
    </w:p>
    <w:p w:rsidR="00223DE3" w:rsidRDefault="00223DE3" w:rsidP="00681342">
      <w:pPr>
        <w:rPr>
          <w:color w:val="auto"/>
        </w:rPr>
      </w:pPr>
    </w:p>
    <w:p w:rsidR="00223DE3" w:rsidRDefault="00223DE3" w:rsidP="00681342">
      <w:pPr>
        <w:rPr>
          <w:color w:val="auto"/>
        </w:rPr>
      </w:pPr>
    </w:p>
    <w:p w:rsidR="00223DE3" w:rsidRPr="00223DE3" w:rsidRDefault="00223DE3" w:rsidP="00681342">
      <w:pPr>
        <w:rPr>
          <w:color w:val="auto"/>
          <w:sz w:val="20"/>
          <w:szCs w:val="20"/>
        </w:rPr>
      </w:pPr>
      <w:r w:rsidRPr="00223DE3">
        <w:rPr>
          <w:color w:val="auto"/>
          <w:sz w:val="20"/>
          <w:szCs w:val="20"/>
        </w:rPr>
        <w:t>6.page</w:t>
      </w:r>
    </w:p>
    <w:p w:rsidR="005E0BF9" w:rsidRDefault="00336FAE" w:rsidP="005E0BF9">
      <w:pPr>
        <w:rPr>
          <w:color w:val="auto"/>
        </w:rPr>
      </w:pPr>
      <w:r>
        <w:rPr>
          <w:color w:val="auto"/>
        </w:rPr>
        <w:lastRenderedPageBreak/>
        <w:pict>
          <v:shape id="_x0000_i1033" type="#_x0000_t75" style="width:407.55pt;height:334.2pt">
            <v:imagedata r:id="rId24" o:title="3"/>
          </v:shape>
        </w:pict>
      </w:r>
    </w:p>
    <w:p w:rsidR="00681342" w:rsidRDefault="00681342" w:rsidP="00681342">
      <w:pPr>
        <w:rPr>
          <w:color w:val="auto"/>
        </w:rPr>
      </w:pPr>
      <w:r w:rsidRPr="00681342">
        <w:rPr>
          <w:color w:val="auto"/>
        </w:rPr>
        <w:t xml:space="preserve"> </w:t>
      </w:r>
      <w:r w:rsidR="005E0BF9">
        <w:rPr>
          <w:color w:val="auto"/>
        </w:rPr>
        <w:t>--------------------------------------------------------------------------------------------------------------------</w:t>
      </w:r>
    </w:p>
    <w:p w:rsidR="005E0BF9" w:rsidRPr="005E0BF9" w:rsidRDefault="005E0BF9" w:rsidP="005E0BF9">
      <w:pPr>
        <w:pStyle w:val="a9"/>
        <w:numPr>
          <w:ilvl w:val="0"/>
          <w:numId w:val="5"/>
        </w:numPr>
        <w:rPr>
          <w:color w:val="auto"/>
        </w:rPr>
      </w:pPr>
      <w:r w:rsidRPr="005E0BF9">
        <w:rPr>
          <w:color w:val="auto"/>
        </w:rPr>
        <w:t>İlk deney, Ion sayısı 10, Energy 5000 KeV,</w:t>
      </w:r>
    </w:p>
    <w:p w:rsidR="005E0BF9" w:rsidRDefault="00336FAE" w:rsidP="005E0BF9">
      <w:pPr>
        <w:rPr>
          <w:color w:val="auto"/>
        </w:rPr>
      </w:pPr>
      <w:r>
        <w:rPr>
          <w:color w:val="auto"/>
        </w:rPr>
        <w:pict>
          <v:shape id="_x0000_i1034" type="#_x0000_t75" style="width:233.65pt;height:237.75pt">
            <v:imagedata r:id="rId25" o:title="8"/>
          </v:shape>
        </w:pict>
      </w:r>
    </w:p>
    <w:p w:rsidR="00DB5002" w:rsidRDefault="005E0BF9" w:rsidP="0043375E">
      <w:pPr>
        <w:rPr>
          <w:color w:val="auto"/>
        </w:rPr>
      </w:pPr>
      <w:r>
        <w:rPr>
          <w:color w:val="auto"/>
        </w:rPr>
        <w:lastRenderedPageBreak/>
        <w:t xml:space="preserve">Burada Şunu görüyoruz Enerjimiz çok az </w:t>
      </w:r>
      <w:r w:rsidR="00DB5002">
        <w:rPr>
          <w:color w:val="auto"/>
        </w:rPr>
        <w:t>ki Deriyi geçemedi.</w:t>
      </w:r>
    </w:p>
    <w:p w:rsidR="00F05F4A" w:rsidRDefault="00F05F4A" w:rsidP="0043375E">
      <w:pPr>
        <w:rPr>
          <w:color w:val="auto"/>
        </w:rPr>
      </w:pPr>
    </w:p>
    <w:p w:rsidR="00DB5002" w:rsidRDefault="00DB5002" w:rsidP="00DB5002">
      <w:pPr>
        <w:pStyle w:val="a9"/>
        <w:numPr>
          <w:ilvl w:val="0"/>
          <w:numId w:val="5"/>
        </w:numPr>
        <w:rPr>
          <w:color w:val="auto"/>
        </w:rPr>
      </w:pPr>
      <w:r>
        <w:rPr>
          <w:color w:val="auto"/>
        </w:rPr>
        <w:t>İkinci deney,</w:t>
      </w:r>
    </w:p>
    <w:p w:rsidR="00DB5002" w:rsidRDefault="00DB5002" w:rsidP="00DB5002">
      <w:pPr>
        <w:pStyle w:val="a9"/>
        <w:rPr>
          <w:color w:val="auto"/>
        </w:rPr>
      </w:pPr>
      <w:r>
        <w:rPr>
          <w:color w:val="auto"/>
        </w:rPr>
        <w:t>Ion sayısı 10, energy 50 MeV,</w:t>
      </w:r>
    </w:p>
    <w:p w:rsidR="00DB5002" w:rsidRDefault="00336FAE" w:rsidP="00DB5002">
      <w:pPr>
        <w:pStyle w:val="a9"/>
        <w:rPr>
          <w:color w:val="auto"/>
        </w:rPr>
      </w:pPr>
      <w:r>
        <w:rPr>
          <w:color w:val="auto"/>
        </w:rPr>
        <w:pict>
          <v:shape id="_x0000_i1035" type="#_x0000_t75" style="width:424.55pt;height:401.45pt">
            <v:imagedata r:id="rId26" o:title="1"/>
          </v:shape>
        </w:pict>
      </w:r>
    </w:p>
    <w:p w:rsidR="00F05F4A" w:rsidRDefault="00F05F4A" w:rsidP="00DB5002">
      <w:pPr>
        <w:pStyle w:val="a9"/>
        <w:rPr>
          <w:color w:val="auto"/>
        </w:rPr>
      </w:pPr>
    </w:p>
    <w:p w:rsidR="00304D6C" w:rsidRDefault="0043375E" w:rsidP="00DB5002">
      <w:pPr>
        <w:pStyle w:val="a9"/>
        <w:rPr>
          <w:color w:val="auto"/>
        </w:rPr>
      </w:pPr>
      <w:r>
        <w:rPr>
          <w:color w:val="auto"/>
        </w:rPr>
        <w:t>Burada da görüyoruz ki energy deriyi geçti ama Yağya giremedi.</w:t>
      </w:r>
    </w:p>
    <w:p w:rsidR="00F05F4A" w:rsidRDefault="002675FB" w:rsidP="00F05F4A">
      <w:pPr>
        <w:rPr>
          <w:color w:val="auto"/>
        </w:rPr>
      </w:pPr>
      <w:r>
        <w:rPr>
          <w:color w:val="auto"/>
        </w:rPr>
        <w:tab/>
      </w:r>
    </w:p>
    <w:p w:rsidR="00F05F4A" w:rsidRDefault="00F05F4A" w:rsidP="00F05F4A">
      <w:pPr>
        <w:rPr>
          <w:color w:val="auto"/>
        </w:rPr>
      </w:pPr>
    </w:p>
    <w:p w:rsidR="00F05F4A" w:rsidRPr="00F05F4A" w:rsidRDefault="00F05F4A" w:rsidP="00F05F4A">
      <w:pPr>
        <w:rPr>
          <w:color w:val="auto"/>
        </w:rPr>
      </w:pPr>
    </w:p>
    <w:p w:rsidR="0043375E" w:rsidRDefault="00C3245F" w:rsidP="0043375E">
      <w:pPr>
        <w:pStyle w:val="a9"/>
        <w:numPr>
          <w:ilvl w:val="0"/>
          <w:numId w:val="5"/>
        </w:numPr>
        <w:rPr>
          <w:color w:val="auto"/>
        </w:rPr>
      </w:pPr>
      <w:r>
        <w:rPr>
          <w:color w:val="auto"/>
        </w:rPr>
        <w:lastRenderedPageBreak/>
        <w:t>3.</w:t>
      </w:r>
      <w:r w:rsidR="0043375E">
        <w:rPr>
          <w:color w:val="auto"/>
        </w:rPr>
        <w:t xml:space="preserve"> deney,</w:t>
      </w:r>
    </w:p>
    <w:p w:rsidR="00304D6C" w:rsidRDefault="0043375E" w:rsidP="00F05F4A">
      <w:pPr>
        <w:pStyle w:val="a9"/>
        <w:rPr>
          <w:color w:val="auto"/>
        </w:rPr>
      </w:pPr>
      <w:r>
        <w:rPr>
          <w:color w:val="auto"/>
        </w:rPr>
        <w:t xml:space="preserve"> Ion sayısı 10, energy 100</w:t>
      </w:r>
      <w:r w:rsidR="00F05F4A">
        <w:rPr>
          <w:color w:val="auto"/>
        </w:rPr>
        <w:t xml:space="preserve"> MeV</w:t>
      </w:r>
    </w:p>
    <w:p w:rsidR="002675FB" w:rsidRDefault="002675FB" w:rsidP="00F05F4A">
      <w:pPr>
        <w:pStyle w:val="a9"/>
        <w:rPr>
          <w:color w:val="auto"/>
        </w:rPr>
      </w:pPr>
    </w:p>
    <w:p w:rsidR="002675FB" w:rsidRDefault="00336FAE" w:rsidP="00F05F4A">
      <w:pPr>
        <w:pStyle w:val="a9"/>
        <w:rPr>
          <w:color w:val="auto"/>
        </w:rPr>
      </w:pPr>
      <w:r>
        <w:rPr>
          <w:color w:val="auto"/>
        </w:rPr>
        <w:pict>
          <v:shape id="_x0000_i1036" type="#_x0000_t75" style="width:482.25pt;height:407.55pt">
            <v:imagedata r:id="rId27" o:title="1000"/>
          </v:shape>
        </w:pict>
      </w:r>
    </w:p>
    <w:p w:rsidR="002675FB" w:rsidRDefault="002675FB" w:rsidP="00F05F4A">
      <w:pPr>
        <w:pStyle w:val="a9"/>
        <w:rPr>
          <w:color w:val="auto"/>
        </w:rPr>
      </w:pPr>
    </w:p>
    <w:p w:rsidR="002675FB" w:rsidRDefault="00A70355" w:rsidP="00F05F4A">
      <w:pPr>
        <w:pStyle w:val="a9"/>
        <w:rPr>
          <w:color w:val="auto"/>
        </w:rPr>
      </w:pPr>
      <w:r>
        <w:rPr>
          <w:color w:val="auto"/>
        </w:rPr>
        <w:t>100 M energy ile tam kemğiye kadar gelmiş.</w:t>
      </w:r>
    </w:p>
    <w:p w:rsidR="00A70355" w:rsidRDefault="00A70355" w:rsidP="00F05F4A">
      <w:pPr>
        <w:pStyle w:val="a9"/>
        <w:rPr>
          <w:color w:val="auto"/>
        </w:rPr>
      </w:pPr>
    </w:p>
    <w:p w:rsidR="00A70355" w:rsidRDefault="00A70355" w:rsidP="00F05F4A">
      <w:pPr>
        <w:pStyle w:val="a9"/>
        <w:rPr>
          <w:color w:val="auto"/>
        </w:rPr>
      </w:pPr>
    </w:p>
    <w:p w:rsidR="00A70355" w:rsidRDefault="00A70355" w:rsidP="00F05F4A">
      <w:pPr>
        <w:pStyle w:val="a9"/>
        <w:rPr>
          <w:color w:val="auto"/>
        </w:rPr>
      </w:pPr>
    </w:p>
    <w:p w:rsidR="00A70355" w:rsidRDefault="00A70355" w:rsidP="00F05F4A">
      <w:pPr>
        <w:pStyle w:val="a9"/>
        <w:rPr>
          <w:color w:val="auto"/>
        </w:rPr>
      </w:pPr>
    </w:p>
    <w:p w:rsidR="00A70355" w:rsidRDefault="00A70355" w:rsidP="00F05F4A">
      <w:pPr>
        <w:pStyle w:val="a9"/>
        <w:rPr>
          <w:color w:val="auto"/>
        </w:rPr>
      </w:pPr>
    </w:p>
    <w:p w:rsidR="00A70355" w:rsidRDefault="00A70355" w:rsidP="00F05F4A">
      <w:pPr>
        <w:pStyle w:val="a9"/>
        <w:rPr>
          <w:color w:val="auto"/>
        </w:rPr>
      </w:pPr>
    </w:p>
    <w:p w:rsidR="00A70355" w:rsidRDefault="00A70355" w:rsidP="00F05F4A">
      <w:pPr>
        <w:pStyle w:val="a9"/>
        <w:rPr>
          <w:color w:val="auto"/>
        </w:rPr>
      </w:pPr>
    </w:p>
    <w:p w:rsidR="00A70355" w:rsidRDefault="00C3245F" w:rsidP="00A70355">
      <w:pPr>
        <w:pStyle w:val="a9"/>
        <w:numPr>
          <w:ilvl w:val="0"/>
          <w:numId w:val="5"/>
        </w:numPr>
        <w:rPr>
          <w:color w:val="auto"/>
        </w:rPr>
      </w:pPr>
      <w:r>
        <w:rPr>
          <w:color w:val="auto"/>
        </w:rPr>
        <w:lastRenderedPageBreak/>
        <w:t>4.</w:t>
      </w:r>
      <w:r w:rsidR="00A70355">
        <w:rPr>
          <w:color w:val="auto"/>
        </w:rPr>
        <w:t xml:space="preserve"> deney,</w:t>
      </w:r>
    </w:p>
    <w:p w:rsidR="00A70355" w:rsidRDefault="00A70355" w:rsidP="00A70355">
      <w:pPr>
        <w:pStyle w:val="a9"/>
        <w:rPr>
          <w:color w:val="auto"/>
        </w:rPr>
      </w:pPr>
      <w:r>
        <w:rPr>
          <w:color w:val="auto"/>
        </w:rPr>
        <w:t xml:space="preserve"> Ion sayısı 10, energy 150 MeV,</w:t>
      </w:r>
    </w:p>
    <w:p w:rsidR="00A70355" w:rsidRDefault="00A70355" w:rsidP="00A70355">
      <w:pPr>
        <w:pStyle w:val="a9"/>
        <w:rPr>
          <w:color w:val="auto"/>
        </w:rPr>
      </w:pPr>
    </w:p>
    <w:p w:rsidR="000D20D9" w:rsidRPr="000D20D9" w:rsidRDefault="00336FAE" w:rsidP="000D20D9">
      <w:pPr>
        <w:pStyle w:val="a9"/>
        <w:rPr>
          <w:color w:val="auto"/>
        </w:rPr>
      </w:pPr>
      <w:r>
        <w:rPr>
          <w:color w:val="auto"/>
        </w:rPr>
        <w:pict>
          <v:shape id="_x0000_i1037" type="#_x0000_t75" style="width:6in;height:295.45pt">
            <v:imagedata r:id="rId28" o:title="2135"/>
          </v:shape>
        </w:pict>
      </w:r>
    </w:p>
    <w:p w:rsidR="00A70355" w:rsidRDefault="00A70355" w:rsidP="00A70355">
      <w:pPr>
        <w:pStyle w:val="a9"/>
        <w:rPr>
          <w:color w:val="auto"/>
        </w:rPr>
      </w:pPr>
      <w:r>
        <w:rPr>
          <w:color w:val="auto"/>
        </w:rPr>
        <w:t>Burada 150M energy ile çalıştırığımda kemiği geçti Akçiğer den fazla da gitti,</w:t>
      </w:r>
    </w:p>
    <w:p w:rsidR="00A70355" w:rsidRPr="000D20D9" w:rsidRDefault="00A70355" w:rsidP="000D20D9">
      <w:pPr>
        <w:pStyle w:val="a9"/>
        <w:rPr>
          <w:color w:val="auto"/>
        </w:rPr>
      </w:pPr>
      <w:r>
        <w:rPr>
          <w:color w:val="auto"/>
        </w:rPr>
        <w:t>Yani buradan şunu anlayabiliyoruz 150M çok fazla energy olabilir Modalımız için o yüzden tam kemiği geçip akciğere giren energy bulmaya çalışa</w:t>
      </w:r>
      <w:r w:rsidR="000D20D9">
        <w:rPr>
          <w:color w:val="auto"/>
        </w:rPr>
        <w:t>yım.</w:t>
      </w:r>
    </w:p>
    <w:p w:rsidR="00A70355" w:rsidRDefault="00A70355" w:rsidP="00A70355">
      <w:pPr>
        <w:pStyle w:val="a9"/>
        <w:rPr>
          <w:color w:val="auto"/>
        </w:rPr>
      </w:pPr>
    </w:p>
    <w:p w:rsidR="00A70355" w:rsidRPr="000D20D9" w:rsidRDefault="000D20D9" w:rsidP="000D20D9">
      <w:pPr>
        <w:pStyle w:val="a9"/>
        <w:rPr>
          <w:color w:val="auto"/>
        </w:rPr>
      </w:pPr>
      <w:r>
        <w:rPr>
          <w:color w:val="auto"/>
        </w:rPr>
        <w:t>İonizationa da baktığımızda enerjinin en fazla nerede patladığı yada birliktirdiği görüyoruz.</w:t>
      </w:r>
    </w:p>
    <w:p w:rsidR="000D20D9" w:rsidRDefault="00336FAE" w:rsidP="005032E6">
      <w:pPr>
        <w:pStyle w:val="a9"/>
        <w:jc w:val="right"/>
        <w:rPr>
          <w:color w:val="auto"/>
        </w:rPr>
      </w:pPr>
      <w:r>
        <w:rPr>
          <w:color w:val="auto"/>
        </w:rPr>
        <w:pict>
          <v:shape id="_x0000_i1038" type="#_x0000_t75" style="width:205.15pt;height:160.3pt">
            <v:imagedata r:id="rId29" o:title="Capture"/>
          </v:shape>
        </w:pict>
      </w:r>
    </w:p>
    <w:p w:rsidR="005032E6" w:rsidRDefault="00EB047F" w:rsidP="005032E6">
      <w:pPr>
        <w:pStyle w:val="a9"/>
        <w:numPr>
          <w:ilvl w:val="0"/>
          <w:numId w:val="5"/>
        </w:numPr>
        <w:rPr>
          <w:color w:val="auto"/>
        </w:rPr>
      </w:pPr>
      <w:r>
        <w:rPr>
          <w:color w:val="auto"/>
        </w:rPr>
        <w:lastRenderedPageBreak/>
        <w:t>5.</w:t>
      </w:r>
      <w:r w:rsidR="005032E6">
        <w:rPr>
          <w:color w:val="auto"/>
        </w:rPr>
        <w:t xml:space="preserve"> deney,</w:t>
      </w:r>
    </w:p>
    <w:p w:rsidR="005032E6" w:rsidRDefault="005032E6" w:rsidP="005032E6">
      <w:pPr>
        <w:pStyle w:val="a9"/>
        <w:rPr>
          <w:color w:val="auto"/>
        </w:rPr>
      </w:pPr>
      <w:r>
        <w:rPr>
          <w:color w:val="auto"/>
        </w:rPr>
        <w:t xml:space="preserve"> Ion </w:t>
      </w:r>
      <w:r w:rsidR="00EA101B">
        <w:rPr>
          <w:color w:val="auto"/>
        </w:rPr>
        <w:t>sayısı 10, energy 125</w:t>
      </w:r>
      <w:r>
        <w:rPr>
          <w:color w:val="auto"/>
        </w:rPr>
        <w:t xml:space="preserve"> MeV,</w:t>
      </w:r>
    </w:p>
    <w:p w:rsidR="00EA101B" w:rsidRDefault="00336FAE" w:rsidP="00EA101B">
      <w:pPr>
        <w:pStyle w:val="a9"/>
        <w:rPr>
          <w:color w:val="auto"/>
        </w:rPr>
      </w:pPr>
      <w:r>
        <w:rPr>
          <w:color w:val="auto"/>
        </w:rPr>
        <w:pict>
          <v:shape id="_x0000_i1039" type="#_x0000_t75" style="width:6in;height:325.35pt">
            <v:imagedata r:id="rId30" o:title="6482"/>
          </v:shape>
        </w:pict>
      </w:r>
    </w:p>
    <w:p w:rsidR="00EA101B" w:rsidRDefault="00EA101B" w:rsidP="00EA101B">
      <w:pPr>
        <w:pStyle w:val="a9"/>
        <w:rPr>
          <w:color w:val="auto"/>
        </w:rPr>
      </w:pPr>
    </w:p>
    <w:p w:rsidR="00EA101B" w:rsidRDefault="00EA101B" w:rsidP="00EA101B">
      <w:pPr>
        <w:pStyle w:val="a9"/>
        <w:rPr>
          <w:color w:val="auto"/>
        </w:rPr>
      </w:pPr>
      <w:r>
        <w:rPr>
          <w:color w:val="auto"/>
        </w:rPr>
        <w:t>Kendi modalım için 125M enerji akciğere oluşabiliyor.</w:t>
      </w:r>
    </w:p>
    <w:p w:rsidR="00EA101B" w:rsidRDefault="00EA101B" w:rsidP="00EA101B">
      <w:pPr>
        <w:pStyle w:val="a9"/>
        <w:rPr>
          <w:color w:val="auto"/>
        </w:rPr>
      </w:pPr>
    </w:p>
    <w:p w:rsidR="00EA101B" w:rsidRDefault="00EB047F" w:rsidP="00EA101B">
      <w:pPr>
        <w:pStyle w:val="a9"/>
        <w:rPr>
          <w:color w:val="auto"/>
        </w:rPr>
      </w:pPr>
      <w:r>
        <w:rPr>
          <w:color w:val="auto"/>
        </w:rPr>
        <w:t>Yani sonuçumuz şöyle,</w:t>
      </w:r>
    </w:p>
    <w:p w:rsidR="00EB047F" w:rsidRPr="00EB047F" w:rsidRDefault="00EB047F" w:rsidP="00EB047F">
      <w:pPr>
        <w:pStyle w:val="a9"/>
        <w:rPr>
          <w:color w:val="auto"/>
        </w:rPr>
      </w:pPr>
      <w:r>
        <w:rPr>
          <w:color w:val="auto"/>
        </w:rPr>
        <w:t>125M fazla olan her enerji akçiğere olaşabiliyor.</w:t>
      </w:r>
    </w:p>
    <w:p w:rsidR="00EA101B" w:rsidRDefault="00EA101B" w:rsidP="00EA101B">
      <w:pPr>
        <w:pStyle w:val="a9"/>
        <w:rPr>
          <w:color w:val="auto"/>
        </w:rPr>
      </w:pPr>
    </w:p>
    <w:p w:rsidR="00EB047F" w:rsidRDefault="00EB047F" w:rsidP="00EA101B">
      <w:pPr>
        <w:pStyle w:val="a9"/>
        <w:rPr>
          <w:color w:val="auto"/>
        </w:rPr>
      </w:pPr>
    </w:p>
    <w:p w:rsidR="00EB047F" w:rsidRDefault="00EB047F" w:rsidP="00EA101B">
      <w:pPr>
        <w:pStyle w:val="a9"/>
        <w:rPr>
          <w:color w:val="auto"/>
        </w:rPr>
      </w:pPr>
    </w:p>
    <w:p w:rsidR="00EB047F" w:rsidRDefault="00EB047F" w:rsidP="00EA101B">
      <w:pPr>
        <w:pStyle w:val="a9"/>
        <w:rPr>
          <w:color w:val="auto"/>
        </w:rPr>
      </w:pPr>
    </w:p>
    <w:p w:rsidR="00EB047F" w:rsidRDefault="00EB047F" w:rsidP="00EA101B">
      <w:pPr>
        <w:pStyle w:val="a9"/>
        <w:rPr>
          <w:color w:val="auto"/>
        </w:rPr>
      </w:pPr>
    </w:p>
    <w:p w:rsidR="00EB047F" w:rsidRPr="00EB047F" w:rsidRDefault="00EB047F" w:rsidP="00EB047F">
      <w:pPr>
        <w:pStyle w:val="a9"/>
        <w:rPr>
          <w:color w:val="auto"/>
        </w:rPr>
      </w:pPr>
      <w:r>
        <w:rPr>
          <w:color w:val="auto"/>
        </w:rPr>
        <w:t>Şimdi ion sayısı 20 değiştirip ve sonuçlara bakalım değişecek mi diye.</w:t>
      </w:r>
    </w:p>
    <w:p w:rsidR="00EA101B" w:rsidRDefault="00EA101B" w:rsidP="00EA101B">
      <w:pPr>
        <w:pStyle w:val="a9"/>
        <w:rPr>
          <w:color w:val="auto"/>
        </w:rPr>
      </w:pPr>
    </w:p>
    <w:p w:rsidR="00EB047F" w:rsidRDefault="00EB047F" w:rsidP="00EA101B">
      <w:pPr>
        <w:pStyle w:val="a9"/>
        <w:rPr>
          <w:color w:val="auto"/>
        </w:rPr>
      </w:pPr>
    </w:p>
    <w:p w:rsidR="00EB047F" w:rsidRDefault="00EB047F" w:rsidP="00EA101B">
      <w:pPr>
        <w:pStyle w:val="a9"/>
        <w:rPr>
          <w:color w:val="auto"/>
        </w:rPr>
      </w:pPr>
    </w:p>
    <w:p w:rsidR="00EB047F" w:rsidRDefault="00EB047F" w:rsidP="00EB047F">
      <w:pPr>
        <w:pStyle w:val="a9"/>
        <w:numPr>
          <w:ilvl w:val="0"/>
          <w:numId w:val="5"/>
        </w:numPr>
        <w:rPr>
          <w:color w:val="auto"/>
        </w:rPr>
      </w:pPr>
      <w:r>
        <w:rPr>
          <w:color w:val="auto"/>
        </w:rPr>
        <w:lastRenderedPageBreak/>
        <w:t>1. deney,</w:t>
      </w:r>
    </w:p>
    <w:p w:rsidR="00EB047F" w:rsidRDefault="00EB047F" w:rsidP="00EB047F">
      <w:pPr>
        <w:pStyle w:val="a9"/>
        <w:rPr>
          <w:color w:val="auto"/>
        </w:rPr>
      </w:pPr>
      <w:r>
        <w:rPr>
          <w:color w:val="auto"/>
        </w:rPr>
        <w:t xml:space="preserve"> Ion sayısı 20, energy 5 MeV,</w:t>
      </w:r>
    </w:p>
    <w:p w:rsidR="00EB047F" w:rsidRDefault="00336FAE" w:rsidP="00EA101B">
      <w:pPr>
        <w:pStyle w:val="a9"/>
        <w:rPr>
          <w:color w:val="auto"/>
        </w:rPr>
      </w:pPr>
      <w:r>
        <w:rPr>
          <w:color w:val="auto"/>
        </w:rPr>
        <w:pict>
          <v:shape id="_x0000_i1040" type="#_x0000_t75" style="width:431.3pt;height:413.65pt">
            <v:imagedata r:id="rId31" o:title="8888"/>
          </v:shape>
        </w:pict>
      </w:r>
    </w:p>
    <w:p w:rsidR="00C3245F" w:rsidRDefault="00C3245F" w:rsidP="00C3245F">
      <w:pPr>
        <w:pStyle w:val="a9"/>
        <w:rPr>
          <w:color w:val="auto"/>
        </w:rPr>
      </w:pPr>
      <w:r>
        <w:rPr>
          <w:color w:val="auto"/>
        </w:rPr>
        <w:t>Buradan şunu gözrüyoruz çok küçük bir enerji, 10 ion erkisi gibi görünse de fark var o da ion sayısı arrtınca, her bir iona daha az enerji gelir o yüzden ion sayısı 20 iken 125M enerji yetmez diye düşünüyorum Akçiğere ulaşmak için.</w:t>
      </w:r>
    </w:p>
    <w:p w:rsidR="00C3245F" w:rsidRDefault="00C3245F" w:rsidP="00C3245F">
      <w:pPr>
        <w:pStyle w:val="a9"/>
        <w:rPr>
          <w:color w:val="auto"/>
        </w:rPr>
      </w:pPr>
    </w:p>
    <w:p w:rsidR="00C3245F" w:rsidRDefault="00C3245F" w:rsidP="00C3245F">
      <w:pPr>
        <w:pStyle w:val="a9"/>
        <w:rPr>
          <w:color w:val="auto"/>
        </w:rPr>
      </w:pPr>
    </w:p>
    <w:p w:rsidR="00C3245F" w:rsidRDefault="00C3245F" w:rsidP="00C3245F">
      <w:pPr>
        <w:pStyle w:val="a9"/>
        <w:rPr>
          <w:color w:val="auto"/>
        </w:rPr>
      </w:pPr>
    </w:p>
    <w:p w:rsidR="00C3245F" w:rsidRDefault="00C3245F" w:rsidP="00C3245F">
      <w:pPr>
        <w:pStyle w:val="a9"/>
        <w:rPr>
          <w:color w:val="auto"/>
        </w:rPr>
      </w:pPr>
    </w:p>
    <w:p w:rsidR="00C3245F" w:rsidRDefault="00C3245F" w:rsidP="00C3245F">
      <w:pPr>
        <w:pStyle w:val="a9"/>
        <w:rPr>
          <w:color w:val="auto"/>
        </w:rPr>
      </w:pPr>
    </w:p>
    <w:p w:rsidR="00C3245F" w:rsidRDefault="00C3245F" w:rsidP="00C3245F">
      <w:pPr>
        <w:pStyle w:val="a9"/>
        <w:rPr>
          <w:color w:val="auto"/>
        </w:rPr>
      </w:pPr>
    </w:p>
    <w:p w:rsidR="00C3245F" w:rsidRDefault="00C3245F" w:rsidP="00C3245F">
      <w:pPr>
        <w:pStyle w:val="a9"/>
        <w:rPr>
          <w:color w:val="auto"/>
        </w:rPr>
      </w:pPr>
    </w:p>
    <w:p w:rsidR="00C3245F" w:rsidRDefault="00C3245F" w:rsidP="00C3245F">
      <w:pPr>
        <w:pStyle w:val="a9"/>
        <w:numPr>
          <w:ilvl w:val="0"/>
          <w:numId w:val="5"/>
        </w:numPr>
        <w:rPr>
          <w:color w:val="auto"/>
        </w:rPr>
      </w:pPr>
      <w:r>
        <w:rPr>
          <w:color w:val="auto"/>
        </w:rPr>
        <w:lastRenderedPageBreak/>
        <w:t>2. deney,</w:t>
      </w:r>
    </w:p>
    <w:p w:rsidR="00C3245F" w:rsidRDefault="00C3245F" w:rsidP="00C3245F">
      <w:pPr>
        <w:pStyle w:val="a9"/>
        <w:rPr>
          <w:color w:val="auto"/>
        </w:rPr>
      </w:pPr>
      <w:r>
        <w:rPr>
          <w:color w:val="auto"/>
        </w:rPr>
        <w:t xml:space="preserve"> Ion sayısı 20, energy 50 MeV,</w:t>
      </w:r>
    </w:p>
    <w:p w:rsidR="00331EBE" w:rsidRDefault="00331EBE" w:rsidP="00C3245F">
      <w:pPr>
        <w:pStyle w:val="a9"/>
        <w:rPr>
          <w:color w:val="auto"/>
        </w:rPr>
      </w:pPr>
    </w:p>
    <w:p w:rsidR="00C3245F" w:rsidRDefault="00336FAE" w:rsidP="00C3245F">
      <w:pPr>
        <w:pStyle w:val="a9"/>
        <w:rPr>
          <w:color w:val="auto"/>
        </w:rPr>
      </w:pPr>
      <w:r>
        <w:rPr>
          <w:color w:val="auto"/>
        </w:rPr>
        <w:pict>
          <v:shape id="_x0000_i1041" type="#_x0000_t75" style="width:430.65pt;height:425.2pt">
            <v:imagedata r:id="rId32" o:title="6545"/>
          </v:shape>
        </w:pict>
      </w:r>
    </w:p>
    <w:p w:rsidR="00331EBE" w:rsidRDefault="00331EBE" w:rsidP="00C3245F">
      <w:pPr>
        <w:pStyle w:val="a9"/>
        <w:rPr>
          <w:color w:val="auto"/>
        </w:rPr>
      </w:pPr>
    </w:p>
    <w:p w:rsidR="00331EBE" w:rsidRDefault="00331EBE" w:rsidP="00C3245F">
      <w:pPr>
        <w:pStyle w:val="a9"/>
        <w:rPr>
          <w:color w:val="auto"/>
        </w:rPr>
      </w:pPr>
      <w:r>
        <w:rPr>
          <w:color w:val="auto"/>
        </w:rPr>
        <w:t>50M ile, 10Ion deneyindeki gibi sadece kemiği ulaştı.</w:t>
      </w:r>
    </w:p>
    <w:p w:rsidR="00331EBE" w:rsidRDefault="00331EBE" w:rsidP="00C3245F">
      <w:pPr>
        <w:pStyle w:val="a9"/>
        <w:rPr>
          <w:color w:val="auto"/>
        </w:rPr>
      </w:pPr>
    </w:p>
    <w:p w:rsidR="00DA0C6C" w:rsidRDefault="00DA0C6C" w:rsidP="00C3245F">
      <w:pPr>
        <w:pStyle w:val="a9"/>
        <w:rPr>
          <w:color w:val="auto"/>
        </w:rPr>
      </w:pPr>
    </w:p>
    <w:p w:rsidR="00DA0C6C" w:rsidRDefault="00DA0C6C" w:rsidP="00C3245F">
      <w:pPr>
        <w:pStyle w:val="a9"/>
        <w:rPr>
          <w:color w:val="auto"/>
        </w:rPr>
      </w:pPr>
    </w:p>
    <w:p w:rsidR="00DA0C6C" w:rsidRDefault="00DA0C6C" w:rsidP="00C3245F">
      <w:pPr>
        <w:pStyle w:val="a9"/>
        <w:rPr>
          <w:color w:val="auto"/>
        </w:rPr>
      </w:pPr>
    </w:p>
    <w:p w:rsidR="00DA0C6C" w:rsidRDefault="00DA0C6C" w:rsidP="00C3245F">
      <w:pPr>
        <w:pStyle w:val="a9"/>
        <w:rPr>
          <w:color w:val="auto"/>
        </w:rPr>
      </w:pPr>
    </w:p>
    <w:p w:rsidR="00DA0C6C" w:rsidRDefault="00DA0C6C" w:rsidP="00C3245F">
      <w:pPr>
        <w:pStyle w:val="a9"/>
        <w:rPr>
          <w:color w:val="auto"/>
        </w:rPr>
      </w:pPr>
    </w:p>
    <w:p w:rsidR="00DA0C6C" w:rsidRDefault="00DA0C6C" w:rsidP="00DA0C6C">
      <w:pPr>
        <w:pStyle w:val="a9"/>
        <w:numPr>
          <w:ilvl w:val="0"/>
          <w:numId w:val="5"/>
        </w:numPr>
        <w:rPr>
          <w:color w:val="auto"/>
        </w:rPr>
      </w:pPr>
      <w:r>
        <w:rPr>
          <w:color w:val="auto"/>
        </w:rPr>
        <w:lastRenderedPageBreak/>
        <w:t>3. deney,</w:t>
      </w:r>
    </w:p>
    <w:p w:rsidR="00DA0C6C" w:rsidRDefault="00DA0C6C" w:rsidP="00DA0C6C">
      <w:pPr>
        <w:pStyle w:val="a9"/>
        <w:rPr>
          <w:color w:val="auto"/>
        </w:rPr>
      </w:pPr>
      <w:r>
        <w:rPr>
          <w:color w:val="auto"/>
        </w:rPr>
        <w:t xml:space="preserve"> Ion sayısı 20, energy 100 MeV,</w:t>
      </w:r>
    </w:p>
    <w:p w:rsidR="00DA0C6C" w:rsidRDefault="00DA0C6C" w:rsidP="00C3245F">
      <w:pPr>
        <w:pStyle w:val="a9"/>
        <w:rPr>
          <w:color w:val="auto"/>
        </w:rPr>
      </w:pPr>
    </w:p>
    <w:p w:rsidR="00A16998" w:rsidRDefault="00336FAE" w:rsidP="00C3245F">
      <w:pPr>
        <w:pStyle w:val="a9"/>
        <w:rPr>
          <w:color w:val="auto"/>
        </w:rPr>
      </w:pPr>
      <w:r>
        <w:rPr>
          <w:color w:val="auto"/>
        </w:rPr>
        <w:pict>
          <v:shape id="_x0000_i1042" type="#_x0000_t75" style="width:6in;height:371.55pt">
            <v:imagedata r:id="rId33" o:title="682"/>
          </v:shape>
        </w:pict>
      </w:r>
    </w:p>
    <w:p w:rsidR="00A16998" w:rsidRDefault="00A16998" w:rsidP="00C3245F">
      <w:pPr>
        <w:pStyle w:val="a9"/>
        <w:rPr>
          <w:color w:val="auto"/>
        </w:rPr>
      </w:pPr>
      <w:r>
        <w:rPr>
          <w:color w:val="auto"/>
        </w:rPr>
        <w:t xml:space="preserve"> </w:t>
      </w:r>
    </w:p>
    <w:p w:rsidR="00A16998" w:rsidRDefault="00A16998" w:rsidP="00C3245F">
      <w:pPr>
        <w:pStyle w:val="a9"/>
        <w:rPr>
          <w:color w:val="auto"/>
        </w:rPr>
      </w:pPr>
      <w:r>
        <w:rPr>
          <w:color w:val="auto"/>
        </w:rPr>
        <w:t>100M enerji ile Kasa geçtiği görüyoruz ama Kemiği geçemedi.</w:t>
      </w:r>
    </w:p>
    <w:p w:rsidR="00A16998" w:rsidRDefault="00A16998" w:rsidP="00C3245F">
      <w:pPr>
        <w:pStyle w:val="a9"/>
        <w:rPr>
          <w:color w:val="auto"/>
        </w:rPr>
      </w:pPr>
    </w:p>
    <w:p w:rsidR="00A16998" w:rsidRDefault="00A16998" w:rsidP="00C3245F">
      <w:pPr>
        <w:pStyle w:val="a9"/>
        <w:rPr>
          <w:color w:val="auto"/>
        </w:rPr>
      </w:pPr>
    </w:p>
    <w:p w:rsidR="00A16998" w:rsidRDefault="00A16998" w:rsidP="00C3245F">
      <w:pPr>
        <w:pStyle w:val="a9"/>
        <w:rPr>
          <w:color w:val="auto"/>
        </w:rPr>
      </w:pPr>
    </w:p>
    <w:p w:rsidR="00A16998" w:rsidRDefault="00A16998" w:rsidP="00C3245F">
      <w:pPr>
        <w:pStyle w:val="a9"/>
        <w:rPr>
          <w:color w:val="auto"/>
        </w:rPr>
      </w:pPr>
    </w:p>
    <w:p w:rsidR="00A16998" w:rsidRDefault="00A16998" w:rsidP="00C3245F">
      <w:pPr>
        <w:pStyle w:val="a9"/>
        <w:rPr>
          <w:color w:val="auto"/>
        </w:rPr>
      </w:pPr>
    </w:p>
    <w:p w:rsidR="00A16998" w:rsidRDefault="00A16998" w:rsidP="00C3245F">
      <w:pPr>
        <w:pStyle w:val="a9"/>
        <w:rPr>
          <w:color w:val="auto"/>
        </w:rPr>
      </w:pPr>
    </w:p>
    <w:p w:rsidR="00A16998" w:rsidRDefault="00A16998" w:rsidP="00C3245F">
      <w:pPr>
        <w:pStyle w:val="a9"/>
        <w:rPr>
          <w:color w:val="auto"/>
        </w:rPr>
      </w:pPr>
    </w:p>
    <w:p w:rsidR="00A16998" w:rsidRDefault="00A16998" w:rsidP="00C3245F">
      <w:pPr>
        <w:pStyle w:val="a9"/>
        <w:rPr>
          <w:color w:val="auto"/>
        </w:rPr>
      </w:pPr>
    </w:p>
    <w:p w:rsidR="00A16998" w:rsidRDefault="00A16998" w:rsidP="00C3245F">
      <w:pPr>
        <w:pStyle w:val="a9"/>
        <w:rPr>
          <w:color w:val="auto"/>
        </w:rPr>
      </w:pPr>
    </w:p>
    <w:p w:rsidR="00A16998" w:rsidRDefault="00A16998" w:rsidP="00A16998">
      <w:pPr>
        <w:pStyle w:val="a9"/>
        <w:numPr>
          <w:ilvl w:val="0"/>
          <w:numId w:val="5"/>
        </w:numPr>
        <w:rPr>
          <w:color w:val="auto"/>
        </w:rPr>
      </w:pPr>
      <w:r>
        <w:rPr>
          <w:color w:val="auto"/>
        </w:rPr>
        <w:lastRenderedPageBreak/>
        <w:t>4. deney,</w:t>
      </w:r>
    </w:p>
    <w:p w:rsidR="00A16998" w:rsidRPr="00772601" w:rsidRDefault="00A16998" w:rsidP="00772601">
      <w:pPr>
        <w:pStyle w:val="a9"/>
        <w:rPr>
          <w:color w:val="auto"/>
        </w:rPr>
      </w:pPr>
      <w:r>
        <w:rPr>
          <w:color w:val="auto"/>
        </w:rPr>
        <w:t xml:space="preserve"> Ion sayısı 20, energy 100 MeV,</w:t>
      </w:r>
    </w:p>
    <w:p w:rsidR="00A16998" w:rsidRPr="00772601" w:rsidRDefault="00336FAE" w:rsidP="00772601">
      <w:pPr>
        <w:pStyle w:val="a9"/>
        <w:rPr>
          <w:color w:val="auto"/>
        </w:rPr>
      </w:pPr>
      <w:r>
        <w:rPr>
          <w:color w:val="auto"/>
        </w:rPr>
        <w:pict>
          <v:shape id="_x0000_i1043" type="#_x0000_t75" style="width:431.3pt;height:374.95pt">
            <v:imagedata r:id="rId34" o:title="Capture2"/>
          </v:shape>
        </w:pict>
      </w:r>
    </w:p>
    <w:p w:rsidR="00A16998" w:rsidRDefault="00DC5176" w:rsidP="00772601">
      <w:pPr>
        <w:pStyle w:val="a9"/>
        <w:rPr>
          <w:color w:val="auto"/>
        </w:rPr>
      </w:pPr>
      <w:r>
        <w:rPr>
          <w:color w:val="auto"/>
        </w:rPr>
        <w:t>120M energi ile akciğere ulaşabildik.</w:t>
      </w:r>
    </w:p>
    <w:p w:rsidR="00A16998" w:rsidRDefault="00A16998" w:rsidP="00A16998">
      <w:pPr>
        <w:rPr>
          <w:b/>
          <w:bCs/>
          <w:color w:val="auto"/>
          <w:sz w:val="28"/>
          <w:szCs w:val="28"/>
        </w:rPr>
      </w:pPr>
      <w:r w:rsidRPr="00A16998">
        <w:rPr>
          <w:b/>
          <w:bCs/>
          <w:color w:val="auto"/>
          <w:sz w:val="28"/>
          <w:szCs w:val="28"/>
        </w:rPr>
        <w:t>Sonuç olarak,</w:t>
      </w:r>
    </w:p>
    <w:p w:rsidR="00A16998" w:rsidRDefault="00A16998" w:rsidP="00A16998">
      <w:pPr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10 Ion ve 20 Ion sayısı arasında fark göremedim. </w:t>
      </w:r>
    </w:p>
    <w:p w:rsidR="00907C10" w:rsidRDefault="00132C17" w:rsidP="00772601">
      <w:pPr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Kendim oluşturduğum modal için 125M enerji ve 125M den fazla enerji olunca Akçiğere </w:t>
      </w:r>
      <w:r w:rsidR="00772601">
        <w:rPr>
          <w:b/>
          <w:bCs/>
          <w:color w:val="auto"/>
          <w:sz w:val="28"/>
          <w:szCs w:val="28"/>
        </w:rPr>
        <w:t>ulaşabiliyor.</w:t>
      </w:r>
    </w:p>
    <w:p w:rsidR="00907C10" w:rsidRDefault="00907C10" w:rsidP="00132C17">
      <w:pPr>
        <w:rPr>
          <w:b/>
          <w:bCs/>
          <w:color w:val="auto"/>
          <w:sz w:val="28"/>
          <w:szCs w:val="28"/>
        </w:rPr>
      </w:pPr>
    </w:p>
    <w:p w:rsidR="00907C10" w:rsidRDefault="00907C10" w:rsidP="00132C17">
      <w:pPr>
        <w:rPr>
          <w:b/>
          <w:bCs/>
          <w:color w:val="auto"/>
          <w:sz w:val="28"/>
          <w:szCs w:val="28"/>
        </w:rPr>
      </w:pPr>
    </w:p>
    <w:p w:rsidR="00907C10" w:rsidRPr="00A16998" w:rsidRDefault="00907C10" w:rsidP="00132C17">
      <w:pPr>
        <w:rPr>
          <w:b/>
          <w:bCs/>
          <w:color w:val="auto"/>
          <w:sz w:val="28"/>
          <w:szCs w:val="28"/>
          <w:rtl/>
        </w:rPr>
      </w:pPr>
      <w:r>
        <w:rPr>
          <w:b/>
          <w:bCs/>
          <w:color w:val="auto"/>
          <w:sz w:val="28"/>
          <w:szCs w:val="28"/>
        </w:rPr>
        <w:t xml:space="preserve">Teşekkürler </w:t>
      </w:r>
      <w:r w:rsidRPr="00907C10">
        <w:rPr>
          <w:b/>
          <w:bCs/>
          <w:color w:val="auto"/>
          <w:sz w:val="28"/>
          <w:szCs w:val="28"/>
        </w:rPr>
        <w:sym w:font="Wingdings" w:char="F04A"/>
      </w:r>
      <w:r>
        <w:rPr>
          <w:b/>
          <w:bCs/>
          <w:color w:val="auto"/>
          <w:sz w:val="28"/>
          <w:szCs w:val="28"/>
        </w:rPr>
        <w:t>.</w:t>
      </w:r>
    </w:p>
    <w:sectPr w:rsidR="00907C10" w:rsidRPr="00A16998" w:rsidSect="00E550FD"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AD9" w:rsidRDefault="00A55AD9" w:rsidP="00645E7B">
      <w:pPr>
        <w:spacing w:after="0" w:line="240" w:lineRule="auto"/>
      </w:pPr>
      <w:r>
        <w:separator/>
      </w:r>
    </w:p>
  </w:endnote>
  <w:endnote w:type="continuationSeparator" w:id="0">
    <w:p w:rsidR="00A55AD9" w:rsidRDefault="00A55AD9" w:rsidP="00645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EFA" w:rsidRDefault="00CE2EFA" w:rsidP="00CE2EFA">
    <w:pPr>
      <w:pStyle w:val="ac"/>
      <w:jc w:val="center"/>
    </w:pPr>
  </w:p>
  <w:p w:rsidR="00CE2EFA" w:rsidRDefault="00CE2EFA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AD9" w:rsidRDefault="00A55AD9" w:rsidP="00645E7B">
      <w:pPr>
        <w:spacing w:after="0" w:line="240" w:lineRule="auto"/>
      </w:pPr>
      <w:r>
        <w:separator/>
      </w:r>
    </w:p>
  </w:footnote>
  <w:footnote w:type="continuationSeparator" w:id="0">
    <w:p w:rsidR="00A55AD9" w:rsidRDefault="00A55AD9" w:rsidP="00645E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917A2"/>
    <w:multiLevelType w:val="hybridMultilevel"/>
    <w:tmpl w:val="A03A77C2"/>
    <w:lvl w:ilvl="0" w:tplc="05A019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606622"/>
    <w:multiLevelType w:val="hybridMultilevel"/>
    <w:tmpl w:val="64E2C514"/>
    <w:lvl w:ilvl="0" w:tplc="BF8026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8A689E"/>
    <w:multiLevelType w:val="hybridMultilevel"/>
    <w:tmpl w:val="04B274BA"/>
    <w:lvl w:ilvl="0" w:tplc="76B0B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194A1F"/>
    <w:multiLevelType w:val="hybridMultilevel"/>
    <w:tmpl w:val="B442D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E93322"/>
    <w:multiLevelType w:val="hybridMultilevel"/>
    <w:tmpl w:val="7B40C036"/>
    <w:lvl w:ilvl="0" w:tplc="41E8B0F6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22B"/>
    <w:rsid w:val="0002052E"/>
    <w:rsid w:val="00021DB7"/>
    <w:rsid w:val="00031D85"/>
    <w:rsid w:val="00037867"/>
    <w:rsid w:val="000D20D9"/>
    <w:rsid w:val="000D458B"/>
    <w:rsid w:val="00132C17"/>
    <w:rsid w:val="0014493A"/>
    <w:rsid w:val="001F77AD"/>
    <w:rsid w:val="00223DE3"/>
    <w:rsid w:val="002577F9"/>
    <w:rsid w:val="002675FB"/>
    <w:rsid w:val="002D41D9"/>
    <w:rsid w:val="002D4B94"/>
    <w:rsid w:val="00304D6C"/>
    <w:rsid w:val="00323862"/>
    <w:rsid w:val="00331EBE"/>
    <w:rsid w:val="00336FAE"/>
    <w:rsid w:val="0043375E"/>
    <w:rsid w:val="00497E99"/>
    <w:rsid w:val="004B6D4E"/>
    <w:rsid w:val="004C13DE"/>
    <w:rsid w:val="005032E6"/>
    <w:rsid w:val="00537840"/>
    <w:rsid w:val="005E0BF9"/>
    <w:rsid w:val="00645E7B"/>
    <w:rsid w:val="00681342"/>
    <w:rsid w:val="0075640E"/>
    <w:rsid w:val="00772601"/>
    <w:rsid w:val="00777167"/>
    <w:rsid w:val="008B7386"/>
    <w:rsid w:val="00907C10"/>
    <w:rsid w:val="009117C2"/>
    <w:rsid w:val="009E55BC"/>
    <w:rsid w:val="009F6D92"/>
    <w:rsid w:val="00A137CF"/>
    <w:rsid w:val="00A16998"/>
    <w:rsid w:val="00A320C6"/>
    <w:rsid w:val="00A55AD9"/>
    <w:rsid w:val="00A70355"/>
    <w:rsid w:val="00A8365C"/>
    <w:rsid w:val="00A9719D"/>
    <w:rsid w:val="00AB161D"/>
    <w:rsid w:val="00AC46CA"/>
    <w:rsid w:val="00AE522B"/>
    <w:rsid w:val="00BD6F35"/>
    <w:rsid w:val="00C3245F"/>
    <w:rsid w:val="00C43514"/>
    <w:rsid w:val="00C8141D"/>
    <w:rsid w:val="00C94932"/>
    <w:rsid w:val="00CE2EFA"/>
    <w:rsid w:val="00CF5890"/>
    <w:rsid w:val="00D2322B"/>
    <w:rsid w:val="00D625C1"/>
    <w:rsid w:val="00D8229E"/>
    <w:rsid w:val="00DA0C6C"/>
    <w:rsid w:val="00DA1129"/>
    <w:rsid w:val="00DB5002"/>
    <w:rsid w:val="00DC4B76"/>
    <w:rsid w:val="00DC5176"/>
    <w:rsid w:val="00E33DEA"/>
    <w:rsid w:val="00E550FD"/>
    <w:rsid w:val="00E64110"/>
    <w:rsid w:val="00E75545"/>
    <w:rsid w:val="00EA101B"/>
    <w:rsid w:val="00EA69B2"/>
    <w:rsid w:val="00EB047F"/>
    <w:rsid w:val="00F05F4A"/>
    <w:rsid w:val="00F72315"/>
    <w:rsid w:val="00F75F02"/>
    <w:rsid w:val="00FB7360"/>
    <w:rsid w:val="00FE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8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8" w:qFormat="1"/>
  </w:latentStyles>
  <w:style w:type="paragraph" w:default="1" w:styleId="a">
    <w:name w:val="Normal"/>
    <w:qFormat/>
    <w:rsid w:val="00D2322B"/>
    <w:pPr>
      <w:spacing w:line="312" w:lineRule="auto"/>
    </w:pPr>
    <w:rPr>
      <w:color w:val="3071C3" w:themeColor="text2" w:themeTint="BF"/>
      <w:sz w:val="24"/>
      <w:szCs w:val="24"/>
      <w:lang w:val="tr-TR" w:eastAsia="ja-JP"/>
    </w:rPr>
  </w:style>
  <w:style w:type="paragraph" w:styleId="1">
    <w:name w:val="heading 1"/>
    <w:basedOn w:val="a"/>
    <w:next w:val="a"/>
    <w:link w:val="1Char"/>
    <w:uiPriority w:val="9"/>
    <w:qFormat/>
    <w:rsid w:val="00D232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322B"/>
    <w:pPr>
      <w:keepNext/>
      <w:keepLines/>
      <w:spacing w:before="40" w:after="280" w:line="240" w:lineRule="auto"/>
      <w:contextualSpacing/>
      <w:outlineLvl w:val="1"/>
    </w:pPr>
    <w:rPr>
      <w:rFonts w:asciiTheme="majorHAnsi" w:eastAsia="Times New Roman" w:hAnsiTheme="majorHAnsi" w:cstheme="majorBidi"/>
      <w:b/>
      <w:caps/>
      <w:color w:val="1F497D" w:themeColor="text2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D2322B"/>
    <w:rPr>
      <w:rFonts w:asciiTheme="majorHAnsi" w:eastAsia="Times New Roman" w:hAnsiTheme="majorHAnsi" w:cstheme="majorBidi"/>
      <w:b/>
      <w:caps/>
      <w:color w:val="1F497D" w:themeColor="text2"/>
      <w:sz w:val="28"/>
      <w:szCs w:val="26"/>
      <w:lang w:val="tr-TR" w:eastAsia="ja-JP"/>
    </w:rPr>
  </w:style>
  <w:style w:type="character" w:styleId="a3">
    <w:name w:val="Emphasis"/>
    <w:basedOn w:val="a0"/>
    <w:uiPriority w:val="8"/>
    <w:qFormat/>
    <w:rsid w:val="00D2322B"/>
    <w:rPr>
      <w:b w:val="0"/>
      <w:bCs w:val="0"/>
      <w:i w:val="0"/>
      <w:iCs w:val="0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D2322B"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1F497D" w:themeColor="text2"/>
      <w:sz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D2322B"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paragraph" w:styleId="a4">
    <w:name w:val="Subtitle"/>
    <w:basedOn w:val="a"/>
    <w:next w:val="Yazar"/>
    <w:link w:val="Char"/>
    <w:uiPriority w:val="2"/>
    <w:qFormat/>
    <w:rsid w:val="00D2322B"/>
    <w:pPr>
      <w:spacing w:after="160"/>
    </w:pPr>
    <w:rPr>
      <w:rFonts w:asciiTheme="majorHAnsi" w:eastAsiaTheme="minorEastAsia" w:hAnsiTheme="majorHAnsi"/>
      <w:b/>
      <w:color w:val="4F81BD" w:themeColor="accent1"/>
      <w:sz w:val="50"/>
      <w:szCs w:val="22"/>
    </w:rPr>
  </w:style>
  <w:style w:type="character" w:customStyle="1" w:styleId="Char">
    <w:name w:val="عنوان فرعي Char"/>
    <w:basedOn w:val="a0"/>
    <w:link w:val="a4"/>
    <w:uiPriority w:val="2"/>
    <w:rsid w:val="00D2322B"/>
    <w:rPr>
      <w:rFonts w:asciiTheme="majorHAnsi" w:eastAsiaTheme="minorEastAsia" w:hAnsiTheme="majorHAnsi"/>
      <w:b/>
      <w:color w:val="4F81BD" w:themeColor="accent1"/>
      <w:sz w:val="50"/>
      <w:lang w:val="tr-TR" w:eastAsia="ja-JP"/>
    </w:rPr>
  </w:style>
  <w:style w:type="paragraph" w:styleId="a5">
    <w:name w:val="Title"/>
    <w:basedOn w:val="a"/>
    <w:next w:val="a4"/>
    <w:link w:val="Char0"/>
    <w:uiPriority w:val="1"/>
    <w:qFormat/>
    <w:rsid w:val="00D2322B"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1F497D" w:themeColor="text2"/>
      <w:kern w:val="28"/>
      <w:sz w:val="100"/>
      <w:szCs w:val="56"/>
    </w:rPr>
  </w:style>
  <w:style w:type="character" w:customStyle="1" w:styleId="Char0">
    <w:name w:val="العنوان Char"/>
    <w:basedOn w:val="a0"/>
    <w:link w:val="a5"/>
    <w:uiPriority w:val="1"/>
    <w:rsid w:val="00D2322B"/>
    <w:rPr>
      <w:rFonts w:asciiTheme="majorHAnsi" w:eastAsiaTheme="majorEastAsia" w:hAnsiTheme="majorHAnsi" w:cstheme="majorBidi"/>
      <w:b/>
      <w:caps/>
      <w:color w:val="1F497D" w:themeColor="text2"/>
      <w:kern w:val="28"/>
      <w:sz w:val="100"/>
      <w:szCs w:val="56"/>
      <w:lang w:val="tr-TR" w:eastAsia="ja-JP"/>
    </w:rPr>
  </w:style>
  <w:style w:type="paragraph" w:customStyle="1" w:styleId="Yazar">
    <w:name w:val="Yazar"/>
    <w:basedOn w:val="a"/>
    <w:uiPriority w:val="3"/>
    <w:qFormat/>
    <w:rsid w:val="00D2322B"/>
    <w:pPr>
      <w:spacing w:after="0"/>
    </w:pPr>
    <w:rPr>
      <w:b/>
      <w:color w:val="1F497D" w:themeColor="text2"/>
      <w:sz w:val="30"/>
    </w:rPr>
  </w:style>
  <w:style w:type="paragraph" w:styleId="a6">
    <w:name w:val="Quote"/>
    <w:basedOn w:val="a"/>
    <w:next w:val="a"/>
    <w:link w:val="Char1"/>
    <w:uiPriority w:val="10"/>
    <w:qFormat/>
    <w:rsid w:val="00D2322B"/>
    <w:pPr>
      <w:spacing w:before="320" w:after="320" w:line="264" w:lineRule="auto"/>
      <w:contextualSpacing/>
    </w:pPr>
    <w:rPr>
      <w:b/>
      <w:iCs/>
      <w:color w:val="365F91" w:themeColor="accent1" w:themeShade="BF"/>
      <w:sz w:val="54"/>
    </w:rPr>
  </w:style>
  <w:style w:type="character" w:customStyle="1" w:styleId="Char1">
    <w:name w:val="اقتباس Char"/>
    <w:basedOn w:val="a0"/>
    <w:link w:val="a6"/>
    <w:uiPriority w:val="10"/>
    <w:rsid w:val="00D2322B"/>
    <w:rPr>
      <w:b/>
      <w:iCs/>
      <w:color w:val="365F91" w:themeColor="accent1" w:themeShade="BF"/>
      <w:sz w:val="54"/>
      <w:szCs w:val="24"/>
      <w:lang w:val="tr-TR" w:eastAsia="ja-JP"/>
    </w:rPr>
  </w:style>
  <w:style w:type="character" w:customStyle="1" w:styleId="1Char">
    <w:name w:val="عنوان 1 Char"/>
    <w:basedOn w:val="a0"/>
    <w:link w:val="1"/>
    <w:uiPriority w:val="9"/>
    <w:rsid w:val="00D232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tr-TR" w:eastAsia="ja-JP"/>
    </w:rPr>
  </w:style>
  <w:style w:type="paragraph" w:styleId="a7">
    <w:name w:val="TOC Heading"/>
    <w:basedOn w:val="1"/>
    <w:next w:val="a"/>
    <w:uiPriority w:val="38"/>
    <w:semiHidden/>
    <w:unhideWhenUsed/>
    <w:qFormat/>
    <w:rsid w:val="00D2322B"/>
    <w:pPr>
      <w:spacing w:before="0" w:after="1320" w:line="240" w:lineRule="auto"/>
      <w:contextualSpacing/>
      <w:outlineLvl w:val="9"/>
    </w:pPr>
    <w:rPr>
      <w:bCs w:val="0"/>
      <w:caps/>
      <w:color w:val="1F497D" w:themeColor="text2"/>
      <w:sz w:val="90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D23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نص في بالون Char"/>
    <w:basedOn w:val="a0"/>
    <w:link w:val="a8"/>
    <w:uiPriority w:val="99"/>
    <w:semiHidden/>
    <w:rsid w:val="00D2322B"/>
    <w:rPr>
      <w:rFonts w:ascii="Tahoma" w:hAnsi="Tahoma" w:cs="Tahoma"/>
      <w:color w:val="3071C3" w:themeColor="text2" w:themeTint="BF"/>
      <w:sz w:val="16"/>
      <w:szCs w:val="16"/>
      <w:lang w:val="tr-TR" w:eastAsia="ja-JP"/>
    </w:rPr>
  </w:style>
  <w:style w:type="paragraph" w:styleId="a9">
    <w:name w:val="List Paragraph"/>
    <w:basedOn w:val="a"/>
    <w:uiPriority w:val="34"/>
    <w:qFormat/>
    <w:rsid w:val="00C43514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94932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9E5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645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رأس الصفحة Char"/>
    <w:basedOn w:val="a0"/>
    <w:link w:val="ab"/>
    <w:uiPriority w:val="99"/>
    <w:rsid w:val="00645E7B"/>
    <w:rPr>
      <w:color w:val="3071C3" w:themeColor="text2" w:themeTint="BF"/>
      <w:sz w:val="24"/>
      <w:szCs w:val="24"/>
      <w:lang w:val="tr-TR" w:eastAsia="ja-JP"/>
    </w:rPr>
  </w:style>
  <w:style w:type="paragraph" w:styleId="ac">
    <w:name w:val="footer"/>
    <w:basedOn w:val="a"/>
    <w:link w:val="Char4"/>
    <w:uiPriority w:val="99"/>
    <w:unhideWhenUsed/>
    <w:rsid w:val="00645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تذييل الصفحة Char"/>
    <w:basedOn w:val="a0"/>
    <w:link w:val="ac"/>
    <w:uiPriority w:val="99"/>
    <w:rsid w:val="00645E7B"/>
    <w:rPr>
      <w:color w:val="3071C3" w:themeColor="text2" w:themeTint="BF"/>
      <w:sz w:val="24"/>
      <w:szCs w:val="24"/>
      <w:lang w:val="tr-TR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8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8" w:qFormat="1"/>
  </w:latentStyles>
  <w:style w:type="paragraph" w:default="1" w:styleId="a">
    <w:name w:val="Normal"/>
    <w:qFormat/>
    <w:rsid w:val="00D2322B"/>
    <w:pPr>
      <w:spacing w:line="312" w:lineRule="auto"/>
    </w:pPr>
    <w:rPr>
      <w:color w:val="3071C3" w:themeColor="text2" w:themeTint="BF"/>
      <w:sz w:val="24"/>
      <w:szCs w:val="24"/>
      <w:lang w:val="tr-TR" w:eastAsia="ja-JP"/>
    </w:rPr>
  </w:style>
  <w:style w:type="paragraph" w:styleId="1">
    <w:name w:val="heading 1"/>
    <w:basedOn w:val="a"/>
    <w:next w:val="a"/>
    <w:link w:val="1Char"/>
    <w:uiPriority w:val="9"/>
    <w:qFormat/>
    <w:rsid w:val="00D232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322B"/>
    <w:pPr>
      <w:keepNext/>
      <w:keepLines/>
      <w:spacing w:before="40" w:after="280" w:line="240" w:lineRule="auto"/>
      <w:contextualSpacing/>
      <w:outlineLvl w:val="1"/>
    </w:pPr>
    <w:rPr>
      <w:rFonts w:asciiTheme="majorHAnsi" w:eastAsia="Times New Roman" w:hAnsiTheme="majorHAnsi" w:cstheme="majorBidi"/>
      <w:b/>
      <w:caps/>
      <w:color w:val="1F497D" w:themeColor="text2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D2322B"/>
    <w:rPr>
      <w:rFonts w:asciiTheme="majorHAnsi" w:eastAsia="Times New Roman" w:hAnsiTheme="majorHAnsi" w:cstheme="majorBidi"/>
      <w:b/>
      <w:caps/>
      <w:color w:val="1F497D" w:themeColor="text2"/>
      <w:sz w:val="28"/>
      <w:szCs w:val="26"/>
      <w:lang w:val="tr-TR" w:eastAsia="ja-JP"/>
    </w:rPr>
  </w:style>
  <w:style w:type="character" w:styleId="a3">
    <w:name w:val="Emphasis"/>
    <w:basedOn w:val="a0"/>
    <w:uiPriority w:val="8"/>
    <w:qFormat/>
    <w:rsid w:val="00D2322B"/>
    <w:rPr>
      <w:b w:val="0"/>
      <w:bCs w:val="0"/>
      <w:i w:val="0"/>
      <w:iCs w:val="0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D2322B"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1F497D" w:themeColor="text2"/>
      <w:sz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D2322B"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paragraph" w:styleId="a4">
    <w:name w:val="Subtitle"/>
    <w:basedOn w:val="a"/>
    <w:next w:val="Yazar"/>
    <w:link w:val="Char"/>
    <w:uiPriority w:val="2"/>
    <w:qFormat/>
    <w:rsid w:val="00D2322B"/>
    <w:pPr>
      <w:spacing w:after="160"/>
    </w:pPr>
    <w:rPr>
      <w:rFonts w:asciiTheme="majorHAnsi" w:eastAsiaTheme="minorEastAsia" w:hAnsiTheme="majorHAnsi"/>
      <w:b/>
      <w:color w:val="4F81BD" w:themeColor="accent1"/>
      <w:sz w:val="50"/>
      <w:szCs w:val="22"/>
    </w:rPr>
  </w:style>
  <w:style w:type="character" w:customStyle="1" w:styleId="Char">
    <w:name w:val="عنوان فرعي Char"/>
    <w:basedOn w:val="a0"/>
    <w:link w:val="a4"/>
    <w:uiPriority w:val="2"/>
    <w:rsid w:val="00D2322B"/>
    <w:rPr>
      <w:rFonts w:asciiTheme="majorHAnsi" w:eastAsiaTheme="minorEastAsia" w:hAnsiTheme="majorHAnsi"/>
      <w:b/>
      <w:color w:val="4F81BD" w:themeColor="accent1"/>
      <w:sz w:val="50"/>
      <w:lang w:val="tr-TR" w:eastAsia="ja-JP"/>
    </w:rPr>
  </w:style>
  <w:style w:type="paragraph" w:styleId="a5">
    <w:name w:val="Title"/>
    <w:basedOn w:val="a"/>
    <w:next w:val="a4"/>
    <w:link w:val="Char0"/>
    <w:uiPriority w:val="1"/>
    <w:qFormat/>
    <w:rsid w:val="00D2322B"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1F497D" w:themeColor="text2"/>
      <w:kern w:val="28"/>
      <w:sz w:val="100"/>
      <w:szCs w:val="56"/>
    </w:rPr>
  </w:style>
  <w:style w:type="character" w:customStyle="1" w:styleId="Char0">
    <w:name w:val="العنوان Char"/>
    <w:basedOn w:val="a0"/>
    <w:link w:val="a5"/>
    <w:uiPriority w:val="1"/>
    <w:rsid w:val="00D2322B"/>
    <w:rPr>
      <w:rFonts w:asciiTheme="majorHAnsi" w:eastAsiaTheme="majorEastAsia" w:hAnsiTheme="majorHAnsi" w:cstheme="majorBidi"/>
      <w:b/>
      <w:caps/>
      <w:color w:val="1F497D" w:themeColor="text2"/>
      <w:kern w:val="28"/>
      <w:sz w:val="100"/>
      <w:szCs w:val="56"/>
      <w:lang w:val="tr-TR" w:eastAsia="ja-JP"/>
    </w:rPr>
  </w:style>
  <w:style w:type="paragraph" w:customStyle="1" w:styleId="Yazar">
    <w:name w:val="Yazar"/>
    <w:basedOn w:val="a"/>
    <w:uiPriority w:val="3"/>
    <w:qFormat/>
    <w:rsid w:val="00D2322B"/>
    <w:pPr>
      <w:spacing w:after="0"/>
    </w:pPr>
    <w:rPr>
      <w:b/>
      <w:color w:val="1F497D" w:themeColor="text2"/>
      <w:sz w:val="30"/>
    </w:rPr>
  </w:style>
  <w:style w:type="paragraph" w:styleId="a6">
    <w:name w:val="Quote"/>
    <w:basedOn w:val="a"/>
    <w:next w:val="a"/>
    <w:link w:val="Char1"/>
    <w:uiPriority w:val="10"/>
    <w:qFormat/>
    <w:rsid w:val="00D2322B"/>
    <w:pPr>
      <w:spacing w:before="320" w:after="320" w:line="264" w:lineRule="auto"/>
      <w:contextualSpacing/>
    </w:pPr>
    <w:rPr>
      <w:b/>
      <w:iCs/>
      <w:color w:val="365F91" w:themeColor="accent1" w:themeShade="BF"/>
      <w:sz w:val="54"/>
    </w:rPr>
  </w:style>
  <w:style w:type="character" w:customStyle="1" w:styleId="Char1">
    <w:name w:val="اقتباس Char"/>
    <w:basedOn w:val="a0"/>
    <w:link w:val="a6"/>
    <w:uiPriority w:val="10"/>
    <w:rsid w:val="00D2322B"/>
    <w:rPr>
      <w:b/>
      <w:iCs/>
      <w:color w:val="365F91" w:themeColor="accent1" w:themeShade="BF"/>
      <w:sz w:val="54"/>
      <w:szCs w:val="24"/>
      <w:lang w:val="tr-TR" w:eastAsia="ja-JP"/>
    </w:rPr>
  </w:style>
  <w:style w:type="character" w:customStyle="1" w:styleId="1Char">
    <w:name w:val="عنوان 1 Char"/>
    <w:basedOn w:val="a0"/>
    <w:link w:val="1"/>
    <w:uiPriority w:val="9"/>
    <w:rsid w:val="00D232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tr-TR" w:eastAsia="ja-JP"/>
    </w:rPr>
  </w:style>
  <w:style w:type="paragraph" w:styleId="a7">
    <w:name w:val="TOC Heading"/>
    <w:basedOn w:val="1"/>
    <w:next w:val="a"/>
    <w:uiPriority w:val="38"/>
    <w:semiHidden/>
    <w:unhideWhenUsed/>
    <w:qFormat/>
    <w:rsid w:val="00D2322B"/>
    <w:pPr>
      <w:spacing w:before="0" w:after="1320" w:line="240" w:lineRule="auto"/>
      <w:contextualSpacing/>
      <w:outlineLvl w:val="9"/>
    </w:pPr>
    <w:rPr>
      <w:bCs w:val="0"/>
      <w:caps/>
      <w:color w:val="1F497D" w:themeColor="text2"/>
      <w:sz w:val="90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D23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نص في بالون Char"/>
    <w:basedOn w:val="a0"/>
    <w:link w:val="a8"/>
    <w:uiPriority w:val="99"/>
    <w:semiHidden/>
    <w:rsid w:val="00D2322B"/>
    <w:rPr>
      <w:rFonts w:ascii="Tahoma" w:hAnsi="Tahoma" w:cs="Tahoma"/>
      <w:color w:val="3071C3" w:themeColor="text2" w:themeTint="BF"/>
      <w:sz w:val="16"/>
      <w:szCs w:val="16"/>
      <w:lang w:val="tr-TR" w:eastAsia="ja-JP"/>
    </w:rPr>
  </w:style>
  <w:style w:type="paragraph" w:styleId="a9">
    <w:name w:val="List Paragraph"/>
    <w:basedOn w:val="a"/>
    <w:uiPriority w:val="34"/>
    <w:qFormat/>
    <w:rsid w:val="00C43514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94932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9E5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645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رأس الصفحة Char"/>
    <w:basedOn w:val="a0"/>
    <w:link w:val="ab"/>
    <w:uiPriority w:val="99"/>
    <w:rsid w:val="00645E7B"/>
    <w:rPr>
      <w:color w:val="3071C3" w:themeColor="text2" w:themeTint="BF"/>
      <w:sz w:val="24"/>
      <w:szCs w:val="24"/>
      <w:lang w:val="tr-TR" w:eastAsia="ja-JP"/>
    </w:rPr>
  </w:style>
  <w:style w:type="paragraph" w:styleId="ac">
    <w:name w:val="footer"/>
    <w:basedOn w:val="a"/>
    <w:link w:val="Char4"/>
    <w:uiPriority w:val="99"/>
    <w:unhideWhenUsed/>
    <w:rsid w:val="00645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تذييل الصفحة Char"/>
    <w:basedOn w:val="a0"/>
    <w:link w:val="ac"/>
    <w:uiPriority w:val="99"/>
    <w:rsid w:val="00645E7B"/>
    <w:rPr>
      <w:color w:val="3071C3" w:themeColor="text2" w:themeTint="BF"/>
      <w:sz w:val="24"/>
      <w:szCs w:val="24"/>
      <w:lang w:val="tr-TR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4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hyperlink" Target="https://onlinelibrary.wiley.com/doi/full/10.1111/joa.13045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hal.science/hal-01738688/document" TargetMode="External"/><Relationship Id="rId34" Type="http://schemas.openxmlformats.org/officeDocument/2006/relationships/image" Target="media/image19.pn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yperlink" Target="https://journals.sagepub.com/doi/pdf/10.1177/0146645319893605" TargetMode="External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visiblebody.com/learn/skeleton/types-of-bones" TargetMode="Externa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s://www.sciencedirect.com/science/article/abs/pii/S1361841518302548" TargetMode="External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s://www.researchgate.net/publication/221873867_Linear_dimensions_and_volumes_of_human_lungs_obtained_from_CT_images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880EB-4FAF-4D79-89B1-2062F622D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17</Pages>
  <Words>1126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7530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‏‏مستخدم Windows</dc:creator>
  <cp:lastModifiedBy>‏‏مستخدم Windows</cp:lastModifiedBy>
  <cp:revision>36</cp:revision>
  <dcterms:created xsi:type="dcterms:W3CDTF">2023-04-08T15:57:00Z</dcterms:created>
  <dcterms:modified xsi:type="dcterms:W3CDTF">2023-04-14T09:22:00Z</dcterms:modified>
</cp:coreProperties>
</file>