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y73m77v6k" w:id="0"/>
      <w:bookmarkEnd w:id="0"/>
      <w:r w:rsidDel="00000000" w:rsidR="00000000" w:rsidRPr="00000000">
        <w:rPr>
          <w:rtl w:val="0"/>
        </w:rPr>
        <w:t xml:space="preserve">Problemformulering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Hvordan kan vi udvikle et SoMe website i Node.js med Express, MongoDB og Mongoose hvor brugeren har de muligheder som der forventes af et SoMe Website (Follow, Tags, Timeline, Posts, Threads)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Hvordan kan vi lave et intra site, som udfylder de givne krav. (Se project description short)</w:t>
        <w:br w:type="textWrapping"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ztkjcrt2y5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awgttlkoqxk" w:id="2"/>
      <w:bookmarkEnd w:id="2"/>
      <w:r w:rsidDel="00000000" w:rsidR="00000000" w:rsidRPr="00000000">
        <w:rPr>
          <w:rtl w:val="0"/>
        </w:rPr>
        <w:t xml:space="preserve">Tidsplan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Uge 1, 27/4 - 1/5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Problemformulering, tidsplan, opbygning og indhold af database, og collections.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opsætning af express og schemas - Rapport skelet opsætning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Skelet og Start opsætning, sider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 &amp; Opsummering af ugen.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Uge 2, 4/5 - 8/5 -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Registrering (authentication, hashing)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system (2 factor authentication)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||     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||    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 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Uge 3, 11/5 - 15/5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Indlæg (yaddas)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Post/message/yaddas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Follow/followers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 &amp; Opsummering af ugen.</w:t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Uge 4, 18/5 - 22/5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 - dark/light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Rettelser og test af siden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Rettelser og test af siden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 &amp; Opsummering + Aflevering senest.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o6hou93hdhyd" w:id="3"/>
      <w:bookmarkEnd w:id="3"/>
      <w:r w:rsidDel="00000000" w:rsidR="00000000" w:rsidRPr="00000000">
        <w:rPr>
          <w:rtl w:val="0"/>
        </w:rPr>
        <w:t xml:space="preserve">Database og collections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Databasenavn: yaddayaddayadda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Kollektioner: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avatar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isApproved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followers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Messages/posts/yaddas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avatar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avatar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avatar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