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090.0" w:type="dxa"/>
        <w:jc w:val="left"/>
        <w:tblInd w:w="-4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3114"/>
        <w:gridCol w:w="3204"/>
        <w:gridCol w:w="3204"/>
        <w:gridCol w:w="3204"/>
        <w:gridCol w:w="3204"/>
        <w:tblGridChange w:id="0">
          <w:tblGrid>
            <w:gridCol w:w="2160"/>
            <w:gridCol w:w="3114"/>
            <w:gridCol w:w="3204"/>
            <w:gridCol w:w="3204"/>
            <w:gridCol w:w="3204"/>
            <w:gridCol w:w="3204"/>
          </w:tblGrid>
        </w:tblGridChange>
      </w:tblGrid>
      <w:tr>
        <w:trPr>
          <w:cantSplit w:val="0"/>
          <w:tblHeader w:val="0"/>
        </w:trP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02">
            <w:pPr>
              <w:spacing w:after="60" w:before="60" w:lineRule="auto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Job Family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03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Information Technology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08">
            <w:pPr>
              <w:spacing w:after="60" w:before="60" w:lineRule="auto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Job Sub-Family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09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Project Management/Program Management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0E">
            <w:pPr>
              <w:spacing w:after="60" w:before="60" w:lineRule="auto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Sub-Family Activities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0F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Manage the overall coordination, status reporting and stability of project-oriented work efforts, ensuring that project goals and objectives are met within agreed upon time, scope and resource requirements.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14">
            <w:pPr>
              <w:spacing w:after="60" w:before="60" w:lineRule="auto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Career Level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LEVEL 1</w:t>
              <w:br w:type="textWrapping"/>
              <w:t xml:space="preserve">Developing Exempt Contributor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LEVEL 2</w:t>
              <w:br w:type="textWrapping"/>
              <w:t xml:space="preserve">Intermediate Exempt Contributor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60" w:before="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LEVEL 3</w:t>
              <w:br w:type="textWrapping"/>
              <w:t xml:space="preserve">Senior Exempt Contributor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60" w:before="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LEVEL 4</w:t>
              <w:br w:type="textWrapping"/>
              <w:t xml:space="preserve">Expert/Integrator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60" w:before="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LEVEL 5</w:t>
              <w:br w:type="textWrapping"/>
              <w:t xml:space="preserve">Strategic Technical Advisor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1A">
            <w:pPr>
              <w:spacing w:after="60" w:before="60" w:lineRule="auto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Job Titles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2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Project Coordinator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2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Project Manager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2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Sr. Project Manager</w:t>
            </w:r>
          </w:p>
          <w:p w:rsidR="00000000" w:rsidDel="00000000" w:rsidP="00000000" w:rsidRDefault="00000000" w:rsidRPr="00000000" w14:paraId="0000001E">
            <w:pPr>
              <w:spacing w:after="2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Project Manager - Senior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2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 Manager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2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 Director</w:t>
            </w:r>
          </w:p>
          <w:p w:rsidR="00000000" w:rsidDel="00000000" w:rsidP="00000000" w:rsidRDefault="00000000" w:rsidRPr="00000000" w14:paraId="00000021">
            <w:pPr>
              <w:spacing w:after="2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PMO Director </w:t>
            </w:r>
          </w:p>
          <w:p w:rsidR="00000000" w:rsidDel="00000000" w:rsidP="00000000" w:rsidRDefault="00000000" w:rsidRPr="00000000" w14:paraId="00000022">
            <w:pPr>
              <w:spacing w:after="2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Chief Project Officer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Rule="auto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Typical Roles and 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Provides project management support during project planning and execution.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Helps to define tasks and creates project schedule, team work plans and other project documents.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Identifies issues affecting work progress and recommends solutions.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Communicates schedule variances &amp; potential scope changes in status reports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Performs cost/benefit analysis and other analysis for project or program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Manages all aspects of intermediate projects throughout the project lifecycle including project scope, schedule, resources, quality, costs and change. Intermediate projects are those with multiple customers, a moderate project team (possible in multiple locations), taking place across multiple departments or functions, involving moderately complex technology and vendors or implementation partners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Translates project requirements into project objectives and tasks, managing task assignment to project resources and reporting on and managing project scope throughout the project lifecycle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Develops detailed project schedules, project estimates, resource plans, and status reports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Defines, assembles, and manages project team to ensure project objectives are met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Manages and contributes to the effectiveness of a team that integrates multiple functions/ disciplines (matrix organization)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Manages team direction and project outcome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Sets and manages client expectations, managing and escalating issues and changes when appropriate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Interfaces with all areas affected by the project, including end users, services organizations, vendors and implementation partners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Conducts project meetings and is responsible for tracking and analysis of all project aspects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Measures progress toward goals &amp; revises project objectives and documents applying change control procedures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Reviews project deliverables for accuracy and provides assistance and mentoring to others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Proactively apprises management of issues effecting project status and offers solutions to solve the issues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Identifies complex problems with multiple variables &amp; risks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Generates alternatives and implements solutions with assistance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May lead multiple large unrelated projects or one very large project. Large projects are those with multiple customers, large project teams (usually in multiple locations), operating an enterprise-wide basis and involving multiple business units as well as IT departments; involving complex and interconnected technology and one or more vendors or implementation partners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Assists in project selection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Ensures goals &amp; objectives of projects are being met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Assembles multiple interdepartmental and cross-functional project teams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Anticipates &amp; prevents problems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Generate alternatives and implements solutions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Understands priorities in task execution/problem solutions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Provides customer satisfaction leadership, tracking and reporting for department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Anticipates how project team decisions impact the customer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Establishes and maintains quality and performance standards and measurements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Facilitates team meetings to ensure effective business decisions are reached; uses knowledge of team dynamics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Manages or consults on multiple large projects constituting a program to achieve specific business goals or objectives; works in a coordinated manner to ensure proper allocation of resources, individual project profitability and high client satisfaction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Accountable for delivering business results on corporate initiatives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Translates program requirements into individual project objectives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Tracks/reports progress of multiple projects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Influences team direction &amp; results both internally and with the client base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Identifies opportunities for cross-competency area participation &amp; contacts appropriate personnel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Determines competency area staffing mix to ensure best results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Balances resources, schedules &amp; financial factors while solving complex problems with multi-discipline approach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Generates alternatives &amp; implements creative solutions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Understands priorities in task execution/problem solutions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Provides customer satisfaction leadership for division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Works directly with the customer base to understand the level of support the team provides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Develops methods to measure customer satisfaction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Facilitates complex team meetings involving business and IT resources. Demonstrates credibility as a business partner to ensure business and technology decisions are reached to support business goals and objectives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4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Advises IT leadership and/or business executives as ’s highest level resource for applying information technology to delivering strategic business results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May personally manage largest, most complex, most strategically important projects, e.g., comprehensive ERP implementation, data warehousing or CRM initiative, etc.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Creates and maintains corporate project management process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Sets corporate project management standards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Establishes and achieves strategic goals which have significant business impact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Establishes customer satisfaction process for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Responsible and accountable for overall customer satisfaction</w:t>
            </w:r>
          </w:p>
          <w:p w:rsidR="00000000" w:rsidDel="00000000" w:rsidP="00000000" w:rsidRDefault="00000000" w:rsidRPr="00000000" w14:paraId="0000005A">
            <w:pPr>
              <w:spacing w:after="20" w:before="40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Advancement to this level is a case-by-base determination by Executive Leadership, based upon a sustained track record of extraordinary contributions and/or industry and professional credentials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5C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Project Management Tools, Templates and Methodologies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60" w:before="60" w:lineRule="auto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vertAlign w:val="baseline"/>
                <w:rtl w:val="0"/>
              </w:rPr>
              <w:t xml:space="preserve">Demonstrates knowledge of project management tools, templates and 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2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Demonstrates basic understanding of project management processes by using corporate-supplied project management tools and templates 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Knows and uses project management and development methodologies as appropriate to the project</w:t>
            </w:r>
          </w:p>
          <w:p w:rsidR="00000000" w:rsidDel="00000000" w:rsidP="00000000" w:rsidRDefault="00000000" w:rsidRPr="00000000" w14:paraId="00000060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0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Demonstrates basic understanding of project management processes by using corporate-supplied project management tools and templates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0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Knows and uses project management and development methodologies as appropriate to the project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2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Demonstrates advanced understanding of project management processes by training others on project management tool and template usage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2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Knows and uses project management and development methodologies as appropriate to the project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Demonstrates expert understanding of project management processes by setting direction for project management tools and templates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Uses portfolio management tools on a department level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Guides others in the use of project management and development methodologies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Demonstrates expert understanding of project management processes by setting standards for project management tools and templates on a company-wide basis and by developing new program management and project management processes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Uses and manages portfolio management tools company-wide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Provides project management and development methodologies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6E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Project Estimation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60" w:before="60" w:lineRule="auto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vertAlign w:val="baseline"/>
                <w:rtl w:val="0"/>
              </w:rPr>
              <w:t xml:space="preserve">Demonstrates ability to identify and estimate project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Provides project-level estimates with assistance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6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Develops detailed project schedules, project estimates, resource plans, and status reports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Provides estimates and estimation standards on a single complex project or on multiple unrelated intermediate projects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2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Provides direction in project selection for multiple related projects using estimations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2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Sets estimation standards for a department or multiple departments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Provides estimation tools and training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Maintains estimation database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Establishes standards and process for scope creation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7B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Project Communication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60" w:before="60" w:lineRule="auto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vertAlign w:val="baseline"/>
                <w:rtl w:val="0"/>
              </w:rPr>
              <w:t xml:space="preserve">Demonstrates ability to communicate project status and implications to 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4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Interfaces with internal project team members and management teams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Communicates project implications internally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Communicates and presents project status to project team, management, and customer with assistance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4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Completes templates to standards with assistance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4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Prepares written status reports for client review with assistance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4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Fosters open communication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4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Demonstrates strong listening skills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0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Interfaces with both internal and external project team members and management teams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0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Clearly and broadly communicates project implications both internally and externally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0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Clearly communicates and presents project status to project team, management, and customer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0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Completes templates to standards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0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Prepares written status reports for client review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0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Fosters open communication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0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Demonstrates strong listening skills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6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Interfaces with both internal and external project team members and management teams 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6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Mentors others and trains project teams in application of project processes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46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Facilitates communication which maintains clear and concise project deliverables and receivables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46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Ensures the timely flow of information to the appropriate client/team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6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Prepares status reports for department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6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Fosters open communication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Interfaces with both internal and external project team members and management teams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Mentors and coaches others in application of project processes and methodologies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Discusses and presents business information to senior management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Provides communication direction for division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Assists with template content and standards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1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Interfaces with both internal and external project team members and management teams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Develops communication classes and processes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Develops written procedures that have broad business impact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Develops process, standards, and templates for  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Has the ability to change the thinking of or gain the acceptance of others in sensitive situations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9E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Project Management Discipline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60" w:before="60" w:lineRule="auto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vertAlign w:val="baseline"/>
                <w:rtl w:val="0"/>
              </w:rPr>
              <w:t xml:space="preserve">Demonstrates knowledge of the principles and techniques of the project management discipline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2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Demonstrates fundamental awareness of the elements of the project management discipline: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Integration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2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Cost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Quality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2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Human Resources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Communications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2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Procurement</w:t>
            </w:r>
          </w:p>
          <w:p w:rsidR="00000000" w:rsidDel="00000000" w:rsidP="00000000" w:rsidRDefault="00000000" w:rsidRPr="00000000" w14:paraId="000000AA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Knows and applies the elements of the project management discipline at a level of rigor appropriate to the project: and the  environment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Integration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Cost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Quality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Human Resources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Communications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Procurement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3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Knows and applies the elements of the project management discipline at a level of rigor appropriate to the project: and the  environment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Integration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Cost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Quality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Human Resources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Communications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Procurement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3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Guides others in the use of the elements of the project management discipline: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Integration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Cost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Quality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Human Resources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Communications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Procurement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numPr>
                <w:ilvl w:val="0"/>
                <w:numId w:val="3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Guides others in the use of the elements of the project management discipline: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Integration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Cost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Quality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Human Resources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Communications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33"/>
              </w:numPr>
              <w:ind w:left="360" w:hanging="360"/>
              <w:rPr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Procurement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D6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Documentation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11"/>
              </w:numPr>
              <w:spacing w:after="20" w:before="40" w:lineRule="auto"/>
              <w:ind w:left="212" w:hanging="212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Completes templates to standards 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1"/>
              </w:numPr>
              <w:spacing w:after="20" w:before="40" w:lineRule="auto"/>
              <w:ind w:left="212" w:hanging="212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Assists project management personnel with status report preparation and distribution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4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Completes templates to standards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24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Prepares written status reports for client review.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8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Ensures the timely flow of information to the appropriate client/team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8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Prepares status reports for department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5"/>
              </w:numPr>
              <w:ind w:left="149" w:hanging="18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Assists with template content and standards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3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Develops process, standards, and templates for company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E3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Communications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14"/>
              </w:numPr>
              <w:ind w:left="163" w:hanging="163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With assistance and direction, clearly and broadly communicates project  information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4"/>
              </w:numPr>
              <w:ind w:left="163" w:hanging="163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Clearly communicates and presents project status and project metrics to project team, management, and customer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4"/>
              </w:numPr>
              <w:ind w:left="163" w:hanging="163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Fosters open communication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24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Demonstrates strong listening skills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1"/>
              </w:numPr>
              <w:spacing w:after="20" w:before="40" w:lineRule="auto"/>
              <w:ind w:left="212" w:hanging="212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Ability to interface with external  and internal project team members and management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4"/>
              </w:numPr>
              <w:ind w:left="163" w:hanging="163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Clearly and broadly communicates project implications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4"/>
              </w:numPr>
              <w:ind w:left="163" w:hanging="163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Clearly communicates and presents project status to project team, management, and customer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4"/>
              </w:numPr>
              <w:ind w:left="163" w:hanging="163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Fosters open communication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24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Demonstrates strong listening skills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EF">
            <w:pPr>
              <w:numPr>
                <w:ilvl w:val="0"/>
                <w:numId w:val="24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Ability to interface with internal and external project team and management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24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Presents to project team, management, and customer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4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Mentors PMs to improve communications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4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Facilitates communications between projects 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24"/>
              </w:numPr>
              <w:ind w:left="149" w:hanging="18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Ensures the timely flow of information to the appropriate client/team 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24"/>
              </w:numPr>
              <w:ind w:left="149" w:hanging="18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Presents to management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24"/>
              </w:numPr>
              <w:ind w:left="149" w:hanging="18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Mentors PMs and Sr. PMs to improve communications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24"/>
              </w:numPr>
              <w:ind w:left="149" w:hanging="18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Able to present to all levels of management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24"/>
              </w:numPr>
              <w:ind w:left="149" w:hanging="18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Provides communication direction for department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24"/>
              </w:numPr>
              <w:ind w:left="149" w:hanging="18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Discusses and presents business information to senior management influencing directions / decisions / outcomes.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24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Develops communication classes and processes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24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Develops written procedures  with broad business impact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3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Has the ability to change the thinking of or gain the acceptance of others in sensitive situations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FF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Scope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Assists with scope completion and communications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4"/>
              </w:numPr>
              <w:ind w:left="163" w:hanging="163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Translate project requirements into project objectives and  tasks, managing task assignment to project resources and reporting on and managing project scope throughout the project life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4"/>
              </w:numPr>
              <w:ind w:left="163" w:hanging="163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Actively participates and contributes to the effectiveness of a team that integrates multiple functions / disciplines (matrix organization)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4"/>
              </w:numPr>
              <w:ind w:left="163" w:hanging="163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Influences team direction and project outcome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4"/>
              </w:numPr>
              <w:ind w:left="163" w:hanging="163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Mentors PMs to improve scope understanding</w:t>
            </w:r>
          </w:p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4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Mentors PMs and Sr. PMs to improve scope understanding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4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Set and manage client expectations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4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Manage and review project objectives according to the scope statement throughout the project life.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4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Establishes standards and process for scope creation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10F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 Problem Solving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11"/>
              </w:numPr>
              <w:spacing w:after="20" w:before="40" w:lineRule="auto"/>
              <w:ind w:left="212" w:hanging="212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With assistance, identifies complex problems and risks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1"/>
              </w:numPr>
              <w:spacing w:after="20" w:before="40" w:lineRule="auto"/>
              <w:ind w:left="212" w:hanging="212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Generates alternatives and implements solutions with direction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6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Identifies complex problems with multiple variables &amp; risks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6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Generates alternatives and implements solutions with direction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8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Anticipates &amp; prevents problems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8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Generates alternatives &amp; implements creative solutions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8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Understands priorities in task execution / problem solutions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40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Balances resources, schedules &amp; financial factors while solving complex problems with multi-discipline approach.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40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Generates alternatives &amp; implements creative solutions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40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Understands priorities in task execution / problem solutions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42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Drives resolution across organizations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42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Negotiates compromises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42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Brings closure to issues.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122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 Teamwork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numPr>
                <w:ilvl w:val="0"/>
                <w:numId w:val="11"/>
              </w:numPr>
              <w:ind w:left="212" w:hanging="212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Actively participates and contributes to the effectiveness of a team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44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Actively participates and contributes to the effectiveness of a team to integrate multiple functions / disciplines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44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May influence team direction.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25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Acts as a role model in sharing ideas, solutions and information to keep others informed, solve problems, and increase technical awareness/ability in team members.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5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Sets high standards for personal interaction with internal / external teams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5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Significantly influences team direction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25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Works to resolve conflicts &amp; barriers within a team.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6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Facilitates resolution of complex team issues, builds consensus, and maintains project focus.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6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Develops teams that get results.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130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 General Technical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numPr>
                <w:ilvl w:val="0"/>
                <w:numId w:val="26"/>
              </w:numPr>
              <w:ind w:left="212" w:hanging="212"/>
              <w:rPr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Able to understand client's needs and assist project teams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32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Technical background to be able to understand client's needs and manage project team to successfully meet those needs.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32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Technical background in the proposed project solution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32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Ability to understand and lead technical resources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34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Technical background to be able to understand client's needs and manage project team to successfully meet those needs.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34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Technical background in the proposed project solution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34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Ability to understand and lead technical resources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36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Technical background to be able to understand client's needs and manage project team to successfully meet those needs.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36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Technical background in the proposed project solution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36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Ability to understand and lead technical resources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38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Technical background to be able to understand client's needs and manage project team to successfully meet those needs.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38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Technical background in the proposed project solution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38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Ability to understand and lead resources from across the Company’s technical disciplines (infrastructure architecture, infrastructure management, performance, security)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28"/>
              </w:numPr>
              <w:ind w:left="360" w:hanging="360"/>
              <w:rPr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Low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numPr>
                <w:ilvl w:val="0"/>
                <w:numId w:val="30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Low/Medium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numPr>
                <w:ilvl w:val="0"/>
                <w:numId w:val="30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Higher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numPr>
                <w:ilvl w:val="0"/>
                <w:numId w:val="30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 Level risk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30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Multiple projects under program umbrella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numPr>
                <w:ilvl w:val="0"/>
                <w:numId w:val="30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Establishes programs to manage and track risk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 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numPr>
                <w:ilvl w:val="0"/>
                <w:numId w:val="30"/>
              </w:numPr>
              <w:ind w:left="236" w:hanging="236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numPr>
                <w:ilvl w:val="0"/>
                <w:numId w:val="30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Low (up to 10 project resources)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numPr>
                <w:ilvl w:val="0"/>
                <w:numId w:val="30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Higher (Multiple projects with up to 10 project resources per project)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numPr>
                <w:ilvl w:val="0"/>
                <w:numId w:val="30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Project Selection (may be part of the Governance process)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30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Negotiates project details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30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Multiple projects under program umbrella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numPr>
                <w:ilvl w:val="0"/>
                <w:numId w:val="30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Establishes and manages company-wide tools and programs.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 Certification /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numPr>
                <w:ilvl w:val="0"/>
                <w:numId w:val="30"/>
              </w:numPr>
              <w:ind w:left="236" w:hanging="236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numPr>
                <w:ilvl w:val="0"/>
                <w:numId w:val="30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Certification or degree desired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numPr>
                <w:ilvl w:val="0"/>
                <w:numId w:val="30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Certification or degree desired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numPr>
                <w:ilvl w:val="0"/>
                <w:numId w:val="30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Certification or degree required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numPr>
                <w:ilvl w:val="0"/>
                <w:numId w:val="30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Teaches certification classes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30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Broad knowledge of all subject areas</w:t>
            </w:r>
          </w:p>
        </w:tc>
      </w:tr>
      <w:tr>
        <w:trPr>
          <w:cantSplit w:val="0"/>
          <w:tblHeader w:val="0"/>
        </w:trP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0-1 year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1-3 years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3-5 years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5-10 years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10+ years</w:t>
            </w:r>
          </w:p>
        </w:tc>
      </w:tr>
    </w:tbl>
    <w:p w:rsidR="00000000" w:rsidDel="00000000" w:rsidP="00000000" w:rsidRDefault="00000000" w:rsidRPr="00000000" w14:paraId="0000015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20160" w:orient="landscape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rFonts w:ascii="Book Antiqua" w:cs="Book Antiqua" w:eastAsia="Book Antiqua" w:hAnsi="Book Antiqua"/>
      <w:b w:val="1"/>
      <w:i w:val="1"/>
      <w:sz w:val="13"/>
      <w:szCs w:val="13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8.0" w:type="dxa"/>
        <w:bottom w:w="0.0" w:type="dxa"/>
        <w:right w:w="5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