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color w:val="ff6600"/>
          <w:sz w:val="30"/>
          <w:szCs w:val="30"/>
        </w:rPr>
      </w:pPr>
      <w:bookmarkStart w:colFirst="0" w:colLast="0" w:name="_6c63291gtxhf" w:id="0"/>
      <w:bookmarkEnd w:id="0"/>
      <w:r w:rsidDel="00000000" w:rsidR="00000000" w:rsidRPr="00000000">
        <w:rPr>
          <w:color w:val="ff6600"/>
          <w:sz w:val="30"/>
          <w:szCs w:val="30"/>
          <w:rtl w:val="0"/>
        </w:rPr>
        <w:t xml:space="preserve">1: Scope And Overview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VDC will review and approve this document.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Testing phases will be included :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2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Requirement Analysis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Make sure Search at homepage work properly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Each request should be processed within 10 seconds.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2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The site should load in 5 seconds when the number of simultaneous users are &gt; 1000</w:t>
      </w:r>
    </w:p>
    <w:p w:rsidR="00000000" w:rsidDel="00000000" w:rsidP="00000000" w:rsidRDefault="00000000" w:rsidRPr="00000000" w14:paraId="0000000D">
      <w:pPr>
        <w:spacing w:after="320" w:lineRule="auto"/>
        <w:ind w:left="720" w:firstLine="720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2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Test Planning</w:t>
      </w:r>
    </w:p>
    <w:p w:rsidR="00000000" w:rsidDel="00000000" w:rsidP="00000000" w:rsidRDefault="00000000" w:rsidRPr="00000000" w14:paraId="0000000F">
      <w:pPr>
        <w:spacing w:after="32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Test case development</w:t>
      </w:r>
    </w:p>
    <w:p w:rsidR="00000000" w:rsidDel="00000000" w:rsidP="00000000" w:rsidRDefault="00000000" w:rsidRPr="00000000" w14:paraId="00000010">
      <w:pPr>
        <w:spacing w:after="32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Test Execution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color w:val="3a3a3a"/>
          <w:sz w:val="23"/>
          <w:szCs w:val="23"/>
          <w:highlight w:val="white"/>
        </w:rPr>
      </w:pPr>
      <w:bookmarkStart w:colFirst="0" w:colLast="0" w:name="_h0c3pvisix0p" w:id="1"/>
      <w:bookmarkEnd w:id="1"/>
      <w:r w:rsidDel="00000000" w:rsidR="00000000" w:rsidRPr="00000000">
        <w:rPr>
          <w:color w:val="ff6600"/>
          <w:sz w:val="30"/>
          <w:szCs w:val="30"/>
          <w:rtl w:val="0"/>
        </w:rPr>
        <w:t xml:space="preserve">2: 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Level of testing will be applied 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Integration test (API)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System Test</w:t>
      </w:r>
    </w:p>
    <w:p w:rsidR="00000000" w:rsidDel="00000000" w:rsidP="00000000" w:rsidRDefault="00000000" w:rsidRPr="00000000" w14:paraId="00000015">
      <w:pPr>
        <w:spacing w:after="360" w:before="360" w:lineRule="auto"/>
        <w:ind w:left="0" w:firstLine="0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Types of Testing 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Functional Test : Feature : search weather in your city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Manual : execute all test cases of  tested features from test management tool - performed by Quy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Automation test : - performed by Quy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Test level 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Unit Test : perform by DEV team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Integration test: They have contract with client about API so this test must be done, perform by Quy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System test to make sure that all feature work as expectation and match requirement document , perform by Quy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Non-functional test :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Load Test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Defect management cycle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Google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60" w:befor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ind w:left="0" w:firstLine="0"/>
        <w:rPr>
          <w:color w:val="ff6600"/>
          <w:sz w:val="30"/>
          <w:szCs w:val="30"/>
        </w:rPr>
      </w:pPr>
      <w:bookmarkStart w:colFirst="0" w:colLast="0" w:name="_cnwy4ec30av0" w:id="2"/>
      <w:bookmarkEnd w:id="2"/>
      <w:r w:rsidDel="00000000" w:rsidR="00000000" w:rsidRPr="00000000">
        <w:rPr>
          <w:color w:val="ff6600"/>
          <w:sz w:val="30"/>
          <w:szCs w:val="30"/>
          <w:rtl w:val="0"/>
        </w:rPr>
        <w:t xml:space="preserve">3: Test Environment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OS : MAC 10.15.7, RAM : 16GB , SSD : 500GB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Brower : safari 13.1.3</w:t>
      </w:r>
    </w:p>
    <w:p w:rsidR="00000000" w:rsidDel="00000000" w:rsidP="00000000" w:rsidRDefault="00000000" w:rsidRPr="00000000" w14:paraId="00000025">
      <w:pPr>
        <w:spacing w:after="360" w:befor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color w:val="ff6600"/>
          <w:sz w:val="30"/>
          <w:szCs w:val="30"/>
        </w:rPr>
      </w:pPr>
      <w:bookmarkStart w:colFirst="0" w:colLast="0" w:name="_ps8s21c1veve" w:id="3"/>
      <w:bookmarkEnd w:id="3"/>
      <w:r w:rsidDel="00000000" w:rsidR="00000000" w:rsidRPr="00000000">
        <w:rPr>
          <w:color w:val="ff6600"/>
          <w:sz w:val="30"/>
          <w:szCs w:val="30"/>
          <w:rtl w:val="0"/>
        </w:rPr>
        <w:t xml:space="preserve">4: Testing Tools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test : using JMeter for load and stress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6"/>
          <w:szCs w:val="26"/>
          <w:rtl w:val="0"/>
        </w:rPr>
        <w:t xml:space="preserve">Automation test : 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(Cucumber + Selenium WebDriver-Java + TestNG. CI : jenkins, Cloud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test : will be performed by BKAV team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color w:val="ff6600"/>
          <w:sz w:val="30"/>
          <w:szCs w:val="30"/>
        </w:rPr>
      </w:pPr>
      <w:bookmarkStart w:colFirst="0" w:colLast="0" w:name="_1wpb0ujxwgmz" w:id="4"/>
      <w:bookmarkEnd w:id="4"/>
      <w:r w:rsidDel="00000000" w:rsidR="00000000" w:rsidRPr="00000000">
        <w:rPr>
          <w:color w:val="ff6600"/>
          <w:sz w:val="30"/>
          <w:szCs w:val="30"/>
          <w:rtl w:val="0"/>
        </w:rPr>
        <w:t xml:space="preserve">5: Release Control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color w:val="ff6600"/>
          <w:sz w:val="30"/>
          <w:szCs w:val="30"/>
        </w:rPr>
      </w:pPr>
      <w:bookmarkStart w:colFirst="0" w:colLast="0" w:name="_6up9blse26k7" w:id="5"/>
      <w:bookmarkEnd w:id="5"/>
      <w:r w:rsidDel="00000000" w:rsidR="00000000" w:rsidRPr="00000000">
        <w:rPr>
          <w:color w:val="ff6600"/>
          <w:sz w:val="30"/>
          <w:szCs w:val="30"/>
          <w:rtl w:val="0"/>
        </w:rPr>
        <w:t xml:space="preserve">6: Risk Analysis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rPr>
          <w:color w:val="ff6600"/>
          <w:sz w:val="30"/>
          <w:szCs w:val="30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There is a risk that we don’t have enough time to do a performance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66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60" w:befor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before="360" w:lineRule="auto"/>
        <w:ind w:left="720" w:firstLine="0"/>
        <w:rPr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60" w:befor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