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392D87" w14:textId="77777777" w:rsidR="00F04CBB" w:rsidRDefault="00ED461B">
      <w:pPr>
        <w:spacing w:line="360" w:lineRule="auto"/>
        <w:jc w:val="center"/>
      </w:pPr>
      <w:r>
        <w:rPr>
          <w:noProof/>
        </w:rPr>
        <w:drawing>
          <wp:inline distT="0" distB="0" distL="0" distR="0" wp14:anchorId="08CCF87F" wp14:editId="3A65CC7F">
            <wp:extent cx="2702560"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0C948D5B" w14:textId="77777777" w:rsidR="00F04CBB" w:rsidRDefault="00F04CBB">
      <w:pPr>
        <w:spacing w:line="360" w:lineRule="auto"/>
        <w:jc w:val="center"/>
      </w:pPr>
    </w:p>
    <w:p w14:paraId="39FF9275" w14:textId="77777777" w:rsidR="00F04CBB" w:rsidRDefault="00F04CBB">
      <w:pPr>
        <w:spacing w:line="360" w:lineRule="auto"/>
        <w:ind w:right="240"/>
        <w:jc w:val="right"/>
        <w:rPr>
          <w:b/>
          <w:bCs/>
          <w:sz w:val="48"/>
          <w:szCs w:val="48"/>
        </w:rPr>
      </w:pPr>
    </w:p>
    <w:p w14:paraId="1CA26766" w14:textId="77777777" w:rsidR="00F04CBB" w:rsidRDefault="00F04CBB">
      <w:pPr>
        <w:spacing w:line="360" w:lineRule="auto"/>
        <w:ind w:right="240"/>
        <w:jc w:val="right"/>
        <w:rPr>
          <w:b/>
          <w:bCs/>
          <w:sz w:val="48"/>
          <w:szCs w:val="48"/>
        </w:rPr>
      </w:pPr>
    </w:p>
    <w:p w14:paraId="1D65862E" w14:textId="77777777" w:rsidR="00F04CBB" w:rsidRDefault="00F04CBB">
      <w:pPr>
        <w:spacing w:line="360" w:lineRule="auto"/>
        <w:ind w:right="240"/>
        <w:jc w:val="right"/>
        <w:rPr>
          <w:b/>
          <w:bCs/>
          <w:sz w:val="48"/>
          <w:szCs w:val="48"/>
        </w:rPr>
      </w:pPr>
    </w:p>
    <w:p w14:paraId="5AD9492F" w14:textId="77777777" w:rsidR="00F04CBB" w:rsidRDefault="00ED461B">
      <w:pPr>
        <w:pStyle w:val="Title"/>
        <w:spacing w:line="360" w:lineRule="auto"/>
        <w:jc w:val="center"/>
        <w:rPr>
          <w:rFonts w:ascii="Times New Roman" w:hAnsi="Times New Roman" w:cs="Times New Roman"/>
          <w:bCs/>
        </w:rPr>
      </w:pPr>
      <w:r>
        <w:rPr>
          <w:rFonts w:ascii="Times New Roman" w:hAnsi="Times New Roman" w:cs="Times New Roman"/>
        </w:rPr>
        <w:fldChar w:fldCharType="begin"/>
      </w:r>
      <w:r>
        <w:rPr>
          <w:rFonts w:ascii="Times New Roman" w:hAnsi="Times New Roman" w:cs="Times New Roman"/>
        </w:rPr>
        <w:instrText xml:space="preserve"> DOCPROPERTY  Title  \* MERGEFORMAT </w:instrText>
      </w:r>
      <w:r>
        <w:rPr>
          <w:rFonts w:ascii="Times New Roman" w:hAnsi="Times New Roman" w:cs="Times New Roman"/>
        </w:rPr>
        <w:fldChar w:fldCharType="separate"/>
      </w:r>
      <w:r>
        <w:rPr>
          <w:rFonts w:ascii="Times New Roman" w:hAnsi="Times New Roman" w:cs="Times New Roman"/>
        </w:rPr>
        <w:t>Requirement</w:t>
      </w:r>
      <w:r>
        <w:rPr>
          <w:rFonts w:ascii="Times New Roman" w:hAnsi="Times New Roman" w:cs="Times New Roman"/>
          <w:lang w:val="vi-VN"/>
        </w:rPr>
        <w:t xml:space="preserve"> &amp; Design</w:t>
      </w:r>
      <w:r>
        <w:rPr>
          <w:rFonts w:ascii="Times New Roman" w:hAnsi="Times New Roman" w:cs="Times New Roman"/>
        </w:rPr>
        <w:t xml:space="preserve"> Specification</w:t>
      </w:r>
      <w:r>
        <w:rPr>
          <w:rFonts w:ascii="Times New Roman" w:hAnsi="Times New Roman" w:cs="Times New Roman"/>
        </w:rPr>
        <w:fldChar w:fldCharType="end"/>
      </w:r>
    </w:p>
    <w:p w14:paraId="5CD96BEF" w14:textId="77777777" w:rsidR="00F04CBB" w:rsidRDefault="00ED461B">
      <w:pPr>
        <w:spacing w:before="120" w:line="360" w:lineRule="auto"/>
        <w:jc w:val="center"/>
        <w:rPr>
          <w:b/>
          <w:sz w:val="36"/>
          <w:szCs w:val="36"/>
        </w:rPr>
      </w:pPr>
      <w:r>
        <w:rPr>
          <w:b/>
          <w:sz w:val="36"/>
          <w:szCs w:val="36"/>
        </w:rPr>
        <w:t>Global Access Management System (GAMS)</w:t>
      </w:r>
    </w:p>
    <w:p w14:paraId="1C0EA431" w14:textId="77777777" w:rsidR="00F04CBB" w:rsidRDefault="00ED461B">
      <w:pPr>
        <w:spacing w:before="120" w:line="360" w:lineRule="auto"/>
        <w:jc w:val="center"/>
        <w:rPr>
          <w:b/>
          <w:bCs/>
          <w:sz w:val="28"/>
          <w:szCs w:val="28"/>
        </w:rPr>
      </w:pPr>
      <w:r>
        <w:rPr>
          <w:b/>
          <w:bCs/>
          <w:sz w:val="28"/>
          <w:szCs w:val="28"/>
        </w:rPr>
        <w:t>Version: 1.0</w:t>
      </w:r>
    </w:p>
    <w:p w14:paraId="78BDA2A5" w14:textId="77777777" w:rsidR="00F04CBB" w:rsidRDefault="00F04CBB">
      <w:pPr>
        <w:spacing w:before="120" w:line="360" w:lineRule="auto"/>
        <w:jc w:val="center"/>
        <w:rPr>
          <w:b/>
          <w:bCs/>
          <w:sz w:val="24"/>
        </w:rPr>
      </w:pPr>
    </w:p>
    <w:p w14:paraId="1E1592A6" w14:textId="77777777" w:rsidR="00F04CBB" w:rsidRDefault="00F04CBB">
      <w:pPr>
        <w:spacing w:before="120" w:line="360" w:lineRule="auto"/>
        <w:jc w:val="center"/>
        <w:rPr>
          <w:b/>
          <w:bCs/>
          <w:sz w:val="24"/>
        </w:rPr>
      </w:pPr>
    </w:p>
    <w:p w14:paraId="3CA7A3C6" w14:textId="77777777" w:rsidR="00F04CBB" w:rsidRDefault="00F04CBB">
      <w:pPr>
        <w:spacing w:before="120" w:line="360" w:lineRule="auto"/>
        <w:jc w:val="center"/>
        <w:rPr>
          <w:b/>
          <w:bCs/>
          <w:sz w:val="24"/>
        </w:rPr>
      </w:pPr>
    </w:p>
    <w:p w14:paraId="0642C8FC" w14:textId="77777777" w:rsidR="00F04CBB" w:rsidRDefault="00F04CBB">
      <w:pPr>
        <w:spacing w:before="120" w:line="360" w:lineRule="auto"/>
        <w:jc w:val="center"/>
        <w:rPr>
          <w:b/>
          <w:bCs/>
          <w:sz w:val="24"/>
        </w:rPr>
      </w:pPr>
    </w:p>
    <w:p w14:paraId="4B252E28" w14:textId="77777777" w:rsidR="00F04CBB" w:rsidRDefault="00F04CBB">
      <w:pPr>
        <w:spacing w:before="120" w:line="360" w:lineRule="auto"/>
        <w:jc w:val="center"/>
        <w:rPr>
          <w:b/>
          <w:bCs/>
          <w:sz w:val="24"/>
        </w:rPr>
      </w:pPr>
    </w:p>
    <w:p w14:paraId="6C68A0BA" w14:textId="77777777" w:rsidR="00F04CBB" w:rsidRDefault="00F04CBB">
      <w:pPr>
        <w:spacing w:before="120" w:line="360" w:lineRule="auto"/>
        <w:jc w:val="center"/>
        <w:rPr>
          <w:b/>
          <w:bCs/>
          <w:sz w:val="24"/>
        </w:rPr>
      </w:pPr>
    </w:p>
    <w:p w14:paraId="04EAE481" w14:textId="77777777" w:rsidR="00F04CBB" w:rsidRDefault="00F04CBB">
      <w:pPr>
        <w:spacing w:before="120" w:line="360" w:lineRule="auto"/>
        <w:jc w:val="center"/>
        <w:rPr>
          <w:b/>
          <w:bCs/>
          <w:sz w:val="24"/>
        </w:rPr>
      </w:pPr>
    </w:p>
    <w:p w14:paraId="424CCFC0" w14:textId="77777777" w:rsidR="00F04CBB" w:rsidRDefault="00F04CBB">
      <w:pPr>
        <w:spacing w:before="120" w:line="360" w:lineRule="auto"/>
        <w:jc w:val="center"/>
        <w:rPr>
          <w:b/>
          <w:bCs/>
          <w:sz w:val="24"/>
        </w:rPr>
      </w:pPr>
    </w:p>
    <w:p w14:paraId="17CADD02" w14:textId="77777777" w:rsidR="00F04CBB" w:rsidRDefault="00F04CBB">
      <w:pPr>
        <w:spacing w:before="120" w:line="360" w:lineRule="auto"/>
        <w:jc w:val="center"/>
        <w:rPr>
          <w:b/>
          <w:bCs/>
          <w:sz w:val="24"/>
        </w:rPr>
      </w:pPr>
    </w:p>
    <w:p w14:paraId="5C8D4A8D" w14:textId="77777777" w:rsidR="00F04CBB" w:rsidRDefault="00F04CBB">
      <w:pPr>
        <w:spacing w:before="120" w:line="360" w:lineRule="auto"/>
        <w:jc w:val="center"/>
        <w:rPr>
          <w:b/>
          <w:bCs/>
          <w:sz w:val="24"/>
        </w:rPr>
      </w:pPr>
    </w:p>
    <w:p w14:paraId="3371DF3C" w14:textId="77777777" w:rsidR="00F04CBB" w:rsidRDefault="00ED461B">
      <w:pPr>
        <w:spacing w:before="89"/>
        <w:ind w:left="2526" w:right="2171"/>
        <w:jc w:val="center"/>
        <w:rPr>
          <w:rFonts w:cstheme="minorHAnsi"/>
          <w:sz w:val="28"/>
          <w:szCs w:val="28"/>
        </w:rPr>
      </w:pPr>
      <w:r>
        <w:rPr>
          <w:rFonts w:cstheme="minorHAnsi"/>
          <w:sz w:val="28"/>
          <w:szCs w:val="28"/>
        </w:rPr>
        <w:t>– Hanoi, August 2022 –</w:t>
      </w:r>
    </w:p>
    <w:p w14:paraId="328DDCBC" w14:textId="77777777" w:rsidR="00F04CBB" w:rsidRDefault="00F04CBB">
      <w:pPr>
        <w:rPr>
          <w:b/>
          <w:bCs/>
          <w:sz w:val="28"/>
          <w:szCs w:val="28"/>
        </w:rPr>
      </w:pPr>
    </w:p>
    <w:p w14:paraId="0759ED45" w14:textId="77777777" w:rsidR="00F04CBB" w:rsidRDefault="00ED461B">
      <w:pPr>
        <w:pStyle w:val="Heading1"/>
      </w:pPr>
      <w:bookmarkStart w:id="0" w:name="_Toc143617337"/>
      <w:bookmarkStart w:id="1" w:name="_Toc83330272"/>
      <w:bookmarkStart w:id="2" w:name="_Toc134475437"/>
      <w:bookmarkStart w:id="3" w:name="_Toc83330363"/>
      <w:bookmarkStart w:id="4" w:name="_Toc126827254"/>
      <w:r>
        <w:lastRenderedPageBreak/>
        <w:t>Record of Changes</w:t>
      </w:r>
      <w:bookmarkEnd w:id="0"/>
      <w:bookmarkEnd w:id="1"/>
      <w:bookmarkEnd w:id="2"/>
      <w:bookmarkEnd w:id="3"/>
      <w:bookmarkEnd w:id="4"/>
    </w:p>
    <w:tbl>
      <w:tblPr>
        <w:tblW w:w="979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990"/>
        <w:gridCol w:w="810"/>
        <w:gridCol w:w="1234"/>
        <w:gridCol w:w="5770"/>
      </w:tblGrid>
      <w:tr w:rsidR="00F04CBB" w14:paraId="6842539F" w14:textId="77777777">
        <w:tc>
          <w:tcPr>
            <w:tcW w:w="990" w:type="dxa"/>
            <w:shd w:val="clear" w:color="auto" w:fill="FFE8E1"/>
          </w:tcPr>
          <w:p w14:paraId="1FF022CC" w14:textId="77777777" w:rsidR="00F04CBB" w:rsidRDefault="00ED461B">
            <w:pPr>
              <w:pStyle w:val="HeadingLv1"/>
            </w:pPr>
            <w:r>
              <w:t>Version</w:t>
            </w:r>
          </w:p>
        </w:tc>
        <w:tc>
          <w:tcPr>
            <w:tcW w:w="990" w:type="dxa"/>
            <w:shd w:val="clear" w:color="auto" w:fill="FFE8E1"/>
          </w:tcPr>
          <w:p w14:paraId="5A739E76" w14:textId="77777777" w:rsidR="00F04CBB" w:rsidRDefault="00ED461B">
            <w:pPr>
              <w:pStyle w:val="HeadingLv1"/>
            </w:pPr>
            <w:r>
              <w:t>Date</w:t>
            </w:r>
          </w:p>
        </w:tc>
        <w:tc>
          <w:tcPr>
            <w:tcW w:w="810" w:type="dxa"/>
            <w:shd w:val="clear" w:color="auto" w:fill="FFE8E1"/>
          </w:tcPr>
          <w:p w14:paraId="2092F11B" w14:textId="77777777" w:rsidR="00F04CBB" w:rsidRDefault="00ED461B">
            <w:pPr>
              <w:pStyle w:val="HeadingLv1"/>
            </w:pPr>
            <w:r>
              <w:t>A*</w:t>
            </w:r>
            <w:r>
              <w:br/>
              <w:t>M, D</w:t>
            </w:r>
          </w:p>
        </w:tc>
        <w:tc>
          <w:tcPr>
            <w:tcW w:w="1234" w:type="dxa"/>
            <w:shd w:val="clear" w:color="auto" w:fill="FFE8E1"/>
          </w:tcPr>
          <w:p w14:paraId="4038634A" w14:textId="77777777" w:rsidR="00F04CBB" w:rsidRDefault="00ED461B">
            <w:pPr>
              <w:pStyle w:val="HeadingLv1"/>
            </w:pPr>
            <w:r>
              <w:t>In charge</w:t>
            </w:r>
          </w:p>
        </w:tc>
        <w:tc>
          <w:tcPr>
            <w:tcW w:w="5770" w:type="dxa"/>
            <w:shd w:val="clear" w:color="auto" w:fill="FFE8E1"/>
          </w:tcPr>
          <w:p w14:paraId="4E45D67D" w14:textId="77777777" w:rsidR="00F04CBB" w:rsidRDefault="00ED461B">
            <w:pPr>
              <w:pStyle w:val="HeadingLv1"/>
            </w:pPr>
            <w:r>
              <w:t>Change Description</w:t>
            </w:r>
          </w:p>
        </w:tc>
      </w:tr>
      <w:tr w:rsidR="00F04CBB" w14:paraId="6598EA44" w14:textId="77777777">
        <w:trPr>
          <w:trHeight w:val="90"/>
        </w:trPr>
        <w:tc>
          <w:tcPr>
            <w:tcW w:w="990" w:type="dxa"/>
          </w:tcPr>
          <w:p w14:paraId="538EEF46" w14:textId="77777777" w:rsidR="00F04CBB" w:rsidRDefault="00ED461B">
            <w:pPr>
              <w:pStyle w:val="Bang"/>
            </w:pPr>
            <w:r>
              <w:t>V1.0</w:t>
            </w:r>
          </w:p>
        </w:tc>
        <w:tc>
          <w:tcPr>
            <w:tcW w:w="990" w:type="dxa"/>
          </w:tcPr>
          <w:p w14:paraId="2D7E3B94" w14:textId="77777777" w:rsidR="00F04CBB" w:rsidRDefault="00ED461B">
            <w:pPr>
              <w:pStyle w:val="Bang"/>
              <w:jc w:val="center"/>
              <w:rPr>
                <w:lang w:val="vi-VN"/>
              </w:rPr>
            </w:pPr>
            <w:r>
              <w:rPr>
                <w:lang w:val="vi-VN"/>
              </w:rPr>
              <w:t>21/5</w:t>
            </w:r>
          </w:p>
        </w:tc>
        <w:tc>
          <w:tcPr>
            <w:tcW w:w="810" w:type="dxa"/>
          </w:tcPr>
          <w:p w14:paraId="5EC06CDD" w14:textId="77777777" w:rsidR="00F04CBB" w:rsidRDefault="00ED461B">
            <w:pPr>
              <w:pStyle w:val="Bang"/>
            </w:pPr>
            <w:r>
              <w:t>A</w:t>
            </w:r>
          </w:p>
        </w:tc>
        <w:tc>
          <w:tcPr>
            <w:tcW w:w="1234" w:type="dxa"/>
          </w:tcPr>
          <w:p w14:paraId="171D3ACC" w14:textId="77777777" w:rsidR="00F04CBB" w:rsidRDefault="00ED461B">
            <w:pPr>
              <w:pStyle w:val="Bang"/>
              <w:rPr>
                <w:lang w:val="vi-VN"/>
              </w:rPr>
            </w:pPr>
            <w:r>
              <w:rPr>
                <w:lang w:val="vi-VN"/>
              </w:rPr>
              <w:t>All</w:t>
            </w:r>
          </w:p>
        </w:tc>
        <w:tc>
          <w:tcPr>
            <w:tcW w:w="5770" w:type="dxa"/>
            <w:shd w:val="clear" w:color="auto" w:fill="auto"/>
          </w:tcPr>
          <w:p w14:paraId="576555C9" w14:textId="77777777" w:rsidR="00F04CBB" w:rsidRDefault="00ED461B">
            <w:pPr>
              <w:pStyle w:val="NormalWeb"/>
              <w:spacing w:before="80" w:beforeAutospacing="0" w:after="80" w:afterAutospacing="0" w:line="14" w:lineRule="atLeast"/>
            </w:pPr>
            <w:r>
              <w:rPr>
                <w:rFonts w:ascii="Tahoma" w:eastAsia="Tahoma" w:hAnsi="Tahoma" w:cs="Tahoma"/>
                <w:color w:val="000000"/>
                <w:sz w:val="18"/>
                <w:szCs w:val="18"/>
              </w:rPr>
              <w:t>Create RDS document, version 1.0</w:t>
            </w:r>
          </w:p>
        </w:tc>
      </w:tr>
      <w:tr w:rsidR="00F04CBB" w14:paraId="12D5304D" w14:textId="77777777">
        <w:tc>
          <w:tcPr>
            <w:tcW w:w="990" w:type="dxa"/>
          </w:tcPr>
          <w:p w14:paraId="36602246" w14:textId="77777777" w:rsidR="00F04CBB" w:rsidRDefault="00F04CBB">
            <w:pPr>
              <w:pStyle w:val="Bang"/>
            </w:pPr>
          </w:p>
        </w:tc>
        <w:tc>
          <w:tcPr>
            <w:tcW w:w="990" w:type="dxa"/>
          </w:tcPr>
          <w:p w14:paraId="210F9CAA" w14:textId="77777777" w:rsidR="00F04CBB" w:rsidRDefault="00F04CBB">
            <w:pPr>
              <w:pStyle w:val="Bang"/>
              <w:jc w:val="center"/>
            </w:pPr>
          </w:p>
        </w:tc>
        <w:tc>
          <w:tcPr>
            <w:tcW w:w="810" w:type="dxa"/>
          </w:tcPr>
          <w:p w14:paraId="6EF9F94D" w14:textId="77777777" w:rsidR="00F04CBB" w:rsidRDefault="00F04CBB">
            <w:pPr>
              <w:pStyle w:val="Bang"/>
            </w:pPr>
          </w:p>
        </w:tc>
        <w:tc>
          <w:tcPr>
            <w:tcW w:w="1234" w:type="dxa"/>
          </w:tcPr>
          <w:p w14:paraId="06DDED1F" w14:textId="77777777" w:rsidR="00F04CBB" w:rsidRDefault="00F04CBB">
            <w:pPr>
              <w:pStyle w:val="Bang"/>
            </w:pPr>
          </w:p>
        </w:tc>
        <w:tc>
          <w:tcPr>
            <w:tcW w:w="5770" w:type="dxa"/>
          </w:tcPr>
          <w:p w14:paraId="0ADE7257" w14:textId="77777777" w:rsidR="00F04CBB" w:rsidRDefault="00F04CBB">
            <w:pPr>
              <w:pStyle w:val="Bang"/>
            </w:pPr>
          </w:p>
        </w:tc>
      </w:tr>
      <w:tr w:rsidR="00F04CBB" w14:paraId="5F46534C" w14:textId="77777777">
        <w:tc>
          <w:tcPr>
            <w:tcW w:w="990" w:type="dxa"/>
          </w:tcPr>
          <w:p w14:paraId="17AAB265" w14:textId="77777777" w:rsidR="00F04CBB" w:rsidRDefault="00F04CBB">
            <w:pPr>
              <w:pStyle w:val="Bang"/>
            </w:pPr>
          </w:p>
        </w:tc>
        <w:tc>
          <w:tcPr>
            <w:tcW w:w="990" w:type="dxa"/>
          </w:tcPr>
          <w:p w14:paraId="0A8A9DEB" w14:textId="77777777" w:rsidR="00F04CBB" w:rsidRDefault="00F04CBB">
            <w:pPr>
              <w:pStyle w:val="Bang"/>
              <w:jc w:val="center"/>
            </w:pPr>
          </w:p>
        </w:tc>
        <w:tc>
          <w:tcPr>
            <w:tcW w:w="810" w:type="dxa"/>
          </w:tcPr>
          <w:p w14:paraId="02D8EFF4" w14:textId="77777777" w:rsidR="00F04CBB" w:rsidRDefault="00F04CBB">
            <w:pPr>
              <w:pStyle w:val="Bang"/>
            </w:pPr>
          </w:p>
        </w:tc>
        <w:tc>
          <w:tcPr>
            <w:tcW w:w="1234" w:type="dxa"/>
          </w:tcPr>
          <w:p w14:paraId="577A243A" w14:textId="77777777" w:rsidR="00F04CBB" w:rsidRDefault="00F04CBB">
            <w:pPr>
              <w:pStyle w:val="Bang"/>
            </w:pPr>
          </w:p>
        </w:tc>
        <w:tc>
          <w:tcPr>
            <w:tcW w:w="5770" w:type="dxa"/>
          </w:tcPr>
          <w:p w14:paraId="03CCB4F2" w14:textId="77777777" w:rsidR="00F04CBB" w:rsidRDefault="00F04CBB">
            <w:pPr>
              <w:pStyle w:val="Bang"/>
            </w:pPr>
          </w:p>
        </w:tc>
      </w:tr>
      <w:tr w:rsidR="00F04CBB" w14:paraId="62262454" w14:textId="77777777">
        <w:tc>
          <w:tcPr>
            <w:tcW w:w="990" w:type="dxa"/>
          </w:tcPr>
          <w:p w14:paraId="27F66AF8" w14:textId="77777777" w:rsidR="00F04CBB" w:rsidRDefault="00F04CBB">
            <w:pPr>
              <w:pStyle w:val="Bang"/>
            </w:pPr>
          </w:p>
        </w:tc>
        <w:tc>
          <w:tcPr>
            <w:tcW w:w="990" w:type="dxa"/>
          </w:tcPr>
          <w:p w14:paraId="33727633" w14:textId="77777777" w:rsidR="00F04CBB" w:rsidRDefault="00F04CBB">
            <w:pPr>
              <w:pStyle w:val="Bang"/>
              <w:jc w:val="center"/>
            </w:pPr>
          </w:p>
        </w:tc>
        <w:tc>
          <w:tcPr>
            <w:tcW w:w="810" w:type="dxa"/>
          </w:tcPr>
          <w:p w14:paraId="492D4EA7" w14:textId="77777777" w:rsidR="00F04CBB" w:rsidRDefault="00F04CBB">
            <w:pPr>
              <w:pStyle w:val="Bang"/>
            </w:pPr>
          </w:p>
        </w:tc>
        <w:tc>
          <w:tcPr>
            <w:tcW w:w="1234" w:type="dxa"/>
          </w:tcPr>
          <w:p w14:paraId="6A2F4B7C" w14:textId="77777777" w:rsidR="00F04CBB" w:rsidRDefault="00F04CBB">
            <w:pPr>
              <w:pStyle w:val="Bang"/>
            </w:pPr>
          </w:p>
        </w:tc>
        <w:tc>
          <w:tcPr>
            <w:tcW w:w="5770" w:type="dxa"/>
          </w:tcPr>
          <w:p w14:paraId="336FC6B0" w14:textId="77777777" w:rsidR="00F04CBB" w:rsidRDefault="00F04CBB">
            <w:pPr>
              <w:pStyle w:val="Bang"/>
            </w:pPr>
          </w:p>
        </w:tc>
      </w:tr>
      <w:tr w:rsidR="00F04CBB" w14:paraId="65D363DA" w14:textId="77777777">
        <w:tc>
          <w:tcPr>
            <w:tcW w:w="990" w:type="dxa"/>
          </w:tcPr>
          <w:p w14:paraId="6C4C94E9" w14:textId="77777777" w:rsidR="00F04CBB" w:rsidRDefault="00F04CBB">
            <w:pPr>
              <w:pStyle w:val="Bang"/>
            </w:pPr>
          </w:p>
        </w:tc>
        <w:tc>
          <w:tcPr>
            <w:tcW w:w="990" w:type="dxa"/>
          </w:tcPr>
          <w:p w14:paraId="50F9AC26" w14:textId="77777777" w:rsidR="00F04CBB" w:rsidRDefault="00F04CBB">
            <w:pPr>
              <w:pStyle w:val="Bang"/>
              <w:jc w:val="center"/>
            </w:pPr>
          </w:p>
        </w:tc>
        <w:tc>
          <w:tcPr>
            <w:tcW w:w="810" w:type="dxa"/>
          </w:tcPr>
          <w:p w14:paraId="154E113D" w14:textId="77777777" w:rsidR="00F04CBB" w:rsidRDefault="00F04CBB">
            <w:pPr>
              <w:pStyle w:val="Bang"/>
            </w:pPr>
          </w:p>
        </w:tc>
        <w:tc>
          <w:tcPr>
            <w:tcW w:w="1234" w:type="dxa"/>
          </w:tcPr>
          <w:p w14:paraId="6EF8060F" w14:textId="77777777" w:rsidR="00F04CBB" w:rsidRDefault="00F04CBB">
            <w:pPr>
              <w:pStyle w:val="Bang"/>
            </w:pPr>
          </w:p>
        </w:tc>
        <w:tc>
          <w:tcPr>
            <w:tcW w:w="5770" w:type="dxa"/>
          </w:tcPr>
          <w:p w14:paraId="3C0D506E" w14:textId="77777777" w:rsidR="00F04CBB" w:rsidRDefault="00F04CBB">
            <w:pPr>
              <w:pStyle w:val="Bang"/>
            </w:pPr>
          </w:p>
        </w:tc>
      </w:tr>
      <w:tr w:rsidR="00F04CBB" w14:paraId="22E05587" w14:textId="77777777">
        <w:tc>
          <w:tcPr>
            <w:tcW w:w="990" w:type="dxa"/>
          </w:tcPr>
          <w:p w14:paraId="79AA7E81" w14:textId="77777777" w:rsidR="00F04CBB" w:rsidRDefault="00F04CBB">
            <w:pPr>
              <w:pStyle w:val="Bang"/>
            </w:pPr>
          </w:p>
        </w:tc>
        <w:tc>
          <w:tcPr>
            <w:tcW w:w="990" w:type="dxa"/>
          </w:tcPr>
          <w:p w14:paraId="1CC412AD" w14:textId="77777777" w:rsidR="00F04CBB" w:rsidRDefault="00F04CBB">
            <w:pPr>
              <w:pStyle w:val="Bang"/>
              <w:jc w:val="center"/>
            </w:pPr>
          </w:p>
        </w:tc>
        <w:tc>
          <w:tcPr>
            <w:tcW w:w="810" w:type="dxa"/>
          </w:tcPr>
          <w:p w14:paraId="290D3B69" w14:textId="77777777" w:rsidR="00F04CBB" w:rsidRDefault="00F04CBB">
            <w:pPr>
              <w:pStyle w:val="Bang"/>
            </w:pPr>
          </w:p>
        </w:tc>
        <w:tc>
          <w:tcPr>
            <w:tcW w:w="1234" w:type="dxa"/>
          </w:tcPr>
          <w:p w14:paraId="7BACE656" w14:textId="77777777" w:rsidR="00F04CBB" w:rsidRDefault="00F04CBB">
            <w:pPr>
              <w:pStyle w:val="Bang"/>
            </w:pPr>
          </w:p>
        </w:tc>
        <w:tc>
          <w:tcPr>
            <w:tcW w:w="5770" w:type="dxa"/>
          </w:tcPr>
          <w:p w14:paraId="330D5E1D" w14:textId="77777777" w:rsidR="00F04CBB" w:rsidRDefault="00F04CBB">
            <w:pPr>
              <w:pStyle w:val="Bang"/>
            </w:pPr>
          </w:p>
        </w:tc>
      </w:tr>
      <w:tr w:rsidR="00F04CBB" w14:paraId="005523C1" w14:textId="77777777">
        <w:tc>
          <w:tcPr>
            <w:tcW w:w="990" w:type="dxa"/>
          </w:tcPr>
          <w:p w14:paraId="133DF177" w14:textId="77777777" w:rsidR="00F04CBB" w:rsidRDefault="00F04CBB">
            <w:pPr>
              <w:pStyle w:val="Bang"/>
            </w:pPr>
          </w:p>
        </w:tc>
        <w:tc>
          <w:tcPr>
            <w:tcW w:w="990" w:type="dxa"/>
          </w:tcPr>
          <w:p w14:paraId="4A651867" w14:textId="77777777" w:rsidR="00F04CBB" w:rsidRDefault="00F04CBB">
            <w:pPr>
              <w:pStyle w:val="Bang"/>
              <w:jc w:val="center"/>
            </w:pPr>
          </w:p>
        </w:tc>
        <w:tc>
          <w:tcPr>
            <w:tcW w:w="810" w:type="dxa"/>
          </w:tcPr>
          <w:p w14:paraId="23660DC6" w14:textId="77777777" w:rsidR="00F04CBB" w:rsidRDefault="00F04CBB">
            <w:pPr>
              <w:pStyle w:val="Bang"/>
            </w:pPr>
          </w:p>
        </w:tc>
        <w:tc>
          <w:tcPr>
            <w:tcW w:w="1234" w:type="dxa"/>
          </w:tcPr>
          <w:p w14:paraId="1D2B1D0E" w14:textId="77777777" w:rsidR="00F04CBB" w:rsidRDefault="00F04CBB">
            <w:pPr>
              <w:pStyle w:val="Bang"/>
            </w:pPr>
          </w:p>
        </w:tc>
        <w:tc>
          <w:tcPr>
            <w:tcW w:w="5770" w:type="dxa"/>
          </w:tcPr>
          <w:p w14:paraId="1A065770" w14:textId="77777777" w:rsidR="00F04CBB" w:rsidRDefault="00F04CBB">
            <w:pPr>
              <w:pStyle w:val="Bang"/>
            </w:pPr>
          </w:p>
        </w:tc>
      </w:tr>
      <w:tr w:rsidR="00F04CBB" w14:paraId="16A0AC3B" w14:textId="77777777">
        <w:tc>
          <w:tcPr>
            <w:tcW w:w="990" w:type="dxa"/>
          </w:tcPr>
          <w:p w14:paraId="5D496234" w14:textId="77777777" w:rsidR="00F04CBB" w:rsidRDefault="00F04CBB">
            <w:pPr>
              <w:pStyle w:val="Bang"/>
            </w:pPr>
          </w:p>
        </w:tc>
        <w:tc>
          <w:tcPr>
            <w:tcW w:w="990" w:type="dxa"/>
          </w:tcPr>
          <w:p w14:paraId="63493C7B" w14:textId="77777777" w:rsidR="00F04CBB" w:rsidRDefault="00F04CBB">
            <w:pPr>
              <w:pStyle w:val="Bang"/>
              <w:jc w:val="center"/>
            </w:pPr>
          </w:p>
        </w:tc>
        <w:tc>
          <w:tcPr>
            <w:tcW w:w="810" w:type="dxa"/>
          </w:tcPr>
          <w:p w14:paraId="0BA22FE0" w14:textId="77777777" w:rsidR="00F04CBB" w:rsidRDefault="00F04CBB">
            <w:pPr>
              <w:pStyle w:val="Bang"/>
            </w:pPr>
          </w:p>
        </w:tc>
        <w:tc>
          <w:tcPr>
            <w:tcW w:w="1234" w:type="dxa"/>
          </w:tcPr>
          <w:p w14:paraId="68135B25" w14:textId="77777777" w:rsidR="00F04CBB" w:rsidRDefault="00F04CBB">
            <w:pPr>
              <w:pStyle w:val="Bang"/>
            </w:pPr>
          </w:p>
        </w:tc>
        <w:tc>
          <w:tcPr>
            <w:tcW w:w="5770" w:type="dxa"/>
          </w:tcPr>
          <w:p w14:paraId="499C922D" w14:textId="77777777" w:rsidR="00F04CBB" w:rsidRDefault="00F04CBB">
            <w:pPr>
              <w:pStyle w:val="Bang"/>
            </w:pPr>
          </w:p>
        </w:tc>
      </w:tr>
      <w:tr w:rsidR="00F04CBB" w14:paraId="55195380" w14:textId="77777777">
        <w:tc>
          <w:tcPr>
            <w:tcW w:w="990" w:type="dxa"/>
          </w:tcPr>
          <w:p w14:paraId="2CFC0BC8" w14:textId="77777777" w:rsidR="00F04CBB" w:rsidRDefault="00F04CBB">
            <w:pPr>
              <w:pStyle w:val="Bang"/>
            </w:pPr>
          </w:p>
        </w:tc>
        <w:tc>
          <w:tcPr>
            <w:tcW w:w="990" w:type="dxa"/>
          </w:tcPr>
          <w:p w14:paraId="5C5CC1E9" w14:textId="77777777" w:rsidR="00F04CBB" w:rsidRDefault="00F04CBB">
            <w:pPr>
              <w:pStyle w:val="Bang"/>
              <w:jc w:val="center"/>
            </w:pPr>
          </w:p>
        </w:tc>
        <w:tc>
          <w:tcPr>
            <w:tcW w:w="810" w:type="dxa"/>
          </w:tcPr>
          <w:p w14:paraId="6D87E1B5" w14:textId="77777777" w:rsidR="00F04CBB" w:rsidRDefault="00F04CBB">
            <w:pPr>
              <w:pStyle w:val="Bang"/>
            </w:pPr>
          </w:p>
        </w:tc>
        <w:tc>
          <w:tcPr>
            <w:tcW w:w="1234" w:type="dxa"/>
          </w:tcPr>
          <w:p w14:paraId="10EAC355" w14:textId="77777777" w:rsidR="00F04CBB" w:rsidRDefault="00F04CBB">
            <w:pPr>
              <w:pStyle w:val="Bang"/>
            </w:pPr>
          </w:p>
        </w:tc>
        <w:tc>
          <w:tcPr>
            <w:tcW w:w="5770" w:type="dxa"/>
          </w:tcPr>
          <w:p w14:paraId="195460FC" w14:textId="77777777" w:rsidR="00F04CBB" w:rsidRDefault="00F04CBB">
            <w:pPr>
              <w:pStyle w:val="Bang"/>
            </w:pPr>
          </w:p>
        </w:tc>
      </w:tr>
      <w:tr w:rsidR="00F04CBB" w14:paraId="77502092" w14:textId="77777777">
        <w:tc>
          <w:tcPr>
            <w:tcW w:w="990" w:type="dxa"/>
          </w:tcPr>
          <w:p w14:paraId="47A538EE" w14:textId="77777777" w:rsidR="00F04CBB" w:rsidRDefault="00F04CBB">
            <w:pPr>
              <w:pStyle w:val="Bang"/>
            </w:pPr>
          </w:p>
        </w:tc>
        <w:tc>
          <w:tcPr>
            <w:tcW w:w="990" w:type="dxa"/>
          </w:tcPr>
          <w:p w14:paraId="2885DDBA" w14:textId="77777777" w:rsidR="00F04CBB" w:rsidRDefault="00F04CBB">
            <w:pPr>
              <w:pStyle w:val="Bang"/>
              <w:jc w:val="center"/>
            </w:pPr>
          </w:p>
        </w:tc>
        <w:tc>
          <w:tcPr>
            <w:tcW w:w="810" w:type="dxa"/>
          </w:tcPr>
          <w:p w14:paraId="3297E530" w14:textId="77777777" w:rsidR="00F04CBB" w:rsidRDefault="00F04CBB">
            <w:pPr>
              <w:pStyle w:val="Bang"/>
            </w:pPr>
          </w:p>
        </w:tc>
        <w:tc>
          <w:tcPr>
            <w:tcW w:w="1234" w:type="dxa"/>
          </w:tcPr>
          <w:p w14:paraId="08403A42" w14:textId="77777777" w:rsidR="00F04CBB" w:rsidRDefault="00F04CBB">
            <w:pPr>
              <w:pStyle w:val="Bang"/>
            </w:pPr>
          </w:p>
        </w:tc>
        <w:tc>
          <w:tcPr>
            <w:tcW w:w="5770" w:type="dxa"/>
          </w:tcPr>
          <w:p w14:paraId="2307A4F5" w14:textId="77777777" w:rsidR="00F04CBB" w:rsidRDefault="00F04CBB">
            <w:pPr>
              <w:pStyle w:val="Bang"/>
            </w:pPr>
          </w:p>
        </w:tc>
      </w:tr>
      <w:tr w:rsidR="00F04CBB" w14:paraId="53D02FE8" w14:textId="77777777">
        <w:tc>
          <w:tcPr>
            <w:tcW w:w="990" w:type="dxa"/>
          </w:tcPr>
          <w:p w14:paraId="57FE6B83" w14:textId="77777777" w:rsidR="00F04CBB" w:rsidRDefault="00F04CBB">
            <w:pPr>
              <w:pStyle w:val="Bang"/>
            </w:pPr>
          </w:p>
        </w:tc>
        <w:tc>
          <w:tcPr>
            <w:tcW w:w="990" w:type="dxa"/>
          </w:tcPr>
          <w:p w14:paraId="566F5EC6" w14:textId="77777777" w:rsidR="00F04CBB" w:rsidRDefault="00F04CBB">
            <w:pPr>
              <w:pStyle w:val="Bang"/>
              <w:jc w:val="center"/>
            </w:pPr>
          </w:p>
        </w:tc>
        <w:tc>
          <w:tcPr>
            <w:tcW w:w="810" w:type="dxa"/>
          </w:tcPr>
          <w:p w14:paraId="0993B823" w14:textId="77777777" w:rsidR="00F04CBB" w:rsidRDefault="00F04CBB">
            <w:pPr>
              <w:pStyle w:val="Bang"/>
            </w:pPr>
          </w:p>
        </w:tc>
        <w:tc>
          <w:tcPr>
            <w:tcW w:w="1234" w:type="dxa"/>
          </w:tcPr>
          <w:p w14:paraId="030BC0E7" w14:textId="77777777" w:rsidR="00F04CBB" w:rsidRDefault="00F04CBB">
            <w:pPr>
              <w:pStyle w:val="Bang"/>
            </w:pPr>
          </w:p>
        </w:tc>
        <w:tc>
          <w:tcPr>
            <w:tcW w:w="5770" w:type="dxa"/>
          </w:tcPr>
          <w:p w14:paraId="74F41B82" w14:textId="77777777" w:rsidR="00F04CBB" w:rsidRDefault="00F04CBB">
            <w:pPr>
              <w:pStyle w:val="Bang"/>
            </w:pPr>
          </w:p>
        </w:tc>
      </w:tr>
      <w:tr w:rsidR="00F04CBB" w14:paraId="1152D312" w14:textId="77777777">
        <w:tc>
          <w:tcPr>
            <w:tcW w:w="990" w:type="dxa"/>
          </w:tcPr>
          <w:p w14:paraId="74CAB46A" w14:textId="77777777" w:rsidR="00F04CBB" w:rsidRDefault="00F04CBB">
            <w:pPr>
              <w:pStyle w:val="Bang"/>
            </w:pPr>
          </w:p>
        </w:tc>
        <w:tc>
          <w:tcPr>
            <w:tcW w:w="990" w:type="dxa"/>
          </w:tcPr>
          <w:p w14:paraId="1F783E3F" w14:textId="77777777" w:rsidR="00F04CBB" w:rsidRDefault="00F04CBB">
            <w:pPr>
              <w:pStyle w:val="Bang"/>
              <w:jc w:val="center"/>
            </w:pPr>
          </w:p>
        </w:tc>
        <w:tc>
          <w:tcPr>
            <w:tcW w:w="810" w:type="dxa"/>
          </w:tcPr>
          <w:p w14:paraId="62F8B48D" w14:textId="77777777" w:rsidR="00F04CBB" w:rsidRDefault="00F04CBB">
            <w:pPr>
              <w:pStyle w:val="Bang"/>
            </w:pPr>
          </w:p>
        </w:tc>
        <w:tc>
          <w:tcPr>
            <w:tcW w:w="1234" w:type="dxa"/>
          </w:tcPr>
          <w:p w14:paraId="7A3371DE" w14:textId="77777777" w:rsidR="00F04CBB" w:rsidRDefault="00F04CBB">
            <w:pPr>
              <w:pStyle w:val="Bang"/>
            </w:pPr>
          </w:p>
        </w:tc>
        <w:tc>
          <w:tcPr>
            <w:tcW w:w="5770" w:type="dxa"/>
          </w:tcPr>
          <w:p w14:paraId="22A43A07" w14:textId="77777777" w:rsidR="00F04CBB" w:rsidRDefault="00F04CBB">
            <w:pPr>
              <w:pStyle w:val="Bang"/>
            </w:pPr>
          </w:p>
        </w:tc>
      </w:tr>
    </w:tbl>
    <w:p w14:paraId="317819AE" w14:textId="77777777" w:rsidR="00F04CBB" w:rsidRDefault="00ED461B">
      <w:pPr>
        <w:rPr>
          <w:rFonts w:cstheme="minorHAnsi"/>
          <w:sz w:val="28"/>
          <w:szCs w:val="28"/>
        </w:rPr>
      </w:pPr>
      <w:r>
        <w:t>*A - Added M - Modified D - Deleted</w:t>
      </w:r>
    </w:p>
    <w:p w14:paraId="677DEE44" w14:textId="77777777" w:rsidR="00F04CBB" w:rsidRDefault="00ED461B">
      <w:pPr>
        <w:spacing w:line="360" w:lineRule="auto"/>
        <w:rPr>
          <w:b/>
          <w:sz w:val="32"/>
          <w:szCs w:val="32"/>
        </w:rPr>
      </w:pPr>
      <w:r>
        <w:br w:type="page"/>
      </w:r>
    </w:p>
    <w:sdt>
      <w:sdtPr>
        <w:rPr>
          <w:rFonts w:ascii="Times New Roman" w:eastAsia="Times New Roman" w:hAnsi="Times New Roman" w:cs="Times New Roman"/>
          <w:color w:val="auto"/>
          <w:sz w:val="22"/>
          <w:szCs w:val="20"/>
        </w:rPr>
        <w:id w:val="915826783"/>
        <w:docPartObj>
          <w:docPartGallery w:val="Table of Contents"/>
          <w:docPartUnique/>
        </w:docPartObj>
      </w:sdtPr>
      <w:sdtEndPr>
        <w:rPr>
          <w:b/>
          <w:bCs/>
        </w:rPr>
      </w:sdtEndPr>
      <w:sdtContent>
        <w:p w14:paraId="652AA089" w14:textId="77777777" w:rsidR="00F04CBB" w:rsidRDefault="00ED461B">
          <w:pPr>
            <w:pStyle w:val="TOCHeading1"/>
          </w:pPr>
          <w:r>
            <w:t>Contents</w:t>
          </w:r>
        </w:p>
        <w:p w14:paraId="2F5D8EF2" w14:textId="77777777" w:rsidR="00F04CBB" w:rsidRDefault="00ED461B">
          <w:pPr>
            <w:pStyle w:val="TOC1"/>
            <w:tabs>
              <w:tab w:val="right" w:leader="dot" w:pos="9350"/>
            </w:tabs>
            <w:rPr>
              <w:rFonts w:asciiTheme="minorHAnsi" w:eastAsiaTheme="minorEastAsia" w:hAnsiTheme="minorHAnsi" w:cstheme="minorBidi"/>
              <w:szCs w:val="22"/>
            </w:rPr>
          </w:pPr>
          <w:r>
            <w:fldChar w:fldCharType="begin"/>
          </w:r>
          <w:r>
            <w:instrText xml:space="preserve"> TOC \o "1-3" \h \z \u </w:instrText>
          </w:r>
          <w:r>
            <w:fldChar w:fldCharType="separate"/>
          </w:r>
          <w:hyperlink w:anchor="_Toc143617337" w:history="1">
            <w:r>
              <w:rPr>
                <w:rStyle w:val="Hyperlink"/>
              </w:rPr>
              <w:t>Record of Changes</w:t>
            </w:r>
            <w:r>
              <w:tab/>
            </w:r>
            <w:r>
              <w:fldChar w:fldCharType="begin"/>
            </w:r>
            <w:r>
              <w:instrText xml:space="preserve"> PAGEREF _Toc143617337 \h </w:instrText>
            </w:r>
            <w:r>
              <w:fldChar w:fldCharType="separate"/>
            </w:r>
            <w:r>
              <w:t>2</w:t>
            </w:r>
            <w:r>
              <w:fldChar w:fldCharType="end"/>
            </w:r>
          </w:hyperlink>
        </w:p>
        <w:p w14:paraId="3341B853" w14:textId="77777777" w:rsidR="00F04CBB" w:rsidRDefault="00ED461B">
          <w:pPr>
            <w:pStyle w:val="TOC1"/>
            <w:tabs>
              <w:tab w:val="right" w:leader="dot" w:pos="9350"/>
            </w:tabs>
            <w:rPr>
              <w:rFonts w:asciiTheme="minorHAnsi" w:eastAsiaTheme="minorEastAsia" w:hAnsiTheme="minorHAnsi" w:cstheme="minorBidi"/>
              <w:szCs w:val="22"/>
            </w:rPr>
          </w:pPr>
          <w:hyperlink w:anchor="_Toc143617338" w:history="1">
            <w:r>
              <w:rPr>
                <w:rStyle w:val="Hyperlink"/>
              </w:rPr>
              <w:t>I. Overview</w:t>
            </w:r>
            <w:r>
              <w:tab/>
            </w:r>
            <w:r>
              <w:fldChar w:fldCharType="begin"/>
            </w:r>
            <w:r>
              <w:instrText xml:space="preserve"> PAGEREF _Toc143617338 \h </w:instrText>
            </w:r>
            <w:r>
              <w:fldChar w:fldCharType="separate"/>
            </w:r>
            <w:r>
              <w:t>4</w:t>
            </w:r>
            <w:r>
              <w:fldChar w:fldCharType="end"/>
            </w:r>
          </w:hyperlink>
        </w:p>
        <w:p w14:paraId="7B491CE5" w14:textId="77777777" w:rsidR="00F04CBB" w:rsidRDefault="00ED461B">
          <w:pPr>
            <w:pStyle w:val="TOC2"/>
            <w:tabs>
              <w:tab w:val="right" w:leader="dot" w:pos="9350"/>
            </w:tabs>
            <w:rPr>
              <w:rFonts w:asciiTheme="minorHAnsi" w:eastAsiaTheme="minorEastAsia" w:hAnsiTheme="minorHAnsi" w:cstheme="minorBidi"/>
              <w:szCs w:val="22"/>
            </w:rPr>
          </w:pPr>
          <w:hyperlink w:anchor="_Toc143617339" w:history="1">
            <w:r>
              <w:rPr>
                <w:rStyle w:val="Hyperlink"/>
                <w:lang w:val="vi-VN"/>
              </w:rPr>
              <w:t>1</w:t>
            </w:r>
            <w:r>
              <w:rPr>
                <w:rStyle w:val="Hyperlink"/>
              </w:rPr>
              <w:t>. User Requirements</w:t>
            </w:r>
            <w:r>
              <w:tab/>
            </w:r>
            <w:r>
              <w:fldChar w:fldCharType="begin"/>
            </w:r>
            <w:r>
              <w:instrText xml:space="preserve"> PAGEREF _Toc143617339 \h </w:instrText>
            </w:r>
            <w:r>
              <w:fldChar w:fldCharType="separate"/>
            </w:r>
            <w:r>
              <w:t>4</w:t>
            </w:r>
            <w:r>
              <w:fldChar w:fldCharType="end"/>
            </w:r>
          </w:hyperlink>
        </w:p>
        <w:p w14:paraId="3EE667BD"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40" w:history="1">
            <w:r>
              <w:rPr>
                <w:rStyle w:val="Hyperlink"/>
                <w:lang w:val="vi-VN"/>
              </w:rPr>
              <w:t>1</w:t>
            </w:r>
            <w:r>
              <w:rPr>
                <w:rStyle w:val="Hyperlink"/>
              </w:rPr>
              <w:t>.1 Actors</w:t>
            </w:r>
            <w:r>
              <w:tab/>
            </w:r>
            <w:r>
              <w:fldChar w:fldCharType="begin"/>
            </w:r>
            <w:r>
              <w:instrText xml:space="preserve"> PAGEREF _Toc143617340 \h </w:instrText>
            </w:r>
            <w:r>
              <w:fldChar w:fldCharType="separate"/>
            </w:r>
            <w:r>
              <w:t>4</w:t>
            </w:r>
            <w:r>
              <w:fldChar w:fldCharType="end"/>
            </w:r>
          </w:hyperlink>
        </w:p>
        <w:p w14:paraId="2826A2E4"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41" w:history="1">
            <w:r>
              <w:rPr>
                <w:rStyle w:val="Hyperlink"/>
                <w:lang w:val="vi-VN"/>
              </w:rPr>
              <w:t>1</w:t>
            </w:r>
            <w:r>
              <w:rPr>
                <w:rStyle w:val="Hyperlink"/>
              </w:rPr>
              <w:t>.2 Use Cases</w:t>
            </w:r>
            <w:r>
              <w:tab/>
            </w:r>
            <w:r>
              <w:fldChar w:fldCharType="begin"/>
            </w:r>
            <w:r>
              <w:instrText xml:space="preserve"> PAGEREF _Toc143617341 \h </w:instrText>
            </w:r>
            <w:r>
              <w:fldChar w:fldCharType="separate"/>
            </w:r>
            <w:r>
              <w:t>4</w:t>
            </w:r>
            <w:r>
              <w:fldChar w:fldCharType="end"/>
            </w:r>
          </w:hyperlink>
        </w:p>
        <w:p w14:paraId="6D43C783" w14:textId="77777777" w:rsidR="00F04CBB" w:rsidRDefault="00ED461B">
          <w:pPr>
            <w:pStyle w:val="TOC2"/>
            <w:tabs>
              <w:tab w:val="right" w:leader="dot" w:pos="9350"/>
            </w:tabs>
            <w:rPr>
              <w:rFonts w:asciiTheme="minorHAnsi" w:eastAsiaTheme="minorEastAsia" w:hAnsiTheme="minorHAnsi" w:cstheme="minorBidi"/>
              <w:szCs w:val="22"/>
            </w:rPr>
          </w:pPr>
          <w:hyperlink w:anchor="_Toc143617342" w:history="1">
            <w:r>
              <w:rPr>
                <w:rStyle w:val="Hyperlink"/>
                <w:lang w:val="vi-VN"/>
              </w:rPr>
              <w:t>2</w:t>
            </w:r>
            <w:r>
              <w:rPr>
                <w:rStyle w:val="Hyperlink"/>
              </w:rPr>
              <w:t>. Overall Functionalities</w:t>
            </w:r>
            <w:r>
              <w:tab/>
            </w:r>
            <w:r>
              <w:fldChar w:fldCharType="begin"/>
            </w:r>
            <w:r>
              <w:instrText xml:space="preserve"> PAGEREF _Toc143617342 </w:instrText>
            </w:r>
            <w:r>
              <w:instrText xml:space="preserve">\h </w:instrText>
            </w:r>
            <w:r>
              <w:fldChar w:fldCharType="separate"/>
            </w:r>
            <w:r>
              <w:t>5</w:t>
            </w:r>
            <w:r>
              <w:fldChar w:fldCharType="end"/>
            </w:r>
          </w:hyperlink>
        </w:p>
        <w:p w14:paraId="5C49DFC1"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43" w:history="1">
            <w:r>
              <w:rPr>
                <w:rStyle w:val="Hyperlink"/>
                <w:lang w:val="vi-VN"/>
              </w:rPr>
              <w:t>2</w:t>
            </w:r>
            <w:r>
              <w:rPr>
                <w:rStyle w:val="Hyperlink"/>
              </w:rPr>
              <w:t>.1 Screens Flow</w:t>
            </w:r>
            <w:r>
              <w:tab/>
            </w:r>
            <w:r>
              <w:fldChar w:fldCharType="begin"/>
            </w:r>
            <w:r>
              <w:instrText xml:space="preserve"> PAGEREF _Toc143617343 \h </w:instrText>
            </w:r>
            <w:r>
              <w:fldChar w:fldCharType="separate"/>
            </w:r>
            <w:r>
              <w:t>5</w:t>
            </w:r>
            <w:r>
              <w:fldChar w:fldCharType="end"/>
            </w:r>
          </w:hyperlink>
        </w:p>
        <w:p w14:paraId="1919D000"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44" w:history="1">
            <w:r>
              <w:rPr>
                <w:rStyle w:val="Hyperlink"/>
                <w:lang w:val="vi-VN"/>
              </w:rPr>
              <w:t>2.2</w:t>
            </w:r>
            <w:r>
              <w:rPr>
                <w:rStyle w:val="Hyperlink"/>
              </w:rPr>
              <w:t xml:space="preserve"> Screen Descriptions</w:t>
            </w:r>
            <w:r>
              <w:tab/>
            </w:r>
            <w:r>
              <w:fldChar w:fldCharType="begin"/>
            </w:r>
            <w:r>
              <w:instrText xml:space="preserve"> PAGEREF _Toc143617344 \h </w:instrText>
            </w:r>
            <w:r>
              <w:fldChar w:fldCharType="separate"/>
            </w:r>
            <w:r>
              <w:t>5</w:t>
            </w:r>
            <w:r>
              <w:fldChar w:fldCharType="end"/>
            </w:r>
          </w:hyperlink>
        </w:p>
        <w:p w14:paraId="0E4D3E29"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45" w:history="1">
            <w:r>
              <w:rPr>
                <w:rStyle w:val="Hyperlink"/>
                <w:lang w:val="vi-VN"/>
              </w:rPr>
              <w:t>2</w:t>
            </w:r>
            <w:r>
              <w:rPr>
                <w:rStyle w:val="Hyperlink"/>
              </w:rPr>
              <w:t>.3 Sc</w:t>
            </w:r>
            <w:r>
              <w:rPr>
                <w:rStyle w:val="Hyperlink"/>
              </w:rPr>
              <w:t>reen Authorization</w:t>
            </w:r>
            <w:r>
              <w:tab/>
            </w:r>
            <w:r>
              <w:fldChar w:fldCharType="begin"/>
            </w:r>
            <w:r>
              <w:instrText xml:space="preserve"> PAGEREF _Toc143617345 \h </w:instrText>
            </w:r>
            <w:r>
              <w:fldChar w:fldCharType="separate"/>
            </w:r>
            <w:r>
              <w:t>5</w:t>
            </w:r>
            <w:r>
              <w:fldChar w:fldCharType="end"/>
            </w:r>
          </w:hyperlink>
        </w:p>
        <w:p w14:paraId="44565A2D"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46" w:history="1">
            <w:r>
              <w:rPr>
                <w:rStyle w:val="Hyperlink"/>
                <w:lang w:val="vi-VN"/>
              </w:rPr>
              <w:t>2</w:t>
            </w:r>
            <w:r>
              <w:rPr>
                <w:rStyle w:val="Hyperlink"/>
              </w:rPr>
              <w:t>.4 Non-UI Functions</w:t>
            </w:r>
            <w:r>
              <w:tab/>
            </w:r>
            <w:r>
              <w:fldChar w:fldCharType="begin"/>
            </w:r>
            <w:r>
              <w:instrText xml:space="preserve"> PAGEREF _Toc143617346 \h </w:instrText>
            </w:r>
            <w:r>
              <w:fldChar w:fldCharType="separate"/>
            </w:r>
            <w:r>
              <w:t>6</w:t>
            </w:r>
            <w:r>
              <w:fldChar w:fldCharType="end"/>
            </w:r>
          </w:hyperlink>
        </w:p>
        <w:p w14:paraId="3FCE3B6D" w14:textId="77777777" w:rsidR="00F04CBB" w:rsidRDefault="00ED461B">
          <w:pPr>
            <w:pStyle w:val="TOC2"/>
            <w:tabs>
              <w:tab w:val="right" w:leader="dot" w:pos="9350"/>
            </w:tabs>
            <w:rPr>
              <w:rFonts w:asciiTheme="minorHAnsi" w:eastAsiaTheme="minorEastAsia" w:hAnsiTheme="minorHAnsi" w:cstheme="minorBidi"/>
              <w:szCs w:val="22"/>
            </w:rPr>
          </w:pPr>
          <w:hyperlink w:anchor="_Toc143617347" w:history="1">
            <w:r>
              <w:rPr>
                <w:rStyle w:val="Hyperlink"/>
                <w:lang w:val="vi-VN"/>
              </w:rPr>
              <w:t>3. System High Level Design</w:t>
            </w:r>
            <w:r>
              <w:tab/>
            </w:r>
            <w:r>
              <w:fldChar w:fldCharType="begin"/>
            </w:r>
            <w:r>
              <w:instrText xml:space="preserve"> PAGEREF _Toc143617347 \h </w:instrText>
            </w:r>
            <w:r>
              <w:fldChar w:fldCharType="separate"/>
            </w:r>
            <w:r>
              <w:t>6</w:t>
            </w:r>
            <w:r>
              <w:fldChar w:fldCharType="end"/>
            </w:r>
          </w:hyperlink>
        </w:p>
        <w:p w14:paraId="65CA9E96"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48" w:history="1">
            <w:r>
              <w:rPr>
                <w:rStyle w:val="Hyperlink"/>
                <w:lang w:val="vi-VN"/>
              </w:rPr>
              <w:t>3.</w:t>
            </w:r>
            <w:r>
              <w:rPr>
                <w:rStyle w:val="Hyperlink"/>
              </w:rPr>
              <w:t>1 Database Design</w:t>
            </w:r>
            <w:r>
              <w:tab/>
            </w:r>
            <w:r>
              <w:fldChar w:fldCharType="begin"/>
            </w:r>
            <w:r>
              <w:instrText xml:space="preserve"> PAGEREF _Toc143617348 \h </w:instrText>
            </w:r>
            <w:r>
              <w:fldChar w:fldCharType="separate"/>
            </w:r>
            <w:r>
              <w:t>6</w:t>
            </w:r>
            <w:r>
              <w:fldChar w:fldCharType="end"/>
            </w:r>
          </w:hyperlink>
        </w:p>
        <w:p w14:paraId="2932C01A"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49" w:history="1">
            <w:r>
              <w:rPr>
                <w:rStyle w:val="Hyperlink"/>
                <w:lang w:val="vi-VN"/>
              </w:rPr>
              <w:t>3.</w:t>
            </w:r>
            <w:r>
              <w:rPr>
                <w:rStyle w:val="Hyperlink"/>
              </w:rPr>
              <w:t>2 Code Packages</w:t>
            </w:r>
            <w:r>
              <w:tab/>
            </w:r>
            <w:r>
              <w:fldChar w:fldCharType="begin"/>
            </w:r>
            <w:r>
              <w:instrText xml:space="preserve"> PAGEREF _Toc143617349 \h </w:instrText>
            </w:r>
            <w:r>
              <w:fldChar w:fldCharType="separate"/>
            </w:r>
            <w:r>
              <w:t>7</w:t>
            </w:r>
            <w:r>
              <w:fldChar w:fldCharType="end"/>
            </w:r>
          </w:hyperlink>
        </w:p>
        <w:p w14:paraId="1B007698" w14:textId="77777777" w:rsidR="00F04CBB" w:rsidRDefault="00ED461B">
          <w:pPr>
            <w:pStyle w:val="TOC1"/>
            <w:tabs>
              <w:tab w:val="right" w:leader="dot" w:pos="9350"/>
            </w:tabs>
            <w:rPr>
              <w:rFonts w:asciiTheme="minorHAnsi" w:eastAsiaTheme="minorEastAsia" w:hAnsiTheme="minorHAnsi" w:cstheme="minorBidi"/>
              <w:szCs w:val="22"/>
            </w:rPr>
          </w:pPr>
          <w:hyperlink w:anchor="_Toc143617350" w:history="1">
            <w:r>
              <w:rPr>
                <w:rStyle w:val="Hyperlink"/>
              </w:rPr>
              <w:t>I</w:t>
            </w:r>
            <w:r>
              <w:rPr>
                <w:rStyle w:val="Hyperlink"/>
                <w:lang w:val="vi-VN"/>
              </w:rPr>
              <w:t>I</w:t>
            </w:r>
            <w:r>
              <w:rPr>
                <w:rStyle w:val="Hyperlink"/>
              </w:rPr>
              <w:t xml:space="preserve">. </w:t>
            </w:r>
            <w:r>
              <w:rPr>
                <w:rStyle w:val="Hyperlink"/>
                <w:lang w:val="vi-VN"/>
              </w:rPr>
              <w:t>Requirement</w:t>
            </w:r>
            <w:r>
              <w:rPr>
                <w:rStyle w:val="Hyperlink"/>
              </w:rPr>
              <w:t xml:space="preserve"> Spec</w:t>
            </w:r>
            <w:r>
              <w:rPr>
                <w:rStyle w:val="Hyperlink"/>
              </w:rPr>
              <w:t>ification</w:t>
            </w:r>
            <w:r>
              <w:rPr>
                <w:rStyle w:val="Hyperlink"/>
                <w:lang w:val="vi-VN"/>
              </w:rPr>
              <w:t>s</w:t>
            </w:r>
            <w:r>
              <w:tab/>
            </w:r>
            <w:r>
              <w:fldChar w:fldCharType="begin"/>
            </w:r>
            <w:r>
              <w:instrText xml:space="preserve"> PAGEREF _Toc143617350 \h </w:instrText>
            </w:r>
            <w:r>
              <w:fldChar w:fldCharType="separate"/>
            </w:r>
            <w:r>
              <w:t>8</w:t>
            </w:r>
            <w:r>
              <w:fldChar w:fldCharType="end"/>
            </w:r>
          </w:hyperlink>
        </w:p>
        <w:p w14:paraId="7BD27431" w14:textId="77777777" w:rsidR="00F04CBB" w:rsidRDefault="00ED461B">
          <w:pPr>
            <w:pStyle w:val="TOC2"/>
            <w:tabs>
              <w:tab w:val="right" w:leader="dot" w:pos="9350"/>
            </w:tabs>
            <w:rPr>
              <w:rFonts w:asciiTheme="minorHAnsi" w:eastAsiaTheme="minorEastAsia" w:hAnsiTheme="minorHAnsi" w:cstheme="minorBidi"/>
              <w:szCs w:val="22"/>
            </w:rPr>
          </w:pPr>
          <w:hyperlink w:anchor="_Toc143617351" w:history="1">
            <w:r>
              <w:rPr>
                <w:rStyle w:val="Hyperlink"/>
              </w:rPr>
              <w:t xml:space="preserve">1. </w:t>
            </w:r>
            <w:r>
              <w:rPr>
                <w:rStyle w:val="Hyperlink"/>
                <w:lang w:val="vi-VN"/>
              </w:rPr>
              <w:t>&lt;&lt;Feature Name&gt;&gt;</w:t>
            </w:r>
            <w:r>
              <w:tab/>
            </w:r>
            <w:r>
              <w:fldChar w:fldCharType="begin"/>
            </w:r>
            <w:r>
              <w:instrText xml:space="preserve"> PAGEREF _Toc143617351 \h </w:instrText>
            </w:r>
            <w:r>
              <w:fldChar w:fldCharType="separate"/>
            </w:r>
            <w:r>
              <w:t>8</w:t>
            </w:r>
            <w:r>
              <w:fldChar w:fldCharType="end"/>
            </w:r>
          </w:hyperlink>
        </w:p>
        <w:p w14:paraId="53C066DF"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52" w:history="1">
            <w:r>
              <w:rPr>
                <w:rStyle w:val="Hyperlink"/>
                <w:lang w:val="vi-VN"/>
              </w:rPr>
              <w:t>1.1 &lt;&lt;UseC</w:t>
            </w:r>
            <w:r>
              <w:rPr>
                <w:rStyle w:val="Hyperlink"/>
                <w:lang w:val="vi-VN"/>
              </w:rPr>
              <w:t>aseCode_UC Name&gt;&gt;</w:t>
            </w:r>
            <w:r>
              <w:tab/>
            </w:r>
            <w:r>
              <w:fldChar w:fldCharType="begin"/>
            </w:r>
            <w:r>
              <w:instrText xml:space="preserve"> PAGEREF _Toc143617352 \h </w:instrText>
            </w:r>
            <w:r>
              <w:fldChar w:fldCharType="separate"/>
            </w:r>
            <w:r>
              <w:t>8</w:t>
            </w:r>
            <w:r>
              <w:fldChar w:fldCharType="end"/>
            </w:r>
          </w:hyperlink>
        </w:p>
        <w:p w14:paraId="17376895" w14:textId="77777777" w:rsidR="00F04CBB" w:rsidRDefault="00ED461B">
          <w:pPr>
            <w:pStyle w:val="TOC2"/>
            <w:tabs>
              <w:tab w:val="right" w:leader="dot" w:pos="9350"/>
            </w:tabs>
            <w:rPr>
              <w:rFonts w:asciiTheme="minorHAnsi" w:eastAsiaTheme="minorEastAsia" w:hAnsiTheme="minorHAnsi" w:cstheme="minorBidi"/>
              <w:szCs w:val="22"/>
            </w:rPr>
          </w:pPr>
          <w:hyperlink w:anchor="_Toc143617353" w:history="1">
            <w:r>
              <w:rPr>
                <w:rStyle w:val="Hyperlink"/>
              </w:rPr>
              <w:t>2. Common Functions</w:t>
            </w:r>
            <w:r>
              <w:tab/>
            </w:r>
            <w:r>
              <w:fldChar w:fldCharType="begin"/>
            </w:r>
            <w:r>
              <w:instrText xml:space="preserve"> PAGEREF _Toc143617353 \h </w:instrText>
            </w:r>
            <w:r>
              <w:fldChar w:fldCharType="separate"/>
            </w:r>
            <w:r>
              <w:t>11</w:t>
            </w:r>
            <w:r>
              <w:fldChar w:fldCharType="end"/>
            </w:r>
          </w:hyperlink>
        </w:p>
        <w:p w14:paraId="43B3E15D"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54" w:history="1">
            <w:r>
              <w:rPr>
                <w:rStyle w:val="Hyperlink"/>
              </w:rPr>
              <w:t>2.1</w:t>
            </w:r>
            <w:r>
              <w:rPr>
                <w:rStyle w:val="Hyperlink"/>
                <w:lang w:val="vi-VN"/>
              </w:rPr>
              <w:t xml:space="preserve"> </w:t>
            </w:r>
            <w:r>
              <w:rPr>
                <w:rStyle w:val="Hyperlink"/>
              </w:rPr>
              <w:t>UC-2_Login System</w:t>
            </w:r>
            <w:r>
              <w:tab/>
            </w:r>
            <w:r>
              <w:fldChar w:fldCharType="begin"/>
            </w:r>
            <w:r>
              <w:instrText xml:space="preserve"> PAGEREF _Toc143617354 \h </w:instrText>
            </w:r>
            <w:r>
              <w:fldChar w:fldCharType="separate"/>
            </w:r>
            <w:r>
              <w:t>11</w:t>
            </w:r>
            <w:r>
              <w:fldChar w:fldCharType="end"/>
            </w:r>
          </w:hyperlink>
        </w:p>
        <w:p w14:paraId="66D98054" w14:textId="77777777" w:rsidR="00F04CBB" w:rsidRDefault="00ED461B">
          <w:pPr>
            <w:pStyle w:val="TOC2"/>
            <w:tabs>
              <w:tab w:val="right" w:leader="dot" w:pos="9350"/>
            </w:tabs>
            <w:rPr>
              <w:rFonts w:asciiTheme="minorHAnsi" w:eastAsiaTheme="minorEastAsia" w:hAnsiTheme="minorHAnsi" w:cstheme="minorBidi"/>
              <w:szCs w:val="22"/>
            </w:rPr>
          </w:pPr>
          <w:hyperlink w:anchor="_Toc143617355" w:history="1">
            <w:r>
              <w:rPr>
                <w:rStyle w:val="Hyperlink"/>
              </w:rPr>
              <w:t>3. Patron Feature</w:t>
            </w:r>
            <w:r>
              <w:tab/>
            </w:r>
            <w:r>
              <w:fldChar w:fldCharType="begin"/>
            </w:r>
            <w:r>
              <w:instrText xml:space="preserve"> PAGEREF _Toc143617355 \h </w:instrText>
            </w:r>
            <w:r>
              <w:fldChar w:fldCharType="separate"/>
            </w:r>
            <w:r>
              <w:t>12</w:t>
            </w:r>
            <w:r>
              <w:fldChar w:fldCharType="end"/>
            </w:r>
          </w:hyperlink>
        </w:p>
        <w:p w14:paraId="411D04A9"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56" w:history="1">
            <w:r>
              <w:rPr>
                <w:rStyle w:val="Hyperlink"/>
              </w:rPr>
              <w:t>3.1 UC-5_Order a Meal</w:t>
            </w:r>
            <w:r>
              <w:tab/>
            </w:r>
            <w:r>
              <w:fldChar w:fldCharType="begin"/>
            </w:r>
            <w:r>
              <w:instrText xml:space="preserve"> PAGEREF _Toc143617356 \h </w:instrText>
            </w:r>
            <w:r>
              <w:fldChar w:fldCharType="separate"/>
            </w:r>
            <w:r>
              <w:t>12</w:t>
            </w:r>
            <w:r>
              <w:fldChar w:fldCharType="end"/>
            </w:r>
          </w:hyperlink>
        </w:p>
        <w:p w14:paraId="1148A1B0"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57" w:history="1">
            <w:r>
              <w:rPr>
                <w:rStyle w:val="Hyperlink"/>
              </w:rPr>
              <w:t>3.2 UC-6_Register fo</w:t>
            </w:r>
            <w:r>
              <w:rPr>
                <w:rStyle w:val="Hyperlink"/>
              </w:rPr>
              <w:t>r Payroll Deduction</w:t>
            </w:r>
            <w:r>
              <w:tab/>
            </w:r>
            <w:r>
              <w:fldChar w:fldCharType="begin"/>
            </w:r>
            <w:r>
              <w:instrText xml:space="preserve"> PAGEREF _Toc143617357 \h </w:instrText>
            </w:r>
            <w:r>
              <w:fldChar w:fldCharType="separate"/>
            </w:r>
            <w:r>
              <w:t>13</w:t>
            </w:r>
            <w:r>
              <w:fldChar w:fldCharType="end"/>
            </w:r>
          </w:hyperlink>
        </w:p>
        <w:p w14:paraId="2A6F8BB2" w14:textId="77777777" w:rsidR="00F04CBB" w:rsidRDefault="00ED461B">
          <w:pPr>
            <w:pStyle w:val="TOC1"/>
            <w:tabs>
              <w:tab w:val="right" w:leader="dot" w:pos="9350"/>
            </w:tabs>
            <w:rPr>
              <w:rFonts w:asciiTheme="minorHAnsi" w:eastAsiaTheme="minorEastAsia" w:hAnsiTheme="minorHAnsi" w:cstheme="minorBidi"/>
              <w:szCs w:val="22"/>
            </w:rPr>
          </w:pPr>
          <w:hyperlink w:anchor="_Toc143617358" w:history="1">
            <w:r>
              <w:rPr>
                <w:rStyle w:val="Hyperlink"/>
                <w:lang w:val="vi-VN"/>
              </w:rPr>
              <w:t xml:space="preserve">III. </w:t>
            </w:r>
            <w:r>
              <w:rPr>
                <w:rStyle w:val="Hyperlink"/>
              </w:rPr>
              <w:t>Design Specifications</w:t>
            </w:r>
            <w:r>
              <w:tab/>
            </w:r>
            <w:r>
              <w:fldChar w:fldCharType="begin"/>
            </w:r>
            <w:r>
              <w:instrText xml:space="preserve"> PAGEREF _Toc143617358 \h </w:instrText>
            </w:r>
            <w:r>
              <w:fldChar w:fldCharType="separate"/>
            </w:r>
            <w:r>
              <w:t>14</w:t>
            </w:r>
            <w:r>
              <w:fldChar w:fldCharType="end"/>
            </w:r>
          </w:hyperlink>
        </w:p>
        <w:p w14:paraId="144EEC55" w14:textId="77777777" w:rsidR="00F04CBB" w:rsidRDefault="00ED461B">
          <w:pPr>
            <w:pStyle w:val="TOC2"/>
            <w:tabs>
              <w:tab w:val="right" w:leader="dot" w:pos="9350"/>
            </w:tabs>
            <w:rPr>
              <w:rFonts w:asciiTheme="minorHAnsi" w:eastAsiaTheme="minorEastAsia" w:hAnsiTheme="minorHAnsi" w:cstheme="minorBidi"/>
              <w:szCs w:val="22"/>
            </w:rPr>
          </w:pPr>
          <w:hyperlink w:anchor="_Toc143617359" w:history="1">
            <w:r>
              <w:rPr>
                <w:rStyle w:val="Hyperlink"/>
              </w:rPr>
              <w:t xml:space="preserve">1. </w:t>
            </w:r>
            <w:r>
              <w:rPr>
                <w:rStyle w:val="Hyperlink"/>
                <w:lang w:val="vi-VN"/>
              </w:rPr>
              <w:t>&lt;&lt;Feature Name&gt;&gt;</w:t>
            </w:r>
            <w:r>
              <w:tab/>
            </w:r>
            <w:r>
              <w:fldChar w:fldCharType="begin"/>
            </w:r>
            <w:r>
              <w:instrText xml:space="preserve"> PAGEREF _Toc143617359 \h </w:instrText>
            </w:r>
            <w:r>
              <w:fldChar w:fldCharType="separate"/>
            </w:r>
            <w:r>
              <w:t>14</w:t>
            </w:r>
            <w:r>
              <w:fldChar w:fldCharType="end"/>
            </w:r>
          </w:hyperlink>
        </w:p>
        <w:p w14:paraId="32CD22FD"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60" w:history="1">
            <w:r>
              <w:rPr>
                <w:rStyle w:val="Hyperlink"/>
                <w:lang w:val="vi-VN"/>
              </w:rPr>
              <w:t>1.1 &lt;&lt;SubFeature Name&gt;&gt;</w:t>
            </w:r>
            <w:r>
              <w:tab/>
            </w:r>
            <w:r>
              <w:fldChar w:fldCharType="begin"/>
            </w:r>
            <w:r>
              <w:instrText xml:space="preserve"> PAGEREF _Toc143617360 \h </w:instrText>
            </w:r>
            <w:r>
              <w:fldChar w:fldCharType="separate"/>
            </w:r>
            <w:r>
              <w:t>14</w:t>
            </w:r>
            <w:r>
              <w:fldChar w:fldCharType="end"/>
            </w:r>
          </w:hyperlink>
        </w:p>
        <w:p w14:paraId="02C420E6" w14:textId="77777777" w:rsidR="00F04CBB" w:rsidRDefault="00ED461B">
          <w:pPr>
            <w:pStyle w:val="TOC3"/>
            <w:tabs>
              <w:tab w:val="right" w:leader="dot" w:pos="9350"/>
            </w:tabs>
            <w:rPr>
              <w:rFonts w:asciiTheme="minorHAnsi" w:eastAsiaTheme="minorEastAsia" w:hAnsiTheme="minorHAnsi" w:cstheme="minorBidi"/>
              <w:szCs w:val="22"/>
            </w:rPr>
          </w:pPr>
          <w:hyperlink w:anchor="_Toc143617361" w:history="1">
            <w:r>
              <w:rPr>
                <w:rStyle w:val="Hyperlink"/>
              </w:rPr>
              <w:t xml:space="preserve">1.2 </w:t>
            </w:r>
            <w:r>
              <w:rPr>
                <w:rStyle w:val="Hyperlink"/>
              </w:rPr>
              <w:t>System Access</w:t>
            </w:r>
            <w:r>
              <w:tab/>
            </w:r>
            <w:r>
              <w:fldChar w:fldCharType="begin"/>
            </w:r>
            <w:r>
              <w:instrText xml:space="preserve"> PAGEREF _Toc143617361 \h </w:instrText>
            </w:r>
            <w:r>
              <w:fldChar w:fldCharType="separate"/>
            </w:r>
            <w:r>
              <w:t>15</w:t>
            </w:r>
            <w:r>
              <w:fldChar w:fldCharType="end"/>
            </w:r>
          </w:hyperlink>
        </w:p>
        <w:p w14:paraId="392EDAFE" w14:textId="77777777" w:rsidR="00F04CBB" w:rsidRDefault="00ED461B">
          <w:pPr>
            <w:pStyle w:val="TOC1"/>
            <w:tabs>
              <w:tab w:val="right" w:leader="dot" w:pos="9350"/>
            </w:tabs>
            <w:rPr>
              <w:rFonts w:asciiTheme="minorHAnsi" w:eastAsiaTheme="minorEastAsia" w:hAnsiTheme="minorHAnsi" w:cstheme="minorBidi"/>
              <w:szCs w:val="22"/>
            </w:rPr>
          </w:pPr>
          <w:hyperlink w:anchor="_Toc143617362" w:history="1">
            <w:r>
              <w:rPr>
                <w:rStyle w:val="Hyperlink"/>
              </w:rPr>
              <w:t>IV. Appendix</w:t>
            </w:r>
            <w:r>
              <w:tab/>
            </w:r>
            <w:r>
              <w:fldChar w:fldCharType="begin"/>
            </w:r>
            <w:r>
              <w:instrText xml:space="preserve"> PAGEREF _Toc143617362 \h </w:instrText>
            </w:r>
            <w:r>
              <w:fldChar w:fldCharType="separate"/>
            </w:r>
            <w:r>
              <w:t>19</w:t>
            </w:r>
            <w:r>
              <w:fldChar w:fldCharType="end"/>
            </w:r>
          </w:hyperlink>
        </w:p>
        <w:p w14:paraId="55940808" w14:textId="77777777" w:rsidR="00F04CBB" w:rsidRDefault="00ED461B">
          <w:pPr>
            <w:pStyle w:val="TOC2"/>
            <w:tabs>
              <w:tab w:val="right" w:leader="dot" w:pos="9350"/>
            </w:tabs>
            <w:rPr>
              <w:rFonts w:asciiTheme="minorHAnsi" w:eastAsiaTheme="minorEastAsia" w:hAnsiTheme="minorHAnsi" w:cstheme="minorBidi"/>
              <w:szCs w:val="22"/>
            </w:rPr>
          </w:pPr>
          <w:hyperlink w:anchor="_Toc143617366" w:history="1">
            <w:r>
              <w:rPr>
                <w:rStyle w:val="Hyperlink"/>
              </w:rPr>
              <w:t>1. Assumptions &amp; Dependencies</w:t>
            </w:r>
            <w:r>
              <w:tab/>
            </w:r>
            <w:r>
              <w:fldChar w:fldCharType="begin"/>
            </w:r>
            <w:r>
              <w:instrText xml:space="preserve"> PAGEREF _Toc143617366 \h </w:instrText>
            </w:r>
            <w:r>
              <w:fldChar w:fldCharType="separate"/>
            </w:r>
            <w:r>
              <w:t>19</w:t>
            </w:r>
            <w:r>
              <w:fldChar w:fldCharType="end"/>
            </w:r>
          </w:hyperlink>
        </w:p>
        <w:p w14:paraId="2B050FDF" w14:textId="77777777" w:rsidR="00F04CBB" w:rsidRDefault="00ED461B">
          <w:pPr>
            <w:pStyle w:val="TOC2"/>
            <w:tabs>
              <w:tab w:val="right" w:leader="dot" w:pos="9350"/>
            </w:tabs>
            <w:rPr>
              <w:rFonts w:asciiTheme="minorHAnsi" w:eastAsiaTheme="minorEastAsia" w:hAnsiTheme="minorHAnsi" w:cstheme="minorBidi"/>
              <w:szCs w:val="22"/>
            </w:rPr>
          </w:pPr>
          <w:hyperlink w:anchor="_Toc143617367" w:history="1">
            <w:r>
              <w:rPr>
                <w:rStyle w:val="Hyperlink"/>
              </w:rPr>
              <w:t>2. Limitations &amp; Exclusions</w:t>
            </w:r>
            <w:r>
              <w:tab/>
            </w:r>
            <w:r>
              <w:fldChar w:fldCharType="begin"/>
            </w:r>
            <w:r>
              <w:instrText xml:space="preserve"> PAGEREF _Toc143617367 \h </w:instrText>
            </w:r>
            <w:r>
              <w:fldChar w:fldCharType="separate"/>
            </w:r>
            <w:r>
              <w:t>19</w:t>
            </w:r>
            <w:r>
              <w:fldChar w:fldCharType="end"/>
            </w:r>
          </w:hyperlink>
        </w:p>
        <w:p w14:paraId="7C3EA63D" w14:textId="77777777" w:rsidR="00F04CBB" w:rsidRDefault="00ED461B">
          <w:pPr>
            <w:pStyle w:val="TOC2"/>
            <w:tabs>
              <w:tab w:val="right" w:leader="dot" w:pos="9350"/>
            </w:tabs>
            <w:rPr>
              <w:rFonts w:asciiTheme="minorHAnsi" w:eastAsiaTheme="minorEastAsia" w:hAnsiTheme="minorHAnsi" w:cstheme="minorBidi"/>
              <w:szCs w:val="22"/>
            </w:rPr>
          </w:pPr>
          <w:hyperlink w:anchor="_Toc143617368" w:history="1">
            <w:r>
              <w:rPr>
                <w:rStyle w:val="Hyperlink"/>
              </w:rPr>
              <w:t>3. Business Rules</w:t>
            </w:r>
            <w:r>
              <w:tab/>
            </w:r>
            <w:r>
              <w:fldChar w:fldCharType="begin"/>
            </w:r>
            <w:r>
              <w:instrText xml:space="preserve"> PAGEREF _Toc143617368 \h </w:instrText>
            </w:r>
            <w:r>
              <w:fldChar w:fldCharType="separate"/>
            </w:r>
            <w:r>
              <w:t>19</w:t>
            </w:r>
            <w:r>
              <w:fldChar w:fldCharType="end"/>
            </w:r>
          </w:hyperlink>
        </w:p>
        <w:p w14:paraId="0A7C7643" w14:textId="77777777" w:rsidR="00F04CBB" w:rsidRDefault="00ED461B">
          <w:pPr>
            <w:pStyle w:val="TOC2"/>
            <w:tabs>
              <w:tab w:val="right" w:leader="dot" w:pos="9350"/>
            </w:tabs>
            <w:rPr>
              <w:rFonts w:asciiTheme="minorHAnsi" w:eastAsiaTheme="minorEastAsia" w:hAnsiTheme="minorHAnsi" w:cstheme="minorBidi"/>
              <w:szCs w:val="22"/>
            </w:rPr>
          </w:pPr>
          <w:hyperlink w:anchor="_Toc143617369" w:history="1">
            <w:r>
              <w:rPr>
                <w:rStyle w:val="Hyperlink"/>
              </w:rPr>
              <w:t>4. ..</w:t>
            </w:r>
            <w:r>
              <w:tab/>
            </w:r>
            <w:r>
              <w:fldChar w:fldCharType="begin"/>
            </w:r>
            <w:r>
              <w:instrText xml:space="preserve"> PAGEREF _Toc143617369 \h </w:instrText>
            </w:r>
            <w:r>
              <w:fldChar w:fldCharType="separate"/>
            </w:r>
            <w:r>
              <w:t>19</w:t>
            </w:r>
            <w:r>
              <w:fldChar w:fldCharType="end"/>
            </w:r>
          </w:hyperlink>
        </w:p>
        <w:p w14:paraId="63D1A4CE" w14:textId="77777777" w:rsidR="00F04CBB" w:rsidRDefault="00ED461B">
          <w:r>
            <w:rPr>
              <w:b/>
              <w:bCs/>
            </w:rPr>
            <w:fldChar w:fldCharType="end"/>
          </w:r>
        </w:p>
      </w:sdtContent>
    </w:sdt>
    <w:p w14:paraId="7CAC6313" w14:textId="77777777" w:rsidR="00F04CBB" w:rsidRDefault="00ED461B">
      <w:pPr>
        <w:spacing w:after="160" w:line="259" w:lineRule="auto"/>
        <w:rPr>
          <w:rFonts w:asciiTheme="majorHAnsi" w:eastAsiaTheme="majorEastAsia" w:hAnsiTheme="majorHAnsi" w:cstheme="majorBidi"/>
          <w:color w:val="2F5496" w:themeColor="accent1" w:themeShade="BF"/>
          <w:sz w:val="32"/>
          <w:szCs w:val="32"/>
        </w:rPr>
      </w:pPr>
      <w:r>
        <w:br w:type="page"/>
      </w:r>
    </w:p>
    <w:p w14:paraId="7C61D3D9" w14:textId="77777777" w:rsidR="00F04CBB" w:rsidRDefault="00ED461B">
      <w:pPr>
        <w:pStyle w:val="Heading1"/>
      </w:pPr>
      <w:bookmarkStart w:id="5" w:name="_Toc143617338"/>
      <w:r>
        <w:lastRenderedPageBreak/>
        <w:t>I. Overview</w:t>
      </w:r>
      <w:bookmarkEnd w:id="5"/>
    </w:p>
    <w:p w14:paraId="50092717" w14:textId="77777777" w:rsidR="00F04CBB" w:rsidRDefault="00ED461B">
      <w:pPr>
        <w:pStyle w:val="Heading2"/>
      </w:pPr>
      <w:bookmarkStart w:id="6" w:name="_Toc143617339"/>
      <w:bookmarkStart w:id="7" w:name="_Toc72138561"/>
      <w:r>
        <w:rPr>
          <w:lang w:val="vi-VN"/>
        </w:rPr>
        <w:t>1</w:t>
      </w:r>
      <w:r>
        <w:t>. User Requirements</w:t>
      </w:r>
      <w:bookmarkEnd w:id="6"/>
      <w:bookmarkEnd w:id="7"/>
    </w:p>
    <w:p w14:paraId="0A2D6F8E" w14:textId="77777777" w:rsidR="00F04CBB" w:rsidRDefault="00ED461B">
      <w:pPr>
        <w:pStyle w:val="Heading3"/>
      </w:pPr>
      <w:bookmarkStart w:id="8" w:name="_Toc143617340"/>
      <w:bookmarkStart w:id="9" w:name="_Toc72138562"/>
      <w:r>
        <w:rPr>
          <w:lang w:val="vi-VN"/>
        </w:rPr>
        <w:t>1</w:t>
      </w:r>
      <w:r>
        <w:t>.1 Actors</w:t>
      </w:r>
      <w:bookmarkEnd w:id="8"/>
      <w:bookmarkEnd w:id="9"/>
    </w:p>
    <w:p w14:paraId="0C1D5808" w14:textId="77777777" w:rsidR="00F04CBB" w:rsidRDefault="00ED461B">
      <w:pPr>
        <w:jc w:val="both"/>
        <w:rPr>
          <w:i/>
          <w:color w:val="0000FF"/>
        </w:rPr>
      </w:pPr>
      <w:r>
        <w:rPr>
          <w:i/>
          <w:color w:val="0000FF"/>
        </w:rPr>
        <w:t xml:space="preserve">[An actor is a person (or sometimes another software system or a </w:t>
      </w:r>
      <w:r>
        <w:rPr>
          <w:i/>
          <w:color w:val="0000FF"/>
        </w:rPr>
        <w:t>hardware device) that interacts with the system to perform a use case. Following are some questions you might ask to help user representatives identify actors</w:t>
      </w:r>
    </w:p>
    <w:p w14:paraId="5CC6DC48" w14:textId="77777777" w:rsidR="00F04CBB" w:rsidRDefault="00ED461B">
      <w:pPr>
        <w:pStyle w:val="ListParagraph"/>
        <w:numPr>
          <w:ilvl w:val="0"/>
          <w:numId w:val="1"/>
        </w:numPr>
        <w:spacing w:after="160" w:line="259" w:lineRule="auto"/>
        <w:rPr>
          <w:i/>
          <w:color w:val="0000FF"/>
        </w:rPr>
      </w:pPr>
      <w:r>
        <w:rPr>
          <w:i/>
          <w:color w:val="0000FF"/>
        </w:rPr>
        <w:t>Who (or what) is notified when something occurs within the system?</w:t>
      </w:r>
    </w:p>
    <w:p w14:paraId="53FDAAE5" w14:textId="77777777" w:rsidR="00F04CBB" w:rsidRDefault="00ED461B">
      <w:pPr>
        <w:pStyle w:val="ListParagraph"/>
        <w:numPr>
          <w:ilvl w:val="0"/>
          <w:numId w:val="1"/>
        </w:numPr>
        <w:spacing w:after="160" w:line="259" w:lineRule="auto"/>
        <w:rPr>
          <w:i/>
          <w:color w:val="0000FF"/>
        </w:rPr>
      </w:pPr>
      <w:r>
        <w:rPr>
          <w:i/>
          <w:color w:val="0000FF"/>
        </w:rPr>
        <w:t>Who (or what) provides informa</w:t>
      </w:r>
      <w:r>
        <w:rPr>
          <w:i/>
          <w:color w:val="0000FF"/>
        </w:rPr>
        <w:t>tion or services to the system?</w:t>
      </w:r>
    </w:p>
    <w:p w14:paraId="4591ECE1" w14:textId="77777777" w:rsidR="00F04CBB" w:rsidRDefault="00ED461B">
      <w:pPr>
        <w:pStyle w:val="ListParagraph"/>
        <w:numPr>
          <w:ilvl w:val="0"/>
          <w:numId w:val="1"/>
        </w:numPr>
        <w:spacing w:after="160" w:line="259" w:lineRule="auto"/>
        <w:rPr>
          <w:i/>
          <w:color w:val="0000FF"/>
        </w:rPr>
      </w:pPr>
      <w:r>
        <w:rPr>
          <w:i/>
          <w:color w:val="0000FF"/>
        </w:rPr>
        <w:t>Who (or what) helps the system respond to and complete a task?</w:t>
      </w:r>
    </w:p>
    <w:p w14:paraId="0A395DD7" w14:textId="77777777" w:rsidR="00F04CBB" w:rsidRDefault="00ED461B">
      <w:pPr>
        <w:spacing w:after="60"/>
        <w:rPr>
          <w:i/>
          <w:color w:val="0000FF"/>
        </w:rPr>
      </w:pPr>
      <w:r>
        <w:rPr>
          <w:i/>
          <w:color w:val="0000FF"/>
        </w:rPr>
        <w:t>This part gives the description of system actors, you can follow the table form as below]</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
        <w:gridCol w:w="1768"/>
        <w:gridCol w:w="7041"/>
      </w:tblGrid>
      <w:tr w:rsidR="00F04CBB" w14:paraId="0229BF9A" w14:textId="77777777">
        <w:trPr>
          <w:trHeight w:val="67"/>
        </w:trPr>
        <w:tc>
          <w:tcPr>
            <w:tcW w:w="232" w:type="pct"/>
            <w:shd w:val="clear" w:color="auto" w:fill="FFE8E1"/>
            <w:vAlign w:val="center"/>
          </w:tcPr>
          <w:p w14:paraId="55D1BC5F" w14:textId="77777777" w:rsidR="00F04CBB" w:rsidRDefault="00ED461B">
            <w:pPr>
              <w:jc w:val="center"/>
              <w:rPr>
                <w:rFonts w:cstheme="minorHAnsi"/>
                <w:b/>
                <w:kern w:val="2"/>
              </w:rPr>
            </w:pPr>
            <w:r>
              <w:rPr>
                <w:rFonts w:cstheme="minorHAnsi"/>
                <w:b/>
                <w:kern w:val="2"/>
              </w:rPr>
              <w:t>#</w:t>
            </w:r>
          </w:p>
        </w:tc>
        <w:tc>
          <w:tcPr>
            <w:tcW w:w="957" w:type="pct"/>
            <w:shd w:val="clear" w:color="auto" w:fill="FFE8E1"/>
            <w:vAlign w:val="center"/>
          </w:tcPr>
          <w:p w14:paraId="6A347C59" w14:textId="77777777" w:rsidR="00F04CBB" w:rsidRDefault="00ED461B">
            <w:pPr>
              <w:rPr>
                <w:rFonts w:cstheme="minorHAnsi"/>
                <w:b/>
                <w:kern w:val="2"/>
              </w:rPr>
            </w:pPr>
            <w:r>
              <w:rPr>
                <w:rFonts w:cstheme="minorHAnsi"/>
                <w:b/>
                <w:kern w:val="2"/>
              </w:rPr>
              <w:t>Actor</w:t>
            </w:r>
          </w:p>
        </w:tc>
        <w:tc>
          <w:tcPr>
            <w:tcW w:w="3810" w:type="pct"/>
            <w:shd w:val="clear" w:color="auto" w:fill="FFE8E1"/>
            <w:vAlign w:val="center"/>
          </w:tcPr>
          <w:p w14:paraId="7A935B7D" w14:textId="77777777" w:rsidR="00F04CBB" w:rsidRDefault="00ED461B">
            <w:pPr>
              <w:rPr>
                <w:rFonts w:cstheme="minorHAnsi"/>
                <w:b/>
                <w:kern w:val="2"/>
              </w:rPr>
            </w:pPr>
            <w:r>
              <w:rPr>
                <w:rFonts w:cstheme="minorHAnsi"/>
                <w:b/>
                <w:kern w:val="2"/>
              </w:rPr>
              <w:t>Description</w:t>
            </w:r>
          </w:p>
        </w:tc>
      </w:tr>
      <w:tr w:rsidR="00F04CBB" w14:paraId="442EB0EE" w14:textId="77777777">
        <w:tc>
          <w:tcPr>
            <w:tcW w:w="232" w:type="pct"/>
            <w:shd w:val="clear" w:color="auto" w:fill="auto"/>
            <w:vAlign w:val="center"/>
          </w:tcPr>
          <w:p w14:paraId="16A82DB9" w14:textId="77777777" w:rsidR="00F04CBB" w:rsidRDefault="00ED461B">
            <w:pPr>
              <w:ind w:left="34"/>
              <w:rPr>
                <w:rFonts w:ascii="Calibri" w:hAnsi="Calibri" w:cs="Calibri"/>
                <w:kern w:val="2"/>
              </w:rPr>
            </w:pPr>
            <w:r>
              <w:rPr>
                <w:rFonts w:ascii="Calibri" w:hAnsi="Calibri" w:cs="Calibri"/>
                <w:kern w:val="2"/>
              </w:rPr>
              <w:t>1</w:t>
            </w:r>
          </w:p>
        </w:tc>
        <w:tc>
          <w:tcPr>
            <w:tcW w:w="957" w:type="pct"/>
            <w:shd w:val="clear" w:color="auto" w:fill="auto"/>
            <w:vAlign w:val="center"/>
          </w:tcPr>
          <w:p w14:paraId="4CEEBD38" w14:textId="77777777" w:rsidR="00F04CBB" w:rsidRDefault="00ED461B">
            <w:pPr>
              <w:rPr>
                <w:rFonts w:ascii="Calibri" w:hAnsi="Calibri" w:cs="Calibri"/>
                <w:kern w:val="2"/>
                <w:lang w:val="vi-VN"/>
              </w:rPr>
            </w:pPr>
            <w:r>
              <w:rPr>
                <w:rFonts w:ascii="Courier New" w:eastAsia="Yu Gothic" w:hAnsi="Courier New" w:cs="Courier New"/>
                <w:kern w:val="2"/>
                <w:sz w:val="21"/>
                <w:szCs w:val="21"/>
                <w:lang w:eastAsia="zh-CN" w:bidi="ar"/>
              </w:rPr>
              <w:t xml:space="preserve">Student     </w:t>
            </w:r>
          </w:p>
        </w:tc>
        <w:tc>
          <w:tcPr>
            <w:tcW w:w="3810" w:type="pct"/>
            <w:shd w:val="clear" w:color="auto" w:fill="auto"/>
            <w:vAlign w:val="center"/>
          </w:tcPr>
          <w:p w14:paraId="7DDDE1DC" w14:textId="77777777" w:rsidR="00F04CBB" w:rsidRDefault="00ED461B">
            <w:pPr>
              <w:rPr>
                <w:rFonts w:ascii="Calibri" w:hAnsi="Calibri" w:cs="Calibri"/>
                <w:kern w:val="2"/>
              </w:rPr>
            </w:pPr>
            <w:r>
              <w:rPr>
                <w:rFonts w:ascii="Courier New" w:eastAsia="Yu Gothic" w:hAnsi="Courier New" w:cs="Courier New"/>
                <w:kern w:val="2"/>
                <w:sz w:val="21"/>
                <w:szCs w:val="21"/>
                <w:lang w:eastAsia="zh-CN" w:bidi="ar"/>
              </w:rPr>
              <w:t xml:space="preserve">A registered learner who enrolls in courses, submits assignments, and tracks progress. </w:t>
            </w:r>
          </w:p>
        </w:tc>
      </w:tr>
      <w:tr w:rsidR="00F04CBB" w14:paraId="5973416F" w14:textId="77777777">
        <w:tc>
          <w:tcPr>
            <w:tcW w:w="232" w:type="pct"/>
            <w:shd w:val="clear" w:color="auto" w:fill="auto"/>
            <w:vAlign w:val="center"/>
          </w:tcPr>
          <w:p w14:paraId="4E46659D" w14:textId="77777777" w:rsidR="00F04CBB" w:rsidRDefault="00ED461B">
            <w:pPr>
              <w:ind w:left="34"/>
              <w:rPr>
                <w:rFonts w:ascii="Calibri" w:hAnsi="Calibri" w:cs="Calibri"/>
                <w:kern w:val="2"/>
                <w:lang w:val="vi-VN"/>
              </w:rPr>
            </w:pPr>
            <w:r>
              <w:rPr>
                <w:rFonts w:ascii="Calibri" w:hAnsi="Calibri" w:cs="Calibri"/>
                <w:kern w:val="2"/>
                <w:lang w:val="vi-VN"/>
              </w:rPr>
              <w:t>2</w:t>
            </w:r>
          </w:p>
        </w:tc>
        <w:tc>
          <w:tcPr>
            <w:tcW w:w="957" w:type="pct"/>
            <w:shd w:val="clear" w:color="auto" w:fill="auto"/>
            <w:vAlign w:val="center"/>
          </w:tcPr>
          <w:p w14:paraId="7DB518FD" w14:textId="77777777" w:rsidR="00F04CBB" w:rsidRDefault="00ED461B">
            <w:pPr>
              <w:rPr>
                <w:rFonts w:ascii="Calibri" w:hAnsi="Calibri" w:cs="Calibri"/>
                <w:kern w:val="2"/>
              </w:rPr>
            </w:pPr>
            <w:r>
              <w:rPr>
                <w:rFonts w:ascii="Courier New" w:eastAsia="Yu Gothic" w:hAnsi="Courier New" w:cs="Courier New"/>
                <w:kern w:val="2"/>
                <w:sz w:val="21"/>
                <w:szCs w:val="21"/>
                <w:lang w:eastAsia="zh-CN" w:bidi="ar"/>
              </w:rPr>
              <w:t xml:space="preserve">Teacher     </w:t>
            </w:r>
          </w:p>
        </w:tc>
        <w:tc>
          <w:tcPr>
            <w:tcW w:w="3810" w:type="pct"/>
            <w:shd w:val="clear" w:color="auto" w:fill="auto"/>
            <w:vAlign w:val="center"/>
          </w:tcPr>
          <w:p w14:paraId="278CA3C3" w14:textId="77777777" w:rsidR="00F04CBB" w:rsidRDefault="00ED461B">
            <w:pPr>
              <w:rPr>
                <w:rFonts w:ascii="Calibri" w:hAnsi="Calibri" w:cs="Calibri"/>
                <w:kern w:val="2"/>
              </w:rPr>
            </w:pPr>
            <w:r>
              <w:rPr>
                <w:rFonts w:ascii="Courier New" w:eastAsia="Yu Gothic" w:hAnsi="Courier New" w:cs="Courier New"/>
                <w:kern w:val="2"/>
                <w:sz w:val="21"/>
                <w:szCs w:val="21"/>
                <w:lang w:eastAsia="zh-CN" w:bidi="ar"/>
              </w:rPr>
              <w:t>Creates and manages courses, assignments, and evaluates student submissions.</w:t>
            </w:r>
          </w:p>
        </w:tc>
      </w:tr>
      <w:tr w:rsidR="00F04CBB" w14:paraId="0DBBED2B" w14:textId="77777777">
        <w:tc>
          <w:tcPr>
            <w:tcW w:w="232" w:type="pct"/>
            <w:shd w:val="clear" w:color="auto" w:fill="auto"/>
            <w:vAlign w:val="center"/>
          </w:tcPr>
          <w:p w14:paraId="35A2381C" w14:textId="77777777" w:rsidR="00F04CBB" w:rsidRDefault="00ED461B">
            <w:pPr>
              <w:ind w:left="34"/>
              <w:rPr>
                <w:rFonts w:ascii="Calibri" w:hAnsi="Calibri" w:cs="Calibri"/>
                <w:kern w:val="2"/>
              </w:rPr>
            </w:pPr>
            <w:r>
              <w:rPr>
                <w:rFonts w:ascii="Calibri" w:hAnsi="Calibri" w:cs="Calibri"/>
                <w:kern w:val="2"/>
              </w:rPr>
              <w:t>3</w:t>
            </w:r>
          </w:p>
        </w:tc>
        <w:tc>
          <w:tcPr>
            <w:tcW w:w="957" w:type="pct"/>
            <w:shd w:val="clear" w:color="auto" w:fill="auto"/>
            <w:vAlign w:val="center"/>
          </w:tcPr>
          <w:p w14:paraId="2B4F5C85" w14:textId="77777777" w:rsidR="00F04CBB" w:rsidRDefault="00ED461B">
            <w:pPr>
              <w:rPr>
                <w:rFonts w:ascii="Courier New" w:eastAsia="Yu Gothic" w:hAnsi="Courier New" w:cs="Courier New"/>
                <w:kern w:val="2"/>
                <w:sz w:val="21"/>
                <w:szCs w:val="21"/>
                <w:lang w:eastAsia="zh-CN" w:bidi="ar"/>
              </w:rPr>
            </w:pPr>
            <w:r>
              <w:rPr>
                <w:rFonts w:ascii="Courier New" w:eastAsia="Yu Gothic" w:hAnsi="Courier New" w:cs="Courier New"/>
                <w:kern w:val="2"/>
                <w:sz w:val="21"/>
                <w:szCs w:val="21"/>
                <w:lang w:eastAsia="zh-CN" w:bidi="ar"/>
              </w:rPr>
              <w:t xml:space="preserve">Admin       </w:t>
            </w:r>
          </w:p>
        </w:tc>
        <w:tc>
          <w:tcPr>
            <w:tcW w:w="3810" w:type="pct"/>
            <w:shd w:val="clear" w:color="auto" w:fill="auto"/>
            <w:vAlign w:val="center"/>
          </w:tcPr>
          <w:p w14:paraId="1E9D25B2" w14:textId="77777777" w:rsidR="00F04CBB" w:rsidRDefault="00ED461B">
            <w:pPr>
              <w:rPr>
                <w:rFonts w:ascii="Courier New" w:eastAsia="Yu Gothic" w:hAnsi="Courier New" w:cs="Courier New"/>
                <w:kern w:val="2"/>
                <w:sz w:val="21"/>
                <w:szCs w:val="21"/>
                <w:lang w:eastAsia="zh-CN" w:bidi="ar"/>
              </w:rPr>
            </w:pPr>
            <w:r>
              <w:rPr>
                <w:rFonts w:ascii="Courier New" w:eastAsia="Yu Gothic" w:hAnsi="Courier New" w:cs="Courier New"/>
                <w:kern w:val="2"/>
                <w:sz w:val="21"/>
                <w:szCs w:val="21"/>
                <w:lang w:eastAsia="zh-CN" w:bidi="ar"/>
              </w:rPr>
              <w:t xml:space="preserve">Manages the entire system, including users, </w:t>
            </w:r>
            <w:r>
              <w:rPr>
                <w:rFonts w:ascii="Courier New" w:eastAsia="Yu Gothic" w:hAnsi="Courier New" w:cs="Courier New"/>
                <w:kern w:val="2"/>
                <w:sz w:val="21"/>
                <w:szCs w:val="21"/>
                <w:lang w:eastAsia="zh-CN" w:bidi="ar"/>
              </w:rPr>
              <w:t>courses, payments, and reports.</w:t>
            </w:r>
          </w:p>
        </w:tc>
      </w:tr>
      <w:tr w:rsidR="00F04CBB" w14:paraId="2D4D0CF7" w14:textId="77777777">
        <w:tc>
          <w:tcPr>
            <w:tcW w:w="232" w:type="pct"/>
            <w:shd w:val="clear" w:color="auto" w:fill="auto"/>
            <w:vAlign w:val="center"/>
          </w:tcPr>
          <w:p w14:paraId="7D863361" w14:textId="77777777" w:rsidR="00F04CBB" w:rsidRDefault="00ED461B">
            <w:pPr>
              <w:ind w:left="34"/>
              <w:rPr>
                <w:rFonts w:ascii="Calibri" w:hAnsi="Calibri" w:cs="Calibri"/>
                <w:kern w:val="2"/>
              </w:rPr>
            </w:pPr>
            <w:r>
              <w:rPr>
                <w:rFonts w:ascii="Calibri" w:hAnsi="Calibri" w:cs="Calibri"/>
                <w:kern w:val="2"/>
              </w:rPr>
              <w:t>4</w:t>
            </w:r>
          </w:p>
        </w:tc>
        <w:tc>
          <w:tcPr>
            <w:tcW w:w="957" w:type="pct"/>
            <w:shd w:val="clear" w:color="auto" w:fill="auto"/>
            <w:vAlign w:val="center"/>
          </w:tcPr>
          <w:p w14:paraId="206E0940" w14:textId="77777777" w:rsidR="00F04CBB" w:rsidRDefault="00ED461B">
            <w:pPr>
              <w:rPr>
                <w:rFonts w:ascii="Courier New" w:eastAsia="Yu Gothic" w:hAnsi="Courier New" w:cs="Courier New"/>
                <w:kern w:val="2"/>
                <w:sz w:val="21"/>
                <w:szCs w:val="21"/>
                <w:lang w:eastAsia="zh-CN" w:bidi="ar"/>
              </w:rPr>
            </w:pPr>
            <w:r>
              <w:rPr>
                <w:rFonts w:ascii="Courier New" w:eastAsia="Yu Gothic" w:hAnsi="Courier New" w:cs="Courier New"/>
                <w:kern w:val="2"/>
                <w:sz w:val="21"/>
                <w:szCs w:val="21"/>
                <w:lang w:eastAsia="zh-CN" w:bidi="ar"/>
              </w:rPr>
              <w:t xml:space="preserve">Coordinator </w:t>
            </w:r>
          </w:p>
        </w:tc>
        <w:tc>
          <w:tcPr>
            <w:tcW w:w="3810" w:type="pct"/>
            <w:shd w:val="clear" w:color="auto" w:fill="auto"/>
            <w:vAlign w:val="center"/>
          </w:tcPr>
          <w:p w14:paraId="38659D37" w14:textId="77777777" w:rsidR="00F04CBB" w:rsidRDefault="00ED461B">
            <w:pPr>
              <w:rPr>
                <w:rFonts w:ascii="Courier New" w:eastAsia="Yu Gothic" w:hAnsi="Courier New" w:cs="Courier New"/>
                <w:kern w:val="2"/>
                <w:sz w:val="21"/>
                <w:szCs w:val="21"/>
                <w:lang w:eastAsia="zh-CN" w:bidi="ar"/>
              </w:rPr>
            </w:pPr>
            <w:r>
              <w:rPr>
                <w:rFonts w:ascii="Courier New" w:eastAsia="Yu Gothic" w:hAnsi="Courier New" w:cs="Courier New"/>
                <w:kern w:val="2"/>
                <w:sz w:val="21"/>
                <w:szCs w:val="21"/>
                <w:lang w:eastAsia="zh-CN" w:bidi="ar"/>
              </w:rPr>
              <w:t xml:space="preserve">Oversees course operations, approves courses, and ensures quality. </w:t>
            </w:r>
          </w:p>
        </w:tc>
      </w:tr>
      <w:tr w:rsidR="00F04CBB" w14:paraId="7B41A75B" w14:textId="77777777">
        <w:tc>
          <w:tcPr>
            <w:tcW w:w="232" w:type="pct"/>
            <w:shd w:val="clear" w:color="auto" w:fill="auto"/>
            <w:vAlign w:val="center"/>
          </w:tcPr>
          <w:p w14:paraId="7FF72C3B" w14:textId="77777777" w:rsidR="00F04CBB" w:rsidRDefault="00ED461B">
            <w:pPr>
              <w:ind w:left="34"/>
              <w:rPr>
                <w:rFonts w:ascii="Calibri" w:hAnsi="Calibri" w:cs="Calibri"/>
                <w:kern w:val="2"/>
              </w:rPr>
            </w:pPr>
            <w:r>
              <w:rPr>
                <w:rFonts w:ascii="Calibri" w:hAnsi="Calibri" w:cs="Calibri"/>
                <w:kern w:val="2"/>
              </w:rPr>
              <w:t>5</w:t>
            </w:r>
          </w:p>
        </w:tc>
        <w:tc>
          <w:tcPr>
            <w:tcW w:w="957" w:type="pct"/>
            <w:shd w:val="clear" w:color="auto" w:fill="auto"/>
            <w:vAlign w:val="center"/>
          </w:tcPr>
          <w:p w14:paraId="4868BEBB" w14:textId="77777777" w:rsidR="00F04CBB" w:rsidRDefault="00ED461B">
            <w:pPr>
              <w:rPr>
                <w:rFonts w:ascii="Courier New" w:eastAsia="Yu Gothic" w:hAnsi="Courier New" w:cs="Courier New"/>
                <w:kern w:val="2"/>
                <w:sz w:val="21"/>
                <w:szCs w:val="21"/>
                <w:lang w:eastAsia="zh-CN" w:bidi="ar"/>
              </w:rPr>
            </w:pPr>
            <w:r>
              <w:rPr>
                <w:rFonts w:ascii="Courier New" w:eastAsia="Yu Gothic" w:hAnsi="Courier New" w:cs="Courier New"/>
                <w:kern w:val="2"/>
                <w:sz w:val="21"/>
                <w:szCs w:val="21"/>
                <w:lang w:eastAsia="zh-CN" w:bidi="ar"/>
              </w:rPr>
              <w:t xml:space="preserve">Guest       </w:t>
            </w:r>
          </w:p>
        </w:tc>
        <w:tc>
          <w:tcPr>
            <w:tcW w:w="3810" w:type="pct"/>
            <w:shd w:val="clear" w:color="auto" w:fill="auto"/>
            <w:vAlign w:val="center"/>
          </w:tcPr>
          <w:p w14:paraId="7569E9F7" w14:textId="77777777" w:rsidR="00F04CBB" w:rsidRDefault="00ED461B">
            <w:pPr>
              <w:rPr>
                <w:rFonts w:ascii="Courier New" w:eastAsia="Yu Gothic" w:hAnsi="Courier New" w:cs="Courier New"/>
                <w:kern w:val="2"/>
                <w:sz w:val="21"/>
                <w:szCs w:val="21"/>
                <w:lang w:eastAsia="zh-CN" w:bidi="ar"/>
              </w:rPr>
            </w:pPr>
            <w:r>
              <w:rPr>
                <w:rFonts w:ascii="Courier New" w:eastAsia="Yu Gothic" w:hAnsi="Courier New" w:cs="Courier New"/>
                <w:kern w:val="2"/>
                <w:sz w:val="21"/>
                <w:szCs w:val="21"/>
                <w:lang w:eastAsia="zh-CN" w:bidi="ar"/>
              </w:rPr>
              <w:t>Unregistered user who can view public course information and register.</w:t>
            </w:r>
          </w:p>
        </w:tc>
      </w:tr>
    </w:tbl>
    <w:p w14:paraId="20BE4D5D" w14:textId="77777777" w:rsidR="00F04CBB" w:rsidRDefault="00F04CBB"/>
    <w:p w14:paraId="3FAAB3A4" w14:textId="77777777" w:rsidR="00F04CBB" w:rsidRDefault="00ED461B">
      <w:pPr>
        <w:pStyle w:val="Heading3"/>
      </w:pPr>
      <w:bookmarkStart w:id="10" w:name="_Toc72138563"/>
      <w:bookmarkStart w:id="11" w:name="_Toc143617341"/>
      <w:r>
        <w:rPr>
          <w:lang w:val="vi-VN"/>
        </w:rPr>
        <w:t>1</w:t>
      </w:r>
      <w:r>
        <w:t>.2 Use Cases</w:t>
      </w:r>
      <w:bookmarkEnd w:id="10"/>
      <w:bookmarkEnd w:id="11"/>
    </w:p>
    <w:p w14:paraId="12BA5FAA" w14:textId="77777777" w:rsidR="00F04CBB" w:rsidRDefault="00ED461B">
      <w:pPr>
        <w:rPr>
          <w:i/>
          <w:color w:val="0000FF"/>
        </w:rPr>
      </w:pPr>
      <w:r>
        <w:rPr>
          <w:i/>
          <w:color w:val="0000FF"/>
        </w:rPr>
        <w:t xml:space="preserve">[A use case (UC) describes a </w:t>
      </w:r>
      <w:r>
        <w:rPr>
          <w:i/>
          <w:color w:val="0000FF"/>
        </w:rPr>
        <w:t>sequence of interactions between a system and an external actor that results in the actor being able to achieve some outcome of value. The names of use cases are always written in the form of a verb followed by an object. Select strong, descriptive names t</w:t>
      </w:r>
      <w:r>
        <w:rPr>
          <w:i/>
          <w:color w:val="0000FF"/>
        </w:rPr>
        <w:t>o make it evident from the name that the use case will deliver something valuable for some user]</w:t>
      </w:r>
    </w:p>
    <w:p w14:paraId="12F4C25F" w14:textId="77777777" w:rsidR="00F04CBB" w:rsidRDefault="00ED461B">
      <w:pPr>
        <w:pStyle w:val="Heading4"/>
      </w:pPr>
      <w:r>
        <w:t>a. Diagram(s)</w:t>
      </w:r>
    </w:p>
    <w:p w14:paraId="52D1602C" w14:textId="77777777" w:rsidR="00F04CBB" w:rsidRDefault="00ED461B">
      <w:pPr>
        <w:rPr>
          <w:i/>
          <w:color w:val="0000FF"/>
        </w:rPr>
      </w:pPr>
      <w:r>
        <w:rPr>
          <w:i/>
          <w:color w:val="0000FF"/>
        </w:rPr>
        <w:t>[Provide the UC diagram(s) to show the actor-UCs and UC-UC relationships like the sample below. You can have multiple UC diagrams for the system]</w:t>
      </w:r>
    </w:p>
    <w:p w14:paraId="45635186" w14:textId="77777777" w:rsidR="00F04CBB" w:rsidRDefault="00ED461B">
      <w:r>
        <w:rPr>
          <w:noProof/>
        </w:rPr>
        <w:drawing>
          <wp:inline distT="0" distB="0" distL="0" distR="0" wp14:anchorId="6E62EBFE" wp14:editId="64045087">
            <wp:extent cx="5943600" cy="287147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943600" cy="2871470"/>
                    </a:xfrm>
                    <a:prstGeom prst="rect">
                      <a:avLst/>
                    </a:prstGeom>
                  </pic:spPr>
                </pic:pic>
              </a:graphicData>
            </a:graphic>
          </wp:inline>
        </w:drawing>
      </w:r>
    </w:p>
    <w:p w14:paraId="0E3B5DD8" w14:textId="77777777" w:rsidR="00F04CBB" w:rsidRDefault="00ED461B">
      <w:pPr>
        <w:pStyle w:val="Heading4"/>
      </w:pPr>
      <w:r>
        <w:lastRenderedPageBreak/>
        <w:t>b. Descriptions</w:t>
      </w:r>
    </w:p>
    <w:p w14:paraId="168BEAFB" w14:textId="77777777" w:rsidR="00F04CBB" w:rsidRDefault="00ED461B">
      <w:pPr>
        <w:jc w:val="both"/>
        <w:rPr>
          <w:i/>
          <w:color w:val="0000FF"/>
        </w:rPr>
      </w:pPr>
      <w:r>
        <w:rPr>
          <w:i/>
          <w:color w:val="0000FF"/>
        </w:rPr>
        <w:t>This part describes the use cases, you can follow the table form as below]</w:t>
      </w:r>
    </w:p>
    <w:tbl>
      <w:tblPr>
        <w:tblpPr w:leftFromText="180" w:rightFromText="180" w:vertAnchor="text" w:tblpY="1"/>
        <w:tblOverlap w:val="never"/>
        <w:tblW w:w="8931" w:type="dxa"/>
        <w:tblLook w:val="04A0" w:firstRow="1" w:lastRow="0" w:firstColumn="1" w:lastColumn="0" w:noHBand="0" w:noVBand="1"/>
      </w:tblPr>
      <w:tblGrid>
        <w:gridCol w:w="494"/>
        <w:gridCol w:w="1855"/>
        <w:gridCol w:w="1861"/>
        <w:gridCol w:w="4721"/>
      </w:tblGrid>
      <w:tr w:rsidR="00F04CBB" w14:paraId="39974D06"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shd w:val="clear" w:color="auto" w:fill="FFE8E1"/>
          </w:tcPr>
          <w:p w14:paraId="10C26BEA" w14:textId="77777777" w:rsidR="00F04CBB" w:rsidRDefault="00ED461B" w:rsidP="00A53E65">
            <w:pPr>
              <w:jc w:val="center"/>
              <w:rPr>
                <w:rFonts w:cstheme="minorHAnsi"/>
                <w:b/>
                <w:kern w:val="2"/>
              </w:rPr>
            </w:pPr>
            <w:bookmarkStart w:id="12" w:name="_Toc72138564"/>
            <w:bookmarkStart w:id="13" w:name="_Toc143617342"/>
            <w:r>
              <w:rPr>
                <w:rFonts w:cstheme="minorHAnsi"/>
                <w:b/>
                <w:kern w:val="2"/>
              </w:rPr>
              <w:t>ID</w:t>
            </w:r>
          </w:p>
        </w:tc>
        <w:tc>
          <w:tcPr>
            <w:tcW w:w="1855" w:type="dxa"/>
            <w:tcBorders>
              <w:top w:val="single" w:sz="4" w:space="0" w:color="auto"/>
              <w:left w:val="nil"/>
              <w:bottom w:val="single" w:sz="4" w:space="0" w:color="auto"/>
              <w:right w:val="single" w:sz="4" w:space="0" w:color="auto"/>
            </w:tcBorders>
            <w:shd w:val="clear" w:color="auto" w:fill="FFE8E1"/>
          </w:tcPr>
          <w:p w14:paraId="0DB2A37D" w14:textId="77777777" w:rsidR="00F04CBB" w:rsidRDefault="00ED461B" w:rsidP="00A53E65">
            <w:pPr>
              <w:rPr>
                <w:rFonts w:cstheme="minorHAnsi"/>
                <w:b/>
                <w:kern w:val="2"/>
              </w:rPr>
            </w:pPr>
            <w:r>
              <w:rPr>
                <w:rFonts w:cstheme="minorHAnsi"/>
                <w:b/>
                <w:kern w:val="2"/>
              </w:rPr>
              <w:t>Feature</w:t>
            </w:r>
          </w:p>
        </w:tc>
        <w:tc>
          <w:tcPr>
            <w:tcW w:w="1861" w:type="dxa"/>
            <w:tcBorders>
              <w:top w:val="single" w:sz="4" w:space="0" w:color="auto"/>
              <w:left w:val="single" w:sz="4" w:space="0" w:color="auto"/>
              <w:bottom w:val="single" w:sz="4" w:space="0" w:color="auto"/>
              <w:right w:val="single" w:sz="4" w:space="0" w:color="auto"/>
            </w:tcBorders>
            <w:shd w:val="clear" w:color="auto" w:fill="FFE8E1"/>
            <w:noWrap/>
            <w:vAlign w:val="bottom"/>
          </w:tcPr>
          <w:p w14:paraId="19369DB9" w14:textId="77777777" w:rsidR="00F04CBB" w:rsidRDefault="00ED461B" w:rsidP="00A53E65">
            <w:pPr>
              <w:rPr>
                <w:rFonts w:cstheme="minorHAnsi"/>
                <w:b/>
                <w:kern w:val="2"/>
              </w:rPr>
            </w:pPr>
            <w:r>
              <w:rPr>
                <w:rFonts w:cstheme="minorHAnsi"/>
                <w:b/>
                <w:kern w:val="2"/>
              </w:rPr>
              <w:t>Use Case</w:t>
            </w:r>
          </w:p>
        </w:tc>
        <w:tc>
          <w:tcPr>
            <w:tcW w:w="4721" w:type="dxa"/>
            <w:tcBorders>
              <w:top w:val="single" w:sz="4" w:space="0" w:color="auto"/>
              <w:left w:val="nil"/>
              <w:bottom w:val="single" w:sz="4" w:space="0" w:color="auto"/>
              <w:right w:val="single" w:sz="4" w:space="0" w:color="auto"/>
            </w:tcBorders>
            <w:shd w:val="clear" w:color="auto" w:fill="FFE8E1"/>
          </w:tcPr>
          <w:p w14:paraId="5F4D753B" w14:textId="77777777" w:rsidR="00F04CBB" w:rsidRDefault="00ED461B" w:rsidP="00A53E65">
            <w:pPr>
              <w:rPr>
                <w:rFonts w:cstheme="minorHAnsi"/>
                <w:b/>
                <w:kern w:val="2"/>
              </w:rPr>
            </w:pPr>
            <w:r>
              <w:rPr>
                <w:rFonts w:cstheme="minorHAnsi"/>
                <w:b/>
                <w:kern w:val="2"/>
              </w:rPr>
              <w:t>Use Case Description</w:t>
            </w:r>
          </w:p>
        </w:tc>
      </w:tr>
      <w:tr w:rsidR="00F04CBB" w14:paraId="7BFD0930" w14:textId="77777777" w:rsidTr="00EA13A4">
        <w:trPr>
          <w:trHeight w:val="288"/>
        </w:trPr>
        <w:tc>
          <w:tcPr>
            <w:tcW w:w="494" w:type="dxa"/>
            <w:tcBorders>
              <w:top w:val="nil"/>
              <w:left w:val="single" w:sz="4" w:space="0" w:color="auto"/>
              <w:bottom w:val="single" w:sz="4" w:space="0" w:color="auto"/>
              <w:right w:val="single" w:sz="4" w:space="0" w:color="auto"/>
            </w:tcBorders>
          </w:tcPr>
          <w:p w14:paraId="7C72AAEE" w14:textId="77777777" w:rsidR="00F04CBB" w:rsidRDefault="00ED461B" w:rsidP="00A53E65">
            <w:pPr>
              <w:jc w:val="center"/>
              <w:rPr>
                <w:rFonts w:cstheme="minorHAnsi"/>
                <w:color w:val="000000"/>
                <w:kern w:val="2"/>
              </w:rPr>
            </w:pPr>
            <w:r>
              <w:rPr>
                <w:rFonts w:cstheme="minorHAnsi"/>
                <w:color w:val="000000"/>
                <w:kern w:val="2"/>
              </w:rPr>
              <w:t>01</w:t>
            </w:r>
          </w:p>
        </w:tc>
        <w:tc>
          <w:tcPr>
            <w:tcW w:w="1855" w:type="dxa"/>
            <w:tcBorders>
              <w:top w:val="single" w:sz="4" w:space="0" w:color="auto"/>
              <w:left w:val="nil"/>
              <w:bottom w:val="single" w:sz="4" w:space="0" w:color="auto"/>
              <w:right w:val="single" w:sz="4" w:space="0" w:color="auto"/>
            </w:tcBorders>
          </w:tcPr>
          <w:p w14:paraId="56145ECD" w14:textId="77777777" w:rsidR="00F04CBB" w:rsidRDefault="00ED461B" w:rsidP="00A53E65">
            <w:pPr>
              <w:rPr>
                <w:kern w:val="2"/>
              </w:rPr>
            </w:pPr>
            <w:r>
              <w:rPr>
                <w:rFonts w:ascii="Courier New" w:eastAsia="Yu Gothic" w:hAnsi="Courier New" w:cs="Courier New"/>
                <w:kern w:val="2"/>
                <w:sz w:val="21"/>
                <w:szCs w:val="21"/>
                <w:lang w:bidi="ar"/>
              </w:rPr>
              <w:t>Account Management</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6685BF81" w14:textId="77777777" w:rsidR="00F04CBB" w:rsidRDefault="00ED461B" w:rsidP="00A53E65">
            <w:pPr>
              <w:rPr>
                <w:kern w:val="2"/>
              </w:rPr>
            </w:pPr>
            <w:r>
              <w:rPr>
                <w:rFonts w:ascii="Courier New" w:eastAsia="Yu Gothic" w:hAnsi="Courier New" w:cs="Courier New"/>
                <w:kern w:val="2"/>
                <w:sz w:val="21"/>
                <w:szCs w:val="21"/>
                <w:lang w:bidi="ar"/>
              </w:rPr>
              <w:t>Register Account</w:t>
            </w:r>
          </w:p>
        </w:tc>
        <w:tc>
          <w:tcPr>
            <w:tcW w:w="4721" w:type="dxa"/>
            <w:tcBorders>
              <w:top w:val="nil"/>
              <w:left w:val="nil"/>
              <w:bottom w:val="single" w:sz="4" w:space="0" w:color="auto"/>
              <w:right w:val="single" w:sz="4" w:space="0" w:color="auto"/>
            </w:tcBorders>
          </w:tcPr>
          <w:p w14:paraId="34109A52" w14:textId="77777777" w:rsidR="00F04CBB" w:rsidRDefault="00ED461B" w:rsidP="00A53E65">
            <w:pPr>
              <w:rPr>
                <w:rFonts w:cstheme="minorHAnsi"/>
                <w:color w:val="000000"/>
                <w:kern w:val="2"/>
              </w:rPr>
            </w:pPr>
            <w:r>
              <w:rPr>
                <w:rFonts w:ascii="Courier New" w:eastAsia="Yu Gothic" w:hAnsi="Courier New" w:cs="Courier New"/>
                <w:kern w:val="2"/>
                <w:sz w:val="21"/>
                <w:szCs w:val="21"/>
                <w:lang w:bidi="ar"/>
              </w:rPr>
              <w:t>Guest registers to become a Student or Teacher.</w:t>
            </w:r>
          </w:p>
        </w:tc>
      </w:tr>
      <w:tr w:rsidR="00F04CBB" w14:paraId="24A9D497" w14:textId="77777777" w:rsidTr="00EA13A4">
        <w:trPr>
          <w:trHeight w:val="288"/>
        </w:trPr>
        <w:tc>
          <w:tcPr>
            <w:tcW w:w="494" w:type="dxa"/>
            <w:tcBorders>
              <w:top w:val="nil"/>
              <w:left w:val="single" w:sz="4" w:space="0" w:color="auto"/>
              <w:bottom w:val="single" w:sz="4" w:space="0" w:color="auto"/>
              <w:right w:val="single" w:sz="4" w:space="0" w:color="auto"/>
            </w:tcBorders>
          </w:tcPr>
          <w:p w14:paraId="355668A1" w14:textId="77777777" w:rsidR="00F04CBB" w:rsidRDefault="00ED461B" w:rsidP="00A53E65">
            <w:pPr>
              <w:jc w:val="center"/>
              <w:rPr>
                <w:rFonts w:cstheme="minorHAnsi"/>
                <w:color w:val="000000"/>
                <w:kern w:val="2"/>
              </w:rPr>
            </w:pPr>
            <w:r>
              <w:rPr>
                <w:rFonts w:cstheme="minorHAnsi"/>
                <w:color w:val="000000"/>
                <w:kern w:val="2"/>
              </w:rPr>
              <w:t>02</w:t>
            </w:r>
          </w:p>
        </w:tc>
        <w:tc>
          <w:tcPr>
            <w:tcW w:w="1855" w:type="dxa"/>
            <w:tcBorders>
              <w:top w:val="single" w:sz="4" w:space="0" w:color="auto"/>
              <w:left w:val="nil"/>
              <w:bottom w:val="single" w:sz="4" w:space="0" w:color="auto"/>
              <w:right w:val="single" w:sz="4" w:space="0" w:color="auto"/>
            </w:tcBorders>
          </w:tcPr>
          <w:p w14:paraId="4EF8BB6F" w14:textId="77777777" w:rsidR="00F04CBB" w:rsidRDefault="00ED461B" w:rsidP="00A53E65">
            <w:pPr>
              <w:rPr>
                <w:rFonts w:cstheme="minorHAnsi"/>
                <w:kern w:val="2"/>
              </w:rPr>
            </w:pPr>
            <w:r>
              <w:rPr>
                <w:rFonts w:ascii="Courier New" w:eastAsia="Yu Gothic" w:hAnsi="Courier New" w:cs="Courier New"/>
                <w:kern w:val="2"/>
                <w:sz w:val="21"/>
                <w:szCs w:val="21"/>
                <w:lang w:bidi="ar"/>
              </w:rPr>
              <w:t>Account Management</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373B6E16" w14:textId="77777777" w:rsidR="00F04CBB" w:rsidRDefault="00ED461B" w:rsidP="00A53E65">
            <w:pPr>
              <w:rPr>
                <w:rFonts w:cstheme="minorHAnsi"/>
                <w:color w:val="000000"/>
                <w:kern w:val="2"/>
              </w:rPr>
            </w:pPr>
            <w:r>
              <w:rPr>
                <w:rFonts w:ascii="Courier New" w:eastAsia="Yu Gothic" w:hAnsi="Courier New" w:cs="Courier New"/>
                <w:kern w:val="2"/>
                <w:sz w:val="21"/>
                <w:szCs w:val="21"/>
                <w:lang w:bidi="ar"/>
              </w:rPr>
              <w:t>Account Management</w:t>
            </w:r>
          </w:p>
        </w:tc>
        <w:tc>
          <w:tcPr>
            <w:tcW w:w="4721" w:type="dxa"/>
            <w:tcBorders>
              <w:top w:val="nil"/>
              <w:left w:val="nil"/>
              <w:bottom w:val="single" w:sz="4" w:space="0" w:color="auto"/>
              <w:right w:val="single" w:sz="4" w:space="0" w:color="auto"/>
            </w:tcBorders>
          </w:tcPr>
          <w:p w14:paraId="7DFB16E2" w14:textId="77777777" w:rsidR="00F04CBB" w:rsidRDefault="00ED461B" w:rsidP="00A53E65">
            <w:pPr>
              <w:rPr>
                <w:rFonts w:cstheme="minorHAnsi"/>
                <w:color w:val="000000"/>
                <w:kern w:val="2"/>
              </w:rPr>
            </w:pPr>
            <w:r>
              <w:rPr>
                <w:rFonts w:ascii="Courier New" w:eastAsia="Yu Gothic" w:hAnsi="Courier New" w:cs="Courier New"/>
                <w:kern w:val="2"/>
                <w:sz w:val="21"/>
                <w:szCs w:val="21"/>
                <w:lang w:bidi="ar"/>
              </w:rPr>
              <w:t>User views and edits personal information.</w:t>
            </w:r>
          </w:p>
        </w:tc>
      </w:tr>
      <w:tr w:rsidR="00F04CBB" w14:paraId="764545D9" w14:textId="77777777" w:rsidTr="00EA13A4">
        <w:trPr>
          <w:trHeight w:val="477"/>
        </w:trPr>
        <w:tc>
          <w:tcPr>
            <w:tcW w:w="494" w:type="dxa"/>
            <w:tcBorders>
              <w:top w:val="single" w:sz="4" w:space="0" w:color="auto"/>
              <w:left w:val="single" w:sz="4" w:space="0" w:color="auto"/>
              <w:bottom w:val="single" w:sz="4" w:space="0" w:color="auto"/>
              <w:right w:val="single" w:sz="4" w:space="0" w:color="auto"/>
            </w:tcBorders>
          </w:tcPr>
          <w:p w14:paraId="224D5B55" w14:textId="77777777" w:rsidR="00F04CBB" w:rsidRDefault="00ED461B" w:rsidP="00A53E65">
            <w:pPr>
              <w:jc w:val="center"/>
              <w:rPr>
                <w:rFonts w:cstheme="minorHAnsi"/>
                <w:color w:val="000000"/>
                <w:kern w:val="2"/>
              </w:rPr>
            </w:pPr>
            <w:r>
              <w:rPr>
                <w:rFonts w:cstheme="minorHAnsi"/>
                <w:color w:val="000000"/>
                <w:kern w:val="2"/>
              </w:rPr>
              <w:t>03</w:t>
            </w:r>
          </w:p>
        </w:tc>
        <w:tc>
          <w:tcPr>
            <w:tcW w:w="1855" w:type="dxa"/>
            <w:tcBorders>
              <w:top w:val="single" w:sz="4" w:space="0" w:color="auto"/>
              <w:left w:val="nil"/>
              <w:bottom w:val="single" w:sz="4" w:space="0" w:color="auto"/>
              <w:right w:val="single" w:sz="4" w:space="0" w:color="auto"/>
            </w:tcBorders>
          </w:tcPr>
          <w:p w14:paraId="0CB58162" w14:textId="77777777" w:rsidR="00F04CBB" w:rsidRDefault="00ED461B" w:rsidP="00A53E65">
            <w:pPr>
              <w:rPr>
                <w:rFonts w:cstheme="minorHAnsi"/>
                <w:kern w:val="2"/>
              </w:rPr>
            </w:pPr>
            <w:r>
              <w:rPr>
                <w:rFonts w:ascii="Courier New" w:eastAsia="Yu Gothic" w:hAnsi="Courier New" w:cs="Courier New"/>
                <w:kern w:val="2"/>
                <w:sz w:val="21"/>
                <w:szCs w:val="21"/>
                <w:lang w:bidi="ar"/>
              </w:rPr>
              <w:t xml:space="preserve">Course Enrollment          </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2A31343E" w14:textId="77777777" w:rsidR="00F04CBB" w:rsidRDefault="00ED461B" w:rsidP="00A53E65">
            <w:pPr>
              <w:rPr>
                <w:rFonts w:cstheme="minorHAnsi"/>
                <w:kern w:val="2"/>
              </w:rPr>
            </w:pPr>
            <w:r>
              <w:rPr>
                <w:rFonts w:ascii="Courier New" w:eastAsia="Yu Gothic" w:hAnsi="Courier New" w:cs="Courier New"/>
                <w:kern w:val="2"/>
                <w:sz w:val="21"/>
                <w:szCs w:val="21"/>
                <w:lang w:bidi="ar"/>
              </w:rPr>
              <w:t xml:space="preserve">Enroll in Course            </w:t>
            </w:r>
          </w:p>
        </w:tc>
        <w:tc>
          <w:tcPr>
            <w:tcW w:w="4721" w:type="dxa"/>
            <w:tcBorders>
              <w:top w:val="single" w:sz="4" w:space="0" w:color="auto"/>
              <w:left w:val="nil"/>
              <w:bottom w:val="single" w:sz="4" w:space="0" w:color="auto"/>
              <w:right w:val="single" w:sz="4" w:space="0" w:color="auto"/>
            </w:tcBorders>
          </w:tcPr>
          <w:p w14:paraId="3CADE55F" w14:textId="77777777" w:rsidR="00F04CBB" w:rsidRDefault="00ED461B" w:rsidP="00A53E65">
            <w:pPr>
              <w:rPr>
                <w:rFonts w:cstheme="minorHAnsi"/>
                <w:color w:val="000000"/>
                <w:kern w:val="2"/>
              </w:rPr>
            </w:pPr>
            <w:r>
              <w:rPr>
                <w:rFonts w:ascii="Courier New" w:eastAsia="Yu Gothic" w:hAnsi="Courier New" w:cs="Courier New"/>
                <w:kern w:val="2"/>
                <w:sz w:val="21"/>
                <w:szCs w:val="21"/>
                <w:lang w:bidi="ar"/>
              </w:rPr>
              <w:t xml:space="preserve">Student registers for a course, applying discounts if applicable.                  </w:t>
            </w:r>
          </w:p>
        </w:tc>
      </w:tr>
      <w:tr w:rsidR="00F04CBB" w14:paraId="73AC8199"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5A959BF4" w14:textId="77777777" w:rsidR="00F04CBB" w:rsidRDefault="00ED461B" w:rsidP="00A53E65">
            <w:pPr>
              <w:jc w:val="center"/>
              <w:rPr>
                <w:rFonts w:cstheme="minorHAnsi"/>
                <w:color w:val="000000"/>
                <w:kern w:val="2"/>
                <w:lang w:val="vi-VN"/>
              </w:rPr>
            </w:pPr>
            <w:r>
              <w:rPr>
                <w:rFonts w:cstheme="minorHAnsi"/>
                <w:color w:val="000000"/>
                <w:kern w:val="2"/>
              </w:rPr>
              <w:t>0</w:t>
            </w:r>
            <w:r>
              <w:rPr>
                <w:rFonts w:cstheme="minorHAnsi"/>
                <w:color w:val="000000"/>
                <w:kern w:val="2"/>
                <w:lang w:val="vi-VN"/>
              </w:rPr>
              <w:t>4</w:t>
            </w:r>
          </w:p>
        </w:tc>
        <w:tc>
          <w:tcPr>
            <w:tcW w:w="1855" w:type="dxa"/>
            <w:tcBorders>
              <w:top w:val="single" w:sz="4" w:space="0" w:color="auto"/>
              <w:left w:val="nil"/>
              <w:bottom w:val="single" w:sz="4" w:space="0" w:color="auto"/>
              <w:right w:val="single" w:sz="4" w:space="0" w:color="auto"/>
            </w:tcBorders>
          </w:tcPr>
          <w:p w14:paraId="388CBEE0"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Course Management          </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0A836C0C"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Create Course               </w:t>
            </w:r>
          </w:p>
        </w:tc>
        <w:tc>
          <w:tcPr>
            <w:tcW w:w="4721" w:type="dxa"/>
            <w:tcBorders>
              <w:top w:val="single" w:sz="4" w:space="0" w:color="auto"/>
              <w:left w:val="nil"/>
              <w:bottom w:val="single" w:sz="4" w:space="0" w:color="auto"/>
              <w:right w:val="single" w:sz="4" w:space="0" w:color="auto"/>
            </w:tcBorders>
          </w:tcPr>
          <w:p w14:paraId="6ED4C593"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Teacher creates a new course, subject to Coordinator approval.                     </w:t>
            </w:r>
          </w:p>
        </w:tc>
      </w:tr>
      <w:tr w:rsidR="00F04CBB" w14:paraId="793B246C"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3BF4CBAF" w14:textId="77777777" w:rsidR="00F04CBB" w:rsidRDefault="00ED461B" w:rsidP="00A53E65">
            <w:pPr>
              <w:jc w:val="center"/>
              <w:rPr>
                <w:rFonts w:cstheme="minorHAnsi"/>
                <w:color w:val="000000"/>
                <w:kern w:val="2"/>
                <w:lang w:val="vi-VN"/>
              </w:rPr>
            </w:pPr>
            <w:r>
              <w:rPr>
                <w:rFonts w:cstheme="minorHAnsi"/>
                <w:color w:val="000000"/>
                <w:kern w:val="2"/>
              </w:rPr>
              <w:t>0</w:t>
            </w:r>
            <w:r>
              <w:rPr>
                <w:rFonts w:cstheme="minorHAnsi"/>
                <w:color w:val="000000"/>
                <w:kern w:val="2"/>
                <w:lang w:val="vi-VN"/>
              </w:rPr>
              <w:t>5</w:t>
            </w:r>
          </w:p>
        </w:tc>
        <w:tc>
          <w:tcPr>
            <w:tcW w:w="1855" w:type="dxa"/>
            <w:tcBorders>
              <w:top w:val="single" w:sz="4" w:space="0" w:color="auto"/>
              <w:left w:val="nil"/>
              <w:bottom w:val="single" w:sz="4" w:space="0" w:color="auto"/>
              <w:right w:val="single" w:sz="4" w:space="0" w:color="auto"/>
            </w:tcBorders>
          </w:tcPr>
          <w:p w14:paraId="3936D137"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Course Management          </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07050041"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Manage Course Content       </w:t>
            </w:r>
          </w:p>
        </w:tc>
        <w:tc>
          <w:tcPr>
            <w:tcW w:w="4721" w:type="dxa"/>
            <w:tcBorders>
              <w:top w:val="single" w:sz="4" w:space="0" w:color="auto"/>
              <w:left w:val="nil"/>
              <w:bottom w:val="single" w:sz="4" w:space="0" w:color="auto"/>
              <w:right w:val="single" w:sz="4" w:space="0" w:color="auto"/>
            </w:tcBorders>
          </w:tcPr>
          <w:p w14:paraId="65E765D9"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Teacher adds, edits, or deletes course lessons.                                    </w:t>
            </w:r>
          </w:p>
        </w:tc>
      </w:tr>
      <w:tr w:rsidR="00F04CBB" w14:paraId="13AFC64A"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6CF14755" w14:textId="77777777" w:rsidR="00F04CBB" w:rsidRDefault="00ED461B" w:rsidP="00A53E65">
            <w:pPr>
              <w:jc w:val="center"/>
              <w:rPr>
                <w:rFonts w:cstheme="minorHAnsi"/>
                <w:color w:val="000000"/>
                <w:kern w:val="2"/>
                <w:lang w:val="vi-VN"/>
              </w:rPr>
            </w:pPr>
            <w:r>
              <w:rPr>
                <w:rFonts w:cstheme="minorHAnsi"/>
                <w:color w:val="000000"/>
                <w:kern w:val="2"/>
              </w:rPr>
              <w:t>0</w:t>
            </w:r>
            <w:r>
              <w:rPr>
                <w:rFonts w:cstheme="minorHAnsi"/>
                <w:color w:val="000000"/>
                <w:kern w:val="2"/>
                <w:lang w:val="vi-VN"/>
              </w:rPr>
              <w:t>6</w:t>
            </w:r>
          </w:p>
        </w:tc>
        <w:tc>
          <w:tcPr>
            <w:tcW w:w="1855" w:type="dxa"/>
            <w:tcBorders>
              <w:top w:val="single" w:sz="4" w:space="0" w:color="auto"/>
              <w:left w:val="nil"/>
              <w:bottom w:val="single" w:sz="4" w:space="0" w:color="auto"/>
              <w:right w:val="single" w:sz="4" w:space="0" w:color="auto"/>
            </w:tcBorders>
          </w:tcPr>
          <w:p w14:paraId="7F4A6AB5"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Assignment Management      </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64EC9212"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Submit Assignment                  </w:t>
            </w:r>
          </w:p>
        </w:tc>
        <w:tc>
          <w:tcPr>
            <w:tcW w:w="4721" w:type="dxa"/>
            <w:tcBorders>
              <w:top w:val="single" w:sz="4" w:space="0" w:color="auto"/>
              <w:left w:val="nil"/>
              <w:bottom w:val="single" w:sz="4" w:space="0" w:color="auto"/>
              <w:right w:val="single" w:sz="4" w:space="0" w:color="auto"/>
            </w:tcBorders>
          </w:tcPr>
          <w:p w14:paraId="62ACA12A"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Student submits assignments for a course.                                          </w:t>
            </w:r>
          </w:p>
        </w:tc>
      </w:tr>
      <w:tr w:rsidR="00F04CBB" w14:paraId="30F07DE8"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5956CC4A" w14:textId="77777777" w:rsidR="00F04CBB" w:rsidRDefault="00ED461B" w:rsidP="00A53E65">
            <w:pPr>
              <w:jc w:val="center"/>
              <w:rPr>
                <w:rFonts w:cstheme="minorHAnsi"/>
                <w:color w:val="000000"/>
                <w:kern w:val="2"/>
                <w:lang w:val="vi-VN"/>
              </w:rPr>
            </w:pPr>
            <w:r>
              <w:rPr>
                <w:rFonts w:cstheme="minorHAnsi"/>
                <w:color w:val="000000"/>
                <w:kern w:val="2"/>
              </w:rPr>
              <w:t>0</w:t>
            </w:r>
            <w:r>
              <w:rPr>
                <w:rFonts w:cstheme="minorHAnsi"/>
                <w:color w:val="000000"/>
                <w:kern w:val="2"/>
                <w:lang w:val="vi-VN"/>
              </w:rPr>
              <w:t>7</w:t>
            </w:r>
          </w:p>
        </w:tc>
        <w:tc>
          <w:tcPr>
            <w:tcW w:w="1855" w:type="dxa"/>
            <w:tcBorders>
              <w:top w:val="single" w:sz="4" w:space="0" w:color="auto"/>
              <w:left w:val="nil"/>
              <w:bottom w:val="single" w:sz="4" w:space="0" w:color="auto"/>
              <w:right w:val="single" w:sz="4" w:space="0" w:color="auto"/>
            </w:tcBorders>
          </w:tcPr>
          <w:p w14:paraId="71E810B1"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Assignment Management      </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6ED54006"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Evaluate Assignment         </w:t>
            </w:r>
          </w:p>
        </w:tc>
        <w:tc>
          <w:tcPr>
            <w:tcW w:w="4721" w:type="dxa"/>
            <w:tcBorders>
              <w:top w:val="single" w:sz="4" w:space="0" w:color="auto"/>
              <w:left w:val="nil"/>
              <w:bottom w:val="single" w:sz="4" w:space="0" w:color="auto"/>
              <w:right w:val="single" w:sz="4" w:space="0" w:color="auto"/>
            </w:tcBorders>
          </w:tcPr>
          <w:p w14:paraId="06060B69"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Teacher evaluates and grades student assignments.                                  </w:t>
            </w:r>
          </w:p>
        </w:tc>
      </w:tr>
      <w:tr w:rsidR="00F04CBB" w14:paraId="7DBE731D"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151B010E" w14:textId="77777777" w:rsidR="00F04CBB" w:rsidRDefault="00ED461B" w:rsidP="00A53E65">
            <w:pPr>
              <w:jc w:val="center"/>
              <w:rPr>
                <w:rFonts w:cstheme="minorHAnsi"/>
                <w:color w:val="000000"/>
                <w:kern w:val="2"/>
                <w:lang w:val="vi-VN"/>
              </w:rPr>
            </w:pPr>
            <w:r>
              <w:rPr>
                <w:rFonts w:cstheme="minorHAnsi"/>
                <w:color w:val="000000"/>
                <w:kern w:val="2"/>
              </w:rPr>
              <w:t>0</w:t>
            </w:r>
            <w:r>
              <w:rPr>
                <w:rFonts w:cstheme="minorHAnsi"/>
                <w:color w:val="000000"/>
                <w:kern w:val="2"/>
                <w:lang w:val="vi-VN"/>
              </w:rPr>
              <w:t>8</w:t>
            </w:r>
          </w:p>
        </w:tc>
        <w:tc>
          <w:tcPr>
            <w:tcW w:w="1855" w:type="dxa"/>
            <w:tcBorders>
              <w:top w:val="single" w:sz="4" w:space="0" w:color="auto"/>
              <w:left w:val="nil"/>
              <w:bottom w:val="single" w:sz="4" w:space="0" w:color="auto"/>
              <w:right w:val="single" w:sz="4" w:space="0" w:color="auto"/>
            </w:tcBorders>
          </w:tcPr>
          <w:p w14:paraId="48042C69"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Progress Tracking          </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63288611"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Progress Tracking          </w:t>
            </w:r>
          </w:p>
        </w:tc>
        <w:tc>
          <w:tcPr>
            <w:tcW w:w="4721" w:type="dxa"/>
            <w:tcBorders>
              <w:top w:val="single" w:sz="4" w:space="0" w:color="auto"/>
              <w:left w:val="nil"/>
              <w:bottom w:val="single" w:sz="4" w:space="0" w:color="auto"/>
              <w:right w:val="single" w:sz="4" w:space="0" w:color="auto"/>
            </w:tcBorders>
          </w:tcPr>
          <w:p w14:paraId="24AC36C9"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Student views learning progress and grades.            </w:t>
            </w:r>
            <w:r>
              <w:rPr>
                <w:rFonts w:ascii="Courier New" w:eastAsia="Yu Gothic" w:hAnsi="Courier New" w:cs="Courier New"/>
                <w:kern w:val="2"/>
                <w:sz w:val="21"/>
                <w:szCs w:val="21"/>
                <w:lang w:bidi="ar"/>
              </w:rPr>
              <w:t xml:space="preserve">                            </w:t>
            </w:r>
          </w:p>
        </w:tc>
      </w:tr>
      <w:tr w:rsidR="00F04CBB" w14:paraId="3FE0D482"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0E532549" w14:textId="77777777" w:rsidR="00F04CBB" w:rsidRDefault="00ED461B" w:rsidP="00A53E65">
            <w:pPr>
              <w:jc w:val="center"/>
              <w:rPr>
                <w:rFonts w:cstheme="minorHAnsi"/>
                <w:color w:val="000000"/>
                <w:kern w:val="2"/>
                <w:lang w:val="vi-VN"/>
              </w:rPr>
            </w:pPr>
            <w:r>
              <w:rPr>
                <w:rFonts w:cstheme="minorHAnsi"/>
                <w:color w:val="000000"/>
                <w:kern w:val="2"/>
                <w:lang w:val="vi-VN"/>
              </w:rPr>
              <w:t>9</w:t>
            </w:r>
          </w:p>
        </w:tc>
        <w:tc>
          <w:tcPr>
            <w:tcW w:w="1855" w:type="dxa"/>
            <w:tcBorders>
              <w:top w:val="single" w:sz="4" w:space="0" w:color="auto"/>
              <w:left w:val="nil"/>
              <w:bottom w:val="single" w:sz="4" w:space="0" w:color="auto"/>
              <w:right w:val="single" w:sz="4" w:space="0" w:color="auto"/>
            </w:tcBorders>
          </w:tcPr>
          <w:p w14:paraId="26CA1DD7"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Payment Management   </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32E77D0D"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Process Payment             </w:t>
            </w:r>
          </w:p>
        </w:tc>
        <w:tc>
          <w:tcPr>
            <w:tcW w:w="4721" w:type="dxa"/>
            <w:tcBorders>
              <w:top w:val="single" w:sz="4" w:space="0" w:color="auto"/>
              <w:left w:val="nil"/>
              <w:bottom w:val="single" w:sz="4" w:space="0" w:color="auto"/>
              <w:right w:val="single" w:sz="4" w:space="0" w:color="auto"/>
            </w:tcBorders>
          </w:tcPr>
          <w:p w14:paraId="75B51B2F"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Student pays course fees, applying discounts if available.                         </w:t>
            </w:r>
          </w:p>
        </w:tc>
      </w:tr>
      <w:tr w:rsidR="00F04CBB" w14:paraId="4A93BBAD"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2F455193" w14:textId="77777777" w:rsidR="00F04CBB" w:rsidRDefault="00ED461B" w:rsidP="00A53E65">
            <w:pPr>
              <w:jc w:val="center"/>
              <w:rPr>
                <w:rFonts w:cstheme="minorHAnsi"/>
                <w:color w:val="000000"/>
                <w:kern w:val="2"/>
                <w:lang w:val="vi-VN"/>
              </w:rPr>
            </w:pPr>
            <w:r>
              <w:rPr>
                <w:rFonts w:cstheme="minorHAnsi"/>
                <w:color w:val="000000"/>
                <w:kern w:val="2"/>
              </w:rPr>
              <w:t>1</w:t>
            </w:r>
            <w:r>
              <w:rPr>
                <w:rFonts w:cstheme="minorHAnsi"/>
                <w:color w:val="000000"/>
                <w:kern w:val="2"/>
                <w:lang w:val="vi-VN"/>
              </w:rPr>
              <w:t>0</w:t>
            </w:r>
          </w:p>
        </w:tc>
        <w:tc>
          <w:tcPr>
            <w:tcW w:w="1855" w:type="dxa"/>
            <w:tcBorders>
              <w:top w:val="single" w:sz="4" w:space="0" w:color="auto"/>
              <w:left w:val="nil"/>
              <w:bottom w:val="single" w:sz="4" w:space="0" w:color="auto"/>
              <w:right w:val="single" w:sz="4" w:space="0" w:color="auto"/>
            </w:tcBorders>
          </w:tcPr>
          <w:p w14:paraId="11573FC9"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System Management          </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5B36AB27"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Manage Users                </w:t>
            </w:r>
          </w:p>
        </w:tc>
        <w:tc>
          <w:tcPr>
            <w:tcW w:w="4721" w:type="dxa"/>
            <w:tcBorders>
              <w:top w:val="single" w:sz="4" w:space="0" w:color="auto"/>
              <w:left w:val="nil"/>
              <w:bottom w:val="single" w:sz="4" w:space="0" w:color="auto"/>
              <w:right w:val="single" w:sz="4" w:space="0" w:color="auto"/>
            </w:tcBorders>
          </w:tcPr>
          <w:p w14:paraId="5B50ECA7"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Admin manages accounts for all roles.                                              </w:t>
            </w:r>
          </w:p>
        </w:tc>
      </w:tr>
      <w:tr w:rsidR="00F04CBB" w14:paraId="577C0A6F"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2093C31A" w14:textId="77777777" w:rsidR="00F04CBB" w:rsidRDefault="00ED461B" w:rsidP="00A53E65">
            <w:pPr>
              <w:jc w:val="center"/>
              <w:rPr>
                <w:rFonts w:cstheme="minorHAnsi"/>
                <w:color w:val="000000"/>
                <w:kern w:val="2"/>
                <w:lang w:val="vi-VN"/>
              </w:rPr>
            </w:pPr>
            <w:r>
              <w:rPr>
                <w:rFonts w:cstheme="minorHAnsi"/>
                <w:color w:val="000000"/>
                <w:kern w:val="2"/>
              </w:rPr>
              <w:t>1</w:t>
            </w:r>
            <w:r>
              <w:rPr>
                <w:rFonts w:cstheme="minorHAnsi"/>
                <w:color w:val="000000"/>
                <w:kern w:val="2"/>
                <w:lang w:val="vi-VN"/>
              </w:rPr>
              <w:t>1</w:t>
            </w:r>
          </w:p>
        </w:tc>
        <w:tc>
          <w:tcPr>
            <w:tcW w:w="1855" w:type="dxa"/>
            <w:tcBorders>
              <w:top w:val="single" w:sz="4" w:space="0" w:color="auto"/>
              <w:left w:val="nil"/>
              <w:bottom w:val="single" w:sz="4" w:space="0" w:color="auto"/>
              <w:right w:val="single" w:sz="4" w:space="0" w:color="auto"/>
            </w:tcBorders>
          </w:tcPr>
          <w:p w14:paraId="5FB07B75"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Course Oversight</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107D2E7E" w14:textId="116ED971" w:rsidR="00F04CBB" w:rsidRPr="007F4773" w:rsidRDefault="00B97044" w:rsidP="00A53E65">
            <w:pPr>
              <w:rPr>
                <w:rFonts w:ascii="Courier New" w:eastAsia="Yu Gothic" w:hAnsi="Courier New" w:cs="Courier New"/>
                <w:kern w:val="2"/>
                <w:sz w:val="21"/>
                <w:szCs w:val="21"/>
                <w:lang w:bidi="ar"/>
              </w:rPr>
            </w:pPr>
            <w:r w:rsidRPr="007F4773">
              <w:rPr>
                <w:rFonts w:ascii="Courier New" w:hAnsi="Courier New" w:cs="Courier New"/>
                <w:sz w:val="21"/>
                <w:szCs w:val="21"/>
              </w:rPr>
              <w:t>Approve Uploaded Videos</w:t>
            </w:r>
          </w:p>
        </w:tc>
        <w:tc>
          <w:tcPr>
            <w:tcW w:w="4721" w:type="dxa"/>
            <w:tcBorders>
              <w:top w:val="single" w:sz="4" w:space="0" w:color="auto"/>
              <w:left w:val="nil"/>
              <w:bottom w:val="single" w:sz="4" w:space="0" w:color="auto"/>
              <w:right w:val="single" w:sz="4" w:space="0" w:color="auto"/>
            </w:tcBorders>
          </w:tcPr>
          <w:p w14:paraId="4D1E789D" w14:textId="77777777" w:rsidR="00B97044" w:rsidRPr="007F4773" w:rsidRDefault="00B97044" w:rsidP="00A53E65">
            <w:pPr>
              <w:rPr>
                <w:rFonts w:ascii="Courier New" w:hAnsi="Courier New" w:cs="Courier New"/>
                <w:sz w:val="21"/>
                <w:szCs w:val="21"/>
                <w:lang w:eastAsia="ja-JP"/>
              </w:rPr>
            </w:pPr>
            <w:r w:rsidRPr="007F4773">
              <w:rPr>
                <w:rFonts w:ascii="Courier New" w:hAnsi="Courier New" w:cs="Courier New"/>
                <w:sz w:val="21"/>
                <w:szCs w:val="21"/>
              </w:rPr>
              <w:t>Coordinator reviews and approves or rejects videos uploaded by instructors.</w:t>
            </w:r>
          </w:p>
          <w:p w14:paraId="2D6D5C56" w14:textId="7673A218" w:rsidR="00F04CBB" w:rsidRPr="007F4773" w:rsidRDefault="00F04CBB" w:rsidP="00A53E65">
            <w:pPr>
              <w:rPr>
                <w:rFonts w:ascii="Courier New" w:eastAsia="Yu Gothic" w:hAnsi="Courier New" w:cs="Courier New"/>
                <w:kern w:val="2"/>
                <w:sz w:val="21"/>
                <w:szCs w:val="21"/>
                <w:lang w:bidi="ar"/>
              </w:rPr>
            </w:pPr>
          </w:p>
        </w:tc>
      </w:tr>
      <w:tr w:rsidR="00F04CBB" w14:paraId="1F5E84B7"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4CA93132" w14:textId="77777777" w:rsidR="00F04CBB" w:rsidRDefault="00ED461B" w:rsidP="00A53E65">
            <w:pPr>
              <w:jc w:val="center"/>
              <w:rPr>
                <w:rFonts w:cstheme="minorHAnsi"/>
                <w:color w:val="000000"/>
                <w:kern w:val="2"/>
                <w:lang w:val="vi-VN"/>
              </w:rPr>
            </w:pPr>
            <w:r>
              <w:rPr>
                <w:rFonts w:cstheme="minorHAnsi"/>
                <w:color w:val="000000"/>
                <w:kern w:val="2"/>
              </w:rPr>
              <w:t>1</w:t>
            </w:r>
            <w:r>
              <w:rPr>
                <w:rFonts w:cstheme="minorHAnsi"/>
                <w:color w:val="000000"/>
                <w:kern w:val="2"/>
                <w:lang w:val="vi-VN"/>
              </w:rPr>
              <w:t>2</w:t>
            </w:r>
          </w:p>
        </w:tc>
        <w:tc>
          <w:tcPr>
            <w:tcW w:w="1855" w:type="dxa"/>
            <w:tcBorders>
              <w:top w:val="single" w:sz="4" w:space="0" w:color="auto"/>
              <w:left w:val="nil"/>
              <w:bottom w:val="single" w:sz="4" w:space="0" w:color="auto"/>
              <w:right w:val="single" w:sz="4" w:space="0" w:color="auto"/>
            </w:tcBorders>
          </w:tcPr>
          <w:p w14:paraId="11D12216"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Notification Management    </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1F154E15"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Send Notification           </w:t>
            </w:r>
          </w:p>
        </w:tc>
        <w:tc>
          <w:tcPr>
            <w:tcW w:w="4721" w:type="dxa"/>
            <w:tcBorders>
              <w:top w:val="single" w:sz="4" w:space="0" w:color="auto"/>
              <w:left w:val="nil"/>
              <w:bottom w:val="single" w:sz="4" w:space="0" w:color="auto"/>
              <w:right w:val="single" w:sz="4" w:space="0" w:color="auto"/>
            </w:tcBorders>
          </w:tcPr>
          <w:p w14:paraId="0F6135ED" w14:textId="77777777" w:rsidR="00F04CBB" w:rsidRDefault="00ED461B" w:rsidP="00A53E65">
            <w:pPr>
              <w:pStyle w:val="NormalWeb"/>
              <w:spacing w:before="0" w:beforeAutospacing="0" w:after="0" w:afterAutospacing="0"/>
              <w:rPr>
                <w:rFonts w:ascii="Courier New" w:eastAsia="Yu Gothic" w:hAnsi="Courier New" w:cs="Courier New"/>
                <w:kern w:val="2"/>
                <w:sz w:val="21"/>
                <w:szCs w:val="21"/>
                <w:lang w:bidi="ar"/>
              </w:rPr>
            </w:pPr>
            <w:r>
              <w:rPr>
                <w:rFonts w:ascii="Courier New" w:eastAsia="Yu Gothic" w:hAnsi="Courier New" w:cs="Courier New"/>
                <w:kern w:val="2"/>
                <w:sz w:val="21"/>
                <w:szCs w:val="21"/>
                <w:lang w:eastAsia="zh-CN" w:bidi="ar"/>
              </w:rPr>
              <w:t xml:space="preserve">Admin or Coordinator sends system-wide or course-specific notifications.      </w:t>
            </w:r>
          </w:p>
        </w:tc>
      </w:tr>
      <w:tr w:rsidR="00F04CBB" w14:paraId="5FFDDFF0"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08161C21" w14:textId="77777777" w:rsidR="00F04CBB" w:rsidRDefault="00ED461B" w:rsidP="00A53E65">
            <w:pPr>
              <w:jc w:val="center"/>
              <w:rPr>
                <w:rFonts w:cstheme="minorHAnsi"/>
                <w:color w:val="000000"/>
                <w:kern w:val="2"/>
                <w:lang w:val="vi-VN"/>
              </w:rPr>
            </w:pPr>
            <w:r>
              <w:rPr>
                <w:rFonts w:cstheme="minorHAnsi"/>
                <w:color w:val="000000"/>
                <w:kern w:val="2"/>
              </w:rPr>
              <w:t>1</w:t>
            </w:r>
            <w:r>
              <w:rPr>
                <w:rFonts w:cstheme="minorHAnsi"/>
                <w:color w:val="000000"/>
                <w:kern w:val="2"/>
                <w:lang w:val="vi-VN"/>
              </w:rPr>
              <w:t>3</w:t>
            </w:r>
          </w:p>
        </w:tc>
        <w:tc>
          <w:tcPr>
            <w:tcW w:w="1855" w:type="dxa"/>
            <w:tcBorders>
              <w:top w:val="single" w:sz="4" w:space="0" w:color="auto"/>
              <w:left w:val="nil"/>
              <w:bottom w:val="single" w:sz="4" w:space="0" w:color="auto"/>
              <w:right w:val="single" w:sz="4" w:space="0" w:color="auto"/>
            </w:tcBorders>
          </w:tcPr>
          <w:p w14:paraId="5341C194"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Reporting</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1CAC2F52"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Generate Reports            </w:t>
            </w:r>
          </w:p>
        </w:tc>
        <w:tc>
          <w:tcPr>
            <w:tcW w:w="4721" w:type="dxa"/>
            <w:tcBorders>
              <w:top w:val="single" w:sz="4" w:space="0" w:color="auto"/>
              <w:left w:val="nil"/>
              <w:bottom w:val="single" w:sz="4" w:space="0" w:color="auto"/>
              <w:right w:val="single" w:sz="4" w:space="0" w:color="auto"/>
            </w:tcBorders>
          </w:tcPr>
          <w:p w14:paraId="14A02D7D"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Admin generates reports on students, courses, and revenue.                         </w:t>
            </w:r>
          </w:p>
        </w:tc>
      </w:tr>
      <w:tr w:rsidR="00F04CBB" w14:paraId="619C9B20"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2984D7A0" w14:textId="77777777" w:rsidR="00F04CBB" w:rsidRDefault="00ED461B" w:rsidP="00A53E65">
            <w:pPr>
              <w:jc w:val="center"/>
              <w:rPr>
                <w:rFonts w:cstheme="minorHAnsi"/>
                <w:color w:val="000000"/>
                <w:kern w:val="2"/>
                <w:lang w:val="vi-VN"/>
              </w:rPr>
            </w:pPr>
            <w:r>
              <w:rPr>
                <w:rFonts w:cstheme="minorHAnsi"/>
                <w:color w:val="000000"/>
                <w:kern w:val="2"/>
              </w:rPr>
              <w:t>1</w:t>
            </w:r>
            <w:r>
              <w:rPr>
                <w:rFonts w:cstheme="minorHAnsi"/>
                <w:color w:val="000000"/>
                <w:kern w:val="2"/>
                <w:lang w:val="vi-VN"/>
              </w:rPr>
              <w:t>4</w:t>
            </w:r>
          </w:p>
        </w:tc>
        <w:tc>
          <w:tcPr>
            <w:tcW w:w="1855" w:type="dxa"/>
            <w:tcBorders>
              <w:top w:val="single" w:sz="4" w:space="0" w:color="auto"/>
              <w:left w:val="nil"/>
              <w:bottom w:val="single" w:sz="4" w:space="0" w:color="auto"/>
              <w:right w:val="single" w:sz="4" w:space="0" w:color="auto"/>
            </w:tcBorders>
          </w:tcPr>
          <w:p w14:paraId="6850DC01"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Assessment</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01150C20"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Take Online Test            </w:t>
            </w:r>
          </w:p>
        </w:tc>
        <w:tc>
          <w:tcPr>
            <w:tcW w:w="4721" w:type="dxa"/>
            <w:tcBorders>
              <w:top w:val="single" w:sz="4" w:space="0" w:color="auto"/>
              <w:left w:val="nil"/>
              <w:bottom w:val="single" w:sz="4" w:space="0" w:color="auto"/>
              <w:right w:val="single" w:sz="4" w:space="0" w:color="auto"/>
            </w:tcBorders>
          </w:tcPr>
          <w:p w14:paraId="1F7EE179" w14:textId="77777777" w:rsidR="00F04CBB" w:rsidRDefault="00ED461B" w:rsidP="00A53E65">
            <w:pPr>
              <w:rPr>
                <w:rFonts w:ascii="Courier New" w:eastAsia="Yu Gothic" w:hAnsi="Courier New" w:cs="Courier New"/>
                <w:color w:val="000000" w:themeColor="text1"/>
                <w:kern w:val="2"/>
                <w:sz w:val="21"/>
                <w:szCs w:val="21"/>
                <w:lang w:bidi="ar"/>
              </w:rPr>
            </w:pPr>
            <w:r>
              <w:rPr>
                <w:rFonts w:ascii="Courier New" w:eastAsia="Yu Gothic" w:hAnsi="Courier New" w:cs="Courier New"/>
                <w:color w:val="000000" w:themeColor="text1"/>
                <w:kern w:val="2"/>
                <w:sz w:val="21"/>
                <w:szCs w:val="21"/>
                <w:lang w:bidi="ar"/>
              </w:rPr>
              <w:t xml:space="preserve">Student or Guest takes placement or course-related tests.                                          </w:t>
            </w:r>
            <w:r>
              <w:rPr>
                <w:rFonts w:ascii="Courier New" w:eastAsia="Yu Gothic" w:hAnsi="Courier New" w:cs="Courier New"/>
                <w:color w:val="000000" w:themeColor="text1"/>
                <w:kern w:val="2"/>
                <w:sz w:val="21"/>
                <w:szCs w:val="21"/>
                <w:lang w:bidi="ar"/>
              </w:rPr>
              <w:t xml:space="preserve">          </w:t>
            </w:r>
          </w:p>
        </w:tc>
      </w:tr>
      <w:tr w:rsidR="00F04CBB" w14:paraId="736F35D2"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4FF7FA7F" w14:textId="77777777" w:rsidR="00F04CBB" w:rsidRDefault="00ED461B" w:rsidP="00A53E65">
            <w:pPr>
              <w:jc w:val="center"/>
              <w:rPr>
                <w:rFonts w:cstheme="minorHAnsi"/>
                <w:color w:val="000000"/>
                <w:kern w:val="2"/>
                <w:lang w:val="vi-VN"/>
              </w:rPr>
            </w:pPr>
            <w:r>
              <w:rPr>
                <w:rFonts w:cstheme="minorHAnsi"/>
                <w:color w:val="000000"/>
                <w:kern w:val="2"/>
              </w:rPr>
              <w:t>1</w:t>
            </w:r>
            <w:r>
              <w:rPr>
                <w:rFonts w:cstheme="minorHAnsi"/>
                <w:color w:val="000000"/>
                <w:kern w:val="2"/>
                <w:lang w:val="vi-VN"/>
              </w:rPr>
              <w:t>5</w:t>
            </w:r>
          </w:p>
        </w:tc>
        <w:tc>
          <w:tcPr>
            <w:tcW w:w="1855" w:type="dxa"/>
            <w:tcBorders>
              <w:top w:val="single" w:sz="4" w:space="0" w:color="auto"/>
              <w:left w:val="nil"/>
              <w:bottom w:val="single" w:sz="4" w:space="0" w:color="auto"/>
              <w:right w:val="single" w:sz="4" w:space="0" w:color="auto"/>
            </w:tcBorders>
          </w:tcPr>
          <w:p w14:paraId="7751B073"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Feedback Management        </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13EB3593"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Provide Course Feedback     </w:t>
            </w:r>
          </w:p>
        </w:tc>
        <w:tc>
          <w:tcPr>
            <w:tcW w:w="4721" w:type="dxa"/>
            <w:tcBorders>
              <w:top w:val="single" w:sz="4" w:space="0" w:color="auto"/>
              <w:left w:val="nil"/>
              <w:bottom w:val="single" w:sz="4" w:space="0" w:color="auto"/>
              <w:right w:val="single" w:sz="4" w:space="0" w:color="auto"/>
            </w:tcBorders>
          </w:tcPr>
          <w:p w14:paraId="4172FD60"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Student rates and comments on courses.                                             </w:t>
            </w:r>
          </w:p>
        </w:tc>
      </w:tr>
      <w:tr w:rsidR="00F04CBB" w14:paraId="4584C483"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0C70B35A" w14:textId="77777777" w:rsidR="00F04CBB" w:rsidRDefault="00ED461B" w:rsidP="00A53E65">
            <w:pPr>
              <w:jc w:val="center"/>
              <w:rPr>
                <w:rFonts w:cstheme="minorHAnsi"/>
                <w:color w:val="000000"/>
                <w:kern w:val="2"/>
                <w:lang w:val="vi-VN"/>
              </w:rPr>
            </w:pPr>
            <w:r>
              <w:rPr>
                <w:rFonts w:cstheme="minorHAnsi"/>
                <w:color w:val="000000"/>
                <w:kern w:val="2"/>
              </w:rPr>
              <w:t>1</w:t>
            </w:r>
            <w:r>
              <w:rPr>
                <w:rFonts w:cstheme="minorHAnsi"/>
                <w:color w:val="000000"/>
                <w:kern w:val="2"/>
                <w:lang w:val="vi-VN"/>
              </w:rPr>
              <w:t>6</w:t>
            </w:r>
          </w:p>
        </w:tc>
        <w:tc>
          <w:tcPr>
            <w:tcW w:w="1855" w:type="dxa"/>
            <w:tcBorders>
              <w:top w:val="single" w:sz="4" w:space="0" w:color="auto"/>
              <w:left w:val="nil"/>
              <w:bottom w:val="single" w:sz="4" w:space="0" w:color="auto"/>
              <w:right w:val="single" w:sz="4" w:space="0" w:color="auto"/>
            </w:tcBorders>
          </w:tcPr>
          <w:p w14:paraId="5A9D3320"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Discount Management        </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5BBF2BA3"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Apply Discount Code         </w:t>
            </w:r>
          </w:p>
        </w:tc>
        <w:tc>
          <w:tcPr>
            <w:tcW w:w="4721" w:type="dxa"/>
            <w:tcBorders>
              <w:top w:val="single" w:sz="4" w:space="0" w:color="auto"/>
              <w:left w:val="nil"/>
              <w:bottom w:val="single" w:sz="4" w:space="0" w:color="auto"/>
              <w:right w:val="single" w:sz="4" w:space="0" w:color="auto"/>
            </w:tcBorders>
          </w:tcPr>
          <w:p w14:paraId="4FFA0453"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Student applies a discount code during payment.                                    </w:t>
            </w:r>
          </w:p>
        </w:tc>
      </w:tr>
      <w:tr w:rsidR="00F04CBB" w14:paraId="702B1E03"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11739FB2" w14:textId="77777777" w:rsidR="00F04CBB" w:rsidRDefault="00ED461B" w:rsidP="00A53E65">
            <w:pPr>
              <w:jc w:val="center"/>
              <w:rPr>
                <w:rFonts w:cstheme="minorHAnsi"/>
                <w:color w:val="000000"/>
                <w:kern w:val="2"/>
                <w:lang w:val="vi-VN"/>
              </w:rPr>
            </w:pPr>
            <w:r>
              <w:rPr>
                <w:rFonts w:cstheme="minorHAnsi"/>
                <w:color w:val="000000"/>
                <w:kern w:val="2"/>
              </w:rPr>
              <w:t>1</w:t>
            </w:r>
            <w:r>
              <w:rPr>
                <w:rFonts w:cstheme="minorHAnsi"/>
                <w:color w:val="000000"/>
                <w:kern w:val="2"/>
                <w:lang w:val="vi-VN"/>
              </w:rPr>
              <w:t>7</w:t>
            </w:r>
          </w:p>
        </w:tc>
        <w:tc>
          <w:tcPr>
            <w:tcW w:w="1855" w:type="dxa"/>
            <w:tcBorders>
              <w:top w:val="single" w:sz="4" w:space="0" w:color="auto"/>
              <w:left w:val="nil"/>
              <w:bottom w:val="single" w:sz="4" w:space="0" w:color="auto"/>
              <w:right w:val="single" w:sz="4" w:space="0" w:color="auto"/>
            </w:tcBorders>
          </w:tcPr>
          <w:p w14:paraId="1BC23BCB"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Discount Management        </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057CA335"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Manage Discount Codes       </w:t>
            </w:r>
          </w:p>
        </w:tc>
        <w:tc>
          <w:tcPr>
            <w:tcW w:w="4721" w:type="dxa"/>
            <w:tcBorders>
              <w:top w:val="single" w:sz="4" w:space="0" w:color="auto"/>
              <w:left w:val="nil"/>
              <w:bottom w:val="single" w:sz="4" w:space="0" w:color="auto"/>
              <w:right w:val="single" w:sz="4" w:space="0" w:color="auto"/>
            </w:tcBorders>
          </w:tcPr>
          <w:p w14:paraId="198DCE2C" w14:textId="77777777" w:rsidR="00F04CBB" w:rsidRDefault="00ED461B" w:rsidP="00A53E65">
            <w:pPr>
              <w:rPr>
                <w:rFonts w:ascii="Courier New" w:eastAsia="Yu Gothic" w:hAnsi="Courier New" w:cs="Courier New"/>
                <w:kern w:val="2"/>
                <w:sz w:val="21"/>
                <w:szCs w:val="21"/>
                <w:lang w:bidi="ar"/>
              </w:rPr>
            </w:pPr>
            <w:r>
              <w:rPr>
                <w:rFonts w:ascii="Courier New" w:eastAsia="Yu Gothic" w:hAnsi="Courier New" w:cs="Courier New"/>
                <w:kern w:val="2"/>
                <w:sz w:val="21"/>
                <w:szCs w:val="21"/>
                <w:lang w:bidi="ar"/>
              </w:rPr>
              <w:t xml:space="preserve">Admin creates and manages discount codes.                                          </w:t>
            </w:r>
          </w:p>
        </w:tc>
      </w:tr>
      <w:tr w:rsidR="0043436C" w14:paraId="36B07903"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6A4B482B" w14:textId="1D02EEB5" w:rsidR="0043436C" w:rsidRPr="007F4773" w:rsidRDefault="00A53E65" w:rsidP="007F4773">
            <w:pPr>
              <w:rPr>
                <w:color w:val="000000"/>
                <w:kern w:val="2"/>
                <w:szCs w:val="22"/>
              </w:rPr>
            </w:pPr>
            <w:r w:rsidRPr="007F4773">
              <w:rPr>
                <w:color w:val="000000"/>
                <w:kern w:val="2"/>
                <w:szCs w:val="22"/>
              </w:rPr>
              <w:t>18</w:t>
            </w:r>
          </w:p>
        </w:tc>
        <w:tc>
          <w:tcPr>
            <w:tcW w:w="1855" w:type="dxa"/>
            <w:tcBorders>
              <w:top w:val="single" w:sz="4" w:space="0" w:color="auto"/>
              <w:left w:val="nil"/>
              <w:bottom w:val="single" w:sz="4" w:space="0" w:color="auto"/>
              <w:right w:val="single" w:sz="4" w:space="0" w:color="auto"/>
            </w:tcBorders>
          </w:tcPr>
          <w:p w14:paraId="651C8ACC" w14:textId="446F70F7"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Instructor Assignment</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1305AF4B" w14:textId="3972333B"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Assign Instructor</w:t>
            </w:r>
          </w:p>
        </w:tc>
        <w:tc>
          <w:tcPr>
            <w:tcW w:w="4721" w:type="dxa"/>
            <w:tcBorders>
              <w:top w:val="single" w:sz="4" w:space="0" w:color="auto"/>
              <w:left w:val="nil"/>
              <w:bottom w:val="single" w:sz="4" w:space="0" w:color="auto"/>
              <w:right w:val="single" w:sz="4" w:space="0" w:color="auto"/>
            </w:tcBorders>
          </w:tcPr>
          <w:p w14:paraId="5C229B66" w14:textId="7CEFFC81"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Coordinator assigns teachers to approved courses.</w:t>
            </w:r>
          </w:p>
        </w:tc>
      </w:tr>
      <w:tr w:rsidR="0043436C" w14:paraId="54EA1261"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40E07D8A" w14:textId="62EEDB5F" w:rsidR="0043436C" w:rsidRPr="007F4773" w:rsidRDefault="00A53E65" w:rsidP="007F4773">
            <w:pPr>
              <w:rPr>
                <w:color w:val="000000"/>
                <w:kern w:val="2"/>
                <w:szCs w:val="22"/>
              </w:rPr>
            </w:pPr>
            <w:r w:rsidRPr="007F4773">
              <w:rPr>
                <w:color w:val="000000"/>
                <w:kern w:val="2"/>
                <w:szCs w:val="22"/>
              </w:rPr>
              <w:t>19</w:t>
            </w:r>
          </w:p>
        </w:tc>
        <w:tc>
          <w:tcPr>
            <w:tcW w:w="1855" w:type="dxa"/>
            <w:tcBorders>
              <w:top w:val="single" w:sz="4" w:space="0" w:color="auto"/>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E65" w:rsidRPr="00A53E65" w14:paraId="00430BB7" w14:textId="77777777" w:rsidTr="00A53E65">
              <w:trPr>
                <w:tblCellSpacing w:w="15" w:type="dxa"/>
              </w:trPr>
              <w:tc>
                <w:tcPr>
                  <w:tcW w:w="0" w:type="auto"/>
                  <w:vAlign w:val="center"/>
                  <w:hideMark/>
                </w:tcPr>
                <w:p w14:paraId="04926BED" w14:textId="77777777" w:rsidR="00A53E65" w:rsidRPr="00A53E65" w:rsidRDefault="00A53E65" w:rsidP="007F4773">
                  <w:pPr>
                    <w:framePr w:hSpace="180" w:wrap="around" w:vAnchor="text" w:hAnchor="text" w:y="1"/>
                    <w:suppressOverlap/>
                    <w:rPr>
                      <w:rFonts w:ascii="Courier New" w:hAnsi="Courier New" w:cs="Courier New"/>
                      <w:sz w:val="21"/>
                      <w:szCs w:val="21"/>
                      <w:lang w:eastAsia="ja-JP"/>
                    </w:rPr>
                  </w:pPr>
                </w:p>
              </w:tc>
            </w:tr>
          </w:tbl>
          <w:p w14:paraId="272509D4" w14:textId="5ABF83AF" w:rsidR="00A53E65" w:rsidRPr="00A53E65" w:rsidRDefault="00410BAD" w:rsidP="007F4773">
            <w:pPr>
              <w:rPr>
                <w:rFonts w:ascii="Courier New" w:hAnsi="Courier New" w:cs="Courier New"/>
                <w:vanish/>
                <w:sz w:val="21"/>
                <w:szCs w:val="21"/>
                <w:lang w:eastAsia="ja-JP"/>
              </w:rPr>
            </w:pPr>
            <w:r w:rsidRPr="00410BAD">
              <w:rPr>
                <w:rFonts w:ascii="Courier New" w:hAnsi="Courier New" w:cs="Courier New"/>
                <w:sz w:val="21"/>
                <w:szCs w:val="21"/>
              </w:rPr>
              <w:t>Course Oversight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E65" w:rsidRPr="00A53E65" w14:paraId="620F2574" w14:textId="77777777" w:rsidTr="00A53E65">
              <w:trPr>
                <w:tblCellSpacing w:w="15" w:type="dxa"/>
              </w:trPr>
              <w:tc>
                <w:tcPr>
                  <w:tcW w:w="0" w:type="auto"/>
                  <w:vAlign w:val="center"/>
                  <w:hideMark/>
                </w:tcPr>
                <w:p w14:paraId="52F6D325" w14:textId="75363FC9" w:rsidR="00A53E65" w:rsidRPr="00A53E65" w:rsidRDefault="00A53E65" w:rsidP="007F4773">
                  <w:pPr>
                    <w:framePr w:hSpace="180" w:wrap="around" w:vAnchor="text" w:hAnchor="text" w:y="1"/>
                    <w:suppressOverlap/>
                    <w:rPr>
                      <w:rFonts w:ascii="Courier New" w:hAnsi="Courier New" w:cs="Courier New"/>
                      <w:sz w:val="21"/>
                      <w:szCs w:val="21"/>
                      <w:lang w:eastAsia="ja-JP"/>
                    </w:rPr>
                  </w:pPr>
                </w:p>
              </w:tc>
            </w:tr>
          </w:tbl>
          <w:p w14:paraId="7F3CEEB8" w14:textId="77777777" w:rsidR="0043436C" w:rsidRPr="007F4773" w:rsidRDefault="0043436C" w:rsidP="007F4773">
            <w:pPr>
              <w:rPr>
                <w:rFonts w:ascii="Courier New" w:eastAsia="Yu Gothic" w:hAnsi="Courier New" w:cs="Courier New"/>
                <w:kern w:val="2"/>
                <w:sz w:val="21"/>
                <w:szCs w:val="21"/>
                <w:lang w:bidi="ar"/>
              </w:rPr>
            </w:pP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5F9F1602" w14:textId="0B3A1CB0"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Monitor Course Progress</w:t>
            </w:r>
          </w:p>
        </w:tc>
        <w:tc>
          <w:tcPr>
            <w:tcW w:w="4721" w:type="dxa"/>
            <w:tcBorders>
              <w:top w:val="single" w:sz="4" w:space="0" w:color="auto"/>
              <w:left w:val="nil"/>
              <w:bottom w:val="single" w:sz="4" w:space="0" w:color="auto"/>
              <w:right w:val="single" w:sz="4" w:space="0" w:color="auto"/>
            </w:tcBorders>
          </w:tcPr>
          <w:p w14:paraId="751C2CA8" w14:textId="673D0DA0"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Coordinator monitors overall progress of courses, including student completion rates.</w:t>
            </w:r>
          </w:p>
        </w:tc>
      </w:tr>
      <w:tr w:rsidR="0043436C" w14:paraId="6A0BF25D"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7EA309B1" w14:textId="5715F408" w:rsidR="0043436C" w:rsidRPr="007F4773" w:rsidRDefault="00A53E65" w:rsidP="007F4773">
            <w:pPr>
              <w:rPr>
                <w:color w:val="000000"/>
                <w:kern w:val="2"/>
                <w:szCs w:val="22"/>
              </w:rPr>
            </w:pPr>
            <w:r w:rsidRPr="007F4773">
              <w:rPr>
                <w:color w:val="000000"/>
                <w:kern w:val="2"/>
                <w:szCs w:val="22"/>
              </w:rPr>
              <w:t>20</w:t>
            </w:r>
          </w:p>
        </w:tc>
        <w:tc>
          <w:tcPr>
            <w:tcW w:w="1855" w:type="dxa"/>
            <w:tcBorders>
              <w:top w:val="single" w:sz="4" w:space="0" w:color="auto"/>
              <w:left w:val="nil"/>
              <w:bottom w:val="single" w:sz="4" w:space="0" w:color="auto"/>
              <w:right w:val="single" w:sz="4" w:space="0" w:color="auto"/>
            </w:tcBorders>
          </w:tcPr>
          <w:p w14:paraId="4FB7CFB3" w14:textId="52EA33A0"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Event Management</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59A7DE5E" w14:textId="2E156D83"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Manage Training Events</w:t>
            </w:r>
          </w:p>
        </w:tc>
        <w:tc>
          <w:tcPr>
            <w:tcW w:w="4721" w:type="dxa"/>
            <w:tcBorders>
              <w:top w:val="single" w:sz="4" w:space="0" w:color="auto"/>
              <w:left w:val="nil"/>
              <w:bottom w:val="single" w:sz="4" w:space="0" w:color="auto"/>
              <w:right w:val="single" w:sz="4" w:space="0" w:color="auto"/>
            </w:tcBorders>
          </w:tcPr>
          <w:p w14:paraId="180A9BE9" w14:textId="0B8F75BF"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Coordinator creates, edits, and manages training events or programs.</w:t>
            </w:r>
          </w:p>
        </w:tc>
      </w:tr>
      <w:tr w:rsidR="0043436C" w14:paraId="476A6E17"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22918A28" w14:textId="2677E08B" w:rsidR="0043436C" w:rsidRPr="007F4773" w:rsidRDefault="00A53E65" w:rsidP="007F4773">
            <w:pPr>
              <w:rPr>
                <w:color w:val="000000"/>
                <w:kern w:val="2"/>
                <w:szCs w:val="22"/>
              </w:rPr>
            </w:pPr>
            <w:r w:rsidRPr="007F4773">
              <w:rPr>
                <w:color w:val="000000"/>
                <w:kern w:val="2"/>
                <w:szCs w:val="22"/>
              </w:rPr>
              <w:t>21</w:t>
            </w:r>
          </w:p>
        </w:tc>
        <w:tc>
          <w:tcPr>
            <w:tcW w:w="1855" w:type="dxa"/>
            <w:tcBorders>
              <w:top w:val="single" w:sz="4" w:space="0" w:color="auto"/>
              <w:left w:val="nil"/>
              <w:bottom w:val="single" w:sz="4" w:space="0" w:color="auto"/>
              <w:right w:val="single" w:sz="4" w:space="0" w:color="auto"/>
            </w:tcBorders>
          </w:tcPr>
          <w:p w14:paraId="446DEB16" w14:textId="103C45BC"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Support Management</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47E07A91" w14:textId="7918ED07"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Handle Support Requests</w:t>
            </w:r>
          </w:p>
        </w:tc>
        <w:tc>
          <w:tcPr>
            <w:tcW w:w="4721" w:type="dxa"/>
            <w:tcBorders>
              <w:top w:val="single" w:sz="4" w:space="0" w:color="auto"/>
              <w:left w:val="nil"/>
              <w:bottom w:val="single" w:sz="4" w:space="0" w:color="auto"/>
              <w:right w:val="single" w:sz="4" w:space="0" w:color="auto"/>
            </w:tcBorders>
          </w:tcPr>
          <w:p w14:paraId="09CAE2C6" w14:textId="7C9F7DF0"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Coordinator reviews and responds to support requests from teachers and students.</w:t>
            </w:r>
          </w:p>
        </w:tc>
      </w:tr>
      <w:tr w:rsidR="0043436C" w14:paraId="0F501C61"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64754369" w14:textId="481F3687" w:rsidR="0043436C" w:rsidRPr="007F4773" w:rsidRDefault="00A53E65" w:rsidP="007F4773">
            <w:pPr>
              <w:rPr>
                <w:color w:val="000000"/>
                <w:kern w:val="2"/>
                <w:szCs w:val="22"/>
              </w:rPr>
            </w:pPr>
            <w:r w:rsidRPr="007F4773">
              <w:rPr>
                <w:color w:val="000000"/>
                <w:kern w:val="2"/>
                <w:szCs w:val="22"/>
              </w:rPr>
              <w:lastRenderedPageBreak/>
              <w:t>22</w:t>
            </w:r>
          </w:p>
        </w:tc>
        <w:tc>
          <w:tcPr>
            <w:tcW w:w="1855" w:type="dxa"/>
            <w:tcBorders>
              <w:top w:val="single" w:sz="4" w:space="0" w:color="auto"/>
              <w:left w:val="nil"/>
              <w:bottom w:val="single" w:sz="4" w:space="0" w:color="auto"/>
              <w:right w:val="single" w:sz="4" w:space="0" w:color="auto"/>
            </w:tcBorders>
          </w:tcPr>
          <w:p w14:paraId="01A80C28" w14:textId="60E1B6B5"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Performance Reporting</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26E71B6C" w14:textId="44AD96C2"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View Course Reports</w:t>
            </w:r>
          </w:p>
        </w:tc>
        <w:tc>
          <w:tcPr>
            <w:tcW w:w="4721" w:type="dxa"/>
            <w:tcBorders>
              <w:top w:val="single" w:sz="4" w:space="0" w:color="auto"/>
              <w:left w:val="nil"/>
              <w:bottom w:val="single" w:sz="4" w:space="0" w:color="auto"/>
              <w:right w:val="single" w:sz="4" w:space="0" w:color="auto"/>
            </w:tcBorders>
          </w:tcPr>
          <w:p w14:paraId="0B13BD41" w14:textId="02CFC932"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Coordinator views and analyzes reports on course performance and instructor quality.</w:t>
            </w:r>
          </w:p>
        </w:tc>
      </w:tr>
      <w:tr w:rsidR="0043436C" w14:paraId="0FF60218"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107DF8FC" w14:textId="55595076" w:rsidR="0043436C" w:rsidRPr="007F4773" w:rsidRDefault="00A53E65" w:rsidP="007F4773">
            <w:pPr>
              <w:rPr>
                <w:color w:val="000000"/>
                <w:kern w:val="2"/>
                <w:szCs w:val="22"/>
              </w:rPr>
            </w:pPr>
            <w:r w:rsidRPr="007F4773">
              <w:rPr>
                <w:color w:val="000000"/>
                <w:kern w:val="2"/>
                <w:szCs w:val="22"/>
              </w:rPr>
              <w:t>23</w:t>
            </w:r>
          </w:p>
        </w:tc>
        <w:tc>
          <w:tcPr>
            <w:tcW w:w="1855" w:type="dxa"/>
            <w:tcBorders>
              <w:top w:val="single" w:sz="4" w:space="0" w:color="auto"/>
              <w:left w:val="nil"/>
              <w:bottom w:val="single" w:sz="4" w:space="0" w:color="auto"/>
              <w:right w:val="single" w:sz="4" w:space="0" w:color="auto"/>
            </w:tcBorders>
          </w:tcPr>
          <w:p w14:paraId="4BC59923" w14:textId="7C8B43D1"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Communication</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7690B964" w14:textId="72C0CE19"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Send Training Notifications</w:t>
            </w:r>
          </w:p>
        </w:tc>
        <w:tc>
          <w:tcPr>
            <w:tcW w:w="4721" w:type="dxa"/>
            <w:tcBorders>
              <w:top w:val="single" w:sz="4" w:space="0" w:color="auto"/>
              <w:left w:val="nil"/>
              <w:bottom w:val="single" w:sz="4" w:space="0" w:color="auto"/>
              <w:right w:val="single" w:sz="4" w:space="0" w:color="auto"/>
            </w:tcBorders>
          </w:tcPr>
          <w:p w14:paraId="29251DD3" w14:textId="791D01E7" w:rsidR="0043436C"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Coordinator sends training-related announcements to relevant users.</w:t>
            </w:r>
          </w:p>
        </w:tc>
      </w:tr>
      <w:tr w:rsidR="00A53E65" w14:paraId="2EF66E20"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3D0DFEA0" w14:textId="6706530E" w:rsidR="00A53E65" w:rsidRPr="007F4773" w:rsidRDefault="00A53E65" w:rsidP="007F4773">
            <w:pPr>
              <w:rPr>
                <w:color w:val="000000"/>
                <w:kern w:val="2"/>
                <w:szCs w:val="22"/>
              </w:rPr>
            </w:pPr>
            <w:r w:rsidRPr="007F4773">
              <w:rPr>
                <w:color w:val="000000"/>
                <w:kern w:val="2"/>
                <w:szCs w:val="22"/>
              </w:rPr>
              <w:t>24</w:t>
            </w:r>
          </w:p>
        </w:tc>
        <w:tc>
          <w:tcPr>
            <w:tcW w:w="1855" w:type="dxa"/>
            <w:tcBorders>
              <w:top w:val="single" w:sz="4" w:space="0" w:color="auto"/>
              <w:left w:val="nil"/>
              <w:bottom w:val="single" w:sz="4" w:space="0" w:color="auto"/>
              <w:right w:val="single" w:sz="4" w:space="0" w:color="auto"/>
            </w:tcBorders>
          </w:tcPr>
          <w:p w14:paraId="5CEE1744" w14:textId="2FF309BF" w:rsidR="00A53E65"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Learning Participation</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34FF6F0F" w14:textId="29552427" w:rsidR="00A53E65"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Access Lesson Content</w:t>
            </w:r>
          </w:p>
        </w:tc>
        <w:tc>
          <w:tcPr>
            <w:tcW w:w="4721" w:type="dxa"/>
            <w:tcBorders>
              <w:top w:val="single" w:sz="4" w:space="0" w:color="auto"/>
              <w:left w:val="nil"/>
              <w:bottom w:val="single" w:sz="4" w:space="0" w:color="auto"/>
              <w:right w:val="single" w:sz="4" w:space="0" w:color="auto"/>
            </w:tcBorders>
          </w:tcPr>
          <w:p w14:paraId="6FC73682" w14:textId="7C03DD20" w:rsidR="00A53E65"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Student views and participates in course lessons.</w:t>
            </w:r>
          </w:p>
          <w:p w14:paraId="465466BE" w14:textId="2768E100" w:rsidR="00A53E65" w:rsidRPr="007F4773" w:rsidRDefault="00A53E65" w:rsidP="007F4773">
            <w:pPr>
              <w:rPr>
                <w:rFonts w:ascii="Courier New" w:eastAsia="Yu Gothic" w:hAnsi="Courier New" w:cs="Courier New"/>
                <w:kern w:val="2"/>
                <w:sz w:val="21"/>
                <w:szCs w:val="21"/>
                <w:lang w:bidi="ar"/>
              </w:rPr>
            </w:pPr>
          </w:p>
        </w:tc>
      </w:tr>
      <w:tr w:rsidR="00A53E65" w14:paraId="41E40601"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6C18E560" w14:textId="4DE6D44C" w:rsidR="00A53E65" w:rsidRPr="007F4773" w:rsidRDefault="00A53E65" w:rsidP="007F4773">
            <w:pPr>
              <w:rPr>
                <w:color w:val="000000"/>
                <w:kern w:val="2"/>
                <w:szCs w:val="22"/>
              </w:rPr>
            </w:pPr>
            <w:r w:rsidRPr="007F4773">
              <w:rPr>
                <w:color w:val="000000"/>
                <w:kern w:val="2"/>
                <w:szCs w:val="22"/>
              </w:rPr>
              <w:t>25</w:t>
            </w:r>
          </w:p>
        </w:tc>
        <w:tc>
          <w:tcPr>
            <w:tcW w:w="1855" w:type="dxa"/>
            <w:tcBorders>
              <w:top w:val="single" w:sz="4" w:space="0" w:color="auto"/>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E65" w:rsidRPr="00A53E65" w14:paraId="62690EB6" w14:textId="77777777" w:rsidTr="00A53E65">
              <w:trPr>
                <w:tblCellSpacing w:w="15" w:type="dxa"/>
              </w:trPr>
              <w:tc>
                <w:tcPr>
                  <w:tcW w:w="0" w:type="auto"/>
                  <w:vAlign w:val="center"/>
                  <w:hideMark/>
                </w:tcPr>
                <w:p w14:paraId="30A91A77" w14:textId="77777777" w:rsidR="00A53E65" w:rsidRPr="00A53E65" w:rsidRDefault="00A53E65" w:rsidP="007F4773">
                  <w:pPr>
                    <w:framePr w:hSpace="180" w:wrap="around" w:vAnchor="text" w:hAnchor="text" w:y="1"/>
                    <w:suppressOverlap/>
                    <w:rPr>
                      <w:rFonts w:ascii="Courier New" w:hAnsi="Courier New" w:cs="Courier New"/>
                      <w:sz w:val="21"/>
                      <w:szCs w:val="21"/>
                      <w:lang w:eastAsia="ja-JP"/>
                    </w:rPr>
                  </w:pPr>
                </w:p>
              </w:tc>
            </w:tr>
          </w:tbl>
          <w:p w14:paraId="736640E5" w14:textId="40F76EB3" w:rsidR="00A53E65" w:rsidRPr="00A53E65" w:rsidRDefault="00EA13A4" w:rsidP="007F4773">
            <w:pPr>
              <w:rPr>
                <w:rFonts w:ascii="Courier New" w:hAnsi="Courier New" w:cs="Courier New"/>
                <w:vanish/>
                <w:sz w:val="21"/>
                <w:szCs w:val="21"/>
                <w:lang w:eastAsia="ja-JP"/>
              </w:rPr>
            </w:pPr>
            <w:r w:rsidRPr="00A53E65">
              <w:rPr>
                <w:rFonts w:ascii="Courier New" w:hAnsi="Courier New" w:cs="Courier New"/>
                <w:sz w:val="21"/>
                <w:szCs w:val="21"/>
                <w:lang w:eastAsia="ja-JP"/>
              </w:rPr>
              <w:t>Course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E65" w:rsidRPr="00A53E65" w14:paraId="55DE2F46" w14:textId="77777777" w:rsidTr="00A53E65">
              <w:trPr>
                <w:tblCellSpacing w:w="15" w:type="dxa"/>
              </w:trPr>
              <w:tc>
                <w:tcPr>
                  <w:tcW w:w="0" w:type="auto"/>
                  <w:vAlign w:val="center"/>
                  <w:hideMark/>
                </w:tcPr>
                <w:p w14:paraId="34D476CC" w14:textId="7C5416B1" w:rsidR="00A53E65" w:rsidRPr="00A53E65" w:rsidRDefault="00A53E65" w:rsidP="007F4773">
                  <w:pPr>
                    <w:framePr w:hSpace="180" w:wrap="around" w:vAnchor="text" w:hAnchor="text" w:y="1"/>
                    <w:suppressOverlap/>
                    <w:rPr>
                      <w:rFonts w:ascii="Courier New" w:hAnsi="Courier New" w:cs="Courier New"/>
                      <w:sz w:val="21"/>
                      <w:szCs w:val="21"/>
                      <w:lang w:eastAsia="ja-JP"/>
                    </w:rPr>
                  </w:pPr>
                </w:p>
              </w:tc>
            </w:tr>
          </w:tbl>
          <w:p w14:paraId="122494E8" w14:textId="77777777" w:rsidR="00A53E65" w:rsidRPr="007F4773" w:rsidRDefault="00A53E65" w:rsidP="007F4773">
            <w:pPr>
              <w:rPr>
                <w:rFonts w:ascii="Courier New" w:eastAsia="Yu Gothic" w:hAnsi="Courier New" w:cs="Courier New"/>
                <w:kern w:val="2"/>
                <w:sz w:val="21"/>
                <w:szCs w:val="21"/>
                <w:lang w:bidi="ar"/>
              </w:rPr>
            </w:pP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207133AB" w14:textId="301A7851" w:rsidR="00A53E65"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View Enrolled Courses</w:t>
            </w:r>
          </w:p>
        </w:tc>
        <w:tc>
          <w:tcPr>
            <w:tcW w:w="4721" w:type="dxa"/>
            <w:tcBorders>
              <w:top w:val="single" w:sz="4" w:space="0" w:color="auto"/>
              <w:left w:val="nil"/>
              <w:bottom w:val="single" w:sz="4" w:space="0" w:color="auto"/>
              <w:right w:val="single" w:sz="4" w:space="0" w:color="auto"/>
            </w:tcBorders>
          </w:tcPr>
          <w:p w14:paraId="31D7E11E" w14:textId="7DC68593" w:rsidR="00A53E65" w:rsidRPr="007F4773" w:rsidRDefault="00A53E65" w:rsidP="007F4773">
            <w:pPr>
              <w:rPr>
                <w:rFonts w:ascii="Courier New" w:eastAsia="Yu Gothic" w:hAnsi="Courier New" w:cs="Courier New"/>
                <w:kern w:val="2"/>
                <w:sz w:val="21"/>
                <w:szCs w:val="21"/>
                <w:lang w:bidi="ar"/>
              </w:rPr>
            </w:pPr>
            <w:r w:rsidRPr="007F4773">
              <w:rPr>
                <w:rFonts w:ascii="Courier New" w:hAnsi="Courier New" w:cs="Courier New"/>
                <w:sz w:val="21"/>
                <w:szCs w:val="21"/>
              </w:rPr>
              <w:t>Student views list of currently enrolled courses.</w:t>
            </w:r>
          </w:p>
        </w:tc>
      </w:tr>
      <w:tr w:rsidR="00A53E65" w14:paraId="65870391"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5BC0DA2C" w14:textId="65B7674D" w:rsidR="00A53E65" w:rsidRPr="007F4773" w:rsidRDefault="00A53E65" w:rsidP="007F4773">
            <w:pPr>
              <w:rPr>
                <w:color w:val="000000"/>
                <w:kern w:val="2"/>
                <w:szCs w:val="22"/>
              </w:rPr>
            </w:pPr>
            <w:r w:rsidRPr="007F4773">
              <w:rPr>
                <w:color w:val="000000"/>
                <w:kern w:val="2"/>
                <w:szCs w:val="22"/>
              </w:rPr>
              <w:t>26</w:t>
            </w:r>
          </w:p>
        </w:tc>
        <w:tc>
          <w:tcPr>
            <w:tcW w:w="1855" w:type="dxa"/>
            <w:tcBorders>
              <w:top w:val="single" w:sz="4" w:space="0" w:color="auto"/>
              <w:left w:val="nil"/>
              <w:bottom w:val="single" w:sz="4" w:space="0" w:color="auto"/>
              <w:right w:val="single" w:sz="4" w:space="0" w:color="auto"/>
            </w:tcBorders>
          </w:tcPr>
          <w:p w14:paraId="107EC039" w14:textId="658F3291" w:rsidR="00A53E65" w:rsidRPr="007F4773" w:rsidRDefault="007F4773" w:rsidP="007F4773">
            <w:pPr>
              <w:rPr>
                <w:rFonts w:ascii="Courier New" w:eastAsia="Yu Gothic" w:hAnsi="Courier New" w:cs="Courier New"/>
                <w:kern w:val="2"/>
                <w:sz w:val="21"/>
                <w:szCs w:val="21"/>
                <w:lang w:bidi="ar"/>
              </w:rPr>
            </w:pPr>
            <w:r w:rsidRPr="007F4773">
              <w:rPr>
                <w:rFonts w:ascii="Courier New" w:hAnsi="Courier New" w:cs="Courier New"/>
                <w:sz w:val="21"/>
                <w:szCs w:val="21"/>
              </w:rPr>
              <w:t>Exam Participation</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69A1164F" w14:textId="67990274" w:rsidR="00A53E65" w:rsidRPr="007F4773" w:rsidRDefault="007F4773" w:rsidP="007F4773">
            <w:pPr>
              <w:rPr>
                <w:rFonts w:ascii="Courier New" w:eastAsia="Yu Gothic" w:hAnsi="Courier New" w:cs="Courier New"/>
                <w:kern w:val="2"/>
                <w:sz w:val="21"/>
                <w:szCs w:val="21"/>
                <w:lang w:bidi="ar"/>
              </w:rPr>
            </w:pPr>
            <w:r w:rsidRPr="007F4773">
              <w:rPr>
                <w:rFonts w:ascii="Courier New" w:hAnsi="Courier New" w:cs="Courier New"/>
                <w:sz w:val="21"/>
                <w:szCs w:val="21"/>
              </w:rPr>
              <w:t>Take Course Exams</w:t>
            </w:r>
          </w:p>
        </w:tc>
        <w:tc>
          <w:tcPr>
            <w:tcW w:w="4721" w:type="dxa"/>
            <w:tcBorders>
              <w:top w:val="single" w:sz="4" w:space="0" w:color="auto"/>
              <w:left w:val="nil"/>
              <w:bottom w:val="single" w:sz="4" w:space="0" w:color="auto"/>
              <w:right w:val="single" w:sz="4" w:space="0" w:color="auto"/>
            </w:tcBorders>
          </w:tcPr>
          <w:p w14:paraId="1D96BC93" w14:textId="77777777" w:rsidR="00A53E65" w:rsidRPr="007F4773" w:rsidRDefault="00A53E65" w:rsidP="007F4773">
            <w:pPr>
              <w:rPr>
                <w:rFonts w:ascii="Courier New" w:eastAsia="Yu Gothic" w:hAnsi="Courier New" w:cs="Courier New"/>
                <w:kern w:val="2"/>
                <w:sz w:val="21"/>
                <w:szCs w:val="21"/>
                <w:lang w:bidi="ar"/>
              </w:rPr>
            </w:pPr>
          </w:p>
          <w:p w14:paraId="63E1B91A" w14:textId="4455721B" w:rsidR="00A53E65" w:rsidRPr="007F4773" w:rsidRDefault="007F4773" w:rsidP="007F4773">
            <w:pPr>
              <w:rPr>
                <w:rFonts w:ascii="Courier New" w:eastAsia="Yu Gothic" w:hAnsi="Courier New" w:cs="Courier New"/>
                <w:kern w:val="2"/>
                <w:sz w:val="21"/>
                <w:szCs w:val="21"/>
                <w:lang w:bidi="ar"/>
              </w:rPr>
            </w:pPr>
            <w:r w:rsidRPr="007F4773">
              <w:rPr>
                <w:rFonts w:ascii="Courier New" w:hAnsi="Courier New" w:cs="Courier New"/>
                <w:sz w:val="21"/>
                <w:szCs w:val="21"/>
              </w:rPr>
              <w:t>Student takes midterm/final exams.</w:t>
            </w:r>
          </w:p>
        </w:tc>
      </w:tr>
      <w:tr w:rsidR="00A53E65" w14:paraId="724AAE6B"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721C4F7A" w14:textId="35BA9959" w:rsidR="00A53E65" w:rsidRPr="007F4773" w:rsidRDefault="00A53E65" w:rsidP="007F4773">
            <w:pPr>
              <w:rPr>
                <w:color w:val="000000"/>
                <w:kern w:val="2"/>
                <w:szCs w:val="22"/>
              </w:rPr>
            </w:pPr>
            <w:r w:rsidRPr="007F4773">
              <w:rPr>
                <w:color w:val="000000"/>
                <w:kern w:val="2"/>
                <w:szCs w:val="22"/>
              </w:rPr>
              <w:t>27</w:t>
            </w:r>
          </w:p>
          <w:p w14:paraId="46765D5B" w14:textId="36122B85" w:rsidR="00A53E65" w:rsidRPr="007F4773" w:rsidRDefault="00A53E65" w:rsidP="007F4773">
            <w:pPr>
              <w:rPr>
                <w:color w:val="000000"/>
                <w:kern w:val="2"/>
                <w:szCs w:val="22"/>
              </w:rPr>
            </w:pPr>
          </w:p>
        </w:tc>
        <w:tc>
          <w:tcPr>
            <w:tcW w:w="1855" w:type="dxa"/>
            <w:tcBorders>
              <w:top w:val="single" w:sz="4" w:space="0" w:color="auto"/>
              <w:left w:val="nil"/>
              <w:bottom w:val="single" w:sz="4" w:space="0" w:color="auto"/>
              <w:right w:val="single" w:sz="4" w:space="0" w:color="auto"/>
            </w:tcBorders>
          </w:tcPr>
          <w:p w14:paraId="45E8599B" w14:textId="6A5AD982" w:rsidR="00A53E65" w:rsidRPr="007F4773" w:rsidRDefault="007F4773" w:rsidP="007F4773">
            <w:pPr>
              <w:rPr>
                <w:rFonts w:ascii="Courier New" w:eastAsia="Yu Gothic" w:hAnsi="Courier New" w:cs="Courier New"/>
                <w:kern w:val="2"/>
                <w:sz w:val="21"/>
                <w:szCs w:val="21"/>
                <w:lang w:bidi="ar"/>
              </w:rPr>
            </w:pPr>
            <w:r w:rsidRPr="007F4773">
              <w:rPr>
                <w:rFonts w:ascii="Courier New" w:hAnsi="Courier New" w:cs="Courier New"/>
                <w:sz w:val="21"/>
                <w:szCs w:val="21"/>
              </w:rPr>
              <w:t>Feedback Management</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7DC25836" w14:textId="0F096CFD" w:rsidR="00A53E65" w:rsidRPr="007F4773" w:rsidRDefault="007F4773" w:rsidP="007F4773">
            <w:pPr>
              <w:rPr>
                <w:rFonts w:ascii="Courier New" w:eastAsia="Yu Gothic" w:hAnsi="Courier New" w:cs="Courier New"/>
                <w:kern w:val="2"/>
                <w:sz w:val="21"/>
                <w:szCs w:val="21"/>
                <w:lang w:bidi="ar"/>
              </w:rPr>
            </w:pPr>
            <w:r w:rsidRPr="007F4773">
              <w:rPr>
                <w:rFonts w:ascii="Courier New" w:hAnsi="Courier New" w:cs="Courier New"/>
                <w:sz w:val="21"/>
                <w:szCs w:val="21"/>
              </w:rPr>
              <w:t>View Course Feedback</w:t>
            </w:r>
          </w:p>
        </w:tc>
        <w:tc>
          <w:tcPr>
            <w:tcW w:w="4721" w:type="dxa"/>
            <w:tcBorders>
              <w:top w:val="single" w:sz="4" w:space="0" w:color="auto"/>
              <w:left w:val="nil"/>
              <w:bottom w:val="single" w:sz="4" w:space="0" w:color="auto"/>
              <w:right w:val="single" w:sz="4" w:space="0" w:color="auto"/>
            </w:tcBorders>
          </w:tcPr>
          <w:p w14:paraId="23BF05B5" w14:textId="59E1F28C" w:rsidR="00A53E65" w:rsidRPr="007F4773" w:rsidRDefault="007F4773" w:rsidP="007F4773">
            <w:pPr>
              <w:rPr>
                <w:rFonts w:ascii="Courier New" w:eastAsia="Yu Gothic" w:hAnsi="Courier New" w:cs="Courier New"/>
                <w:kern w:val="2"/>
                <w:sz w:val="21"/>
                <w:szCs w:val="21"/>
                <w:lang w:bidi="ar"/>
              </w:rPr>
            </w:pPr>
            <w:r w:rsidRPr="007F4773">
              <w:rPr>
                <w:rFonts w:ascii="Courier New" w:hAnsi="Courier New" w:cs="Courier New"/>
                <w:sz w:val="21"/>
                <w:szCs w:val="21"/>
              </w:rPr>
              <w:t>Guest views feedback and ratings from students.</w:t>
            </w:r>
          </w:p>
        </w:tc>
      </w:tr>
      <w:tr w:rsidR="00A53E65" w14:paraId="06EB5D79"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0B8A4568" w14:textId="7102B115" w:rsidR="00A53E65" w:rsidRPr="007F4773" w:rsidRDefault="00A53E65" w:rsidP="007F4773">
            <w:pPr>
              <w:rPr>
                <w:color w:val="000000"/>
                <w:kern w:val="2"/>
                <w:szCs w:val="22"/>
              </w:rPr>
            </w:pPr>
            <w:r w:rsidRPr="007F4773">
              <w:rPr>
                <w:color w:val="000000"/>
                <w:kern w:val="2"/>
                <w:szCs w:val="22"/>
              </w:rPr>
              <w:t>28</w:t>
            </w:r>
          </w:p>
        </w:tc>
        <w:tc>
          <w:tcPr>
            <w:tcW w:w="1855" w:type="dxa"/>
            <w:tcBorders>
              <w:top w:val="single" w:sz="4" w:space="0" w:color="auto"/>
              <w:left w:val="nil"/>
              <w:bottom w:val="single" w:sz="4" w:space="0" w:color="auto"/>
              <w:right w:val="single" w:sz="4" w:space="0" w:color="auto"/>
            </w:tcBorders>
          </w:tcPr>
          <w:p w14:paraId="529559BB" w14:textId="3E108871" w:rsidR="00A53E65" w:rsidRPr="007F4773" w:rsidRDefault="007F4773" w:rsidP="007F4773">
            <w:pPr>
              <w:rPr>
                <w:rFonts w:ascii="Courier New" w:eastAsia="Yu Gothic" w:hAnsi="Courier New" w:cs="Courier New"/>
                <w:kern w:val="2"/>
                <w:sz w:val="21"/>
                <w:szCs w:val="21"/>
                <w:lang w:bidi="ar"/>
              </w:rPr>
            </w:pPr>
            <w:r w:rsidRPr="007F4773">
              <w:rPr>
                <w:rFonts w:ascii="Courier New" w:hAnsi="Courier New" w:cs="Courier New"/>
                <w:sz w:val="21"/>
                <w:szCs w:val="21"/>
              </w:rPr>
              <w:t>Placement Test</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46A0488E" w14:textId="4F330364" w:rsidR="00A53E65" w:rsidRPr="007F4773" w:rsidRDefault="007F4773" w:rsidP="007F4773">
            <w:pPr>
              <w:rPr>
                <w:rFonts w:ascii="Courier New" w:eastAsia="Yu Gothic" w:hAnsi="Courier New" w:cs="Courier New"/>
                <w:kern w:val="2"/>
                <w:sz w:val="21"/>
                <w:szCs w:val="21"/>
                <w:lang w:bidi="ar"/>
              </w:rPr>
            </w:pPr>
            <w:r w:rsidRPr="007F4773">
              <w:rPr>
                <w:rFonts w:ascii="Courier New" w:hAnsi="Courier New" w:cs="Courier New"/>
                <w:sz w:val="21"/>
                <w:szCs w:val="21"/>
              </w:rPr>
              <w:t>Take Placement Test</w:t>
            </w:r>
          </w:p>
        </w:tc>
        <w:tc>
          <w:tcPr>
            <w:tcW w:w="4721" w:type="dxa"/>
            <w:tcBorders>
              <w:top w:val="single" w:sz="4" w:space="0" w:color="auto"/>
              <w:left w:val="nil"/>
              <w:bottom w:val="single" w:sz="4" w:space="0" w:color="auto"/>
              <w:right w:val="single" w:sz="4" w:space="0" w:color="auto"/>
            </w:tcBorders>
          </w:tcPr>
          <w:p w14:paraId="0E0C3F76" w14:textId="78A680F5" w:rsidR="00A53E65" w:rsidRPr="007F4773" w:rsidRDefault="007F4773" w:rsidP="007F4773">
            <w:pPr>
              <w:rPr>
                <w:rFonts w:ascii="Courier New" w:eastAsia="Yu Gothic" w:hAnsi="Courier New" w:cs="Courier New"/>
                <w:kern w:val="2"/>
                <w:sz w:val="21"/>
                <w:szCs w:val="21"/>
                <w:lang w:bidi="ar"/>
              </w:rPr>
            </w:pPr>
            <w:r w:rsidRPr="007F4773">
              <w:rPr>
                <w:rFonts w:ascii="Courier New" w:hAnsi="Courier New" w:cs="Courier New"/>
                <w:sz w:val="21"/>
                <w:szCs w:val="21"/>
              </w:rPr>
              <w:t>Guest or Student takes online test to assess their level.</w:t>
            </w:r>
          </w:p>
        </w:tc>
      </w:tr>
      <w:tr w:rsidR="00EA13A4" w14:paraId="6F706177"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1687EF5A" w14:textId="1C8BA48B" w:rsidR="00EA13A4" w:rsidRPr="007F4773" w:rsidRDefault="00EA13A4" w:rsidP="00EA13A4">
            <w:pPr>
              <w:rPr>
                <w:color w:val="000000"/>
                <w:kern w:val="2"/>
                <w:szCs w:val="22"/>
              </w:rPr>
            </w:pPr>
            <w:r w:rsidRPr="007F4773">
              <w:rPr>
                <w:color w:val="000000"/>
                <w:kern w:val="2"/>
                <w:szCs w:val="22"/>
              </w:rPr>
              <w:t>29</w:t>
            </w:r>
          </w:p>
        </w:tc>
        <w:tc>
          <w:tcPr>
            <w:tcW w:w="1855" w:type="dxa"/>
            <w:tcBorders>
              <w:top w:val="single" w:sz="4" w:space="0" w:color="auto"/>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13A4" w:rsidRPr="007F4773" w14:paraId="2D9AE064" w14:textId="77777777" w:rsidTr="00043AAD">
              <w:trPr>
                <w:tblCellSpacing w:w="15" w:type="dxa"/>
              </w:trPr>
              <w:tc>
                <w:tcPr>
                  <w:tcW w:w="0" w:type="auto"/>
                  <w:vAlign w:val="center"/>
                  <w:hideMark/>
                </w:tcPr>
                <w:p w14:paraId="4B7A4AF8" w14:textId="77777777" w:rsidR="00EA13A4" w:rsidRPr="007F4773" w:rsidRDefault="00EA13A4" w:rsidP="00EA13A4">
                  <w:pPr>
                    <w:framePr w:hSpace="180" w:wrap="around" w:vAnchor="text" w:hAnchor="text" w:y="1"/>
                    <w:suppressOverlap/>
                    <w:rPr>
                      <w:rFonts w:ascii="Courier New" w:hAnsi="Courier New" w:cs="Courier New"/>
                      <w:sz w:val="21"/>
                      <w:szCs w:val="21"/>
                      <w:lang w:eastAsia="ja-JP"/>
                    </w:rPr>
                  </w:pPr>
                </w:p>
              </w:tc>
            </w:tr>
          </w:tbl>
          <w:p w14:paraId="299F1D11" w14:textId="4FF13828" w:rsidR="00EA13A4" w:rsidRPr="007F4773" w:rsidRDefault="00EA13A4" w:rsidP="00EA13A4">
            <w:pPr>
              <w:rPr>
                <w:rFonts w:ascii="Courier New" w:hAnsi="Courier New" w:cs="Courier New"/>
                <w:vanish/>
                <w:sz w:val="21"/>
                <w:szCs w:val="21"/>
                <w:lang w:eastAsia="ja-JP"/>
              </w:rPr>
            </w:pPr>
            <w:r w:rsidRPr="007F4773">
              <w:rPr>
                <w:rFonts w:ascii="Courier New" w:hAnsi="Courier New" w:cs="Courier New"/>
                <w:sz w:val="21"/>
                <w:szCs w:val="21"/>
                <w:lang w:eastAsia="ja-JP"/>
              </w:rPr>
              <w:t>Discount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13A4" w:rsidRPr="007F4773" w14:paraId="01C44244" w14:textId="77777777" w:rsidTr="00043AAD">
              <w:trPr>
                <w:tblCellSpacing w:w="15" w:type="dxa"/>
              </w:trPr>
              <w:tc>
                <w:tcPr>
                  <w:tcW w:w="0" w:type="auto"/>
                  <w:vAlign w:val="center"/>
                  <w:hideMark/>
                </w:tcPr>
                <w:p w14:paraId="582AEC9E" w14:textId="60810031" w:rsidR="00EA13A4" w:rsidRPr="007F4773" w:rsidRDefault="00EA13A4" w:rsidP="00EA13A4">
                  <w:pPr>
                    <w:framePr w:hSpace="180" w:wrap="around" w:vAnchor="text" w:hAnchor="text" w:y="1"/>
                    <w:suppressOverlap/>
                    <w:rPr>
                      <w:rFonts w:ascii="Courier New" w:hAnsi="Courier New" w:cs="Courier New"/>
                      <w:sz w:val="21"/>
                      <w:szCs w:val="21"/>
                      <w:lang w:eastAsia="ja-JP"/>
                    </w:rPr>
                  </w:pPr>
                </w:p>
              </w:tc>
            </w:tr>
          </w:tbl>
          <w:p w14:paraId="77F5FF92" w14:textId="77777777" w:rsidR="00EA13A4" w:rsidRPr="007F4773" w:rsidRDefault="00EA13A4" w:rsidP="00EA13A4">
            <w:pPr>
              <w:rPr>
                <w:rFonts w:ascii="Courier New" w:eastAsia="Yu Gothic" w:hAnsi="Courier New" w:cs="Courier New"/>
                <w:kern w:val="2"/>
                <w:sz w:val="21"/>
                <w:szCs w:val="21"/>
                <w:lang w:bidi="ar"/>
              </w:rPr>
            </w:pP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335A86DD" w14:textId="10D5BD3A"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Set Discount Conditions</w:t>
            </w:r>
          </w:p>
        </w:tc>
        <w:tc>
          <w:tcPr>
            <w:tcW w:w="4721" w:type="dxa"/>
            <w:tcBorders>
              <w:top w:val="single" w:sz="4" w:space="0" w:color="auto"/>
              <w:left w:val="nil"/>
              <w:bottom w:val="single" w:sz="4" w:space="0" w:color="auto"/>
              <w:right w:val="single" w:sz="4" w:space="0" w:color="auto"/>
            </w:tcBorders>
          </w:tcPr>
          <w:p w14:paraId="32F4ABD2" w14:textId="28F60AAD"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Admin sets discount rules (by course, time, usage count, etc.).</w:t>
            </w:r>
          </w:p>
        </w:tc>
      </w:tr>
      <w:tr w:rsidR="00EA13A4" w14:paraId="4AC92691"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4AF6DF01" w14:textId="4E418FB5" w:rsidR="00EA13A4" w:rsidRPr="007F4773" w:rsidRDefault="00EA13A4" w:rsidP="00EA13A4">
            <w:pPr>
              <w:rPr>
                <w:color w:val="000000"/>
                <w:kern w:val="2"/>
                <w:szCs w:val="22"/>
              </w:rPr>
            </w:pPr>
            <w:r w:rsidRPr="007F4773">
              <w:rPr>
                <w:color w:val="000000"/>
                <w:kern w:val="2"/>
                <w:szCs w:val="22"/>
              </w:rPr>
              <w:t>30</w:t>
            </w:r>
          </w:p>
        </w:tc>
        <w:tc>
          <w:tcPr>
            <w:tcW w:w="1855" w:type="dxa"/>
            <w:tcBorders>
              <w:top w:val="single" w:sz="4" w:space="0" w:color="auto"/>
              <w:left w:val="nil"/>
              <w:bottom w:val="single" w:sz="4" w:space="0" w:color="auto"/>
              <w:right w:val="single" w:sz="4" w:space="0" w:color="auto"/>
            </w:tcBorders>
          </w:tcPr>
          <w:p w14:paraId="7BD61914" w14:textId="71B6C591"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Feedback Moderation</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5F8D0DCC" w14:textId="21B7CBA8"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Manage Course Feedback</w:t>
            </w:r>
          </w:p>
        </w:tc>
        <w:tc>
          <w:tcPr>
            <w:tcW w:w="4721" w:type="dxa"/>
            <w:tcBorders>
              <w:top w:val="single" w:sz="4" w:space="0" w:color="auto"/>
              <w:left w:val="nil"/>
              <w:bottom w:val="single" w:sz="4" w:space="0" w:color="auto"/>
              <w:right w:val="single" w:sz="4" w:space="0" w:color="auto"/>
            </w:tcBorders>
          </w:tcPr>
          <w:p w14:paraId="41573CED" w14:textId="49697BEE"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 xml:space="preserve">Admin manages or </w:t>
            </w:r>
            <w:proofErr w:type="gramStart"/>
            <w:r w:rsidRPr="007F4773">
              <w:rPr>
                <w:rFonts w:ascii="Courier New" w:hAnsi="Courier New" w:cs="Courier New"/>
                <w:sz w:val="21"/>
                <w:szCs w:val="21"/>
              </w:rPr>
              <w:t>moderates</w:t>
            </w:r>
            <w:proofErr w:type="gramEnd"/>
            <w:r w:rsidRPr="007F4773">
              <w:rPr>
                <w:rFonts w:ascii="Courier New" w:hAnsi="Courier New" w:cs="Courier New"/>
                <w:sz w:val="21"/>
                <w:szCs w:val="21"/>
              </w:rPr>
              <w:t xml:space="preserve"> student feedback.</w:t>
            </w:r>
          </w:p>
        </w:tc>
      </w:tr>
      <w:tr w:rsidR="00EA13A4" w14:paraId="0B92FBF6"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365C6EDC" w14:textId="6F8EC1B1" w:rsidR="00EA13A4" w:rsidRPr="007F4773" w:rsidRDefault="00EA13A4" w:rsidP="00EA13A4">
            <w:pPr>
              <w:rPr>
                <w:color w:val="000000"/>
                <w:kern w:val="2"/>
                <w:szCs w:val="22"/>
              </w:rPr>
            </w:pPr>
            <w:r w:rsidRPr="007F4773">
              <w:rPr>
                <w:color w:val="000000"/>
                <w:kern w:val="2"/>
                <w:szCs w:val="22"/>
              </w:rPr>
              <w:t>31</w:t>
            </w:r>
          </w:p>
        </w:tc>
        <w:tc>
          <w:tcPr>
            <w:tcW w:w="1855" w:type="dxa"/>
            <w:tcBorders>
              <w:top w:val="single" w:sz="4" w:space="0" w:color="auto"/>
              <w:left w:val="nil"/>
              <w:bottom w:val="single" w:sz="4" w:space="0" w:color="auto"/>
              <w:right w:val="single" w:sz="4" w:space="0" w:color="auto"/>
            </w:tcBorders>
          </w:tcPr>
          <w:p w14:paraId="1315B0B0" w14:textId="6C82FC90"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Refund Management</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4227FD58" w14:textId="21DB4FB7"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Process Refund</w:t>
            </w:r>
          </w:p>
        </w:tc>
        <w:tc>
          <w:tcPr>
            <w:tcW w:w="4721" w:type="dxa"/>
            <w:tcBorders>
              <w:top w:val="single" w:sz="4" w:space="0" w:color="auto"/>
              <w:left w:val="nil"/>
              <w:bottom w:val="single" w:sz="4" w:space="0" w:color="auto"/>
              <w:right w:val="single" w:sz="4" w:space="0" w:color="auto"/>
            </w:tcBorders>
          </w:tcPr>
          <w:p w14:paraId="132EF5A8" w14:textId="3250F508"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Admin handles refund requests for course payments.</w:t>
            </w:r>
          </w:p>
        </w:tc>
      </w:tr>
      <w:tr w:rsidR="00EA13A4" w14:paraId="262D4333"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6F9382CA" w14:textId="4EC796A5" w:rsidR="00EA13A4" w:rsidRPr="007F4773" w:rsidRDefault="00EA13A4" w:rsidP="00EA13A4">
            <w:pPr>
              <w:rPr>
                <w:color w:val="000000"/>
                <w:kern w:val="2"/>
                <w:szCs w:val="22"/>
              </w:rPr>
            </w:pPr>
            <w:r w:rsidRPr="007F4773">
              <w:rPr>
                <w:color w:val="000000"/>
                <w:kern w:val="2"/>
                <w:szCs w:val="22"/>
              </w:rPr>
              <w:t>32</w:t>
            </w:r>
          </w:p>
        </w:tc>
        <w:tc>
          <w:tcPr>
            <w:tcW w:w="1855" w:type="dxa"/>
            <w:tcBorders>
              <w:top w:val="single" w:sz="4" w:space="0" w:color="auto"/>
              <w:left w:val="nil"/>
              <w:bottom w:val="single" w:sz="4" w:space="0" w:color="auto"/>
              <w:right w:val="single" w:sz="4" w:space="0" w:color="auto"/>
            </w:tcBorders>
          </w:tcPr>
          <w:p w14:paraId="090D7998" w14:textId="39A6B54F"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Course Deactivation</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64FE7995" w14:textId="08980ACC"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Deactivate Course</w:t>
            </w:r>
          </w:p>
        </w:tc>
        <w:tc>
          <w:tcPr>
            <w:tcW w:w="4721" w:type="dxa"/>
            <w:tcBorders>
              <w:top w:val="single" w:sz="4" w:space="0" w:color="auto"/>
              <w:left w:val="nil"/>
              <w:bottom w:val="single" w:sz="4" w:space="0" w:color="auto"/>
              <w:right w:val="single" w:sz="4" w:space="0" w:color="auto"/>
            </w:tcBorders>
          </w:tcPr>
          <w:p w14:paraId="118B4045" w14:textId="24C5271D"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Teacher or Admin disables or archives a course.</w:t>
            </w:r>
          </w:p>
        </w:tc>
      </w:tr>
      <w:tr w:rsidR="00EA13A4" w14:paraId="40162FB1"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6E40F519" w14:textId="215C6F1F" w:rsidR="00EA13A4" w:rsidRPr="007F4773" w:rsidRDefault="00EA13A4" w:rsidP="00EA13A4">
            <w:pPr>
              <w:rPr>
                <w:color w:val="000000"/>
                <w:kern w:val="2"/>
                <w:szCs w:val="22"/>
              </w:rPr>
            </w:pPr>
            <w:r w:rsidRPr="007F4773">
              <w:rPr>
                <w:color w:val="000000"/>
                <w:kern w:val="2"/>
                <w:szCs w:val="22"/>
              </w:rPr>
              <w:t>33</w:t>
            </w:r>
          </w:p>
        </w:tc>
        <w:tc>
          <w:tcPr>
            <w:tcW w:w="1855" w:type="dxa"/>
            <w:tcBorders>
              <w:top w:val="single" w:sz="4" w:space="0" w:color="auto"/>
              <w:left w:val="nil"/>
              <w:bottom w:val="single" w:sz="4" w:space="0" w:color="auto"/>
              <w:right w:val="single" w:sz="4" w:space="0" w:color="auto"/>
            </w:tcBorders>
          </w:tcPr>
          <w:p w14:paraId="4D07B4BF" w14:textId="33E00E4C"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Teacher Oversight</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3BADD62F" w14:textId="0EED0C5A"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View Instructor Performance</w:t>
            </w:r>
          </w:p>
        </w:tc>
        <w:tc>
          <w:tcPr>
            <w:tcW w:w="4721" w:type="dxa"/>
            <w:tcBorders>
              <w:top w:val="single" w:sz="4" w:space="0" w:color="auto"/>
              <w:left w:val="nil"/>
              <w:bottom w:val="single" w:sz="4" w:space="0" w:color="auto"/>
              <w:right w:val="single" w:sz="4" w:space="0" w:color="auto"/>
            </w:tcBorders>
          </w:tcPr>
          <w:p w14:paraId="16FE97E7" w14:textId="718F183F"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Coordinator reviews performance metrics of instructors.</w:t>
            </w:r>
          </w:p>
        </w:tc>
      </w:tr>
      <w:tr w:rsidR="00EA13A4" w14:paraId="3AC2BF6E"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29468360" w14:textId="43610CD0" w:rsidR="00EA13A4" w:rsidRPr="007F4773" w:rsidRDefault="00EA13A4" w:rsidP="00EA13A4">
            <w:pPr>
              <w:rPr>
                <w:color w:val="000000"/>
                <w:kern w:val="2"/>
                <w:szCs w:val="22"/>
              </w:rPr>
            </w:pPr>
            <w:r w:rsidRPr="007F4773">
              <w:rPr>
                <w:color w:val="000000"/>
                <w:kern w:val="2"/>
                <w:szCs w:val="22"/>
              </w:rPr>
              <w:t>34</w:t>
            </w:r>
          </w:p>
        </w:tc>
        <w:tc>
          <w:tcPr>
            <w:tcW w:w="1855" w:type="dxa"/>
            <w:tcBorders>
              <w:top w:val="single" w:sz="4" w:space="0" w:color="auto"/>
              <w:left w:val="nil"/>
              <w:bottom w:val="single" w:sz="4" w:space="0" w:color="auto"/>
              <w:right w:val="single" w:sz="4" w:space="0" w:color="auto"/>
            </w:tcBorders>
          </w:tcPr>
          <w:p w14:paraId="112ABF7D" w14:textId="42C2C727"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Training Support</w:t>
            </w: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3000C812" w14:textId="6BE4275E"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Contact Support</w:t>
            </w:r>
          </w:p>
        </w:tc>
        <w:tc>
          <w:tcPr>
            <w:tcW w:w="4721" w:type="dxa"/>
            <w:tcBorders>
              <w:top w:val="single" w:sz="4" w:space="0" w:color="auto"/>
              <w:left w:val="nil"/>
              <w:bottom w:val="single" w:sz="4" w:space="0" w:color="auto"/>
              <w:right w:val="single" w:sz="4" w:space="0" w:color="auto"/>
            </w:tcBorders>
          </w:tcPr>
          <w:p w14:paraId="29083415" w14:textId="4149557E"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Student or Teacher sends a support request to Coordinator.</w:t>
            </w:r>
          </w:p>
        </w:tc>
      </w:tr>
      <w:tr w:rsidR="00EA13A4" w14:paraId="35E7EC58" w14:textId="77777777" w:rsidTr="00EA13A4">
        <w:trPr>
          <w:trHeight w:val="288"/>
        </w:trPr>
        <w:tc>
          <w:tcPr>
            <w:tcW w:w="494" w:type="dxa"/>
            <w:tcBorders>
              <w:top w:val="single" w:sz="4" w:space="0" w:color="auto"/>
              <w:left w:val="single" w:sz="4" w:space="0" w:color="auto"/>
              <w:bottom w:val="single" w:sz="4" w:space="0" w:color="auto"/>
              <w:right w:val="single" w:sz="4" w:space="0" w:color="auto"/>
            </w:tcBorders>
          </w:tcPr>
          <w:p w14:paraId="411E96E7" w14:textId="0675E09B" w:rsidR="00EA13A4" w:rsidRPr="007F4773" w:rsidRDefault="00EA13A4" w:rsidP="00EA13A4">
            <w:pPr>
              <w:rPr>
                <w:color w:val="000000"/>
                <w:kern w:val="2"/>
                <w:szCs w:val="22"/>
              </w:rPr>
            </w:pPr>
            <w:r w:rsidRPr="007F4773">
              <w:rPr>
                <w:color w:val="000000"/>
                <w:kern w:val="2"/>
                <w:szCs w:val="22"/>
              </w:rPr>
              <w:t>35</w:t>
            </w:r>
          </w:p>
        </w:tc>
        <w:tc>
          <w:tcPr>
            <w:tcW w:w="1855" w:type="dxa"/>
            <w:tcBorders>
              <w:top w:val="single" w:sz="4" w:space="0" w:color="auto"/>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EA13A4" w:rsidRPr="007F4773" w14:paraId="507D3B01" w14:textId="77777777" w:rsidTr="007F4773">
              <w:trPr>
                <w:tblCellSpacing w:w="15" w:type="dxa"/>
              </w:trPr>
              <w:tc>
                <w:tcPr>
                  <w:tcW w:w="0" w:type="auto"/>
                  <w:vAlign w:val="center"/>
                  <w:hideMark/>
                </w:tcPr>
                <w:p w14:paraId="20DCC4F9" w14:textId="77777777" w:rsidR="00EA13A4" w:rsidRPr="007F4773" w:rsidRDefault="00EA13A4" w:rsidP="00EA13A4">
                  <w:pPr>
                    <w:framePr w:hSpace="180" w:wrap="around" w:vAnchor="text" w:hAnchor="text" w:y="1"/>
                    <w:suppressOverlap/>
                    <w:rPr>
                      <w:rFonts w:ascii="Courier New" w:hAnsi="Courier New" w:cs="Courier New"/>
                      <w:sz w:val="21"/>
                      <w:szCs w:val="21"/>
                      <w:lang w:eastAsia="ja-JP"/>
                    </w:rPr>
                  </w:pPr>
                  <w:r w:rsidRPr="007F4773">
                    <w:rPr>
                      <w:rFonts w:ascii="Courier New" w:hAnsi="Courier New" w:cs="Courier New"/>
                      <w:sz w:val="21"/>
                      <w:szCs w:val="21"/>
                      <w:lang w:eastAsia="ja-JP"/>
                    </w:rPr>
                    <w:t>Notification Management</w:t>
                  </w:r>
                </w:p>
              </w:tc>
            </w:tr>
          </w:tbl>
          <w:p w14:paraId="6F4D7831" w14:textId="77777777" w:rsidR="00EA13A4" w:rsidRPr="007F4773" w:rsidRDefault="00EA13A4" w:rsidP="00EA13A4">
            <w:pPr>
              <w:rPr>
                <w:rFonts w:ascii="Courier New" w:hAnsi="Courier New" w:cs="Courier New"/>
                <w:vanish/>
                <w:sz w:val="21"/>
                <w:szCs w:val="21"/>
                <w:lang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13A4" w:rsidRPr="007F4773" w14:paraId="1187E3BC" w14:textId="77777777" w:rsidTr="007F4773">
              <w:trPr>
                <w:tblCellSpacing w:w="15" w:type="dxa"/>
              </w:trPr>
              <w:tc>
                <w:tcPr>
                  <w:tcW w:w="0" w:type="auto"/>
                  <w:vAlign w:val="center"/>
                  <w:hideMark/>
                </w:tcPr>
                <w:p w14:paraId="0A08E00C" w14:textId="77777777" w:rsidR="00EA13A4" w:rsidRPr="007F4773" w:rsidRDefault="00EA13A4" w:rsidP="00EA13A4">
                  <w:pPr>
                    <w:framePr w:hSpace="180" w:wrap="around" w:vAnchor="text" w:hAnchor="text" w:y="1"/>
                    <w:suppressOverlap/>
                    <w:rPr>
                      <w:rFonts w:ascii="Courier New" w:hAnsi="Courier New" w:cs="Courier New"/>
                      <w:sz w:val="21"/>
                      <w:szCs w:val="21"/>
                      <w:lang w:eastAsia="ja-JP"/>
                    </w:rPr>
                  </w:pPr>
                </w:p>
              </w:tc>
            </w:tr>
          </w:tbl>
          <w:p w14:paraId="4D8FFE73" w14:textId="77777777" w:rsidR="00EA13A4" w:rsidRPr="007F4773" w:rsidRDefault="00EA13A4" w:rsidP="00EA13A4">
            <w:pPr>
              <w:rPr>
                <w:rFonts w:ascii="Courier New" w:eastAsia="Yu Gothic" w:hAnsi="Courier New" w:cs="Courier New"/>
                <w:kern w:val="2"/>
                <w:sz w:val="21"/>
                <w:szCs w:val="21"/>
                <w:lang w:bidi="ar"/>
              </w:rPr>
            </w:pPr>
          </w:p>
        </w:tc>
        <w:tc>
          <w:tcPr>
            <w:tcW w:w="1861" w:type="dxa"/>
            <w:tcBorders>
              <w:top w:val="single" w:sz="4" w:space="0" w:color="auto"/>
              <w:left w:val="single" w:sz="4" w:space="0" w:color="auto"/>
              <w:bottom w:val="single" w:sz="4" w:space="0" w:color="auto"/>
              <w:right w:val="single" w:sz="4" w:space="0" w:color="auto"/>
            </w:tcBorders>
            <w:shd w:val="clear" w:color="auto" w:fill="auto"/>
            <w:noWrap/>
          </w:tcPr>
          <w:p w14:paraId="28216D27" w14:textId="479FC77F"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View Notifications</w:t>
            </w:r>
          </w:p>
        </w:tc>
        <w:tc>
          <w:tcPr>
            <w:tcW w:w="4721" w:type="dxa"/>
            <w:tcBorders>
              <w:top w:val="single" w:sz="4" w:space="0" w:color="auto"/>
              <w:left w:val="nil"/>
              <w:bottom w:val="single" w:sz="4" w:space="0" w:color="auto"/>
              <w:right w:val="single" w:sz="4" w:space="0" w:color="auto"/>
            </w:tcBorders>
          </w:tcPr>
          <w:p w14:paraId="25652FCF" w14:textId="062457FD" w:rsidR="00EA13A4" w:rsidRPr="007F4773" w:rsidRDefault="00EA13A4" w:rsidP="00EA13A4">
            <w:pPr>
              <w:rPr>
                <w:rFonts w:ascii="Courier New" w:eastAsia="Yu Gothic" w:hAnsi="Courier New" w:cs="Courier New"/>
                <w:kern w:val="2"/>
                <w:sz w:val="21"/>
                <w:szCs w:val="21"/>
                <w:lang w:bidi="ar"/>
              </w:rPr>
            </w:pPr>
            <w:r w:rsidRPr="007F4773">
              <w:rPr>
                <w:rFonts w:ascii="Courier New" w:hAnsi="Courier New" w:cs="Courier New"/>
                <w:sz w:val="21"/>
                <w:szCs w:val="21"/>
              </w:rPr>
              <w:t>User (Student/Teacher/Coordinator) views system or course notifications.</w:t>
            </w:r>
          </w:p>
        </w:tc>
      </w:tr>
    </w:tbl>
    <w:p w14:paraId="48C69D63" w14:textId="77777777" w:rsidR="00A53E65" w:rsidRPr="00A53E65" w:rsidRDefault="00A53E65" w:rsidP="00A53E65">
      <w:pPr>
        <w:rPr>
          <w:lang w:val="vi-VN"/>
        </w:rPr>
      </w:pPr>
    </w:p>
    <w:p w14:paraId="412B437D" w14:textId="5DC549B5" w:rsidR="00F04CBB" w:rsidRDefault="00A53E65">
      <w:pPr>
        <w:pStyle w:val="Heading2"/>
        <w:rPr>
          <w:lang w:val="vi-VN"/>
        </w:rPr>
      </w:pPr>
      <w:r>
        <w:rPr>
          <w:lang w:val="vi-VN"/>
        </w:rPr>
        <w:br w:type="textWrapping" w:clear="all"/>
      </w:r>
      <w:r w:rsidR="00ED461B">
        <w:rPr>
          <w:lang w:val="vi-VN"/>
        </w:rPr>
        <w:t>2</w:t>
      </w:r>
      <w:r w:rsidR="00ED461B">
        <w:t xml:space="preserve">. </w:t>
      </w:r>
      <w:bookmarkEnd w:id="12"/>
      <w:r w:rsidR="00ED461B">
        <w:t>Overall Functionalities</w:t>
      </w:r>
      <w:bookmarkEnd w:id="13"/>
    </w:p>
    <w:p w14:paraId="33C8E98E" w14:textId="77777777" w:rsidR="00F04CBB" w:rsidRDefault="00ED461B">
      <w:pPr>
        <w:pStyle w:val="Heading3"/>
        <w:rPr>
          <w:i/>
          <w:color w:val="0000FF"/>
        </w:rPr>
      </w:pPr>
      <w:bookmarkStart w:id="14" w:name="_Toc143617343"/>
      <w:bookmarkStart w:id="15" w:name="_Toc72138566"/>
      <w:r>
        <w:rPr>
          <w:lang w:val="vi-VN"/>
        </w:rPr>
        <w:t>2</w:t>
      </w:r>
      <w:r>
        <w:t>.1 Screens Flow</w:t>
      </w:r>
      <w:bookmarkEnd w:id="14"/>
    </w:p>
    <w:p w14:paraId="3DB4A994" w14:textId="77777777" w:rsidR="00F04CBB" w:rsidRDefault="00ED461B">
      <w:pPr>
        <w:jc w:val="both"/>
        <w:rPr>
          <w:i/>
          <w:color w:val="0000FF"/>
        </w:rPr>
      </w:pPr>
      <w:r>
        <w:rPr>
          <w:i/>
          <w:color w:val="0000FF"/>
        </w:rPr>
        <w:t xml:space="preserve">[This part shows the system screens and the relationship among screens. You can draw the Screens Flow for the system in the </w:t>
      </w:r>
      <w:r>
        <w:rPr>
          <w:i/>
          <w:color w:val="0000FF"/>
        </w:rPr>
        <w:t>form of diagram as below. Please note that beside the normal flat screen, we might have the oval notation for pop-up screen (Import Order) or a screen with multiple information tab (Order Details), etc. You may also use text or background format for differ</w:t>
      </w:r>
      <w:r>
        <w:rPr>
          <w:i/>
          <w:color w:val="0000FF"/>
        </w:rPr>
        <w:t>ent visuality purpose]</w:t>
      </w:r>
    </w:p>
    <w:p w14:paraId="56DA670F" w14:textId="77777777" w:rsidR="00F04CBB" w:rsidRDefault="00ED461B">
      <w:pPr>
        <w:jc w:val="center"/>
      </w:pPr>
      <w:r>
        <w:rPr>
          <w:noProof/>
        </w:rPr>
        <w:lastRenderedPageBreak/>
        <w:drawing>
          <wp:inline distT="0" distB="0" distL="114300" distR="114300" wp14:anchorId="1492428E" wp14:editId="4A10108F">
            <wp:extent cx="5941060" cy="402082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41060" cy="4020820"/>
                    </a:xfrm>
                    <a:prstGeom prst="rect">
                      <a:avLst/>
                    </a:prstGeom>
                    <a:noFill/>
                    <a:ln>
                      <a:noFill/>
                    </a:ln>
                  </pic:spPr>
                </pic:pic>
              </a:graphicData>
            </a:graphic>
          </wp:inline>
        </w:drawing>
      </w:r>
    </w:p>
    <w:p w14:paraId="13B0918E" w14:textId="77777777" w:rsidR="00F04CBB" w:rsidRDefault="00ED461B">
      <w:pPr>
        <w:pStyle w:val="Heading3"/>
      </w:pPr>
      <w:bookmarkStart w:id="16" w:name="_Toc143617344"/>
      <w:r>
        <w:rPr>
          <w:lang w:val="vi-VN"/>
        </w:rPr>
        <w:t>2.2</w:t>
      </w:r>
      <w:r>
        <w:t xml:space="preserve"> Screen Descriptions</w:t>
      </w:r>
      <w:bookmarkEnd w:id="16"/>
    </w:p>
    <w:p w14:paraId="77CCA5A9" w14:textId="77777777" w:rsidR="00F04CBB" w:rsidRDefault="00ED461B">
      <w:pPr>
        <w:spacing w:after="60"/>
        <w:jc w:val="both"/>
        <w:rPr>
          <w:i/>
          <w:color w:val="0000FF"/>
        </w:rPr>
      </w:pPr>
      <w:r>
        <w:rPr>
          <w:i/>
          <w:color w:val="0000FF"/>
        </w:rPr>
        <w:t>[Provide the descriptions for the screens in the Screens Flow above]</w:t>
      </w:r>
    </w:p>
    <w:tbl>
      <w:tblPr>
        <w:tblW w:w="9214" w:type="dxa"/>
        <w:tblInd w:w="-5" w:type="dxa"/>
        <w:tblLayout w:type="fixed"/>
        <w:tblLook w:val="04A0" w:firstRow="1" w:lastRow="0" w:firstColumn="1" w:lastColumn="0" w:noHBand="0" w:noVBand="1"/>
      </w:tblPr>
      <w:tblGrid>
        <w:gridCol w:w="440"/>
        <w:gridCol w:w="1687"/>
        <w:gridCol w:w="1962"/>
        <w:gridCol w:w="5125"/>
      </w:tblGrid>
      <w:tr w:rsidR="00F04CBB" w14:paraId="57A75B94" w14:textId="77777777">
        <w:trPr>
          <w:trHeight w:val="288"/>
        </w:trPr>
        <w:tc>
          <w:tcPr>
            <w:tcW w:w="440" w:type="dxa"/>
            <w:tcBorders>
              <w:top w:val="single" w:sz="4" w:space="0" w:color="auto"/>
              <w:left w:val="single" w:sz="4" w:space="0" w:color="auto"/>
              <w:bottom w:val="single" w:sz="4" w:space="0" w:color="auto"/>
              <w:right w:val="single" w:sz="4" w:space="0" w:color="auto"/>
            </w:tcBorders>
            <w:shd w:val="clear" w:color="auto" w:fill="FFE8E1"/>
          </w:tcPr>
          <w:p w14:paraId="00FC43A1" w14:textId="77777777" w:rsidR="00F04CBB" w:rsidRDefault="00ED461B">
            <w:pPr>
              <w:rPr>
                <w:rFonts w:cstheme="minorHAnsi"/>
                <w:b/>
              </w:rPr>
            </w:pPr>
            <w:r>
              <w:rPr>
                <w:rFonts w:cstheme="minorHAnsi"/>
                <w:b/>
              </w:rPr>
              <w:t>#</w:t>
            </w:r>
          </w:p>
        </w:tc>
        <w:tc>
          <w:tcPr>
            <w:tcW w:w="1687" w:type="dxa"/>
            <w:tcBorders>
              <w:top w:val="single" w:sz="4" w:space="0" w:color="auto"/>
              <w:left w:val="single" w:sz="4" w:space="0" w:color="auto"/>
              <w:bottom w:val="single" w:sz="4" w:space="0" w:color="auto"/>
              <w:right w:val="single" w:sz="4" w:space="0" w:color="auto"/>
            </w:tcBorders>
            <w:shd w:val="clear" w:color="auto" w:fill="FFE8E1"/>
            <w:noWrap/>
            <w:vAlign w:val="bottom"/>
          </w:tcPr>
          <w:p w14:paraId="68BB1515" w14:textId="77777777" w:rsidR="00F04CBB" w:rsidRDefault="00ED461B">
            <w:pPr>
              <w:rPr>
                <w:rFonts w:cstheme="minorHAnsi"/>
                <w:b/>
              </w:rPr>
            </w:pPr>
            <w:r>
              <w:rPr>
                <w:rFonts w:cstheme="minorHAnsi"/>
                <w:b/>
              </w:rPr>
              <w:t>Feature</w:t>
            </w:r>
          </w:p>
        </w:tc>
        <w:tc>
          <w:tcPr>
            <w:tcW w:w="1962" w:type="dxa"/>
            <w:tcBorders>
              <w:top w:val="single" w:sz="4" w:space="0" w:color="auto"/>
              <w:left w:val="nil"/>
              <w:bottom w:val="single" w:sz="4" w:space="0" w:color="auto"/>
              <w:right w:val="single" w:sz="4" w:space="0" w:color="auto"/>
            </w:tcBorders>
            <w:shd w:val="clear" w:color="auto" w:fill="FFE8E1"/>
            <w:noWrap/>
            <w:vAlign w:val="bottom"/>
          </w:tcPr>
          <w:p w14:paraId="6C24BD2A" w14:textId="77777777" w:rsidR="00F04CBB" w:rsidRDefault="00ED461B">
            <w:pPr>
              <w:rPr>
                <w:rFonts w:cstheme="minorHAnsi"/>
                <w:b/>
              </w:rPr>
            </w:pPr>
            <w:r>
              <w:rPr>
                <w:rFonts w:cstheme="minorHAnsi"/>
                <w:b/>
              </w:rPr>
              <w:t>Screen</w:t>
            </w:r>
          </w:p>
        </w:tc>
        <w:tc>
          <w:tcPr>
            <w:tcW w:w="5125" w:type="dxa"/>
            <w:tcBorders>
              <w:top w:val="single" w:sz="4" w:space="0" w:color="auto"/>
              <w:left w:val="nil"/>
              <w:bottom w:val="single" w:sz="4" w:space="0" w:color="auto"/>
              <w:right w:val="single" w:sz="4" w:space="0" w:color="auto"/>
            </w:tcBorders>
            <w:shd w:val="clear" w:color="auto" w:fill="FFE8E1"/>
            <w:noWrap/>
            <w:vAlign w:val="bottom"/>
          </w:tcPr>
          <w:p w14:paraId="5879E732" w14:textId="77777777" w:rsidR="00F04CBB" w:rsidRDefault="00ED461B">
            <w:pPr>
              <w:rPr>
                <w:rFonts w:cstheme="minorHAnsi"/>
                <w:b/>
              </w:rPr>
            </w:pPr>
            <w:r>
              <w:rPr>
                <w:rFonts w:cstheme="minorHAnsi"/>
                <w:b/>
              </w:rPr>
              <w:t>Description</w:t>
            </w:r>
          </w:p>
        </w:tc>
      </w:tr>
      <w:tr w:rsidR="00F04CBB" w14:paraId="671D723E" w14:textId="77777777">
        <w:trPr>
          <w:trHeight w:val="288"/>
        </w:trPr>
        <w:tc>
          <w:tcPr>
            <w:tcW w:w="440" w:type="dxa"/>
            <w:tcBorders>
              <w:top w:val="nil"/>
              <w:left w:val="single" w:sz="4" w:space="0" w:color="auto"/>
              <w:bottom w:val="single" w:sz="4" w:space="0" w:color="auto"/>
              <w:right w:val="single" w:sz="4" w:space="0" w:color="auto"/>
            </w:tcBorders>
          </w:tcPr>
          <w:p w14:paraId="4A71249E" w14:textId="77777777" w:rsidR="00F04CBB" w:rsidRDefault="00ED461B">
            <w:pPr>
              <w:rPr>
                <w:rFonts w:ascii="Calibri" w:hAnsi="Calibri" w:cs="Calibri"/>
                <w:color w:val="000000"/>
              </w:rPr>
            </w:pPr>
            <w:r>
              <w:rPr>
                <w:rFonts w:ascii="Calibri" w:hAnsi="Calibri" w:cs="Calibri"/>
                <w:color w:val="000000"/>
              </w:rPr>
              <w:t>1</w:t>
            </w:r>
          </w:p>
        </w:tc>
        <w:tc>
          <w:tcPr>
            <w:tcW w:w="1687" w:type="dxa"/>
            <w:tcBorders>
              <w:top w:val="nil"/>
              <w:left w:val="single" w:sz="4" w:space="0" w:color="auto"/>
              <w:bottom w:val="single" w:sz="4" w:space="0" w:color="auto"/>
              <w:right w:val="single" w:sz="4" w:space="0" w:color="auto"/>
            </w:tcBorders>
            <w:shd w:val="clear" w:color="auto" w:fill="auto"/>
            <w:noWrap/>
            <w:vAlign w:val="bottom"/>
          </w:tcPr>
          <w:p w14:paraId="719691CB" w14:textId="77777777" w:rsidR="00F04CBB" w:rsidRDefault="00ED461B">
            <w:pPr>
              <w:rPr>
                <w:rFonts w:ascii="Calibri" w:hAnsi="Calibri" w:cs="Calibri"/>
                <w:color w:val="000000"/>
              </w:rPr>
            </w:pPr>
            <w:r>
              <w:rPr>
                <w:rFonts w:ascii="Calibri" w:hAnsi="Calibri"/>
                <w:color w:val="000000"/>
              </w:rPr>
              <w:t xml:space="preserve"> Authentication</w:t>
            </w:r>
          </w:p>
        </w:tc>
        <w:tc>
          <w:tcPr>
            <w:tcW w:w="1962" w:type="dxa"/>
            <w:tcBorders>
              <w:top w:val="nil"/>
              <w:left w:val="nil"/>
              <w:bottom w:val="single" w:sz="4" w:space="0" w:color="auto"/>
              <w:right w:val="single" w:sz="4" w:space="0" w:color="auto"/>
            </w:tcBorders>
            <w:shd w:val="clear" w:color="auto" w:fill="auto"/>
            <w:noWrap/>
            <w:vAlign w:val="bottom"/>
          </w:tcPr>
          <w:p w14:paraId="38641521" w14:textId="77777777" w:rsidR="00F04CBB" w:rsidRDefault="00ED461B">
            <w:pPr>
              <w:rPr>
                <w:rFonts w:ascii="Calibri" w:hAnsi="Calibri" w:cs="Calibri"/>
                <w:color w:val="000000"/>
              </w:rPr>
            </w:pPr>
            <w:r>
              <w:rPr>
                <w:rFonts w:ascii="Calibri" w:hAnsi="Calibri"/>
                <w:color w:val="000000"/>
              </w:rPr>
              <w:t xml:space="preserve">Login / Register </w:t>
            </w:r>
          </w:p>
        </w:tc>
        <w:tc>
          <w:tcPr>
            <w:tcW w:w="5125" w:type="dxa"/>
            <w:tcBorders>
              <w:top w:val="nil"/>
              <w:left w:val="nil"/>
              <w:bottom w:val="single" w:sz="4" w:space="0" w:color="auto"/>
              <w:right w:val="single" w:sz="4" w:space="0" w:color="auto"/>
            </w:tcBorders>
            <w:shd w:val="clear" w:color="auto" w:fill="auto"/>
            <w:noWrap/>
            <w:vAlign w:val="bottom"/>
          </w:tcPr>
          <w:p w14:paraId="728B5A8B" w14:textId="77777777" w:rsidR="00F04CBB" w:rsidRDefault="00ED461B">
            <w:pPr>
              <w:rPr>
                <w:rFonts w:ascii="Calibri" w:hAnsi="Calibri" w:cs="Calibri"/>
                <w:color w:val="000000"/>
              </w:rPr>
            </w:pPr>
            <w:r>
              <w:rPr>
                <w:rFonts w:ascii="Calibri" w:hAnsi="Calibri" w:cs="Calibri"/>
                <w:color w:val="000000"/>
              </w:rPr>
              <w:t> </w:t>
            </w:r>
            <w:r>
              <w:rPr>
                <w:rFonts w:ascii="Calibri" w:hAnsi="Calibri"/>
                <w:color w:val="000000"/>
              </w:rPr>
              <w:t>Login or register account screen</w:t>
            </w:r>
          </w:p>
        </w:tc>
      </w:tr>
      <w:tr w:rsidR="00F04CBB" w14:paraId="380B25A7" w14:textId="77777777">
        <w:trPr>
          <w:trHeight w:val="288"/>
        </w:trPr>
        <w:tc>
          <w:tcPr>
            <w:tcW w:w="440" w:type="dxa"/>
            <w:tcBorders>
              <w:top w:val="nil"/>
              <w:left w:val="single" w:sz="4" w:space="0" w:color="auto"/>
              <w:bottom w:val="single" w:sz="4" w:space="0" w:color="auto"/>
              <w:right w:val="single" w:sz="4" w:space="0" w:color="auto"/>
            </w:tcBorders>
          </w:tcPr>
          <w:p w14:paraId="6FB49627" w14:textId="77777777" w:rsidR="00F04CBB" w:rsidRDefault="00ED461B">
            <w:pPr>
              <w:rPr>
                <w:rFonts w:ascii="Calibri" w:hAnsi="Calibri" w:cs="Calibri"/>
                <w:color w:val="000000"/>
              </w:rPr>
            </w:pPr>
            <w:r>
              <w:rPr>
                <w:rFonts w:ascii="Calibri" w:hAnsi="Calibri" w:cs="Calibri"/>
                <w:color w:val="000000"/>
              </w:rPr>
              <w:t>2</w:t>
            </w:r>
          </w:p>
        </w:tc>
        <w:tc>
          <w:tcPr>
            <w:tcW w:w="1687" w:type="dxa"/>
            <w:tcBorders>
              <w:top w:val="nil"/>
              <w:left w:val="single" w:sz="4" w:space="0" w:color="auto"/>
              <w:bottom w:val="single" w:sz="4" w:space="0" w:color="auto"/>
              <w:right w:val="single" w:sz="4" w:space="0" w:color="auto"/>
            </w:tcBorders>
            <w:shd w:val="clear" w:color="auto" w:fill="auto"/>
            <w:noWrap/>
            <w:vAlign w:val="bottom"/>
          </w:tcPr>
          <w:p w14:paraId="7DF14A01" w14:textId="77777777" w:rsidR="00F04CBB" w:rsidRDefault="00ED461B">
            <w:pPr>
              <w:rPr>
                <w:rFonts w:ascii="Calibri" w:hAnsi="Calibri" w:cs="Calibri"/>
                <w:color w:val="000000"/>
              </w:rPr>
            </w:pPr>
            <w:r>
              <w:rPr>
                <w:rFonts w:ascii="Calibri" w:hAnsi="Calibri"/>
                <w:color w:val="000000"/>
              </w:rPr>
              <w:t xml:space="preserve">Course Discovery </w:t>
            </w:r>
          </w:p>
        </w:tc>
        <w:tc>
          <w:tcPr>
            <w:tcW w:w="1962" w:type="dxa"/>
            <w:tcBorders>
              <w:top w:val="nil"/>
              <w:left w:val="nil"/>
              <w:bottom w:val="single" w:sz="4" w:space="0" w:color="auto"/>
              <w:right w:val="single" w:sz="4" w:space="0" w:color="auto"/>
            </w:tcBorders>
            <w:shd w:val="clear" w:color="auto" w:fill="auto"/>
            <w:noWrap/>
            <w:vAlign w:val="bottom"/>
          </w:tcPr>
          <w:p w14:paraId="2CB101AC" w14:textId="77777777" w:rsidR="00F04CBB" w:rsidRDefault="00ED461B">
            <w:pPr>
              <w:rPr>
                <w:rFonts w:ascii="Calibri" w:hAnsi="Calibri" w:cs="Calibri"/>
                <w:color w:val="000000"/>
              </w:rPr>
            </w:pPr>
            <w:r>
              <w:rPr>
                <w:rFonts w:ascii="Calibri" w:hAnsi="Calibri"/>
                <w:color w:val="000000"/>
              </w:rPr>
              <w:t xml:space="preserve">Course List </w:t>
            </w:r>
          </w:p>
        </w:tc>
        <w:tc>
          <w:tcPr>
            <w:tcW w:w="5125" w:type="dxa"/>
            <w:tcBorders>
              <w:top w:val="nil"/>
              <w:left w:val="nil"/>
              <w:bottom w:val="single" w:sz="4" w:space="0" w:color="auto"/>
              <w:right w:val="single" w:sz="4" w:space="0" w:color="auto"/>
            </w:tcBorders>
            <w:shd w:val="clear" w:color="auto" w:fill="auto"/>
            <w:noWrap/>
            <w:vAlign w:val="bottom"/>
          </w:tcPr>
          <w:p w14:paraId="1D9A0053" w14:textId="77777777" w:rsidR="00F04CBB" w:rsidRDefault="00ED461B">
            <w:pPr>
              <w:rPr>
                <w:rFonts w:ascii="Calibri" w:hAnsi="Calibri" w:cs="Calibri"/>
                <w:color w:val="000000"/>
              </w:rPr>
            </w:pPr>
            <w:r>
              <w:rPr>
                <w:rFonts w:ascii="Calibri" w:hAnsi="Calibri" w:cs="Calibri"/>
                <w:color w:val="000000"/>
              </w:rPr>
              <w:t> </w:t>
            </w:r>
            <w:r>
              <w:rPr>
                <w:rFonts w:ascii="Calibri" w:hAnsi="Calibri"/>
                <w:color w:val="000000"/>
              </w:rPr>
              <w:t xml:space="preserve"> Show list of available courses with filters</w:t>
            </w:r>
          </w:p>
        </w:tc>
      </w:tr>
      <w:tr w:rsidR="00F04CBB" w14:paraId="29101B67" w14:textId="77777777">
        <w:trPr>
          <w:trHeight w:val="288"/>
        </w:trPr>
        <w:tc>
          <w:tcPr>
            <w:tcW w:w="440" w:type="dxa"/>
            <w:tcBorders>
              <w:top w:val="nil"/>
              <w:left w:val="single" w:sz="4" w:space="0" w:color="auto"/>
              <w:bottom w:val="nil"/>
              <w:right w:val="single" w:sz="4" w:space="0" w:color="auto"/>
            </w:tcBorders>
          </w:tcPr>
          <w:p w14:paraId="1EB045AC" w14:textId="77777777" w:rsidR="00F04CBB" w:rsidRDefault="00ED461B">
            <w:pPr>
              <w:rPr>
                <w:rFonts w:ascii="Calibri" w:hAnsi="Calibri" w:cs="Calibri"/>
                <w:color w:val="000000"/>
              </w:rPr>
            </w:pPr>
            <w:r>
              <w:rPr>
                <w:rFonts w:ascii="Calibri" w:hAnsi="Calibri" w:cs="Calibri"/>
                <w:color w:val="000000"/>
              </w:rPr>
              <w:t>3</w:t>
            </w:r>
          </w:p>
        </w:tc>
        <w:tc>
          <w:tcPr>
            <w:tcW w:w="1687" w:type="dxa"/>
            <w:tcBorders>
              <w:top w:val="nil"/>
              <w:left w:val="single" w:sz="4" w:space="0" w:color="auto"/>
              <w:bottom w:val="nil"/>
              <w:right w:val="single" w:sz="4" w:space="0" w:color="auto"/>
            </w:tcBorders>
            <w:shd w:val="clear" w:color="auto" w:fill="auto"/>
            <w:noWrap/>
            <w:vAlign w:val="bottom"/>
          </w:tcPr>
          <w:p w14:paraId="6B6D8E54" w14:textId="77777777" w:rsidR="00F04CBB" w:rsidRDefault="00ED461B">
            <w:pPr>
              <w:rPr>
                <w:rFonts w:ascii="Calibri" w:hAnsi="Calibri" w:cs="Calibri"/>
                <w:color w:val="000000"/>
              </w:rPr>
            </w:pPr>
            <w:r>
              <w:t xml:space="preserve">Course Details </w:t>
            </w:r>
          </w:p>
        </w:tc>
        <w:tc>
          <w:tcPr>
            <w:tcW w:w="1962" w:type="dxa"/>
            <w:tcBorders>
              <w:top w:val="nil"/>
              <w:left w:val="nil"/>
              <w:bottom w:val="nil"/>
              <w:right w:val="single" w:sz="4" w:space="0" w:color="auto"/>
            </w:tcBorders>
            <w:shd w:val="clear" w:color="auto" w:fill="auto"/>
            <w:noWrap/>
            <w:vAlign w:val="bottom"/>
          </w:tcPr>
          <w:p w14:paraId="64FA2B38" w14:textId="77777777" w:rsidR="00F04CBB" w:rsidRDefault="00ED461B">
            <w:pPr>
              <w:rPr>
                <w:rFonts w:ascii="Calibri" w:hAnsi="Calibri" w:cs="Calibri"/>
                <w:color w:val="000000"/>
              </w:rPr>
            </w:pPr>
            <w:r>
              <w:rPr>
                <w:rFonts w:ascii="Calibri" w:hAnsi="Calibri"/>
                <w:color w:val="000000"/>
              </w:rPr>
              <w:t xml:space="preserve">Course Info Page </w:t>
            </w:r>
          </w:p>
        </w:tc>
        <w:tc>
          <w:tcPr>
            <w:tcW w:w="5125" w:type="dxa"/>
            <w:tcBorders>
              <w:top w:val="nil"/>
              <w:left w:val="nil"/>
              <w:bottom w:val="nil"/>
              <w:right w:val="single" w:sz="4" w:space="0" w:color="auto"/>
            </w:tcBorders>
            <w:shd w:val="clear" w:color="auto" w:fill="auto"/>
            <w:noWrap/>
            <w:vAlign w:val="bottom"/>
          </w:tcPr>
          <w:p w14:paraId="6C58E32D" w14:textId="77777777" w:rsidR="00F04CBB" w:rsidRDefault="00ED461B">
            <w:pPr>
              <w:rPr>
                <w:rFonts w:ascii="Calibri" w:hAnsi="Calibri" w:cs="Calibri"/>
                <w:color w:val="000000"/>
              </w:rPr>
            </w:pPr>
            <w:r>
              <w:rPr>
                <w:rFonts w:ascii="Calibri" w:hAnsi="Calibri"/>
                <w:color w:val="000000"/>
              </w:rPr>
              <w:t>Course description, instructor, review, tuition</w:t>
            </w:r>
          </w:p>
        </w:tc>
      </w:tr>
      <w:tr w:rsidR="00F04CBB" w14:paraId="555F8CEE" w14:textId="77777777">
        <w:trPr>
          <w:trHeight w:val="288"/>
        </w:trPr>
        <w:tc>
          <w:tcPr>
            <w:tcW w:w="440" w:type="dxa"/>
            <w:tcBorders>
              <w:top w:val="nil"/>
              <w:left w:val="single" w:sz="4" w:space="0" w:color="auto"/>
              <w:bottom w:val="nil"/>
              <w:right w:val="single" w:sz="4" w:space="0" w:color="auto"/>
            </w:tcBorders>
          </w:tcPr>
          <w:p w14:paraId="69F8012D" w14:textId="77777777" w:rsidR="00F04CBB" w:rsidRDefault="00ED461B">
            <w:pPr>
              <w:rPr>
                <w:rFonts w:ascii="Calibri" w:hAnsi="Calibri" w:cs="Calibri"/>
                <w:color w:val="000000"/>
              </w:rPr>
            </w:pPr>
            <w:r>
              <w:rPr>
                <w:rFonts w:ascii="Calibri" w:hAnsi="Calibri" w:cs="Calibri"/>
                <w:color w:val="000000"/>
              </w:rPr>
              <w:t>4</w:t>
            </w:r>
          </w:p>
        </w:tc>
        <w:tc>
          <w:tcPr>
            <w:tcW w:w="1687" w:type="dxa"/>
            <w:tcBorders>
              <w:top w:val="nil"/>
              <w:left w:val="single" w:sz="4" w:space="0" w:color="auto"/>
              <w:bottom w:val="nil"/>
              <w:right w:val="single" w:sz="4" w:space="0" w:color="auto"/>
            </w:tcBorders>
            <w:shd w:val="clear" w:color="auto" w:fill="auto"/>
            <w:noWrap/>
            <w:vAlign w:val="bottom"/>
          </w:tcPr>
          <w:p w14:paraId="6A52157A" w14:textId="77777777" w:rsidR="00F04CBB" w:rsidRDefault="00ED461B">
            <w:pPr>
              <w:rPr>
                <w:rFonts w:ascii="Calibri" w:hAnsi="Calibri" w:cs="Calibri"/>
                <w:color w:val="000000"/>
              </w:rPr>
            </w:pPr>
            <w:r>
              <w:rPr>
                <w:rFonts w:ascii="Calibri" w:hAnsi="Calibri"/>
                <w:color w:val="000000"/>
              </w:rPr>
              <w:t xml:space="preserve">Enrollment  </w:t>
            </w:r>
          </w:p>
        </w:tc>
        <w:tc>
          <w:tcPr>
            <w:tcW w:w="1962" w:type="dxa"/>
            <w:tcBorders>
              <w:top w:val="nil"/>
              <w:left w:val="nil"/>
              <w:bottom w:val="nil"/>
              <w:right w:val="single" w:sz="4" w:space="0" w:color="auto"/>
            </w:tcBorders>
            <w:shd w:val="clear" w:color="auto" w:fill="auto"/>
            <w:noWrap/>
            <w:vAlign w:val="bottom"/>
          </w:tcPr>
          <w:p w14:paraId="6A0EEC5E" w14:textId="77777777" w:rsidR="00F04CBB" w:rsidRDefault="00ED461B">
            <w:pPr>
              <w:rPr>
                <w:rFonts w:ascii="Calibri" w:hAnsi="Calibri" w:cs="Calibri"/>
                <w:color w:val="000000"/>
              </w:rPr>
            </w:pPr>
            <w:r>
              <w:rPr>
                <w:rFonts w:ascii="Calibri" w:hAnsi="Calibri"/>
                <w:color w:val="000000"/>
              </w:rPr>
              <w:t xml:space="preserve">Enrollment / Payment </w:t>
            </w:r>
          </w:p>
        </w:tc>
        <w:tc>
          <w:tcPr>
            <w:tcW w:w="5125" w:type="dxa"/>
            <w:tcBorders>
              <w:top w:val="nil"/>
              <w:left w:val="nil"/>
              <w:bottom w:val="nil"/>
              <w:right w:val="single" w:sz="4" w:space="0" w:color="auto"/>
            </w:tcBorders>
            <w:shd w:val="clear" w:color="auto" w:fill="auto"/>
            <w:noWrap/>
            <w:vAlign w:val="bottom"/>
          </w:tcPr>
          <w:p w14:paraId="598EC670" w14:textId="77777777" w:rsidR="00F04CBB" w:rsidRDefault="00ED461B">
            <w:pPr>
              <w:rPr>
                <w:rFonts w:ascii="Calibri" w:hAnsi="Calibri" w:cs="Calibri"/>
                <w:color w:val="000000"/>
              </w:rPr>
            </w:pPr>
            <w:r>
              <w:rPr>
                <w:rFonts w:ascii="Calibri" w:hAnsi="Calibri"/>
                <w:color w:val="000000"/>
              </w:rPr>
              <w:t xml:space="preserve">Course enrollment, payment </w:t>
            </w:r>
          </w:p>
        </w:tc>
      </w:tr>
      <w:tr w:rsidR="00F04CBB" w14:paraId="048D5A8E" w14:textId="77777777">
        <w:trPr>
          <w:trHeight w:val="288"/>
        </w:trPr>
        <w:tc>
          <w:tcPr>
            <w:tcW w:w="440" w:type="dxa"/>
            <w:tcBorders>
              <w:top w:val="nil"/>
              <w:left w:val="single" w:sz="4" w:space="0" w:color="auto"/>
              <w:bottom w:val="nil"/>
              <w:right w:val="single" w:sz="4" w:space="0" w:color="auto"/>
            </w:tcBorders>
          </w:tcPr>
          <w:p w14:paraId="4DAE62EC" w14:textId="77777777" w:rsidR="00F04CBB" w:rsidRDefault="00ED461B">
            <w:pPr>
              <w:rPr>
                <w:rFonts w:ascii="Calibri" w:hAnsi="Calibri" w:cs="Calibri"/>
                <w:color w:val="000000"/>
              </w:rPr>
            </w:pPr>
            <w:r>
              <w:rPr>
                <w:rFonts w:ascii="Calibri" w:hAnsi="Calibri" w:cs="Calibri"/>
                <w:color w:val="000000"/>
              </w:rPr>
              <w:t>5</w:t>
            </w:r>
          </w:p>
        </w:tc>
        <w:tc>
          <w:tcPr>
            <w:tcW w:w="1687" w:type="dxa"/>
            <w:tcBorders>
              <w:top w:val="nil"/>
              <w:left w:val="single" w:sz="4" w:space="0" w:color="auto"/>
              <w:bottom w:val="nil"/>
              <w:right w:val="single" w:sz="4" w:space="0" w:color="auto"/>
            </w:tcBorders>
            <w:shd w:val="clear" w:color="auto" w:fill="auto"/>
            <w:noWrap/>
            <w:vAlign w:val="bottom"/>
          </w:tcPr>
          <w:p w14:paraId="3615D71E" w14:textId="77777777" w:rsidR="00F04CBB" w:rsidRDefault="00ED461B">
            <w:pPr>
              <w:rPr>
                <w:rFonts w:ascii="Calibri" w:hAnsi="Calibri" w:cs="Calibri"/>
                <w:color w:val="000000"/>
              </w:rPr>
            </w:pPr>
            <w:r>
              <w:rPr>
                <w:rFonts w:ascii="Calibri" w:hAnsi="Calibri"/>
                <w:color w:val="000000"/>
              </w:rPr>
              <w:t>Learning</w:t>
            </w:r>
          </w:p>
        </w:tc>
        <w:tc>
          <w:tcPr>
            <w:tcW w:w="1962" w:type="dxa"/>
            <w:tcBorders>
              <w:top w:val="nil"/>
              <w:left w:val="nil"/>
              <w:bottom w:val="nil"/>
              <w:right w:val="single" w:sz="4" w:space="0" w:color="auto"/>
            </w:tcBorders>
            <w:shd w:val="clear" w:color="auto" w:fill="auto"/>
            <w:noWrap/>
            <w:vAlign w:val="bottom"/>
          </w:tcPr>
          <w:p w14:paraId="7EEA7C80" w14:textId="77777777" w:rsidR="00F04CBB" w:rsidRDefault="00ED461B">
            <w:pPr>
              <w:rPr>
                <w:rFonts w:ascii="Calibri" w:hAnsi="Calibri" w:cs="Calibri"/>
                <w:color w:val="000000"/>
              </w:rPr>
            </w:pPr>
            <w:r>
              <w:rPr>
                <w:rFonts w:ascii="Calibri" w:hAnsi="Calibri"/>
                <w:color w:val="000000"/>
              </w:rPr>
              <w:t xml:space="preserve">Lesson View </w:t>
            </w:r>
          </w:p>
        </w:tc>
        <w:tc>
          <w:tcPr>
            <w:tcW w:w="5125" w:type="dxa"/>
            <w:tcBorders>
              <w:top w:val="nil"/>
              <w:left w:val="nil"/>
              <w:bottom w:val="nil"/>
              <w:right w:val="single" w:sz="4" w:space="0" w:color="auto"/>
            </w:tcBorders>
            <w:shd w:val="clear" w:color="auto" w:fill="auto"/>
            <w:noWrap/>
            <w:vAlign w:val="bottom"/>
          </w:tcPr>
          <w:p w14:paraId="04B73C34" w14:textId="77777777" w:rsidR="00F04CBB" w:rsidRDefault="00ED461B">
            <w:pPr>
              <w:rPr>
                <w:rFonts w:ascii="Calibri" w:hAnsi="Calibri" w:cs="Calibri"/>
                <w:color w:val="000000"/>
              </w:rPr>
            </w:pPr>
            <w:r>
              <w:rPr>
                <w:rFonts w:ascii="Calibri" w:hAnsi="Calibri"/>
                <w:color w:val="000000"/>
              </w:rPr>
              <w:t xml:space="preserve">Watch videos, </w:t>
            </w:r>
            <w:r>
              <w:rPr>
                <w:rFonts w:ascii="Calibri" w:hAnsi="Calibri"/>
                <w:color w:val="000000"/>
              </w:rPr>
              <w:t>readings, lesson content</w:t>
            </w:r>
          </w:p>
        </w:tc>
      </w:tr>
      <w:tr w:rsidR="00F04CBB" w14:paraId="56F349D1" w14:textId="77777777">
        <w:trPr>
          <w:trHeight w:val="288"/>
        </w:trPr>
        <w:tc>
          <w:tcPr>
            <w:tcW w:w="440" w:type="dxa"/>
            <w:tcBorders>
              <w:top w:val="nil"/>
              <w:left w:val="single" w:sz="4" w:space="0" w:color="auto"/>
              <w:bottom w:val="nil"/>
              <w:right w:val="single" w:sz="4" w:space="0" w:color="auto"/>
            </w:tcBorders>
          </w:tcPr>
          <w:p w14:paraId="3DD7ADE3" w14:textId="77777777" w:rsidR="00F04CBB" w:rsidRDefault="00ED461B">
            <w:pPr>
              <w:rPr>
                <w:rFonts w:ascii="Calibri" w:hAnsi="Calibri" w:cs="Calibri"/>
                <w:color w:val="000000"/>
              </w:rPr>
            </w:pPr>
            <w:r>
              <w:rPr>
                <w:rFonts w:ascii="Calibri" w:hAnsi="Calibri" w:cs="Calibri"/>
                <w:color w:val="000000"/>
              </w:rPr>
              <w:t>6</w:t>
            </w:r>
          </w:p>
        </w:tc>
        <w:tc>
          <w:tcPr>
            <w:tcW w:w="1687" w:type="dxa"/>
            <w:tcBorders>
              <w:top w:val="nil"/>
              <w:left w:val="single" w:sz="4" w:space="0" w:color="auto"/>
              <w:bottom w:val="nil"/>
              <w:right w:val="single" w:sz="4" w:space="0" w:color="auto"/>
            </w:tcBorders>
            <w:shd w:val="clear" w:color="auto" w:fill="auto"/>
            <w:noWrap/>
            <w:vAlign w:val="bottom"/>
          </w:tcPr>
          <w:p w14:paraId="1636AF11" w14:textId="77777777" w:rsidR="00F04CBB" w:rsidRDefault="00ED461B">
            <w:pPr>
              <w:rPr>
                <w:rFonts w:ascii="Calibri" w:hAnsi="Calibri" w:cs="Calibri"/>
                <w:color w:val="000000"/>
              </w:rPr>
            </w:pPr>
            <w:r>
              <w:rPr>
                <w:rFonts w:ascii="Calibri" w:hAnsi="Calibri"/>
                <w:color w:val="000000"/>
              </w:rPr>
              <w:t>Assignment / Exam</w:t>
            </w:r>
          </w:p>
        </w:tc>
        <w:tc>
          <w:tcPr>
            <w:tcW w:w="1962" w:type="dxa"/>
            <w:tcBorders>
              <w:top w:val="nil"/>
              <w:left w:val="nil"/>
              <w:bottom w:val="nil"/>
              <w:right w:val="single" w:sz="4" w:space="0" w:color="auto"/>
            </w:tcBorders>
            <w:shd w:val="clear" w:color="auto" w:fill="auto"/>
            <w:noWrap/>
            <w:vAlign w:val="bottom"/>
          </w:tcPr>
          <w:p w14:paraId="4AE6CB3C" w14:textId="77777777" w:rsidR="00F04CBB" w:rsidRDefault="00ED461B">
            <w:pPr>
              <w:rPr>
                <w:rFonts w:ascii="Calibri" w:hAnsi="Calibri" w:cs="Calibri"/>
                <w:color w:val="000000"/>
              </w:rPr>
            </w:pPr>
            <w:r>
              <w:rPr>
                <w:rFonts w:ascii="Calibri" w:hAnsi="Calibri"/>
                <w:color w:val="000000"/>
              </w:rPr>
              <w:t>Homework &amp; Quiz</w:t>
            </w:r>
          </w:p>
        </w:tc>
        <w:tc>
          <w:tcPr>
            <w:tcW w:w="5125" w:type="dxa"/>
            <w:tcBorders>
              <w:top w:val="nil"/>
              <w:left w:val="nil"/>
              <w:bottom w:val="nil"/>
              <w:right w:val="single" w:sz="4" w:space="0" w:color="auto"/>
            </w:tcBorders>
            <w:shd w:val="clear" w:color="auto" w:fill="auto"/>
            <w:noWrap/>
            <w:vAlign w:val="bottom"/>
          </w:tcPr>
          <w:p w14:paraId="130F8F25" w14:textId="77777777" w:rsidR="00F04CBB" w:rsidRDefault="00ED461B">
            <w:pPr>
              <w:rPr>
                <w:rFonts w:ascii="Calibri" w:hAnsi="Calibri" w:cs="Calibri"/>
                <w:color w:val="000000"/>
              </w:rPr>
            </w:pPr>
            <w:r>
              <w:rPr>
                <w:rFonts w:ascii="Calibri" w:hAnsi="Calibri"/>
                <w:color w:val="000000"/>
              </w:rPr>
              <w:t>Do exercises and tests</w:t>
            </w:r>
          </w:p>
        </w:tc>
      </w:tr>
      <w:tr w:rsidR="00F04CBB" w14:paraId="45511EB8" w14:textId="77777777">
        <w:trPr>
          <w:trHeight w:val="288"/>
        </w:trPr>
        <w:tc>
          <w:tcPr>
            <w:tcW w:w="440" w:type="dxa"/>
            <w:tcBorders>
              <w:top w:val="nil"/>
              <w:left w:val="single" w:sz="4" w:space="0" w:color="auto"/>
              <w:bottom w:val="nil"/>
              <w:right w:val="single" w:sz="4" w:space="0" w:color="auto"/>
            </w:tcBorders>
          </w:tcPr>
          <w:p w14:paraId="4E63CCCA" w14:textId="77777777" w:rsidR="00F04CBB" w:rsidRDefault="00ED461B">
            <w:pPr>
              <w:rPr>
                <w:rFonts w:ascii="Calibri" w:hAnsi="Calibri" w:cs="Calibri"/>
                <w:color w:val="000000"/>
              </w:rPr>
            </w:pPr>
            <w:r>
              <w:rPr>
                <w:rFonts w:ascii="Calibri" w:hAnsi="Calibri" w:cs="Calibri"/>
                <w:color w:val="000000"/>
              </w:rPr>
              <w:t>7</w:t>
            </w:r>
          </w:p>
        </w:tc>
        <w:tc>
          <w:tcPr>
            <w:tcW w:w="1687" w:type="dxa"/>
            <w:tcBorders>
              <w:top w:val="nil"/>
              <w:left w:val="single" w:sz="4" w:space="0" w:color="auto"/>
              <w:bottom w:val="nil"/>
              <w:right w:val="single" w:sz="4" w:space="0" w:color="auto"/>
            </w:tcBorders>
            <w:shd w:val="clear" w:color="auto" w:fill="auto"/>
            <w:noWrap/>
            <w:vAlign w:val="bottom"/>
          </w:tcPr>
          <w:p w14:paraId="65B43081" w14:textId="77777777" w:rsidR="00F04CBB" w:rsidRDefault="00ED461B">
            <w:pPr>
              <w:rPr>
                <w:rFonts w:ascii="Calibri" w:hAnsi="Calibri" w:cs="Calibri"/>
                <w:color w:val="000000"/>
              </w:rPr>
            </w:pPr>
            <w:r>
              <w:rPr>
                <w:rFonts w:ascii="Calibri" w:hAnsi="Calibri"/>
                <w:color w:val="000000"/>
              </w:rPr>
              <w:t xml:space="preserve"> Progress Tracking </w:t>
            </w:r>
          </w:p>
        </w:tc>
        <w:tc>
          <w:tcPr>
            <w:tcW w:w="1962" w:type="dxa"/>
            <w:tcBorders>
              <w:top w:val="nil"/>
              <w:left w:val="nil"/>
              <w:bottom w:val="nil"/>
              <w:right w:val="single" w:sz="4" w:space="0" w:color="auto"/>
            </w:tcBorders>
            <w:shd w:val="clear" w:color="auto" w:fill="auto"/>
            <w:noWrap/>
            <w:vAlign w:val="bottom"/>
          </w:tcPr>
          <w:p w14:paraId="4CB5BDDF" w14:textId="77777777" w:rsidR="00F04CBB" w:rsidRDefault="00ED461B">
            <w:pPr>
              <w:rPr>
                <w:rFonts w:ascii="Calibri" w:hAnsi="Calibri" w:cs="Calibri"/>
                <w:color w:val="000000"/>
              </w:rPr>
            </w:pPr>
            <w:r>
              <w:rPr>
                <w:rFonts w:ascii="Calibri" w:hAnsi="Calibri"/>
                <w:color w:val="000000"/>
              </w:rPr>
              <w:t xml:space="preserve"> Progress Dashboard </w:t>
            </w:r>
          </w:p>
        </w:tc>
        <w:tc>
          <w:tcPr>
            <w:tcW w:w="5125" w:type="dxa"/>
            <w:tcBorders>
              <w:top w:val="nil"/>
              <w:left w:val="nil"/>
              <w:bottom w:val="nil"/>
              <w:right w:val="single" w:sz="4" w:space="0" w:color="auto"/>
            </w:tcBorders>
            <w:shd w:val="clear" w:color="auto" w:fill="auto"/>
            <w:noWrap/>
            <w:vAlign w:val="bottom"/>
          </w:tcPr>
          <w:p w14:paraId="7341FB43" w14:textId="77777777" w:rsidR="00F04CBB" w:rsidRDefault="00ED461B">
            <w:pPr>
              <w:rPr>
                <w:rFonts w:ascii="Calibri" w:hAnsi="Calibri" w:cs="Calibri"/>
                <w:color w:val="000000"/>
              </w:rPr>
            </w:pPr>
            <w:r>
              <w:rPr>
                <w:rFonts w:ascii="Calibri" w:hAnsi="Calibri"/>
                <w:color w:val="000000"/>
              </w:rPr>
              <w:t>Track learning progress, scores, charts</w:t>
            </w:r>
          </w:p>
        </w:tc>
      </w:tr>
      <w:tr w:rsidR="00F04CBB" w14:paraId="5EE9958D" w14:textId="77777777">
        <w:trPr>
          <w:trHeight w:val="288"/>
        </w:trPr>
        <w:tc>
          <w:tcPr>
            <w:tcW w:w="440" w:type="dxa"/>
            <w:tcBorders>
              <w:top w:val="nil"/>
              <w:left w:val="single" w:sz="4" w:space="0" w:color="auto"/>
              <w:bottom w:val="nil"/>
              <w:right w:val="single" w:sz="4" w:space="0" w:color="auto"/>
            </w:tcBorders>
          </w:tcPr>
          <w:p w14:paraId="5414498A" w14:textId="77777777" w:rsidR="00F04CBB" w:rsidRDefault="00ED461B">
            <w:pPr>
              <w:rPr>
                <w:rFonts w:ascii="Calibri" w:hAnsi="Calibri" w:cs="Calibri"/>
                <w:color w:val="000000"/>
              </w:rPr>
            </w:pPr>
            <w:r>
              <w:rPr>
                <w:rFonts w:ascii="Calibri" w:hAnsi="Calibri" w:cs="Calibri"/>
                <w:color w:val="000000"/>
              </w:rPr>
              <w:t>8</w:t>
            </w:r>
          </w:p>
        </w:tc>
        <w:tc>
          <w:tcPr>
            <w:tcW w:w="1687" w:type="dxa"/>
            <w:tcBorders>
              <w:top w:val="nil"/>
              <w:left w:val="single" w:sz="4" w:space="0" w:color="auto"/>
              <w:bottom w:val="nil"/>
              <w:right w:val="single" w:sz="4" w:space="0" w:color="auto"/>
            </w:tcBorders>
            <w:shd w:val="clear" w:color="auto" w:fill="auto"/>
            <w:noWrap/>
            <w:vAlign w:val="bottom"/>
          </w:tcPr>
          <w:p w14:paraId="29562507" w14:textId="77777777" w:rsidR="00F04CBB" w:rsidRDefault="00ED461B">
            <w:pPr>
              <w:rPr>
                <w:rFonts w:ascii="Calibri" w:hAnsi="Calibri" w:cs="Calibri"/>
                <w:color w:val="000000"/>
              </w:rPr>
            </w:pPr>
            <w:r>
              <w:rPr>
                <w:rFonts w:ascii="Calibri" w:hAnsi="Calibri"/>
                <w:color w:val="000000"/>
              </w:rPr>
              <w:t>Instructor Tools</w:t>
            </w:r>
          </w:p>
        </w:tc>
        <w:tc>
          <w:tcPr>
            <w:tcW w:w="1962" w:type="dxa"/>
            <w:tcBorders>
              <w:top w:val="nil"/>
              <w:left w:val="nil"/>
              <w:bottom w:val="nil"/>
              <w:right w:val="single" w:sz="4" w:space="0" w:color="auto"/>
            </w:tcBorders>
            <w:shd w:val="clear" w:color="auto" w:fill="auto"/>
            <w:noWrap/>
            <w:vAlign w:val="bottom"/>
          </w:tcPr>
          <w:p w14:paraId="68D7349D" w14:textId="77777777" w:rsidR="00F04CBB" w:rsidRDefault="00ED461B">
            <w:pPr>
              <w:rPr>
                <w:rFonts w:ascii="Calibri" w:hAnsi="Calibri" w:cs="Calibri"/>
                <w:color w:val="000000"/>
              </w:rPr>
            </w:pPr>
            <w:r>
              <w:rPr>
                <w:rFonts w:ascii="Calibri" w:hAnsi="Calibri"/>
                <w:color w:val="000000"/>
              </w:rPr>
              <w:t xml:space="preserve">Course Management </w:t>
            </w:r>
          </w:p>
        </w:tc>
        <w:tc>
          <w:tcPr>
            <w:tcW w:w="5125" w:type="dxa"/>
            <w:tcBorders>
              <w:top w:val="nil"/>
              <w:left w:val="nil"/>
              <w:bottom w:val="nil"/>
              <w:right w:val="single" w:sz="4" w:space="0" w:color="auto"/>
            </w:tcBorders>
            <w:shd w:val="clear" w:color="auto" w:fill="auto"/>
            <w:noWrap/>
            <w:vAlign w:val="bottom"/>
          </w:tcPr>
          <w:p w14:paraId="230A5848" w14:textId="77777777" w:rsidR="00F04CBB" w:rsidRDefault="00ED461B">
            <w:pPr>
              <w:rPr>
                <w:rFonts w:ascii="Calibri" w:hAnsi="Calibri" w:cs="Calibri"/>
                <w:color w:val="000000"/>
              </w:rPr>
            </w:pPr>
            <w:r>
              <w:rPr>
                <w:rFonts w:ascii="Calibri" w:hAnsi="Calibri"/>
                <w:color w:val="000000"/>
              </w:rPr>
              <w:t xml:space="preserve"> Create and edit courses</w:t>
            </w:r>
          </w:p>
        </w:tc>
      </w:tr>
      <w:tr w:rsidR="00F04CBB" w14:paraId="3E282A20" w14:textId="77777777">
        <w:trPr>
          <w:trHeight w:val="288"/>
        </w:trPr>
        <w:tc>
          <w:tcPr>
            <w:tcW w:w="440" w:type="dxa"/>
            <w:tcBorders>
              <w:top w:val="nil"/>
              <w:left w:val="single" w:sz="4" w:space="0" w:color="auto"/>
              <w:bottom w:val="nil"/>
              <w:right w:val="single" w:sz="4" w:space="0" w:color="auto"/>
            </w:tcBorders>
          </w:tcPr>
          <w:p w14:paraId="421B226E" w14:textId="77777777" w:rsidR="00F04CBB" w:rsidRDefault="00ED461B">
            <w:pPr>
              <w:rPr>
                <w:rFonts w:ascii="Calibri" w:hAnsi="Calibri" w:cs="Calibri"/>
                <w:color w:val="000000"/>
              </w:rPr>
            </w:pPr>
            <w:r>
              <w:rPr>
                <w:rFonts w:ascii="Calibri" w:hAnsi="Calibri" w:cs="Calibri"/>
                <w:color w:val="000000"/>
              </w:rPr>
              <w:t>9</w:t>
            </w:r>
          </w:p>
        </w:tc>
        <w:tc>
          <w:tcPr>
            <w:tcW w:w="1687" w:type="dxa"/>
            <w:tcBorders>
              <w:top w:val="nil"/>
              <w:left w:val="single" w:sz="4" w:space="0" w:color="auto"/>
              <w:bottom w:val="nil"/>
              <w:right w:val="single" w:sz="4" w:space="0" w:color="auto"/>
            </w:tcBorders>
            <w:shd w:val="clear" w:color="auto" w:fill="auto"/>
            <w:noWrap/>
            <w:vAlign w:val="bottom"/>
          </w:tcPr>
          <w:p w14:paraId="2604B87E" w14:textId="77777777" w:rsidR="00F04CBB" w:rsidRDefault="00ED461B">
            <w:pPr>
              <w:rPr>
                <w:rFonts w:ascii="Calibri" w:hAnsi="Calibri" w:cs="Calibri"/>
                <w:color w:val="000000"/>
              </w:rPr>
            </w:pPr>
            <w:r>
              <w:rPr>
                <w:rFonts w:ascii="Calibri" w:hAnsi="Calibri"/>
                <w:color w:val="000000"/>
              </w:rPr>
              <w:t xml:space="preserve">Instructor Tools  </w:t>
            </w:r>
          </w:p>
        </w:tc>
        <w:tc>
          <w:tcPr>
            <w:tcW w:w="1962" w:type="dxa"/>
            <w:tcBorders>
              <w:top w:val="nil"/>
              <w:left w:val="nil"/>
              <w:bottom w:val="nil"/>
              <w:right w:val="single" w:sz="4" w:space="0" w:color="auto"/>
            </w:tcBorders>
            <w:shd w:val="clear" w:color="auto" w:fill="auto"/>
            <w:noWrap/>
            <w:vAlign w:val="bottom"/>
          </w:tcPr>
          <w:p w14:paraId="1E268E25" w14:textId="77777777" w:rsidR="00F04CBB" w:rsidRDefault="00ED461B">
            <w:pPr>
              <w:rPr>
                <w:rFonts w:ascii="Calibri" w:hAnsi="Calibri" w:cs="Calibri"/>
                <w:color w:val="000000"/>
              </w:rPr>
            </w:pPr>
            <w:r>
              <w:rPr>
                <w:rFonts w:ascii="Calibri" w:hAnsi="Calibri"/>
                <w:color w:val="000000"/>
              </w:rPr>
              <w:t xml:space="preserve">Assignment Management   </w:t>
            </w:r>
          </w:p>
        </w:tc>
        <w:tc>
          <w:tcPr>
            <w:tcW w:w="5125" w:type="dxa"/>
            <w:tcBorders>
              <w:top w:val="nil"/>
              <w:left w:val="nil"/>
              <w:bottom w:val="nil"/>
              <w:right w:val="single" w:sz="4" w:space="0" w:color="auto"/>
            </w:tcBorders>
            <w:shd w:val="clear" w:color="auto" w:fill="auto"/>
            <w:noWrap/>
            <w:vAlign w:val="bottom"/>
          </w:tcPr>
          <w:p w14:paraId="4827E926" w14:textId="77777777" w:rsidR="00F04CBB" w:rsidRDefault="00ED461B">
            <w:pPr>
              <w:rPr>
                <w:rFonts w:ascii="Calibri" w:hAnsi="Calibri" w:cs="Calibri"/>
                <w:color w:val="000000"/>
              </w:rPr>
            </w:pPr>
            <w:proofErr w:type="spellStart"/>
            <w:r>
              <w:rPr>
                <w:rFonts w:ascii="Calibri" w:hAnsi="Calibri"/>
                <w:color w:val="000000"/>
              </w:rPr>
              <w:t>reate</w:t>
            </w:r>
            <w:proofErr w:type="spellEnd"/>
            <w:r>
              <w:rPr>
                <w:rFonts w:ascii="Calibri" w:hAnsi="Calibri"/>
                <w:color w:val="000000"/>
              </w:rPr>
              <w:t xml:space="preserve"> exercises, tests, grade</w:t>
            </w:r>
          </w:p>
        </w:tc>
      </w:tr>
      <w:tr w:rsidR="00F04CBB" w14:paraId="46AF6CE6" w14:textId="77777777">
        <w:trPr>
          <w:trHeight w:val="288"/>
        </w:trPr>
        <w:tc>
          <w:tcPr>
            <w:tcW w:w="440" w:type="dxa"/>
            <w:tcBorders>
              <w:top w:val="nil"/>
              <w:left w:val="single" w:sz="4" w:space="0" w:color="auto"/>
              <w:bottom w:val="nil"/>
              <w:right w:val="single" w:sz="4" w:space="0" w:color="auto"/>
            </w:tcBorders>
          </w:tcPr>
          <w:p w14:paraId="25E4E6DE" w14:textId="77777777" w:rsidR="00F04CBB" w:rsidRDefault="00ED461B">
            <w:pPr>
              <w:rPr>
                <w:rFonts w:ascii="Calibri" w:hAnsi="Calibri" w:cs="Calibri"/>
                <w:color w:val="000000"/>
              </w:rPr>
            </w:pPr>
            <w:r>
              <w:rPr>
                <w:rFonts w:ascii="Calibri" w:hAnsi="Calibri" w:cs="Calibri"/>
                <w:color w:val="000000"/>
              </w:rPr>
              <w:t>10</w:t>
            </w:r>
          </w:p>
        </w:tc>
        <w:tc>
          <w:tcPr>
            <w:tcW w:w="1687" w:type="dxa"/>
            <w:tcBorders>
              <w:top w:val="nil"/>
              <w:left w:val="single" w:sz="4" w:space="0" w:color="auto"/>
              <w:bottom w:val="nil"/>
              <w:right w:val="single" w:sz="4" w:space="0" w:color="auto"/>
            </w:tcBorders>
            <w:shd w:val="clear" w:color="auto" w:fill="auto"/>
            <w:noWrap/>
            <w:vAlign w:val="bottom"/>
          </w:tcPr>
          <w:p w14:paraId="597992F0" w14:textId="77777777" w:rsidR="00F04CBB" w:rsidRDefault="00ED461B">
            <w:pPr>
              <w:rPr>
                <w:rFonts w:ascii="Calibri" w:hAnsi="Calibri" w:cs="Calibri"/>
                <w:color w:val="000000"/>
              </w:rPr>
            </w:pPr>
            <w:r>
              <w:rPr>
                <w:rFonts w:ascii="Calibri" w:hAnsi="Calibri"/>
                <w:color w:val="000000"/>
              </w:rPr>
              <w:t xml:space="preserve">Moderator Panel </w:t>
            </w:r>
          </w:p>
        </w:tc>
        <w:tc>
          <w:tcPr>
            <w:tcW w:w="1962" w:type="dxa"/>
            <w:tcBorders>
              <w:top w:val="nil"/>
              <w:left w:val="nil"/>
              <w:bottom w:val="nil"/>
              <w:right w:val="single" w:sz="4" w:space="0" w:color="auto"/>
            </w:tcBorders>
            <w:shd w:val="clear" w:color="auto" w:fill="auto"/>
            <w:noWrap/>
            <w:vAlign w:val="bottom"/>
          </w:tcPr>
          <w:p w14:paraId="2806D52F" w14:textId="77777777" w:rsidR="00F04CBB" w:rsidRDefault="00ED461B">
            <w:pPr>
              <w:rPr>
                <w:rFonts w:ascii="Calibri" w:hAnsi="Calibri" w:cs="Calibri"/>
                <w:color w:val="000000"/>
              </w:rPr>
            </w:pPr>
            <w:r>
              <w:rPr>
                <w:rFonts w:ascii="Calibri" w:hAnsi="Calibri"/>
                <w:color w:val="000000"/>
              </w:rPr>
              <w:t xml:space="preserve"> Content Approval  </w:t>
            </w:r>
          </w:p>
        </w:tc>
        <w:tc>
          <w:tcPr>
            <w:tcW w:w="5125" w:type="dxa"/>
            <w:tcBorders>
              <w:top w:val="nil"/>
              <w:left w:val="nil"/>
              <w:bottom w:val="nil"/>
              <w:right w:val="single" w:sz="4" w:space="0" w:color="auto"/>
            </w:tcBorders>
            <w:shd w:val="clear" w:color="auto" w:fill="auto"/>
            <w:noWrap/>
            <w:vAlign w:val="bottom"/>
          </w:tcPr>
          <w:p w14:paraId="292D374E" w14:textId="77777777" w:rsidR="00F04CBB" w:rsidRDefault="00ED461B">
            <w:pPr>
              <w:rPr>
                <w:rFonts w:ascii="Calibri" w:hAnsi="Calibri" w:cs="Calibri"/>
                <w:color w:val="000000"/>
              </w:rPr>
            </w:pPr>
            <w:r>
              <w:rPr>
                <w:rFonts w:ascii="Calibri" w:hAnsi="Calibri"/>
                <w:color w:val="000000"/>
              </w:rPr>
              <w:t>Browse courses, lectures</w:t>
            </w:r>
          </w:p>
        </w:tc>
      </w:tr>
      <w:tr w:rsidR="00F04CBB" w14:paraId="03D09DFB" w14:textId="77777777">
        <w:trPr>
          <w:trHeight w:val="357"/>
        </w:trPr>
        <w:tc>
          <w:tcPr>
            <w:tcW w:w="440" w:type="dxa"/>
            <w:tcBorders>
              <w:top w:val="nil"/>
              <w:left w:val="single" w:sz="4" w:space="0" w:color="auto"/>
              <w:bottom w:val="nil"/>
              <w:right w:val="single" w:sz="4" w:space="0" w:color="auto"/>
            </w:tcBorders>
          </w:tcPr>
          <w:p w14:paraId="52F18AEC" w14:textId="77777777" w:rsidR="00F04CBB" w:rsidRDefault="00ED461B">
            <w:pPr>
              <w:rPr>
                <w:rFonts w:ascii="Calibri" w:hAnsi="Calibri" w:cs="Calibri"/>
                <w:color w:val="000000"/>
              </w:rPr>
            </w:pPr>
            <w:r>
              <w:rPr>
                <w:rFonts w:ascii="Calibri" w:hAnsi="Calibri" w:cs="Calibri"/>
                <w:color w:val="000000"/>
              </w:rPr>
              <w:t>11</w:t>
            </w:r>
          </w:p>
        </w:tc>
        <w:tc>
          <w:tcPr>
            <w:tcW w:w="1687" w:type="dxa"/>
            <w:tcBorders>
              <w:top w:val="nil"/>
              <w:left w:val="single" w:sz="4" w:space="0" w:color="auto"/>
              <w:bottom w:val="nil"/>
              <w:right w:val="single" w:sz="4" w:space="0" w:color="auto"/>
            </w:tcBorders>
            <w:shd w:val="clear" w:color="auto" w:fill="auto"/>
            <w:noWrap/>
            <w:vAlign w:val="bottom"/>
          </w:tcPr>
          <w:p w14:paraId="176B51A2" w14:textId="77777777" w:rsidR="00F04CBB" w:rsidRDefault="00ED461B">
            <w:pPr>
              <w:rPr>
                <w:rFonts w:ascii="Calibri" w:hAnsi="Calibri"/>
                <w:color w:val="000000"/>
              </w:rPr>
            </w:pPr>
            <w:r>
              <w:rPr>
                <w:rFonts w:ascii="Calibri" w:hAnsi="Calibri"/>
                <w:color w:val="000000"/>
              </w:rPr>
              <w:t>Admin Panel</w:t>
            </w:r>
          </w:p>
        </w:tc>
        <w:tc>
          <w:tcPr>
            <w:tcW w:w="1962" w:type="dxa"/>
            <w:tcBorders>
              <w:top w:val="nil"/>
              <w:left w:val="nil"/>
              <w:bottom w:val="nil"/>
              <w:right w:val="single" w:sz="4" w:space="0" w:color="auto"/>
            </w:tcBorders>
            <w:shd w:val="clear" w:color="auto" w:fill="auto"/>
            <w:noWrap/>
            <w:vAlign w:val="bottom"/>
          </w:tcPr>
          <w:p w14:paraId="0B277BC9" w14:textId="77777777" w:rsidR="00F04CBB" w:rsidRDefault="00ED461B">
            <w:pPr>
              <w:rPr>
                <w:rFonts w:ascii="Calibri" w:hAnsi="Calibri"/>
                <w:color w:val="000000"/>
              </w:rPr>
            </w:pPr>
            <w:r>
              <w:rPr>
                <w:rFonts w:ascii="Calibri" w:hAnsi="Calibri"/>
                <w:color w:val="000000"/>
              </w:rPr>
              <w:t>User &amp; System</w:t>
            </w:r>
          </w:p>
        </w:tc>
        <w:tc>
          <w:tcPr>
            <w:tcW w:w="5125" w:type="dxa"/>
            <w:tcBorders>
              <w:top w:val="nil"/>
              <w:left w:val="nil"/>
              <w:bottom w:val="nil"/>
              <w:right w:val="single" w:sz="4" w:space="0" w:color="auto"/>
            </w:tcBorders>
            <w:shd w:val="clear" w:color="auto" w:fill="auto"/>
            <w:noWrap/>
            <w:vAlign w:val="bottom"/>
          </w:tcPr>
          <w:p w14:paraId="04C48FE3" w14:textId="77777777" w:rsidR="00F04CBB" w:rsidRDefault="00ED461B">
            <w:pPr>
              <w:rPr>
                <w:rFonts w:ascii="Calibri" w:hAnsi="Calibri" w:cs="Calibri"/>
                <w:color w:val="000000"/>
              </w:rPr>
            </w:pPr>
            <w:r>
              <w:rPr>
                <w:rFonts w:ascii="Calibri" w:hAnsi="Calibri"/>
                <w:color w:val="000000"/>
              </w:rPr>
              <w:t>User management, system statistics</w:t>
            </w:r>
          </w:p>
        </w:tc>
      </w:tr>
      <w:tr w:rsidR="00F04CBB" w14:paraId="16C5FB4E" w14:textId="77777777">
        <w:trPr>
          <w:trHeight w:val="288"/>
        </w:trPr>
        <w:tc>
          <w:tcPr>
            <w:tcW w:w="440" w:type="dxa"/>
            <w:tcBorders>
              <w:top w:val="nil"/>
              <w:left w:val="single" w:sz="4" w:space="0" w:color="auto"/>
              <w:bottom w:val="nil"/>
              <w:right w:val="single" w:sz="4" w:space="0" w:color="auto"/>
            </w:tcBorders>
          </w:tcPr>
          <w:p w14:paraId="75496798" w14:textId="77777777" w:rsidR="00F04CBB" w:rsidRDefault="00ED461B">
            <w:pPr>
              <w:rPr>
                <w:rFonts w:ascii="Calibri" w:hAnsi="Calibri" w:cs="Calibri"/>
                <w:color w:val="000000"/>
              </w:rPr>
            </w:pPr>
            <w:r>
              <w:rPr>
                <w:rFonts w:ascii="Calibri" w:hAnsi="Calibri" w:cs="Calibri"/>
                <w:color w:val="000000"/>
              </w:rPr>
              <w:t>12</w:t>
            </w:r>
          </w:p>
        </w:tc>
        <w:tc>
          <w:tcPr>
            <w:tcW w:w="1687" w:type="dxa"/>
            <w:tcBorders>
              <w:top w:val="nil"/>
              <w:left w:val="single" w:sz="4" w:space="0" w:color="auto"/>
              <w:bottom w:val="nil"/>
              <w:right w:val="single" w:sz="4" w:space="0" w:color="auto"/>
            </w:tcBorders>
            <w:shd w:val="clear" w:color="auto" w:fill="auto"/>
            <w:noWrap/>
            <w:vAlign w:val="bottom"/>
          </w:tcPr>
          <w:p w14:paraId="1C182204" w14:textId="77777777" w:rsidR="00F04CBB" w:rsidRDefault="00ED461B">
            <w:pPr>
              <w:rPr>
                <w:rFonts w:ascii="Calibri" w:hAnsi="Calibri"/>
                <w:color w:val="000000"/>
              </w:rPr>
            </w:pPr>
            <w:r>
              <w:rPr>
                <w:rFonts w:ascii="Calibri" w:hAnsi="Calibri"/>
                <w:color w:val="000000"/>
              </w:rPr>
              <w:t xml:space="preserve">AI Assistant </w:t>
            </w:r>
          </w:p>
        </w:tc>
        <w:tc>
          <w:tcPr>
            <w:tcW w:w="1962" w:type="dxa"/>
            <w:tcBorders>
              <w:top w:val="nil"/>
              <w:left w:val="nil"/>
              <w:bottom w:val="nil"/>
              <w:right w:val="single" w:sz="4" w:space="0" w:color="auto"/>
            </w:tcBorders>
            <w:shd w:val="clear" w:color="auto" w:fill="auto"/>
            <w:noWrap/>
            <w:vAlign w:val="bottom"/>
          </w:tcPr>
          <w:p w14:paraId="64DDA73A" w14:textId="77777777" w:rsidR="00F04CBB" w:rsidRDefault="00ED461B">
            <w:pPr>
              <w:rPr>
                <w:rFonts w:ascii="Calibri" w:hAnsi="Calibri"/>
                <w:color w:val="000000"/>
              </w:rPr>
            </w:pPr>
            <w:r>
              <w:rPr>
                <w:rFonts w:ascii="Calibri" w:hAnsi="Calibri"/>
                <w:color w:val="000000"/>
              </w:rPr>
              <w:t xml:space="preserve">Learning Chatbot / Recommender </w:t>
            </w:r>
          </w:p>
        </w:tc>
        <w:tc>
          <w:tcPr>
            <w:tcW w:w="5125" w:type="dxa"/>
            <w:tcBorders>
              <w:top w:val="nil"/>
              <w:left w:val="nil"/>
              <w:bottom w:val="nil"/>
              <w:right w:val="single" w:sz="4" w:space="0" w:color="auto"/>
            </w:tcBorders>
            <w:shd w:val="clear" w:color="auto" w:fill="auto"/>
            <w:noWrap/>
            <w:vAlign w:val="bottom"/>
          </w:tcPr>
          <w:p w14:paraId="2665499E" w14:textId="77777777" w:rsidR="00F04CBB" w:rsidRDefault="00ED461B">
            <w:pPr>
              <w:rPr>
                <w:rFonts w:ascii="Calibri" w:hAnsi="Calibri" w:cs="Calibri"/>
                <w:color w:val="000000"/>
              </w:rPr>
            </w:pPr>
            <w:r>
              <w:rPr>
                <w:rFonts w:ascii="Calibri" w:hAnsi="Calibri"/>
                <w:color w:val="000000"/>
              </w:rPr>
              <w:t xml:space="preserve">AI learning assistant, course suggestions, learning data analysis </w:t>
            </w:r>
          </w:p>
        </w:tc>
      </w:tr>
    </w:tbl>
    <w:p w14:paraId="4446AF0F" w14:textId="77777777" w:rsidR="00F04CBB" w:rsidRDefault="00F04CBB"/>
    <w:p w14:paraId="66B6B67A" w14:textId="77777777" w:rsidR="00F04CBB" w:rsidRDefault="00ED461B">
      <w:pPr>
        <w:pStyle w:val="Heading3"/>
      </w:pPr>
      <w:bookmarkStart w:id="17" w:name="_Toc143617345"/>
      <w:r>
        <w:rPr>
          <w:lang w:val="vi-VN"/>
        </w:rPr>
        <w:t>2</w:t>
      </w:r>
      <w:r>
        <w:t>.3 Screen Authorization</w:t>
      </w:r>
      <w:bookmarkEnd w:id="17"/>
    </w:p>
    <w:p w14:paraId="0A8352F8" w14:textId="77777777" w:rsidR="00F04CBB" w:rsidRDefault="00ED461B">
      <w:pPr>
        <w:jc w:val="both"/>
        <w:rPr>
          <w:i/>
          <w:color w:val="0000FF"/>
        </w:rPr>
      </w:pPr>
      <w:r>
        <w:rPr>
          <w:i/>
          <w:color w:val="0000FF"/>
        </w:rPr>
        <w:t xml:space="preserve">[Provide the system roles authorization to the system features (down to screens, and event to the screen activities if </w:t>
      </w:r>
      <w:r>
        <w:rPr>
          <w:i/>
          <w:color w:val="0000FF"/>
        </w:rPr>
        <w:t>applicable) in the table form as below – replace Role1, Role</w:t>
      </w:r>
      <w:proofErr w:type="gramStart"/>
      <w:r>
        <w:rPr>
          <w:i/>
          <w:color w:val="0000FF"/>
        </w:rPr>
        <w:t>2,…</w:t>
      </w:r>
      <w:proofErr w:type="gramEnd"/>
      <w:r>
        <w:rPr>
          <w:i/>
          <w:color w:val="0000FF"/>
        </w:rPr>
        <w:t xml:space="preserve"> with your specific system user role names]</w:t>
      </w:r>
    </w:p>
    <w:tbl>
      <w:tblPr>
        <w:tblW w:w="95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5"/>
        <w:gridCol w:w="845"/>
        <w:gridCol w:w="1236"/>
        <w:gridCol w:w="1416"/>
        <w:gridCol w:w="1484"/>
        <w:gridCol w:w="1462"/>
      </w:tblGrid>
      <w:tr w:rsidR="00F04CBB" w14:paraId="75628369" w14:textId="77777777">
        <w:trPr>
          <w:trHeight w:val="288"/>
        </w:trPr>
        <w:tc>
          <w:tcPr>
            <w:tcW w:w="3135" w:type="dxa"/>
            <w:shd w:val="clear" w:color="auto" w:fill="FFE8E1"/>
            <w:noWrap/>
            <w:vAlign w:val="center"/>
          </w:tcPr>
          <w:p w14:paraId="6B12B61A" w14:textId="77777777" w:rsidR="00F04CBB" w:rsidRDefault="00ED461B">
            <w:pPr>
              <w:rPr>
                <w:rFonts w:cs="Calibri"/>
                <w:b/>
              </w:rPr>
            </w:pPr>
            <w:r>
              <w:rPr>
                <w:rFonts w:cs="Calibri"/>
                <w:b/>
              </w:rPr>
              <w:t>Screen</w:t>
            </w:r>
          </w:p>
        </w:tc>
        <w:tc>
          <w:tcPr>
            <w:tcW w:w="845" w:type="dxa"/>
            <w:shd w:val="clear" w:color="auto" w:fill="FFE8E1"/>
            <w:noWrap/>
            <w:vAlign w:val="center"/>
          </w:tcPr>
          <w:p w14:paraId="47E1049F" w14:textId="77777777" w:rsidR="00F04CBB" w:rsidRDefault="00ED461B">
            <w:pPr>
              <w:jc w:val="both"/>
              <w:rPr>
                <w:b/>
              </w:rPr>
            </w:pPr>
            <w:r>
              <w:rPr>
                <w:rFonts w:eastAsia="SimSun"/>
                <w:sz w:val="24"/>
                <w:szCs w:val="24"/>
              </w:rPr>
              <w:t>Guest</w:t>
            </w:r>
          </w:p>
        </w:tc>
        <w:tc>
          <w:tcPr>
            <w:tcW w:w="1236" w:type="dxa"/>
            <w:shd w:val="clear" w:color="auto" w:fill="FFE8E1"/>
            <w:vAlign w:val="center"/>
          </w:tcPr>
          <w:p w14:paraId="1E7B274C" w14:textId="77777777" w:rsidR="00F04CBB" w:rsidRDefault="00ED461B">
            <w:pPr>
              <w:jc w:val="center"/>
              <w:rPr>
                <w:b/>
              </w:rPr>
            </w:pPr>
            <w:r>
              <w:rPr>
                <w:rFonts w:eastAsia="SimSun"/>
                <w:sz w:val="24"/>
                <w:szCs w:val="24"/>
              </w:rPr>
              <w:t>Student</w:t>
            </w:r>
          </w:p>
        </w:tc>
        <w:tc>
          <w:tcPr>
            <w:tcW w:w="1416" w:type="dxa"/>
            <w:shd w:val="clear" w:color="auto" w:fill="FFE8E1"/>
            <w:vAlign w:val="center"/>
          </w:tcPr>
          <w:p w14:paraId="759F58C9" w14:textId="77777777" w:rsidR="00F04CBB" w:rsidRDefault="00ED461B">
            <w:pPr>
              <w:jc w:val="center"/>
              <w:rPr>
                <w:b/>
              </w:rPr>
            </w:pPr>
            <w:r>
              <w:rPr>
                <w:rFonts w:eastAsia="SimSun"/>
                <w:sz w:val="24"/>
                <w:szCs w:val="24"/>
              </w:rPr>
              <w:t>Instructor</w:t>
            </w:r>
          </w:p>
        </w:tc>
        <w:tc>
          <w:tcPr>
            <w:tcW w:w="1484" w:type="dxa"/>
            <w:shd w:val="clear" w:color="auto" w:fill="FFE8E1"/>
            <w:vAlign w:val="center"/>
          </w:tcPr>
          <w:p w14:paraId="7D1E107A" w14:textId="77777777" w:rsidR="00F04CBB" w:rsidRDefault="00ED461B">
            <w:pPr>
              <w:jc w:val="both"/>
              <w:rPr>
                <w:b/>
              </w:rPr>
            </w:pPr>
            <w:r>
              <w:t xml:space="preserve">Coordinator </w:t>
            </w:r>
          </w:p>
        </w:tc>
        <w:tc>
          <w:tcPr>
            <w:tcW w:w="1462" w:type="dxa"/>
            <w:shd w:val="clear" w:color="auto" w:fill="FFE8E1"/>
            <w:vAlign w:val="center"/>
          </w:tcPr>
          <w:p w14:paraId="056B0319" w14:textId="77777777" w:rsidR="00F04CBB" w:rsidRDefault="00ED461B">
            <w:pPr>
              <w:jc w:val="center"/>
              <w:rPr>
                <w:b/>
              </w:rPr>
            </w:pPr>
            <w:r>
              <w:rPr>
                <w:rFonts w:eastAsia="SimSun"/>
                <w:sz w:val="24"/>
                <w:szCs w:val="24"/>
              </w:rPr>
              <w:t>Admin</w:t>
            </w:r>
          </w:p>
        </w:tc>
      </w:tr>
      <w:tr w:rsidR="00F04CBB" w14:paraId="06F33372" w14:textId="77777777">
        <w:trPr>
          <w:trHeight w:val="288"/>
        </w:trPr>
        <w:tc>
          <w:tcPr>
            <w:tcW w:w="3135" w:type="dxa"/>
            <w:shd w:val="clear" w:color="auto" w:fill="auto"/>
            <w:noWrap/>
            <w:vAlign w:val="bottom"/>
          </w:tcPr>
          <w:p w14:paraId="5F584F39" w14:textId="77777777" w:rsidR="00F04CBB" w:rsidRDefault="00ED461B">
            <w:pPr>
              <w:rPr>
                <w:color w:val="000000"/>
              </w:rPr>
            </w:pPr>
            <w:r>
              <w:rPr>
                <w:rFonts w:eastAsia="SimSun"/>
                <w:sz w:val="24"/>
                <w:szCs w:val="24"/>
              </w:rPr>
              <w:t>Login / Register</w:t>
            </w:r>
          </w:p>
        </w:tc>
        <w:tc>
          <w:tcPr>
            <w:tcW w:w="845" w:type="dxa"/>
            <w:shd w:val="clear" w:color="auto" w:fill="auto"/>
            <w:noWrap/>
            <w:vAlign w:val="bottom"/>
          </w:tcPr>
          <w:p w14:paraId="59E4361E" w14:textId="77777777" w:rsidR="00F04CBB" w:rsidRDefault="00ED461B">
            <w:pPr>
              <w:jc w:val="center"/>
              <w:rPr>
                <w:rFonts w:ascii="Calibri" w:hAnsi="Calibri" w:cs="Calibri"/>
                <w:color w:val="000000"/>
              </w:rPr>
            </w:pPr>
            <w:r>
              <w:rPr>
                <w:rFonts w:ascii="Calibri" w:hAnsi="Calibri" w:cs="Calibri"/>
                <w:color w:val="000000"/>
              </w:rPr>
              <w:t>X</w:t>
            </w:r>
          </w:p>
        </w:tc>
        <w:tc>
          <w:tcPr>
            <w:tcW w:w="1236" w:type="dxa"/>
          </w:tcPr>
          <w:p w14:paraId="22FCF2C5" w14:textId="77777777" w:rsidR="00F04CBB" w:rsidRDefault="00ED461B">
            <w:pPr>
              <w:jc w:val="center"/>
              <w:rPr>
                <w:rFonts w:ascii="Calibri" w:hAnsi="Calibri" w:cs="Calibri"/>
                <w:color w:val="000000"/>
              </w:rPr>
            </w:pPr>
            <w:r>
              <w:rPr>
                <w:rFonts w:ascii="Calibri" w:hAnsi="Calibri" w:cs="Calibri"/>
                <w:color w:val="000000"/>
              </w:rPr>
              <w:t>x</w:t>
            </w:r>
          </w:p>
        </w:tc>
        <w:tc>
          <w:tcPr>
            <w:tcW w:w="1416" w:type="dxa"/>
          </w:tcPr>
          <w:p w14:paraId="5CFA292F" w14:textId="77777777" w:rsidR="00F04CBB" w:rsidRDefault="00ED461B">
            <w:pPr>
              <w:jc w:val="center"/>
              <w:rPr>
                <w:rFonts w:ascii="Calibri" w:hAnsi="Calibri" w:cs="Calibri"/>
                <w:color w:val="000000"/>
              </w:rPr>
            </w:pPr>
            <w:r>
              <w:rPr>
                <w:rFonts w:ascii="Calibri" w:hAnsi="Calibri" w:cs="Calibri"/>
                <w:color w:val="000000"/>
              </w:rPr>
              <w:t>X</w:t>
            </w:r>
          </w:p>
        </w:tc>
        <w:tc>
          <w:tcPr>
            <w:tcW w:w="1484" w:type="dxa"/>
          </w:tcPr>
          <w:p w14:paraId="040AE411" w14:textId="77777777" w:rsidR="00F04CBB" w:rsidRDefault="00ED461B">
            <w:pPr>
              <w:jc w:val="center"/>
              <w:rPr>
                <w:rFonts w:ascii="Calibri" w:hAnsi="Calibri" w:cs="Calibri"/>
                <w:color w:val="000000"/>
              </w:rPr>
            </w:pPr>
            <w:r>
              <w:rPr>
                <w:rFonts w:ascii="Calibri" w:hAnsi="Calibri" w:cs="Calibri"/>
                <w:color w:val="000000"/>
              </w:rPr>
              <w:t>X</w:t>
            </w:r>
          </w:p>
        </w:tc>
        <w:tc>
          <w:tcPr>
            <w:tcW w:w="1462" w:type="dxa"/>
          </w:tcPr>
          <w:p w14:paraId="30DC1A8C" w14:textId="77777777" w:rsidR="00F04CBB" w:rsidRDefault="00ED461B">
            <w:pPr>
              <w:jc w:val="center"/>
              <w:rPr>
                <w:rFonts w:ascii="Calibri" w:hAnsi="Calibri" w:cs="Calibri"/>
                <w:color w:val="000000"/>
              </w:rPr>
            </w:pPr>
            <w:r>
              <w:rPr>
                <w:rFonts w:ascii="Calibri" w:hAnsi="Calibri" w:cs="Calibri"/>
                <w:color w:val="000000"/>
              </w:rPr>
              <w:t>x</w:t>
            </w:r>
          </w:p>
        </w:tc>
      </w:tr>
      <w:tr w:rsidR="00F04CBB" w14:paraId="2BCBADCC" w14:textId="77777777">
        <w:trPr>
          <w:trHeight w:val="288"/>
        </w:trPr>
        <w:tc>
          <w:tcPr>
            <w:tcW w:w="3135" w:type="dxa"/>
            <w:shd w:val="clear" w:color="auto" w:fill="auto"/>
            <w:noWrap/>
            <w:vAlign w:val="bottom"/>
          </w:tcPr>
          <w:p w14:paraId="3B0953F0" w14:textId="77777777" w:rsidR="00F04CBB" w:rsidRDefault="00ED461B">
            <w:pPr>
              <w:rPr>
                <w:color w:val="000000"/>
              </w:rPr>
            </w:pPr>
            <w:r>
              <w:rPr>
                <w:color w:val="000000"/>
              </w:rPr>
              <w:t xml:space="preserve"> </w:t>
            </w:r>
            <w:r>
              <w:rPr>
                <w:rFonts w:eastAsia="SimSun"/>
                <w:sz w:val="24"/>
                <w:szCs w:val="24"/>
              </w:rPr>
              <w:t>Course List</w:t>
            </w:r>
          </w:p>
        </w:tc>
        <w:tc>
          <w:tcPr>
            <w:tcW w:w="845" w:type="dxa"/>
            <w:shd w:val="clear" w:color="auto" w:fill="auto"/>
            <w:noWrap/>
            <w:vAlign w:val="bottom"/>
          </w:tcPr>
          <w:p w14:paraId="6FE5E884" w14:textId="77777777" w:rsidR="00F04CBB" w:rsidRDefault="00ED461B">
            <w:pPr>
              <w:jc w:val="center"/>
              <w:rPr>
                <w:rFonts w:ascii="Calibri" w:hAnsi="Calibri" w:cs="Calibri"/>
                <w:color w:val="000000"/>
              </w:rPr>
            </w:pPr>
            <w:r>
              <w:rPr>
                <w:rFonts w:ascii="Calibri" w:hAnsi="Calibri" w:cs="Calibri"/>
                <w:color w:val="000000"/>
              </w:rPr>
              <w:t>x</w:t>
            </w:r>
          </w:p>
        </w:tc>
        <w:tc>
          <w:tcPr>
            <w:tcW w:w="1236" w:type="dxa"/>
          </w:tcPr>
          <w:p w14:paraId="6215F0FC" w14:textId="77777777" w:rsidR="00F04CBB" w:rsidRDefault="00ED461B">
            <w:pPr>
              <w:jc w:val="center"/>
              <w:rPr>
                <w:rFonts w:ascii="Calibri" w:hAnsi="Calibri" w:cs="Calibri"/>
                <w:color w:val="000000"/>
              </w:rPr>
            </w:pPr>
            <w:r>
              <w:rPr>
                <w:rFonts w:ascii="Calibri" w:hAnsi="Calibri" w:cs="Calibri"/>
                <w:color w:val="000000"/>
              </w:rPr>
              <w:t>x</w:t>
            </w:r>
          </w:p>
        </w:tc>
        <w:tc>
          <w:tcPr>
            <w:tcW w:w="1416" w:type="dxa"/>
          </w:tcPr>
          <w:p w14:paraId="7ECAD613" w14:textId="77777777" w:rsidR="00F04CBB" w:rsidRDefault="00ED461B">
            <w:pPr>
              <w:jc w:val="center"/>
              <w:rPr>
                <w:rFonts w:ascii="Calibri" w:hAnsi="Calibri" w:cs="Calibri"/>
                <w:color w:val="000000"/>
              </w:rPr>
            </w:pPr>
            <w:r>
              <w:rPr>
                <w:rFonts w:ascii="Calibri" w:hAnsi="Calibri" w:cs="Calibri"/>
                <w:color w:val="000000"/>
              </w:rPr>
              <w:t>X</w:t>
            </w:r>
          </w:p>
        </w:tc>
        <w:tc>
          <w:tcPr>
            <w:tcW w:w="1484" w:type="dxa"/>
          </w:tcPr>
          <w:p w14:paraId="468391A3" w14:textId="77777777" w:rsidR="00F04CBB" w:rsidRDefault="00ED461B">
            <w:pPr>
              <w:jc w:val="center"/>
              <w:rPr>
                <w:rFonts w:ascii="Calibri" w:hAnsi="Calibri" w:cs="Calibri"/>
                <w:color w:val="000000"/>
              </w:rPr>
            </w:pPr>
            <w:r>
              <w:rPr>
                <w:rFonts w:ascii="Calibri" w:hAnsi="Calibri" w:cs="Calibri"/>
                <w:color w:val="000000"/>
              </w:rPr>
              <w:t>X</w:t>
            </w:r>
          </w:p>
        </w:tc>
        <w:tc>
          <w:tcPr>
            <w:tcW w:w="1462" w:type="dxa"/>
          </w:tcPr>
          <w:p w14:paraId="4076E212" w14:textId="77777777" w:rsidR="00F04CBB" w:rsidRDefault="00ED461B">
            <w:pPr>
              <w:jc w:val="center"/>
              <w:rPr>
                <w:rFonts w:ascii="Calibri" w:hAnsi="Calibri" w:cs="Calibri"/>
                <w:color w:val="000000"/>
              </w:rPr>
            </w:pPr>
            <w:r>
              <w:rPr>
                <w:rFonts w:ascii="Calibri" w:hAnsi="Calibri" w:cs="Calibri"/>
                <w:color w:val="000000"/>
              </w:rPr>
              <w:t>x</w:t>
            </w:r>
          </w:p>
        </w:tc>
      </w:tr>
      <w:tr w:rsidR="00F04CBB" w14:paraId="0A8F81A0" w14:textId="77777777">
        <w:trPr>
          <w:trHeight w:val="288"/>
        </w:trPr>
        <w:tc>
          <w:tcPr>
            <w:tcW w:w="3135" w:type="dxa"/>
            <w:shd w:val="clear" w:color="auto" w:fill="auto"/>
            <w:noWrap/>
            <w:vAlign w:val="bottom"/>
          </w:tcPr>
          <w:p w14:paraId="3FD73C1B" w14:textId="77777777" w:rsidR="00F04CBB" w:rsidRDefault="00ED461B">
            <w:pPr>
              <w:rPr>
                <w:color w:val="000000"/>
              </w:rPr>
            </w:pPr>
            <w:r>
              <w:rPr>
                <w:rFonts w:eastAsia="SimSun"/>
                <w:sz w:val="24"/>
                <w:szCs w:val="24"/>
              </w:rPr>
              <w:t>C</w:t>
            </w:r>
            <w:r>
              <w:rPr>
                <w:rFonts w:eastAsia="SimSun"/>
                <w:sz w:val="24"/>
                <w:szCs w:val="24"/>
              </w:rPr>
              <w:t>ourse Details</w:t>
            </w:r>
          </w:p>
        </w:tc>
        <w:tc>
          <w:tcPr>
            <w:tcW w:w="845" w:type="dxa"/>
            <w:shd w:val="clear" w:color="auto" w:fill="auto"/>
            <w:noWrap/>
            <w:vAlign w:val="bottom"/>
          </w:tcPr>
          <w:p w14:paraId="3F29BF36" w14:textId="77777777" w:rsidR="00F04CBB" w:rsidRDefault="00ED461B">
            <w:pPr>
              <w:jc w:val="center"/>
              <w:rPr>
                <w:rFonts w:ascii="Calibri" w:hAnsi="Calibri" w:cs="Calibri"/>
                <w:color w:val="000000"/>
              </w:rPr>
            </w:pPr>
            <w:r>
              <w:rPr>
                <w:rFonts w:ascii="Calibri" w:hAnsi="Calibri" w:cs="Calibri"/>
                <w:color w:val="000000"/>
              </w:rPr>
              <w:t>X</w:t>
            </w:r>
          </w:p>
        </w:tc>
        <w:tc>
          <w:tcPr>
            <w:tcW w:w="1236" w:type="dxa"/>
          </w:tcPr>
          <w:p w14:paraId="3F994792" w14:textId="77777777" w:rsidR="00F04CBB" w:rsidRDefault="00ED461B">
            <w:pPr>
              <w:jc w:val="center"/>
              <w:rPr>
                <w:rFonts w:ascii="Calibri" w:hAnsi="Calibri" w:cs="Calibri"/>
                <w:color w:val="000000"/>
              </w:rPr>
            </w:pPr>
            <w:r>
              <w:rPr>
                <w:rFonts w:ascii="Calibri" w:hAnsi="Calibri" w:cs="Calibri"/>
                <w:color w:val="000000"/>
              </w:rPr>
              <w:t>x</w:t>
            </w:r>
          </w:p>
        </w:tc>
        <w:tc>
          <w:tcPr>
            <w:tcW w:w="1416" w:type="dxa"/>
          </w:tcPr>
          <w:p w14:paraId="765B746B" w14:textId="77777777" w:rsidR="00F04CBB" w:rsidRDefault="00ED461B">
            <w:pPr>
              <w:jc w:val="center"/>
              <w:rPr>
                <w:rFonts w:ascii="Calibri" w:hAnsi="Calibri" w:cs="Calibri"/>
                <w:color w:val="000000"/>
              </w:rPr>
            </w:pPr>
            <w:r>
              <w:rPr>
                <w:rFonts w:ascii="Calibri" w:hAnsi="Calibri" w:cs="Calibri"/>
                <w:color w:val="000000"/>
              </w:rPr>
              <w:t>X</w:t>
            </w:r>
          </w:p>
        </w:tc>
        <w:tc>
          <w:tcPr>
            <w:tcW w:w="1484" w:type="dxa"/>
          </w:tcPr>
          <w:p w14:paraId="2D8E188B" w14:textId="77777777" w:rsidR="00F04CBB" w:rsidRDefault="00ED461B">
            <w:pPr>
              <w:jc w:val="center"/>
              <w:rPr>
                <w:rFonts w:ascii="Calibri" w:hAnsi="Calibri" w:cs="Calibri"/>
                <w:color w:val="000000"/>
              </w:rPr>
            </w:pPr>
            <w:r>
              <w:rPr>
                <w:rFonts w:ascii="Calibri" w:hAnsi="Calibri" w:cs="Calibri"/>
                <w:color w:val="000000"/>
              </w:rPr>
              <w:t>x</w:t>
            </w:r>
          </w:p>
        </w:tc>
        <w:tc>
          <w:tcPr>
            <w:tcW w:w="1462" w:type="dxa"/>
          </w:tcPr>
          <w:p w14:paraId="3F506716" w14:textId="77777777" w:rsidR="00F04CBB" w:rsidRDefault="00ED461B">
            <w:pPr>
              <w:jc w:val="center"/>
              <w:rPr>
                <w:rFonts w:ascii="Calibri" w:hAnsi="Calibri" w:cs="Calibri"/>
                <w:color w:val="000000"/>
              </w:rPr>
            </w:pPr>
            <w:r>
              <w:rPr>
                <w:rFonts w:ascii="Calibri" w:hAnsi="Calibri" w:cs="Calibri"/>
                <w:color w:val="000000"/>
              </w:rPr>
              <w:t>x</w:t>
            </w:r>
          </w:p>
        </w:tc>
      </w:tr>
      <w:tr w:rsidR="00F04CBB" w14:paraId="077AAA7E" w14:textId="77777777">
        <w:trPr>
          <w:trHeight w:val="288"/>
        </w:trPr>
        <w:tc>
          <w:tcPr>
            <w:tcW w:w="3135" w:type="dxa"/>
            <w:shd w:val="clear" w:color="auto" w:fill="auto"/>
            <w:noWrap/>
            <w:vAlign w:val="bottom"/>
          </w:tcPr>
          <w:p w14:paraId="3E6C874E" w14:textId="77777777" w:rsidR="00F04CBB" w:rsidRDefault="00ED461B">
            <w:pPr>
              <w:rPr>
                <w:color w:val="000000"/>
              </w:rPr>
            </w:pPr>
            <w:r>
              <w:rPr>
                <w:rFonts w:eastAsia="SimSun"/>
                <w:sz w:val="24"/>
                <w:szCs w:val="24"/>
              </w:rPr>
              <w:t>Enrollment / Payment</w:t>
            </w:r>
          </w:p>
        </w:tc>
        <w:tc>
          <w:tcPr>
            <w:tcW w:w="845" w:type="dxa"/>
            <w:shd w:val="clear" w:color="auto" w:fill="auto"/>
            <w:noWrap/>
            <w:vAlign w:val="bottom"/>
          </w:tcPr>
          <w:p w14:paraId="648F8D4E" w14:textId="77777777" w:rsidR="00F04CBB" w:rsidRDefault="00F04CBB">
            <w:pPr>
              <w:jc w:val="center"/>
              <w:rPr>
                <w:rFonts w:ascii="Calibri" w:hAnsi="Calibri" w:cs="Calibri"/>
                <w:color w:val="000000"/>
              </w:rPr>
            </w:pPr>
          </w:p>
        </w:tc>
        <w:tc>
          <w:tcPr>
            <w:tcW w:w="1236" w:type="dxa"/>
          </w:tcPr>
          <w:p w14:paraId="722CDE99" w14:textId="77777777" w:rsidR="00F04CBB" w:rsidRDefault="00ED461B">
            <w:pPr>
              <w:jc w:val="center"/>
              <w:rPr>
                <w:rFonts w:ascii="Calibri" w:hAnsi="Calibri" w:cs="Calibri"/>
                <w:color w:val="000000"/>
              </w:rPr>
            </w:pPr>
            <w:r>
              <w:rPr>
                <w:rFonts w:ascii="Calibri" w:hAnsi="Calibri" w:cs="Calibri"/>
                <w:color w:val="000000"/>
              </w:rPr>
              <w:t>x</w:t>
            </w:r>
          </w:p>
        </w:tc>
        <w:tc>
          <w:tcPr>
            <w:tcW w:w="1416" w:type="dxa"/>
          </w:tcPr>
          <w:p w14:paraId="3E6477B0" w14:textId="77777777" w:rsidR="00F04CBB" w:rsidRDefault="00F04CBB">
            <w:pPr>
              <w:jc w:val="center"/>
              <w:rPr>
                <w:rFonts w:ascii="Calibri" w:hAnsi="Calibri" w:cs="Calibri"/>
                <w:color w:val="000000"/>
              </w:rPr>
            </w:pPr>
          </w:p>
        </w:tc>
        <w:tc>
          <w:tcPr>
            <w:tcW w:w="1484" w:type="dxa"/>
          </w:tcPr>
          <w:p w14:paraId="2F506831" w14:textId="77777777" w:rsidR="00F04CBB" w:rsidRDefault="00F04CBB">
            <w:pPr>
              <w:jc w:val="center"/>
              <w:rPr>
                <w:rFonts w:ascii="Calibri" w:hAnsi="Calibri" w:cs="Calibri"/>
                <w:color w:val="000000"/>
              </w:rPr>
            </w:pPr>
          </w:p>
        </w:tc>
        <w:tc>
          <w:tcPr>
            <w:tcW w:w="1462" w:type="dxa"/>
          </w:tcPr>
          <w:p w14:paraId="3AB9DDB1" w14:textId="77777777" w:rsidR="00F04CBB" w:rsidRDefault="00ED461B">
            <w:pPr>
              <w:jc w:val="center"/>
              <w:rPr>
                <w:rFonts w:ascii="Calibri" w:hAnsi="Calibri" w:cs="Calibri"/>
                <w:color w:val="000000"/>
              </w:rPr>
            </w:pPr>
            <w:r>
              <w:rPr>
                <w:rFonts w:ascii="Calibri" w:hAnsi="Calibri" w:cs="Calibri"/>
                <w:color w:val="000000"/>
              </w:rPr>
              <w:t>x</w:t>
            </w:r>
          </w:p>
        </w:tc>
      </w:tr>
      <w:tr w:rsidR="00F04CBB" w14:paraId="74E4F261" w14:textId="77777777">
        <w:trPr>
          <w:trHeight w:val="288"/>
        </w:trPr>
        <w:tc>
          <w:tcPr>
            <w:tcW w:w="3135" w:type="dxa"/>
            <w:shd w:val="clear" w:color="auto" w:fill="auto"/>
            <w:noWrap/>
            <w:vAlign w:val="bottom"/>
          </w:tcPr>
          <w:p w14:paraId="07EB596D" w14:textId="77777777" w:rsidR="00F04CBB" w:rsidRDefault="00ED461B">
            <w:pPr>
              <w:rPr>
                <w:color w:val="000000"/>
              </w:rPr>
            </w:pPr>
            <w:r>
              <w:rPr>
                <w:color w:val="000000"/>
              </w:rPr>
              <w:t xml:space="preserve"> </w:t>
            </w:r>
            <w:r>
              <w:rPr>
                <w:rFonts w:eastAsia="SimSun"/>
                <w:sz w:val="24"/>
                <w:szCs w:val="24"/>
              </w:rPr>
              <w:t>Lesson View</w:t>
            </w:r>
          </w:p>
        </w:tc>
        <w:tc>
          <w:tcPr>
            <w:tcW w:w="845" w:type="dxa"/>
            <w:shd w:val="clear" w:color="auto" w:fill="auto"/>
            <w:noWrap/>
            <w:vAlign w:val="bottom"/>
          </w:tcPr>
          <w:p w14:paraId="6AD2602B" w14:textId="77777777" w:rsidR="00F04CBB" w:rsidRDefault="00F04CBB">
            <w:pPr>
              <w:jc w:val="center"/>
              <w:rPr>
                <w:rFonts w:ascii="Calibri" w:hAnsi="Calibri" w:cs="Calibri"/>
                <w:color w:val="000000"/>
              </w:rPr>
            </w:pPr>
          </w:p>
        </w:tc>
        <w:tc>
          <w:tcPr>
            <w:tcW w:w="1236" w:type="dxa"/>
          </w:tcPr>
          <w:p w14:paraId="23C04CF5" w14:textId="77777777" w:rsidR="00F04CBB" w:rsidRDefault="00ED461B">
            <w:pPr>
              <w:jc w:val="center"/>
              <w:rPr>
                <w:rFonts w:ascii="Calibri" w:hAnsi="Calibri" w:cs="Calibri"/>
                <w:color w:val="000000"/>
              </w:rPr>
            </w:pPr>
            <w:r>
              <w:rPr>
                <w:rFonts w:ascii="Calibri" w:hAnsi="Calibri" w:cs="Calibri"/>
                <w:color w:val="000000"/>
              </w:rPr>
              <w:t>x</w:t>
            </w:r>
          </w:p>
        </w:tc>
        <w:tc>
          <w:tcPr>
            <w:tcW w:w="1416" w:type="dxa"/>
          </w:tcPr>
          <w:p w14:paraId="235505E2" w14:textId="77777777" w:rsidR="00F04CBB" w:rsidRDefault="00F04CBB">
            <w:pPr>
              <w:jc w:val="center"/>
              <w:rPr>
                <w:rFonts w:ascii="Calibri" w:hAnsi="Calibri" w:cs="Calibri"/>
                <w:color w:val="000000"/>
              </w:rPr>
            </w:pPr>
          </w:p>
        </w:tc>
        <w:tc>
          <w:tcPr>
            <w:tcW w:w="1484" w:type="dxa"/>
          </w:tcPr>
          <w:p w14:paraId="0FCF6F65" w14:textId="77777777" w:rsidR="00F04CBB" w:rsidRDefault="00F04CBB">
            <w:pPr>
              <w:jc w:val="center"/>
              <w:rPr>
                <w:rFonts w:ascii="Calibri" w:hAnsi="Calibri" w:cs="Calibri"/>
                <w:color w:val="000000"/>
              </w:rPr>
            </w:pPr>
          </w:p>
        </w:tc>
        <w:tc>
          <w:tcPr>
            <w:tcW w:w="1462" w:type="dxa"/>
          </w:tcPr>
          <w:p w14:paraId="23F12353" w14:textId="77777777" w:rsidR="00F04CBB" w:rsidRDefault="00F04CBB">
            <w:pPr>
              <w:jc w:val="center"/>
              <w:rPr>
                <w:rFonts w:ascii="Calibri" w:hAnsi="Calibri" w:cs="Calibri"/>
                <w:color w:val="000000"/>
              </w:rPr>
            </w:pPr>
          </w:p>
        </w:tc>
      </w:tr>
      <w:tr w:rsidR="00F04CBB" w14:paraId="647D4625" w14:textId="77777777">
        <w:trPr>
          <w:trHeight w:val="288"/>
        </w:trPr>
        <w:tc>
          <w:tcPr>
            <w:tcW w:w="3135" w:type="dxa"/>
            <w:shd w:val="clear" w:color="auto" w:fill="auto"/>
            <w:noWrap/>
            <w:vAlign w:val="bottom"/>
          </w:tcPr>
          <w:p w14:paraId="0E335B2B" w14:textId="77777777" w:rsidR="00F04CBB" w:rsidRDefault="00ED461B">
            <w:pPr>
              <w:rPr>
                <w:color w:val="000000"/>
              </w:rPr>
            </w:pPr>
            <w:r>
              <w:rPr>
                <w:color w:val="000000"/>
              </w:rPr>
              <w:t xml:space="preserve"> </w:t>
            </w:r>
            <w:r>
              <w:rPr>
                <w:rFonts w:eastAsia="SimSun"/>
                <w:sz w:val="24"/>
                <w:szCs w:val="24"/>
              </w:rPr>
              <w:t>Homework &amp; Quiz</w:t>
            </w:r>
          </w:p>
        </w:tc>
        <w:tc>
          <w:tcPr>
            <w:tcW w:w="845" w:type="dxa"/>
            <w:shd w:val="clear" w:color="auto" w:fill="auto"/>
            <w:noWrap/>
            <w:vAlign w:val="bottom"/>
          </w:tcPr>
          <w:p w14:paraId="633D31B3" w14:textId="77777777" w:rsidR="00F04CBB" w:rsidRDefault="00F04CBB">
            <w:pPr>
              <w:jc w:val="center"/>
              <w:rPr>
                <w:rFonts w:ascii="Calibri" w:hAnsi="Calibri" w:cs="Calibri"/>
                <w:color w:val="000000"/>
              </w:rPr>
            </w:pPr>
          </w:p>
        </w:tc>
        <w:tc>
          <w:tcPr>
            <w:tcW w:w="1236" w:type="dxa"/>
          </w:tcPr>
          <w:p w14:paraId="3DA878E5" w14:textId="77777777" w:rsidR="00F04CBB" w:rsidRDefault="00ED461B">
            <w:pPr>
              <w:jc w:val="center"/>
              <w:rPr>
                <w:rFonts w:ascii="Calibri" w:hAnsi="Calibri" w:cs="Calibri"/>
                <w:color w:val="000000"/>
              </w:rPr>
            </w:pPr>
            <w:r>
              <w:rPr>
                <w:rFonts w:ascii="Calibri" w:hAnsi="Calibri" w:cs="Calibri"/>
                <w:color w:val="000000"/>
              </w:rPr>
              <w:t>x</w:t>
            </w:r>
          </w:p>
        </w:tc>
        <w:tc>
          <w:tcPr>
            <w:tcW w:w="1416" w:type="dxa"/>
          </w:tcPr>
          <w:p w14:paraId="0332AD01" w14:textId="77777777" w:rsidR="00F04CBB" w:rsidRDefault="00ED461B">
            <w:pPr>
              <w:jc w:val="center"/>
              <w:rPr>
                <w:rFonts w:ascii="Calibri" w:hAnsi="Calibri" w:cs="Calibri"/>
                <w:color w:val="000000"/>
              </w:rPr>
            </w:pPr>
            <w:r>
              <w:rPr>
                <w:rFonts w:ascii="Calibri" w:hAnsi="Calibri" w:cs="Calibri"/>
                <w:color w:val="000000"/>
              </w:rPr>
              <w:t>X</w:t>
            </w:r>
          </w:p>
        </w:tc>
        <w:tc>
          <w:tcPr>
            <w:tcW w:w="1484" w:type="dxa"/>
          </w:tcPr>
          <w:p w14:paraId="4A23C199" w14:textId="77777777" w:rsidR="00F04CBB" w:rsidRDefault="00F04CBB">
            <w:pPr>
              <w:jc w:val="center"/>
              <w:rPr>
                <w:rFonts w:ascii="Calibri" w:hAnsi="Calibri" w:cs="Calibri"/>
                <w:color w:val="000000"/>
              </w:rPr>
            </w:pPr>
          </w:p>
        </w:tc>
        <w:tc>
          <w:tcPr>
            <w:tcW w:w="1462" w:type="dxa"/>
          </w:tcPr>
          <w:p w14:paraId="58C6FA4D" w14:textId="77777777" w:rsidR="00F04CBB" w:rsidRDefault="00F04CBB">
            <w:pPr>
              <w:jc w:val="center"/>
              <w:rPr>
                <w:rFonts w:ascii="Calibri" w:hAnsi="Calibri" w:cs="Calibri"/>
                <w:color w:val="000000"/>
              </w:rPr>
            </w:pPr>
          </w:p>
        </w:tc>
      </w:tr>
      <w:tr w:rsidR="00F04CBB" w14:paraId="5F2A08B4" w14:textId="77777777">
        <w:trPr>
          <w:trHeight w:val="288"/>
        </w:trPr>
        <w:tc>
          <w:tcPr>
            <w:tcW w:w="3135" w:type="dxa"/>
            <w:shd w:val="clear" w:color="auto" w:fill="auto"/>
            <w:noWrap/>
            <w:vAlign w:val="bottom"/>
          </w:tcPr>
          <w:p w14:paraId="34F8E20B" w14:textId="77777777" w:rsidR="00F04CBB" w:rsidRDefault="00ED461B">
            <w:pPr>
              <w:rPr>
                <w:color w:val="000000"/>
              </w:rPr>
            </w:pPr>
            <w:r>
              <w:rPr>
                <w:rFonts w:eastAsia="SimSun"/>
                <w:sz w:val="24"/>
                <w:szCs w:val="24"/>
              </w:rPr>
              <w:t>Progress Dashboard</w:t>
            </w:r>
          </w:p>
        </w:tc>
        <w:tc>
          <w:tcPr>
            <w:tcW w:w="845" w:type="dxa"/>
            <w:shd w:val="clear" w:color="auto" w:fill="auto"/>
            <w:noWrap/>
            <w:vAlign w:val="bottom"/>
          </w:tcPr>
          <w:p w14:paraId="4B04895A" w14:textId="77777777" w:rsidR="00F04CBB" w:rsidRDefault="00F04CBB">
            <w:pPr>
              <w:jc w:val="center"/>
              <w:rPr>
                <w:rFonts w:ascii="Calibri" w:hAnsi="Calibri" w:cs="Calibri"/>
                <w:color w:val="000000"/>
              </w:rPr>
            </w:pPr>
          </w:p>
        </w:tc>
        <w:tc>
          <w:tcPr>
            <w:tcW w:w="1236" w:type="dxa"/>
          </w:tcPr>
          <w:p w14:paraId="081614DF" w14:textId="77777777" w:rsidR="00F04CBB" w:rsidRDefault="00ED461B">
            <w:pPr>
              <w:jc w:val="center"/>
              <w:rPr>
                <w:rFonts w:ascii="Calibri" w:hAnsi="Calibri" w:cs="Calibri"/>
                <w:color w:val="000000"/>
              </w:rPr>
            </w:pPr>
            <w:r>
              <w:rPr>
                <w:rFonts w:ascii="Calibri" w:hAnsi="Calibri" w:cs="Calibri"/>
                <w:color w:val="000000"/>
              </w:rPr>
              <w:t>x</w:t>
            </w:r>
          </w:p>
        </w:tc>
        <w:tc>
          <w:tcPr>
            <w:tcW w:w="1416" w:type="dxa"/>
          </w:tcPr>
          <w:p w14:paraId="522B53F3" w14:textId="77777777" w:rsidR="00F04CBB" w:rsidRDefault="00ED461B">
            <w:pPr>
              <w:jc w:val="center"/>
              <w:rPr>
                <w:rFonts w:ascii="Calibri" w:hAnsi="Calibri" w:cs="Calibri"/>
                <w:color w:val="000000"/>
              </w:rPr>
            </w:pPr>
            <w:r>
              <w:rPr>
                <w:rFonts w:ascii="Calibri" w:hAnsi="Calibri" w:cs="Calibri"/>
                <w:color w:val="000000"/>
              </w:rPr>
              <w:t>X</w:t>
            </w:r>
          </w:p>
        </w:tc>
        <w:tc>
          <w:tcPr>
            <w:tcW w:w="1484" w:type="dxa"/>
          </w:tcPr>
          <w:p w14:paraId="6340802B" w14:textId="77777777" w:rsidR="00F04CBB" w:rsidRDefault="00F04CBB">
            <w:pPr>
              <w:jc w:val="center"/>
              <w:rPr>
                <w:rFonts w:ascii="Calibri" w:hAnsi="Calibri" w:cs="Calibri"/>
                <w:color w:val="000000"/>
              </w:rPr>
            </w:pPr>
          </w:p>
        </w:tc>
        <w:tc>
          <w:tcPr>
            <w:tcW w:w="1462" w:type="dxa"/>
          </w:tcPr>
          <w:p w14:paraId="3C81EB3B" w14:textId="77777777" w:rsidR="00F04CBB" w:rsidRDefault="00ED461B">
            <w:pPr>
              <w:jc w:val="center"/>
              <w:rPr>
                <w:rFonts w:ascii="Calibri" w:hAnsi="Calibri" w:cs="Calibri"/>
                <w:color w:val="000000"/>
              </w:rPr>
            </w:pPr>
            <w:r>
              <w:rPr>
                <w:rFonts w:ascii="Calibri" w:hAnsi="Calibri" w:cs="Calibri"/>
                <w:color w:val="000000"/>
              </w:rPr>
              <w:t>x</w:t>
            </w:r>
          </w:p>
        </w:tc>
      </w:tr>
      <w:tr w:rsidR="00F04CBB" w14:paraId="3BC6B7B2" w14:textId="77777777">
        <w:trPr>
          <w:trHeight w:val="288"/>
        </w:trPr>
        <w:tc>
          <w:tcPr>
            <w:tcW w:w="3135" w:type="dxa"/>
            <w:shd w:val="clear" w:color="auto" w:fill="auto"/>
            <w:noWrap/>
            <w:vAlign w:val="bottom"/>
          </w:tcPr>
          <w:p w14:paraId="6A9CCC29" w14:textId="77777777" w:rsidR="00F04CBB" w:rsidRDefault="00ED461B">
            <w:pPr>
              <w:rPr>
                <w:color w:val="000000"/>
              </w:rPr>
            </w:pPr>
            <w:r>
              <w:rPr>
                <w:rFonts w:eastAsia="SimSun"/>
                <w:sz w:val="24"/>
                <w:szCs w:val="24"/>
              </w:rPr>
              <w:t>Course Management</w:t>
            </w:r>
          </w:p>
        </w:tc>
        <w:tc>
          <w:tcPr>
            <w:tcW w:w="845" w:type="dxa"/>
            <w:shd w:val="clear" w:color="auto" w:fill="auto"/>
            <w:noWrap/>
            <w:vAlign w:val="bottom"/>
          </w:tcPr>
          <w:p w14:paraId="1C513AE1" w14:textId="77777777" w:rsidR="00F04CBB" w:rsidRDefault="00F04CBB">
            <w:pPr>
              <w:jc w:val="center"/>
              <w:rPr>
                <w:rFonts w:ascii="Calibri" w:hAnsi="Calibri" w:cs="Calibri"/>
                <w:color w:val="000000"/>
              </w:rPr>
            </w:pPr>
          </w:p>
        </w:tc>
        <w:tc>
          <w:tcPr>
            <w:tcW w:w="1236" w:type="dxa"/>
          </w:tcPr>
          <w:p w14:paraId="734C987C" w14:textId="77777777" w:rsidR="00F04CBB" w:rsidRDefault="00F04CBB">
            <w:pPr>
              <w:jc w:val="center"/>
              <w:rPr>
                <w:rFonts w:ascii="Calibri" w:hAnsi="Calibri" w:cs="Calibri"/>
                <w:color w:val="000000"/>
              </w:rPr>
            </w:pPr>
          </w:p>
        </w:tc>
        <w:tc>
          <w:tcPr>
            <w:tcW w:w="1416" w:type="dxa"/>
          </w:tcPr>
          <w:p w14:paraId="5C82C994" w14:textId="77777777" w:rsidR="00F04CBB" w:rsidRDefault="00ED461B">
            <w:pPr>
              <w:jc w:val="center"/>
              <w:rPr>
                <w:rFonts w:ascii="Calibri" w:hAnsi="Calibri" w:cs="Calibri"/>
                <w:color w:val="000000"/>
              </w:rPr>
            </w:pPr>
            <w:r>
              <w:rPr>
                <w:rFonts w:ascii="Calibri" w:hAnsi="Calibri" w:cs="Calibri"/>
                <w:color w:val="000000"/>
              </w:rPr>
              <w:t>x</w:t>
            </w:r>
          </w:p>
        </w:tc>
        <w:tc>
          <w:tcPr>
            <w:tcW w:w="1484" w:type="dxa"/>
          </w:tcPr>
          <w:p w14:paraId="207C0869" w14:textId="77777777" w:rsidR="00F04CBB" w:rsidRDefault="00ED461B">
            <w:pPr>
              <w:jc w:val="center"/>
              <w:rPr>
                <w:rFonts w:ascii="Calibri" w:hAnsi="Calibri" w:cs="Calibri"/>
                <w:color w:val="000000"/>
              </w:rPr>
            </w:pPr>
            <w:r>
              <w:rPr>
                <w:rFonts w:ascii="Calibri" w:hAnsi="Calibri" w:cs="Calibri"/>
                <w:color w:val="000000"/>
              </w:rPr>
              <w:t>X</w:t>
            </w:r>
          </w:p>
        </w:tc>
        <w:tc>
          <w:tcPr>
            <w:tcW w:w="1462" w:type="dxa"/>
          </w:tcPr>
          <w:p w14:paraId="515B6F39" w14:textId="77777777" w:rsidR="00F04CBB" w:rsidRDefault="00ED461B">
            <w:pPr>
              <w:jc w:val="center"/>
              <w:rPr>
                <w:rFonts w:ascii="Calibri" w:hAnsi="Calibri" w:cs="Calibri"/>
                <w:color w:val="000000"/>
              </w:rPr>
            </w:pPr>
            <w:r>
              <w:rPr>
                <w:rFonts w:ascii="Calibri" w:hAnsi="Calibri" w:cs="Calibri"/>
                <w:color w:val="000000"/>
              </w:rPr>
              <w:t>x</w:t>
            </w:r>
          </w:p>
        </w:tc>
      </w:tr>
      <w:tr w:rsidR="00F04CBB" w14:paraId="5C00C9BC" w14:textId="77777777">
        <w:trPr>
          <w:trHeight w:val="288"/>
        </w:trPr>
        <w:tc>
          <w:tcPr>
            <w:tcW w:w="3135" w:type="dxa"/>
            <w:shd w:val="clear" w:color="auto" w:fill="auto"/>
            <w:noWrap/>
            <w:vAlign w:val="bottom"/>
          </w:tcPr>
          <w:p w14:paraId="51820746" w14:textId="77777777" w:rsidR="00F04CBB" w:rsidRDefault="00ED461B">
            <w:pPr>
              <w:rPr>
                <w:color w:val="000000"/>
              </w:rPr>
            </w:pPr>
            <w:r>
              <w:rPr>
                <w:color w:val="000000"/>
              </w:rPr>
              <w:t>A</w:t>
            </w:r>
            <w:r>
              <w:rPr>
                <w:rFonts w:eastAsia="SimSun"/>
                <w:sz w:val="24"/>
                <w:szCs w:val="24"/>
              </w:rPr>
              <w:t>ssignment Management</w:t>
            </w:r>
          </w:p>
        </w:tc>
        <w:tc>
          <w:tcPr>
            <w:tcW w:w="845" w:type="dxa"/>
            <w:shd w:val="clear" w:color="auto" w:fill="auto"/>
            <w:noWrap/>
            <w:vAlign w:val="bottom"/>
          </w:tcPr>
          <w:p w14:paraId="045DD995" w14:textId="77777777" w:rsidR="00F04CBB" w:rsidRDefault="00F04CBB">
            <w:pPr>
              <w:jc w:val="center"/>
              <w:rPr>
                <w:rFonts w:ascii="Calibri" w:hAnsi="Calibri" w:cs="Calibri"/>
                <w:color w:val="000000"/>
              </w:rPr>
            </w:pPr>
          </w:p>
        </w:tc>
        <w:tc>
          <w:tcPr>
            <w:tcW w:w="1236" w:type="dxa"/>
          </w:tcPr>
          <w:p w14:paraId="1F70D1BE" w14:textId="77777777" w:rsidR="00F04CBB" w:rsidRDefault="00F04CBB">
            <w:pPr>
              <w:jc w:val="center"/>
              <w:rPr>
                <w:rFonts w:ascii="Calibri" w:hAnsi="Calibri" w:cs="Calibri"/>
                <w:color w:val="000000"/>
              </w:rPr>
            </w:pPr>
          </w:p>
        </w:tc>
        <w:tc>
          <w:tcPr>
            <w:tcW w:w="1416" w:type="dxa"/>
          </w:tcPr>
          <w:p w14:paraId="462B2ABC" w14:textId="77777777" w:rsidR="00F04CBB" w:rsidRDefault="00ED461B">
            <w:pPr>
              <w:jc w:val="center"/>
              <w:rPr>
                <w:rFonts w:ascii="Calibri" w:hAnsi="Calibri" w:cs="Calibri"/>
                <w:color w:val="000000"/>
              </w:rPr>
            </w:pPr>
            <w:r>
              <w:rPr>
                <w:rFonts w:ascii="Calibri" w:hAnsi="Calibri" w:cs="Calibri"/>
                <w:color w:val="000000"/>
              </w:rPr>
              <w:t>x</w:t>
            </w:r>
          </w:p>
        </w:tc>
        <w:tc>
          <w:tcPr>
            <w:tcW w:w="1484" w:type="dxa"/>
          </w:tcPr>
          <w:p w14:paraId="0113376E" w14:textId="77777777" w:rsidR="00F04CBB" w:rsidRDefault="00ED461B">
            <w:pPr>
              <w:jc w:val="center"/>
              <w:rPr>
                <w:rFonts w:ascii="Calibri" w:hAnsi="Calibri" w:cs="Calibri"/>
                <w:color w:val="000000"/>
              </w:rPr>
            </w:pPr>
            <w:r>
              <w:rPr>
                <w:rFonts w:ascii="Calibri" w:hAnsi="Calibri" w:cs="Calibri"/>
                <w:color w:val="000000"/>
              </w:rPr>
              <w:t>X</w:t>
            </w:r>
          </w:p>
        </w:tc>
        <w:tc>
          <w:tcPr>
            <w:tcW w:w="1462" w:type="dxa"/>
          </w:tcPr>
          <w:p w14:paraId="5942353A" w14:textId="77777777" w:rsidR="00F04CBB" w:rsidRDefault="00ED461B">
            <w:pPr>
              <w:jc w:val="center"/>
              <w:rPr>
                <w:rFonts w:ascii="Calibri" w:hAnsi="Calibri" w:cs="Calibri"/>
                <w:color w:val="000000"/>
              </w:rPr>
            </w:pPr>
            <w:r>
              <w:rPr>
                <w:rFonts w:ascii="Calibri" w:hAnsi="Calibri" w:cs="Calibri"/>
                <w:color w:val="000000"/>
              </w:rPr>
              <w:t>x</w:t>
            </w:r>
          </w:p>
        </w:tc>
      </w:tr>
      <w:tr w:rsidR="00F04CBB" w14:paraId="790E0F61" w14:textId="77777777">
        <w:trPr>
          <w:trHeight w:val="288"/>
        </w:trPr>
        <w:tc>
          <w:tcPr>
            <w:tcW w:w="3135" w:type="dxa"/>
            <w:shd w:val="clear" w:color="auto" w:fill="auto"/>
            <w:noWrap/>
            <w:vAlign w:val="bottom"/>
          </w:tcPr>
          <w:p w14:paraId="25482A88" w14:textId="77777777" w:rsidR="00F04CBB" w:rsidRDefault="00ED461B">
            <w:pPr>
              <w:rPr>
                <w:color w:val="000000"/>
              </w:rPr>
            </w:pPr>
            <w:r>
              <w:rPr>
                <w:rFonts w:eastAsia="SimSun"/>
                <w:sz w:val="24"/>
                <w:szCs w:val="24"/>
              </w:rPr>
              <w:t>User &amp; System Management</w:t>
            </w:r>
          </w:p>
        </w:tc>
        <w:tc>
          <w:tcPr>
            <w:tcW w:w="845" w:type="dxa"/>
            <w:shd w:val="clear" w:color="auto" w:fill="auto"/>
            <w:noWrap/>
            <w:vAlign w:val="bottom"/>
          </w:tcPr>
          <w:p w14:paraId="5C947933" w14:textId="77777777" w:rsidR="00F04CBB" w:rsidRDefault="00F04CBB">
            <w:pPr>
              <w:jc w:val="center"/>
              <w:rPr>
                <w:rFonts w:ascii="Calibri" w:hAnsi="Calibri" w:cs="Calibri"/>
                <w:color w:val="000000"/>
              </w:rPr>
            </w:pPr>
          </w:p>
        </w:tc>
        <w:tc>
          <w:tcPr>
            <w:tcW w:w="1236" w:type="dxa"/>
          </w:tcPr>
          <w:p w14:paraId="46FA728B" w14:textId="77777777" w:rsidR="00F04CBB" w:rsidRDefault="00F04CBB">
            <w:pPr>
              <w:jc w:val="center"/>
              <w:rPr>
                <w:rFonts w:ascii="Calibri" w:hAnsi="Calibri" w:cs="Calibri"/>
                <w:color w:val="000000"/>
              </w:rPr>
            </w:pPr>
          </w:p>
        </w:tc>
        <w:tc>
          <w:tcPr>
            <w:tcW w:w="1416" w:type="dxa"/>
          </w:tcPr>
          <w:p w14:paraId="1109103F" w14:textId="77777777" w:rsidR="00F04CBB" w:rsidRDefault="00F04CBB">
            <w:pPr>
              <w:jc w:val="center"/>
              <w:rPr>
                <w:rFonts w:ascii="Calibri" w:hAnsi="Calibri" w:cs="Calibri"/>
                <w:color w:val="000000"/>
              </w:rPr>
            </w:pPr>
          </w:p>
        </w:tc>
        <w:tc>
          <w:tcPr>
            <w:tcW w:w="1484" w:type="dxa"/>
          </w:tcPr>
          <w:p w14:paraId="23C0FAE2" w14:textId="77777777" w:rsidR="00F04CBB" w:rsidRDefault="00ED461B">
            <w:pPr>
              <w:jc w:val="center"/>
              <w:rPr>
                <w:rFonts w:ascii="Calibri" w:hAnsi="Calibri" w:cs="Calibri"/>
                <w:color w:val="000000"/>
              </w:rPr>
            </w:pPr>
            <w:r>
              <w:rPr>
                <w:rFonts w:ascii="Calibri" w:hAnsi="Calibri" w:cs="Calibri"/>
                <w:color w:val="000000"/>
              </w:rPr>
              <w:t>X</w:t>
            </w:r>
          </w:p>
        </w:tc>
        <w:tc>
          <w:tcPr>
            <w:tcW w:w="1462" w:type="dxa"/>
          </w:tcPr>
          <w:p w14:paraId="3D657A35" w14:textId="77777777" w:rsidR="00F04CBB" w:rsidRDefault="00ED461B">
            <w:pPr>
              <w:jc w:val="center"/>
              <w:rPr>
                <w:rFonts w:ascii="Calibri" w:hAnsi="Calibri" w:cs="Calibri"/>
                <w:color w:val="000000"/>
              </w:rPr>
            </w:pPr>
            <w:r>
              <w:rPr>
                <w:rFonts w:ascii="Calibri" w:hAnsi="Calibri" w:cs="Calibri"/>
                <w:color w:val="000000"/>
              </w:rPr>
              <w:t>x</w:t>
            </w:r>
          </w:p>
        </w:tc>
      </w:tr>
      <w:tr w:rsidR="00F04CBB" w14:paraId="158B083F" w14:textId="77777777">
        <w:trPr>
          <w:trHeight w:val="288"/>
        </w:trPr>
        <w:tc>
          <w:tcPr>
            <w:tcW w:w="3135" w:type="dxa"/>
            <w:shd w:val="clear" w:color="auto" w:fill="auto"/>
            <w:noWrap/>
            <w:vAlign w:val="bottom"/>
          </w:tcPr>
          <w:p w14:paraId="2B70EB0F" w14:textId="77777777" w:rsidR="00F04CBB" w:rsidRDefault="00ED461B">
            <w:pPr>
              <w:rPr>
                <w:color w:val="000000"/>
              </w:rPr>
            </w:pPr>
            <w:r>
              <w:rPr>
                <w:rFonts w:eastAsia="SimSun"/>
                <w:sz w:val="24"/>
                <w:szCs w:val="24"/>
              </w:rPr>
              <w:t>AI Features (Chatbot</w:t>
            </w:r>
            <w:r>
              <w:rPr>
                <w:rFonts w:eastAsia="SimSun"/>
                <w:sz w:val="24"/>
                <w:szCs w:val="24"/>
              </w:rPr>
              <w:t>)</w:t>
            </w:r>
          </w:p>
        </w:tc>
        <w:tc>
          <w:tcPr>
            <w:tcW w:w="845" w:type="dxa"/>
            <w:shd w:val="clear" w:color="auto" w:fill="auto"/>
            <w:noWrap/>
            <w:vAlign w:val="bottom"/>
          </w:tcPr>
          <w:p w14:paraId="25F66ACE" w14:textId="77777777" w:rsidR="00F04CBB" w:rsidRDefault="00ED461B">
            <w:pPr>
              <w:jc w:val="center"/>
              <w:rPr>
                <w:rFonts w:ascii="Calibri" w:hAnsi="Calibri" w:cs="Calibri"/>
                <w:color w:val="000000"/>
              </w:rPr>
            </w:pPr>
            <w:r>
              <w:rPr>
                <w:rFonts w:ascii="Calibri" w:hAnsi="Calibri" w:cs="Calibri"/>
                <w:color w:val="000000"/>
              </w:rPr>
              <w:t>x</w:t>
            </w:r>
          </w:p>
        </w:tc>
        <w:tc>
          <w:tcPr>
            <w:tcW w:w="1236" w:type="dxa"/>
          </w:tcPr>
          <w:p w14:paraId="796C17D5" w14:textId="77777777" w:rsidR="00F04CBB" w:rsidRDefault="00ED461B">
            <w:pPr>
              <w:jc w:val="center"/>
              <w:rPr>
                <w:rFonts w:ascii="Calibri" w:hAnsi="Calibri" w:cs="Calibri"/>
                <w:color w:val="000000"/>
              </w:rPr>
            </w:pPr>
            <w:r>
              <w:rPr>
                <w:rFonts w:ascii="Calibri" w:hAnsi="Calibri" w:cs="Calibri"/>
                <w:color w:val="000000"/>
              </w:rPr>
              <w:t>x</w:t>
            </w:r>
          </w:p>
        </w:tc>
        <w:tc>
          <w:tcPr>
            <w:tcW w:w="1416" w:type="dxa"/>
          </w:tcPr>
          <w:p w14:paraId="42DB2CA8" w14:textId="77777777" w:rsidR="00F04CBB" w:rsidRDefault="00F04CBB">
            <w:pPr>
              <w:jc w:val="center"/>
              <w:rPr>
                <w:rFonts w:ascii="Calibri" w:hAnsi="Calibri" w:cs="Calibri"/>
                <w:color w:val="000000"/>
              </w:rPr>
            </w:pPr>
          </w:p>
        </w:tc>
        <w:tc>
          <w:tcPr>
            <w:tcW w:w="1484" w:type="dxa"/>
          </w:tcPr>
          <w:p w14:paraId="6D4D009F" w14:textId="77777777" w:rsidR="00F04CBB" w:rsidRDefault="00F04CBB">
            <w:pPr>
              <w:jc w:val="center"/>
              <w:rPr>
                <w:rFonts w:ascii="Calibri" w:hAnsi="Calibri" w:cs="Calibri"/>
                <w:color w:val="000000"/>
              </w:rPr>
            </w:pPr>
          </w:p>
        </w:tc>
        <w:tc>
          <w:tcPr>
            <w:tcW w:w="1462" w:type="dxa"/>
          </w:tcPr>
          <w:p w14:paraId="3E1DBA90" w14:textId="77777777" w:rsidR="00F04CBB" w:rsidRDefault="00ED461B">
            <w:pPr>
              <w:jc w:val="center"/>
              <w:rPr>
                <w:rFonts w:ascii="Calibri" w:hAnsi="Calibri" w:cs="Calibri"/>
                <w:color w:val="000000"/>
              </w:rPr>
            </w:pPr>
            <w:r>
              <w:rPr>
                <w:rFonts w:ascii="Calibri" w:hAnsi="Calibri" w:cs="Calibri"/>
                <w:color w:val="000000"/>
              </w:rPr>
              <w:t>x</w:t>
            </w:r>
          </w:p>
        </w:tc>
      </w:tr>
      <w:tr w:rsidR="00F04CBB" w14:paraId="00802D61" w14:textId="77777777">
        <w:trPr>
          <w:trHeight w:val="288"/>
        </w:trPr>
        <w:tc>
          <w:tcPr>
            <w:tcW w:w="3135" w:type="dxa"/>
            <w:shd w:val="clear" w:color="auto" w:fill="auto"/>
            <w:noWrap/>
            <w:vAlign w:val="bottom"/>
          </w:tcPr>
          <w:p w14:paraId="11C81BE0" w14:textId="77777777" w:rsidR="00F04CBB" w:rsidRDefault="00ED461B">
            <w:pPr>
              <w:rPr>
                <w:rFonts w:ascii="Calibri" w:hAnsi="Calibri" w:cs="Calibri"/>
                <w:color w:val="000000"/>
              </w:rPr>
            </w:pPr>
            <w:r>
              <w:rPr>
                <w:rFonts w:ascii="Calibri" w:hAnsi="Calibri" w:cs="Calibri"/>
                <w:color w:val="000000"/>
              </w:rPr>
              <w:t xml:space="preserve"> </w:t>
            </w:r>
            <w:r>
              <w:rPr>
                <w:color w:val="000000"/>
              </w:rPr>
              <w:t xml:space="preserve"> </w:t>
            </w:r>
            <w:r>
              <w:rPr>
                <w:rFonts w:eastAsia="SimSun"/>
                <w:sz w:val="24"/>
                <w:szCs w:val="24"/>
              </w:rPr>
              <w:t>Content Approval</w:t>
            </w:r>
          </w:p>
        </w:tc>
        <w:tc>
          <w:tcPr>
            <w:tcW w:w="845" w:type="dxa"/>
            <w:shd w:val="clear" w:color="auto" w:fill="auto"/>
            <w:noWrap/>
            <w:vAlign w:val="bottom"/>
          </w:tcPr>
          <w:p w14:paraId="44E222B0" w14:textId="77777777" w:rsidR="00F04CBB" w:rsidRDefault="00F04CBB">
            <w:pPr>
              <w:jc w:val="center"/>
              <w:rPr>
                <w:rFonts w:ascii="Calibri" w:hAnsi="Calibri" w:cs="Calibri"/>
                <w:color w:val="000000"/>
              </w:rPr>
            </w:pPr>
          </w:p>
        </w:tc>
        <w:tc>
          <w:tcPr>
            <w:tcW w:w="1236" w:type="dxa"/>
          </w:tcPr>
          <w:p w14:paraId="32598A43" w14:textId="77777777" w:rsidR="00F04CBB" w:rsidRDefault="00F04CBB">
            <w:pPr>
              <w:jc w:val="center"/>
              <w:rPr>
                <w:rFonts w:ascii="Calibri" w:hAnsi="Calibri" w:cs="Calibri"/>
                <w:color w:val="000000"/>
              </w:rPr>
            </w:pPr>
          </w:p>
        </w:tc>
        <w:tc>
          <w:tcPr>
            <w:tcW w:w="1416" w:type="dxa"/>
          </w:tcPr>
          <w:p w14:paraId="3019FB64" w14:textId="77777777" w:rsidR="00F04CBB" w:rsidRDefault="00F04CBB">
            <w:pPr>
              <w:jc w:val="center"/>
              <w:rPr>
                <w:rFonts w:ascii="Calibri" w:hAnsi="Calibri" w:cs="Calibri"/>
                <w:color w:val="000000"/>
              </w:rPr>
            </w:pPr>
          </w:p>
        </w:tc>
        <w:tc>
          <w:tcPr>
            <w:tcW w:w="1484" w:type="dxa"/>
          </w:tcPr>
          <w:p w14:paraId="6FCDF701" w14:textId="77777777" w:rsidR="00F04CBB" w:rsidRDefault="00ED461B">
            <w:pPr>
              <w:jc w:val="center"/>
              <w:rPr>
                <w:rFonts w:ascii="Calibri" w:hAnsi="Calibri" w:cs="Calibri"/>
                <w:color w:val="000000"/>
              </w:rPr>
            </w:pPr>
            <w:r>
              <w:rPr>
                <w:rFonts w:ascii="Calibri" w:hAnsi="Calibri" w:cs="Calibri"/>
                <w:color w:val="000000"/>
              </w:rPr>
              <w:t>x</w:t>
            </w:r>
          </w:p>
        </w:tc>
        <w:tc>
          <w:tcPr>
            <w:tcW w:w="1462" w:type="dxa"/>
          </w:tcPr>
          <w:p w14:paraId="4B89CCBC" w14:textId="77777777" w:rsidR="00F04CBB" w:rsidRDefault="00ED461B">
            <w:pPr>
              <w:jc w:val="center"/>
              <w:rPr>
                <w:rFonts w:ascii="Calibri" w:hAnsi="Calibri" w:cs="Calibri"/>
                <w:color w:val="000000"/>
              </w:rPr>
            </w:pPr>
            <w:r>
              <w:rPr>
                <w:rFonts w:ascii="Calibri" w:hAnsi="Calibri" w:cs="Calibri"/>
                <w:color w:val="000000"/>
              </w:rPr>
              <w:t>x</w:t>
            </w:r>
          </w:p>
        </w:tc>
      </w:tr>
    </w:tbl>
    <w:p w14:paraId="505996FD" w14:textId="77777777" w:rsidR="00F04CBB" w:rsidRDefault="00F04CBB">
      <w:pPr>
        <w:rPr>
          <w:rFonts w:asciiTheme="majorHAnsi" w:eastAsiaTheme="majorEastAsia" w:hAnsiTheme="majorHAnsi" w:cstheme="majorBidi"/>
          <w:color w:val="2F5496" w:themeColor="accent1" w:themeShade="BF"/>
        </w:rPr>
      </w:pPr>
    </w:p>
    <w:p w14:paraId="18023CF5" w14:textId="77777777" w:rsidR="00F04CBB" w:rsidRDefault="00ED461B">
      <w:pPr>
        <w:pStyle w:val="Heading3"/>
      </w:pPr>
      <w:bookmarkStart w:id="18" w:name="_Toc143617346"/>
      <w:r>
        <w:rPr>
          <w:lang w:val="vi-VN"/>
        </w:rPr>
        <w:t>2</w:t>
      </w:r>
      <w:r>
        <w:t>.4 Non-UI Functions</w:t>
      </w:r>
      <w:bookmarkEnd w:id="18"/>
    </w:p>
    <w:p w14:paraId="28E9482A" w14:textId="77777777" w:rsidR="00F04CBB" w:rsidRDefault="00ED461B">
      <w:pPr>
        <w:spacing w:after="60"/>
        <w:jc w:val="both"/>
        <w:rPr>
          <w:i/>
          <w:color w:val="0000FF"/>
        </w:rPr>
      </w:pPr>
      <w:r>
        <w:rPr>
          <w:i/>
          <w:color w:val="0000FF"/>
        </w:rPr>
        <w:t xml:space="preserve">[Provide the descriptions for the functions which have no UI (or not screens), </w:t>
      </w:r>
      <w:proofErr w:type="spellStart"/>
      <w:r>
        <w:rPr>
          <w:i/>
          <w:color w:val="0000FF"/>
        </w:rPr>
        <w:t>i.e</w:t>
      </w:r>
      <w:proofErr w:type="spellEnd"/>
      <w:r>
        <w:rPr>
          <w:i/>
          <w:color w:val="0000FF"/>
        </w:rPr>
        <w:t xml:space="preserve"> batch/</w:t>
      </w:r>
      <w:proofErr w:type="spellStart"/>
      <w:r>
        <w:rPr>
          <w:i/>
          <w:color w:val="0000FF"/>
        </w:rPr>
        <w:t>cron</w:t>
      </w:r>
      <w:proofErr w:type="spellEnd"/>
      <w:r>
        <w:rPr>
          <w:i/>
          <w:color w:val="0000FF"/>
        </w:rPr>
        <w:t xml:space="preserve"> job, service, API, etc.]</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
        <w:gridCol w:w="1552"/>
        <w:gridCol w:w="3281"/>
        <w:gridCol w:w="4335"/>
      </w:tblGrid>
      <w:tr w:rsidR="00F04CBB" w14:paraId="022566CD" w14:textId="77777777">
        <w:trPr>
          <w:trHeight w:val="67"/>
        </w:trPr>
        <w:tc>
          <w:tcPr>
            <w:tcW w:w="185" w:type="pct"/>
            <w:shd w:val="clear" w:color="auto" w:fill="FFE8E1"/>
            <w:vAlign w:val="center"/>
          </w:tcPr>
          <w:p w14:paraId="18823FD6" w14:textId="77777777" w:rsidR="00F04CBB" w:rsidRDefault="00ED461B">
            <w:pPr>
              <w:ind w:left="34"/>
              <w:rPr>
                <w:rFonts w:ascii="Calibri" w:hAnsi="Calibri" w:cs="Calibri"/>
                <w:b/>
              </w:rPr>
            </w:pPr>
            <w:r>
              <w:rPr>
                <w:rFonts w:ascii="Calibri" w:hAnsi="Calibri" w:cs="Calibri"/>
                <w:b/>
              </w:rPr>
              <w:t>#</w:t>
            </w:r>
          </w:p>
        </w:tc>
        <w:tc>
          <w:tcPr>
            <w:tcW w:w="815" w:type="pct"/>
            <w:shd w:val="clear" w:color="auto" w:fill="FFE8E1"/>
          </w:tcPr>
          <w:p w14:paraId="57D7C0A5" w14:textId="77777777" w:rsidR="00F04CBB" w:rsidRDefault="00ED461B">
            <w:pPr>
              <w:rPr>
                <w:rFonts w:ascii="Calibri" w:hAnsi="Calibri" w:cs="Calibri"/>
                <w:b/>
              </w:rPr>
            </w:pPr>
            <w:r>
              <w:rPr>
                <w:rFonts w:ascii="Calibri" w:hAnsi="Calibri" w:cs="Calibri"/>
                <w:b/>
              </w:rPr>
              <w:t>Feature</w:t>
            </w:r>
          </w:p>
        </w:tc>
        <w:tc>
          <w:tcPr>
            <w:tcW w:w="1113" w:type="pct"/>
            <w:shd w:val="clear" w:color="auto" w:fill="FFE8E1"/>
            <w:vAlign w:val="center"/>
          </w:tcPr>
          <w:p w14:paraId="0B0653DC" w14:textId="77777777" w:rsidR="00F04CBB" w:rsidRDefault="00ED461B">
            <w:pPr>
              <w:rPr>
                <w:rFonts w:ascii="Calibri" w:hAnsi="Calibri" w:cs="Calibri"/>
                <w:b/>
              </w:rPr>
            </w:pPr>
            <w:r>
              <w:rPr>
                <w:rFonts w:ascii="Calibri" w:hAnsi="Calibri" w:cs="Calibri"/>
                <w:b/>
              </w:rPr>
              <w:t>System Function</w:t>
            </w:r>
          </w:p>
        </w:tc>
        <w:tc>
          <w:tcPr>
            <w:tcW w:w="2885" w:type="pct"/>
            <w:shd w:val="clear" w:color="auto" w:fill="FFE8E1"/>
            <w:vAlign w:val="center"/>
          </w:tcPr>
          <w:p w14:paraId="0CCBD134" w14:textId="77777777" w:rsidR="00F04CBB" w:rsidRDefault="00ED461B">
            <w:pPr>
              <w:rPr>
                <w:rFonts w:ascii="Calibri" w:hAnsi="Calibri" w:cs="Calibri"/>
                <w:b/>
              </w:rPr>
            </w:pPr>
            <w:r>
              <w:rPr>
                <w:rFonts w:ascii="Calibri" w:hAnsi="Calibri" w:cs="Calibri"/>
                <w:b/>
              </w:rPr>
              <w:t>Description</w:t>
            </w:r>
          </w:p>
        </w:tc>
      </w:tr>
      <w:tr w:rsidR="00F04CBB" w14:paraId="1916D810" w14:textId="77777777">
        <w:trPr>
          <w:trHeight w:val="505"/>
        </w:trPr>
        <w:tc>
          <w:tcPr>
            <w:tcW w:w="185" w:type="pct"/>
            <w:shd w:val="clear" w:color="auto" w:fill="auto"/>
            <w:vAlign w:val="center"/>
          </w:tcPr>
          <w:p w14:paraId="6FE56EB5" w14:textId="77777777" w:rsidR="00F04CBB" w:rsidRDefault="00ED461B">
            <w:pPr>
              <w:ind w:left="34"/>
              <w:rPr>
                <w:rFonts w:ascii="Calibri" w:hAnsi="Calibri" w:cs="Calibri"/>
              </w:rPr>
            </w:pPr>
            <w:r>
              <w:rPr>
                <w:rFonts w:ascii="Calibri" w:hAnsi="Calibri" w:cs="Calibri"/>
              </w:rPr>
              <w:t>1</w:t>
            </w:r>
          </w:p>
        </w:tc>
        <w:tc>
          <w:tcPr>
            <w:tcW w:w="815" w:type="pct"/>
          </w:tcPr>
          <w:p w14:paraId="4FD5045A" w14:textId="77777777" w:rsidR="00F04CBB" w:rsidRDefault="00ED461B">
            <w:pPr>
              <w:rPr>
                <w:rFonts w:ascii="Calibri" w:hAnsi="Calibri" w:cs="Calibri"/>
              </w:rPr>
            </w:pPr>
            <w:r>
              <w:rPr>
                <w:rFonts w:ascii="Calibri" w:hAnsi="Calibri"/>
              </w:rPr>
              <w:t>Vocabulary Practice</w:t>
            </w:r>
          </w:p>
        </w:tc>
        <w:tc>
          <w:tcPr>
            <w:tcW w:w="1113" w:type="pct"/>
            <w:shd w:val="clear" w:color="auto" w:fill="auto"/>
            <w:vAlign w:val="center"/>
          </w:tcPr>
          <w:p w14:paraId="3A14BF25" w14:textId="77777777" w:rsidR="00F04CBB" w:rsidRDefault="00ED461B">
            <w:pPr>
              <w:rPr>
                <w:rFonts w:ascii="Calibri" w:hAnsi="Calibri" w:cs="Calibri"/>
              </w:rPr>
            </w:pPr>
            <w:proofErr w:type="spellStart"/>
            <w:r>
              <w:rPr>
                <w:rFonts w:ascii="Calibri" w:hAnsi="Calibri"/>
              </w:rPr>
              <w:t>SRS_SchedulerService</w:t>
            </w:r>
            <w:proofErr w:type="spellEnd"/>
          </w:p>
        </w:tc>
        <w:tc>
          <w:tcPr>
            <w:tcW w:w="2885" w:type="pct"/>
            <w:shd w:val="clear" w:color="auto" w:fill="auto"/>
            <w:vAlign w:val="center"/>
          </w:tcPr>
          <w:p w14:paraId="48F5CF19" w14:textId="77777777" w:rsidR="00F04CBB" w:rsidRDefault="00ED461B">
            <w:pPr>
              <w:rPr>
                <w:rFonts w:ascii="Calibri" w:hAnsi="Calibri" w:cs="Calibri"/>
              </w:rPr>
            </w:pPr>
            <w:r>
              <w:rPr>
                <w:rFonts w:ascii="Calibri" w:hAnsi="Calibri"/>
              </w:rPr>
              <w:t xml:space="preserve">A scheduled background </w:t>
            </w:r>
            <w:r>
              <w:rPr>
                <w:rFonts w:ascii="Calibri" w:hAnsi="Calibri"/>
              </w:rPr>
              <w:t>service that fetches user learning progress daily and updates the spaced repetition schedule for each vocabulary.</w:t>
            </w:r>
          </w:p>
        </w:tc>
      </w:tr>
      <w:tr w:rsidR="00F04CBB" w14:paraId="2C566555" w14:textId="77777777">
        <w:tc>
          <w:tcPr>
            <w:tcW w:w="185" w:type="pct"/>
            <w:shd w:val="clear" w:color="auto" w:fill="auto"/>
            <w:vAlign w:val="center"/>
          </w:tcPr>
          <w:p w14:paraId="1C6B9975" w14:textId="77777777" w:rsidR="00F04CBB" w:rsidRDefault="00ED461B">
            <w:pPr>
              <w:ind w:left="34"/>
              <w:rPr>
                <w:rFonts w:ascii="Calibri" w:hAnsi="Calibri" w:cs="Calibri"/>
              </w:rPr>
            </w:pPr>
            <w:r>
              <w:rPr>
                <w:rFonts w:ascii="Calibri" w:hAnsi="Calibri" w:cs="Calibri"/>
              </w:rPr>
              <w:t>2</w:t>
            </w:r>
          </w:p>
        </w:tc>
        <w:tc>
          <w:tcPr>
            <w:tcW w:w="815" w:type="pct"/>
          </w:tcPr>
          <w:p w14:paraId="66EAE775" w14:textId="77777777" w:rsidR="00F04CBB" w:rsidRDefault="00ED461B">
            <w:pPr>
              <w:rPr>
                <w:rFonts w:ascii="Calibri" w:hAnsi="Calibri" w:cs="Calibri"/>
              </w:rPr>
            </w:pPr>
            <w:r>
              <w:rPr>
                <w:rFonts w:ascii="Calibri" w:hAnsi="Calibri"/>
              </w:rPr>
              <w:t>Flashcard Management</w:t>
            </w:r>
          </w:p>
        </w:tc>
        <w:tc>
          <w:tcPr>
            <w:tcW w:w="1113" w:type="pct"/>
            <w:shd w:val="clear" w:color="auto" w:fill="auto"/>
            <w:vAlign w:val="center"/>
          </w:tcPr>
          <w:p w14:paraId="5CBE580E" w14:textId="77777777" w:rsidR="00F04CBB" w:rsidRDefault="00ED461B">
            <w:pPr>
              <w:rPr>
                <w:rFonts w:ascii="Calibri" w:hAnsi="Calibri" w:cs="Calibri"/>
              </w:rPr>
            </w:pPr>
            <w:proofErr w:type="spellStart"/>
            <w:r>
              <w:rPr>
                <w:rFonts w:ascii="Calibri" w:hAnsi="Calibri"/>
              </w:rPr>
              <w:t>Flashcard_AutoSyncAPI</w:t>
            </w:r>
            <w:proofErr w:type="spellEnd"/>
          </w:p>
        </w:tc>
        <w:tc>
          <w:tcPr>
            <w:tcW w:w="2885" w:type="pct"/>
            <w:shd w:val="clear" w:color="auto" w:fill="auto"/>
            <w:vAlign w:val="center"/>
          </w:tcPr>
          <w:p w14:paraId="0D450827" w14:textId="77777777" w:rsidR="00F04CBB" w:rsidRDefault="00ED461B">
            <w:pPr>
              <w:rPr>
                <w:rFonts w:ascii="Calibri" w:hAnsi="Calibri" w:cs="Calibri"/>
              </w:rPr>
            </w:pPr>
            <w:r>
              <w:rPr>
                <w:rFonts w:ascii="Calibri" w:hAnsi="Calibri"/>
              </w:rPr>
              <w:t xml:space="preserve">API service that allows syncing user-created flashcards across devices and cloud </w:t>
            </w:r>
            <w:r>
              <w:rPr>
                <w:rFonts w:ascii="Calibri" w:hAnsi="Calibri"/>
              </w:rPr>
              <w:t>database every time a change is detected.</w:t>
            </w:r>
          </w:p>
        </w:tc>
      </w:tr>
      <w:tr w:rsidR="00F04CBB" w14:paraId="612C45A0" w14:textId="77777777">
        <w:tc>
          <w:tcPr>
            <w:tcW w:w="185" w:type="pct"/>
            <w:shd w:val="clear" w:color="auto" w:fill="auto"/>
            <w:vAlign w:val="center"/>
          </w:tcPr>
          <w:p w14:paraId="097A4B51" w14:textId="77777777" w:rsidR="00F04CBB" w:rsidRDefault="00ED461B">
            <w:pPr>
              <w:ind w:left="34"/>
              <w:rPr>
                <w:rFonts w:ascii="Calibri" w:hAnsi="Calibri" w:cs="Calibri"/>
              </w:rPr>
            </w:pPr>
            <w:r>
              <w:rPr>
                <w:rFonts w:ascii="Calibri" w:hAnsi="Calibri" w:cs="Calibri"/>
              </w:rPr>
              <w:t>3</w:t>
            </w:r>
          </w:p>
        </w:tc>
        <w:tc>
          <w:tcPr>
            <w:tcW w:w="815" w:type="pct"/>
          </w:tcPr>
          <w:p w14:paraId="33A8294F" w14:textId="77777777" w:rsidR="00F04CBB" w:rsidRDefault="00ED461B">
            <w:pPr>
              <w:rPr>
                <w:rFonts w:ascii="Calibri" w:hAnsi="Calibri" w:cs="Calibri"/>
              </w:rPr>
            </w:pPr>
            <w:r>
              <w:rPr>
                <w:rFonts w:ascii="Calibri" w:hAnsi="Calibri"/>
              </w:rPr>
              <w:t>Kanji Practice</w:t>
            </w:r>
          </w:p>
        </w:tc>
        <w:tc>
          <w:tcPr>
            <w:tcW w:w="1113" w:type="pct"/>
            <w:shd w:val="clear" w:color="auto" w:fill="auto"/>
            <w:vAlign w:val="center"/>
          </w:tcPr>
          <w:p w14:paraId="55458F18" w14:textId="77777777" w:rsidR="00F04CBB" w:rsidRDefault="00ED461B">
            <w:pPr>
              <w:rPr>
                <w:rFonts w:ascii="Calibri" w:hAnsi="Calibri" w:cs="Calibri"/>
              </w:rPr>
            </w:pPr>
            <w:proofErr w:type="spellStart"/>
            <w:r>
              <w:rPr>
                <w:rFonts w:ascii="Calibri" w:hAnsi="Calibri"/>
              </w:rPr>
              <w:t>StrokeValidationService</w:t>
            </w:r>
            <w:proofErr w:type="spellEnd"/>
          </w:p>
        </w:tc>
        <w:tc>
          <w:tcPr>
            <w:tcW w:w="2885" w:type="pct"/>
            <w:shd w:val="clear" w:color="auto" w:fill="auto"/>
            <w:vAlign w:val="center"/>
          </w:tcPr>
          <w:p w14:paraId="688F6BED" w14:textId="77777777" w:rsidR="00F04CBB" w:rsidRDefault="00ED461B">
            <w:pPr>
              <w:rPr>
                <w:rFonts w:ascii="Calibri" w:hAnsi="Calibri" w:cs="Calibri"/>
              </w:rPr>
            </w:pPr>
            <w:r>
              <w:rPr>
                <w:rFonts w:ascii="Calibri" w:hAnsi="Calibri"/>
              </w:rPr>
              <w:t>A backend service using AI to validate user-drawn Kanji strokes in real-time based on correct order and structure.</w:t>
            </w:r>
          </w:p>
        </w:tc>
      </w:tr>
      <w:tr w:rsidR="00F04CBB" w14:paraId="67CD5A3A" w14:textId="77777777">
        <w:tc>
          <w:tcPr>
            <w:tcW w:w="185" w:type="pct"/>
            <w:shd w:val="clear" w:color="auto" w:fill="auto"/>
            <w:vAlign w:val="center"/>
          </w:tcPr>
          <w:p w14:paraId="7A7805DB" w14:textId="77777777" w:rsidR="00F04CBB" w:rsidRDefault="00ED461B">
            <w:pPr>
              <w:ind w:left="34"/>
              <w:rPr>
                <w:rFonts w:ascii="Calibri" w:hAnsi="Calibri" w:cs="Calibri"/>
              </w:rPr>
            </w:pPr>
            <w:r>
              <w:rPr>
                <w:rFonts w:ascii="Calibri" w:hAnsi="Calibri" w:cs="Calibri"/>
              </w:rPr>
              <w:t>4</w:t>
            </w:r>
          </w:p>
        </w:tc>
        <w:tc>
          <w:tcPr>
            <w:tcW w:w="815" w:type="pct"/>
          </w:tcPr>
          <w:p w14:paraId="698590A0" w14:textId="77777777" w:rsidR="00F04CBB" w:rsidRDefault="00ED461B">
            <w:pPr>
              <w:rPr>
                <w:rFonts w:ascii="Calibri" w:hAnsi="Calibri" w:cs="Calibri"/>
              </w:rPr>
            </w:pPr>
            <w:r>
              <w:rPr>
                <w:rFonts w:ascii="Calibri" w:hAnsi="Calibri"/>
              </w:rPr>
              <w:t>Grammar Quiz</w:t>
            </w:r>
          </w:p>
        </w:tc>
        <w:tc>
          <w:tcPr>
            <w:tcW w:w="1113" w:type="pct"/>
            <w:shd w:val="clear" w:color="auto" w:fill="auto"/>
            <w:vAlign w:val="center"/>
          </w:tcPr>
          <w:p w14:paraId="440A43E2" w14:textId="77777777" w:rsidR="00F04CBB" w:rsidRDefault="00ED461B">
            <w:pPr>
              <w:rPr>
                <w:rFonts w:ascii="Calibri" w:hAnsi="Calibri" w:cs="Calibri"/>
              </w:rPr>
            </w:pPr>
            <w:proofErr w:type="spellStart"/>
            <w:r>
              <w:rPr>
                <w:rFonts w:ascii="Calibri" w:hAnsi="Calibri"/>
              </w:rPr>
              <w:t>Grammar_AnalyticsJob</w:t>
            </w:r>
            <w:proofErr w:type="spellEnd"/>
          </w:p>
        </w:tc>
        <w:tc>
          <w:tcPr>
            <w:tcW w:w="2885" w:type="pct"/>
            <w:shd w:val="clear" w:color="auto" w:fill="auto"/>
            <w:vAlign w:val="center"/>
          </w:tcPr>
          <w:p w14:paraId="58DB154F" w14:textId="77777777" w:rsidR="00F04CBB" w:rsidRDefault="00ED461B">
            <w:pPr>
              <w:rPr>
                <w:rFonts w:ascii="Calibri" w:hAnsi="Calibri" w:cs="Calibri"/>
              </w:rPr>
            </w:pPr>
            <w:r>
              <w:rPr>
                <w:rFonts w:ascii="Calibri" w:hAnsi="Calibri"/>
              </w:rPr>
              <w:t xml:space="preserve">A </w:t>
            </w:r>
            <w:proofErr w:type="spellStart"/>
            <w:r>
              <w:rPr>
                <w:rFonts w:ascii="Calibri" w:hAnsi="Calibri"/>
              </w:rPr>
              <w:t>cron</w:t>
            </w:r>
            <w:proofErr w:type="spellEnd"/>
            <w:r>
              <w:rPr>
                <w:rFonts w:ascii="Calibri" w:hAnsi="Calibri"/>
              </w:rPr>
              <w:t xml:space="preserve"> job that </w:t>
            </w:r>
            <w:r>
              <w:rPr>
                <w:rFonts w:ascii="Calibri" w:hAnsi="Calibri"/>
              </w:rPr>
              <w:t>analyzes grammar quiz data every midnight to update performance metrics and recommend weak grammar points.</w:t>
            </w:r>
          </w:p>
        </w:tc>
      </w:tr>
      <w:tr w:rsidR="00F04CBB" w14:paraId="02741AFD" w14:textId="77777777">
        <w:tc>
          <w:tcPr>
            <w:tcW w:w="185" w:type="pct"/>
            <w:shd w:val="clear" w:color="auto" w:fill="auto"/>
            <w:vAlign w:val="center"/>
          </w:tcPr>
          <w:p w14:paraId="4C0B5DCD" w14:textId="77777777" w:rsidR="00F04CBB" w:rsidRDefault="00ED461B">
            <w:pPr>
              <w:ind w:left="34"/>
              <w:rPr>
                <w:rFonts w:ascii="Calibri" w:hAnsi="Calibri" w:cs="Calibri"/>
              </w:rPr>
            </w:pPr>
            <w:r>
              <w:rPr>
                <w:rFonts w:ascii="Calibri" w:hAnsi="Calibri" w:cs="Calibri"/>
              </w:rPr>
              <w:t>5</w:t>
            </w:r>
          </w:p>
        </w:tc>
        <w:tc>
          <w:tcPr>
            <w:tcW w:w="815" w:type="pct"/>
          </w:tcPr>
          <w:p w14:paraId="6B1A6F8A" w14:textId="77777777" w:rsidR="00F04CBB" w:rsidRDefault="00ED461B">
            <w:pPr>
              <w:rPr>
                <w:rFonts w:ascii="Calibri" w:hAnsi="Calibri" w:cs="Calibri"/>
              </w:rPr>
            </w:pPr>
            <w:r>
              <w:rPr>
                <w:rFonts w:ascii="Calibri" w:hAnsi="Calibri"/>
              </w:rPr>
              <w:t>User Engagement</w:t>
            </w:r>
          </w:p>
        </w:tc>
        <w:tc>
          <w:tcPr>
            <w:tcW w:w="1113" w:type="pct"/>
            <w:shd w:val="clear" w:color="auto" w:fill="auto"/>
            <w:vAlign w:val="center"/>
          </w:tcPr>
          <w:p w14:paraId="7035FAD0" w14:textId="77777777" w:rsidR="00F04CBB" w:rsidRDefault="00ED461B">
            <w:pPr>
              <w:rPr>
                <w:rFonts w:ascii="Calibri" w:hAnsi="Calibri" w:cs="Calibri"/>
              </w:rPr>
            </w:pPr>
            <w:proofErr w:type="spellStart"/>
            <w:r>
              <w:rPr>
                <w:rFonts w:ascii="Calibri" w:hAnsi="Calibri"/>
              </w:rPr>
              <w:t>Notification_PushService</w:t>
            </w:r>
            <w:proofErr w:type="spellEnd"/>
          </w:p>
        </w:tc>
        <w:tc>
          <w:tcPr>
            <w:tcW w:w="2885" w:type="pct"/>
            <w:shd w:val="clear" w:color="auto" w:fill="auto"/>
            <w:vAlign w:val="center"/>
          </w:tcPr>
          <w:p w14:paraId="61E3FD2A" w14:textId="77777777" w:rsidR="00F04CBB" w:rsidRDefault="00ED461B">
            <w:pPr>
              <w:rPr>
                <w:rFonts w:ascii="Calibri" w:hAnsi="Calibri" w:cs="Calibri"/>
              </w:rPr>
            </w:pPr>
            <w:r>
              <w:rPr>
                <w:rFonts w:ascii="Calibri" w:hAnsi="Calibri"/>
              </w:rPr>
              <w:t xml:space="preserve">Sends personalized reminders and learning tips via email or mobile push notification according to the </w:t>
            </w:r>
            <w:r>
              <w:rPr>
                <w:rFonts w:ascii="Calibri" w:hAnsi="Calibri"/>
              </w:rPr>
              <w:t>user’s activity level.</w:t>
            </w:r>
          </w:p>
        </w:tc>
      </w:tr>
      <w:tr w:rsidR="00F04CBB" w14:paraId="2E4B4E7E" w14:textId="77777777">
        <w:tc>
          <w:tcPr>
            <w:tcW w:w="185" w:type="pct"/>
            <w:shd w:val="clear" w:color="auto" w:fill="auto"/>
            <w:vAlign w:val="center"/>
          </w:tcPr>
          <w:p w14:paraId="3B3C1083" w14:textId="77777777" w:rsidR="00F04CBB" w:rsidRDefault="00ED461B">
            <w:pPr>
              <w:ind w:left="34"/>
              <w:rPr>
                <w:rFonts w:ascii="Calibri" w:hAnsi="Calibri" w:cs="Calibri"/>
              </w:rPr>
            </w:pPr>
            <w:r>
              <w:rPr>
                <w:rFonts w:ascii="Calibri" w:hAnsi="Calibri" w:cs="Calibri"/>
              </w:rPr>
              <w:t>6</w:t>
            </w:r>
          </w:p>
        </w:tc>
        <w:tc>
          <w:tcPr>
            <w:tcW w:w="815" w:type="pct"/>
          </w:tcPr>
          <w:p w14:paraId="0A5238B4" w14:textId="77777777" w:rsidR="00F04CBB" w:rsidRDefault="00ED461B">
            <w:pPr>
              <w:rPr>
                <w:rFonts w:ascii="Calibri" w:hAnsi="Calibri" w:cs="Calibri"/>
              </w:rPr>
            </w:pPr>
            <w:r>
              <w:rPr>
                <w:rFonts w:ascii="Calibri" w:hAnsi="Calibri"/>
              </w:rPr>
              <w:t>Admin Dashboard</w:t>
            </w:r>
          </w:p>
        </w:tc>
        <w:tc>
          <w:tcPr>
            <w:tcW w:w="1113" w:type="pct"/>
            <w:shd w:val="clear" w:color="auto" w:fill="auto"/>
            <w:vAlign w:val="center"/>
          </w:tcPr>
          <w:p w14:paraId="0F5603F8" w14:textId="77777777" w:rsidR="00F04CBB" w:rsidRDefault="00ED461B">
            <w:pPr>
              <w:rPr>
                <w:rFonts w:ascii="Calibri" w:hAnsi="Calibri" w:cs="Calibri"/>
              </w:rPr>
            </w:pPr>
            <w:proofErr w:type="spellStart"/>
            <w:r>
              <w:rPr>
                <w:rFonts w:ascii="Calibri" w:hAnsi="Calibri"/>
              </w:rPr>
              <w:t>Daily_UserSummaryReportService</w:t>
            </w:r>
            <w:proofErr w:type="spellEnd"/>
          </w:p>
        </w:tc>
        <w:tc>
          <w:tcPr>
            <w:tcW w:w="2885" w:type="pct"/>
            <w:shd w:val="clear" w:color="auto" w:fill="auto"/>
            <w:vAlign w:val="center"/>
          </w:tcPr>
          <w:p w14:paraId="71E30BDF" w14:textId="77777777" w:rsidR="00F04CBB" w:rsidRDefault="00ED461B">
            <w:pPr>
              <w:rPr>
                <w:rFonts w:ascii="Calibri" w:hAnsi="Calibri" w:cs="Calibri"/>
              </w:rPr>
            </w:pPr>
            <w:r>
              <w:rPr>
                <w:rFonts w:ascii="Calibri" w:hAnsi="Calibri"/>
              </w:rPr>
              <w:t>Generates daily summary reports for administrators about new users, user retention, quiz scores, and practice engagement rates.</w:t>
            </w:r>
          </w:p>
        </w:tc>
      </w:tr>
      <w:tr w:rsidR="00F04CBB" w14:paraId="2663D20F" w14:textId="77777777">
        <w:tc>
          <w:tcPr>
            <w:tcW w:w="185" w:type="pct"/>
            <w:shd w:val="clear" w:color="auto" w:fill="auto"/>
            <w:vAlign w:val="center"/>
          </w:tcPr>
          <w:p w14:paraId="1A0F0195" w14:textId="77777777" w:rsidR="00F04CBB" w:rsidRDefault="00ED461B">
            <w:pPr>
              <w:ind w:left="34"/>
              <w:rPr>
                <w:rFonts w:ascii="Calibri" w:hAnsi="Calibri" w:cs="Calibri"/>
              </w:rPr>
            </w:pPr>
            <w:r>
              <w:rPr>
                <w:rFonts w:ascii="Calibri" w:hAnsi="Calibri" w:cs="Calibri"/>
              </w:rPr>
              <w:lastRenderedPageBreak/>
              <w:t>7</w:t>
            </w:r>
          </w:p>
        </w:tc>
        <w:tc>
          <w:tcPr>
            <w:tcW w:w="815" w:type="pct"/>
          </w:tcPr>
          <w:p w14:paraId="4CBC6162" w14:textId="77777777" w:rsidR="00F04CBB" w:rsidRDefault="00ED461B">
            <w:pPr>
              <w:rPr>
                <w:rFonts w:ascii="Calibri" w:hAnsi="Calibri" w:cs="Calibri"/>
              </w:rPr>
            </w:pPr>
            <w:r>
              <w:rPr>
                <w:rFonts w:ascii="Calibri" w:hAnsi="Calibri"/>
              </w:rPr>
              <w:t>Authentication</w:t>
            </w:r>
          </w:p>
        </w:tc>
        <w:tc>
          <w:tcPr>
            <w:tcW w:w="1113" w:type="pct"/>
            <w:shd w:val="clear" w:color="auto" w:fill="auto"/>
            <w:vAlign w:val="center"/>
          </w:tcPr>
          <w:p w14:paraId="71F0C58A" w14:textId="77777777" w:rsidR="00F04CBB" w:rsidRDefault="00ED461B">
            <w:pPr>
              <w:rPr>
                <w:rFonts w:ascii="Calibri" w:hAnsi="Calibri" w:cs="Calibri"/>
              </w:rPr>
            </w:pPr>
            <w:proofErr w:type="spellStart"/>
            <w:r>
              <w:rPr>
                <w:rFonts w:ascii="Calibri" w:hAnsi="Calibri"/>
              </w:rPr>
              <w:t>ThirdPartyAuthService</w:t>
            </w:r>
            <w:proofErr w:type="spellEnd"/>
          </w:p>
        </w:tc>
        <w:tc>
          <w:tcPr>
            <w:tcW w:w="2885" w:type="pct"/>
            <w:shd w:val="clear" w:color="auto" w:fill="auto"/>
            <w:vAlign w:val="center"/>
          </w:tcPr>
          <w:p w14:paraId="3CD73046" w14:textId="77777777" w:rsidR="00F04CBB" w:rsidRDefault="00ED461B">
            <w:pPr>
              <w:rPr>
                <w:rFonts w:ascii="Calibri" w:hAnsi="Calibri" w:cs="Calibri"/>
              </w:rPr>
            </w:pPr>
            <w:r>
              <w:rPr>
                <w:rFonts w:ascii="Calibri" w:hAnsi="Calibri"/>
              </w:rPr>
              <w:t>Handles login v</w:t>
            </w:r>
            <w:r>
              <w:rPr>
                <w:rFonts w:ascii="Calibri" w:hAnsi="Calibri"/>
              </w:rPr>
              <w:t>ia Google APIs, refreshes access tokens, and ensures secure third-party authentication.</w:t>
            </w:r>
          </w:p>
        </w:tc>
      </w:tr>
    </w:tbl>
    <w:p w14:paraId="5E7E611D" w14:textId="77777777" w:rsidR="00F04CBB" w:rsidRDefault="00F04CBB"/>
    <w:p w14:paraId="3160834E" w14:textId="77777777" w:rsidR="00F04CBB" w:rsidRDefault="00ED461B">
      <w:pPr>
        <w:pStyle w:val="Heading2"/>
        <w:rPr>
          <w:lang w:val="vi-VN"/>
        </w:rPr>
      </w:pPr>
      <w:bookmarkStart w:id="19" w:name="_Toc143617347"/>
      <w:r>
        <w:rPr>
          <w:lang w:val="vi-VN"/>
        </w:rPr>
        <w:t>3. System High Level Design</w:t>
      </w:r>
      <w:bookmarkEnd w:id="19"/>
    </w:p>
    <w:p w14:paraId="5E9A2525" w14:textId="77777777" w:rsidR="00F04CBB" w:rsidRDefault="00ED461B">
      <w:pPr>
        <w:pStyle w:val="Heading3"/>
      </w:pPr>
      <w:bookmarkStart w:id="20" w:name="_Toc133678706"/>
      <w:bookmarkStart w:id="21" w:name="_Toc143617348"/>
      <w:bookmarkStart w:id="22" w:name="_Toc135985794"/>
      <w:bookmarkStart w:id="23" w:name="_Toc135985793"/>
      <w:r>
        <w:rPr>
          <w:lang w:val="vi-VN"/>
        </w:rPr>
        <w:t>3.</w:t>
      </w:r>
      <w:r>
        <w:t>1 Database Design</w:t>
      </w:r>
      <w:bookmarkEnd w:id="20"/>
      <w:bookmarkEnd w:id="21"/>
      <w:bookmarkEnd w:id="22"/>
    </w:p>
    <w:p w14:paraId="5A8FE62A" w14:textId="77777777" w:rsidR="00F04CBB" w:rsidRDefault="00ED461B">
      <w:pPr>
        <w:jc w:val="both"/>
        <w:rPr>
          <w:i/>
          <w:color w:val="0000FF"/>
        </w:rPr>
      </w:pPr>
      <w:bookmarkStart w:id="24" w:name="_Toc133678707"/>
      <w:bookmarkStart w:id="25" w:name="_Toc135985795"/>
      <w:r>
        <w:rPr>
          <w:i/>
          <w:color w:val="0000FF"/>
        </w:rPr>
        <w:t>[Provide the tables relationship like example below]</w:t>
      </w:r>
    </w:p>
    <w:p w14:paraId="5D7DBE69" w14:textId="77777777" w:rsidR="00F04CBB" w:rsidRDefault="00ED461B">
      <w:pPr>
        <w:pStyle w:val="Heading4"/>
      </w:pPr>
      <w:r>
        <w:t>a. Database Schema</w:t>
      </w:r>
      <w:bookmarkEnd w:id="24"/>
      <w:bookmarkEnd w:id="25"/>
    </w:p>
    <w:p w14:paraId="3BFEA43A" w14:textId="77777777" w:rsidR="00F04CBB" w:rsidRDefault="00ED461B">
      <w:pPr>
        <w:rPr>
          <w:sz w:val="24"/>
          <w:szCs w:val="24"/>
        </w:rPr>
      </w:pPr>
      <w:r>
        <w:rPr>
          <w:noProof/>
        </w:rPr>
        <w:drawing>
          <wp:inline distT="0" distB="0" distL="114300" distR="114300" wp14:anchorId="65582905" wp14:editId="022A9450">
            <wp:extent cx="5942965" cy="5462905"/>
            <wp:effectExtent l="0" t="0" r="6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942965" cy="5462905"/>
                    </a:xfrm>
                    <a:prstGeom prst="rect">
                      <a:avLst/>
                    </a:prstGeom>
                    <a:noFill/>
                    <a:ln>
                      <a:noFill/>
                    </a:ln>
                  </pic:spPr>
                </pic:pic>
              </a:graphicData>
            </a:graphic>
          </wp:inline>
        </w:drawing>
      </w:r>
    </w:p>
    <w:p w14:paraId="32EF15FE" w14:textId="77777777" w:rsidR="00F04CBB" w:rsidRDefault="00F04CBB">
      <w:pPr>
        <w:rPr>
          <w:sz w:val="24"/>
          <w:szCs w:val="24"/>
        </w:rPr>
      </w:pPr>
    </w:p>
    <w:p w14:paraId="192B91B5" w14:textId="77777777" w:rsidR="00F04CBB" w:rsidRDefault="00ED461B">
      <w:pPr>
        <w:pStyle w:val="Heading4"/>
      </w:pPr>
      <w:bookmarkStart w:id="26" w:name="_Toc133678708"/>
      <w:bookmarkStart w:id="27" w:name="_Toc135985796"/>
      <w:r>
        <w:t>b. Table Descriptions</w:t>
      </w:r>
      <w:bookmarkEnd w:id="26"/>
      <w:bookmarkEnd w:id="27"/>
    </w:p>
    <w:tbl>
      <w:tblPr>
        <w:tblW w:w="48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2"/>
        <w:gridCol w:w="2019"/>
        <w:gridCol w:w="6480"/>
      </w:tblGrid>
      <w:tr w:rsidR="00F04CBB" w14:paraId="234394DA" w14:textId="77777777">
        <w:tc>
          <w:tcPr>
            <w:tcW w:w="581" w:type="dxa"/>
            <w:shd w:val="clear" w:color="auto" w:fill="FFE8E1"/>
            <w:vAlign w:val="center"/>
          </w:tcPr>
          <w:p w14:paraId="37819DD4" w14:textId="77777777" w:rsidR="00F04CBB" w:rsidRDefault="00ED461B">
            <w:pPr>
              <w:rPr>
                <w:rFonts w:ascii="Calibri" w:hAnsi="Calibri" w:cs="Calibri"/>
                <w:b/>
                <w:bCs/>
                <w:iCs/>
                <w:color w:val="000000"/>
                <w:lang w:val="en-GB" w:eastAsia="en-GB"/>
              </w:rPr>
            </w:pPr>
            <w:r>
              <w:rPr>
                <w:rFonts w:ascii="Calibri" w:hAnsi="Calibri" w:cs="Calibri" w:hint="eastAsia"/>
                <w:b/>
                <w:bCs/>
                <w:iCs/>
                <w:color w:val="000000"/>
                <w:lang w:val="en-GB" w:eastAsia="en-GB"/>
              </w:rPr>
              <w:t>No</w:t>
            </w:r>
          </w:p>
        </w:tc>
        <w:tc>
          <w:tcPr>
            <w:tcW w:w="2066" w:type="dxa"/>
            <w:shd w:val="clear" w:color="auto" w:fill="FFE8E1"/>
            <w:vAlign w:val="center"/>
          </w:tcPr>
          <w:p w14:paraId="02909607" w14:textId="77777777" w:rsidR="00F04CBB" w:rsidRDefault="00ED461B">
            <w:pPr>
              <w:rPr>
                <w:rFonts w:ascii="Calibri" w:hAnsi="Calibri" w:cs="Calibri"/>
                <w:b/>
                <w:bCs/>
                <w:iCs/>
                <w:color w:val="000000"/>
                <w:lang w:val="en-GB" w:eastAsia="en-GB"/>
              </w:rPr>
            </w:pPr>
            <w:r>
              <w:rPr>
                <w:rFonts w:ascii="Calibri" w:hAnsi="Calibri" w:cs="Calibri"/>
                <w:b/>
                <w:bCs/>
                <w:iCs/>
                <w:color w:val="000000"/>
                <w:lang w:val="en-GB" w:eastAsia="en-GB"/>
              </w:rPr>
              <w:t>Table</w:t>
            </w:r>
          </w:p>
        </w:tc>
        <w:tc>
          <w:tcPr>
            <w:tcW w:w="6644" w:type="dxa"/>
            <w:shd w:val="clear" w:color="auto" w:fill="FFE8E1"/>
            <w:vAlign w:val="center"/>
          </w:tcPr>
          <w:p w14:paraId="7FD82D02" w14:textId="77777777" w:rsidR="00F04CBB" w:rsidRDefault="00ED461B">
            <w:pPr>
              <w:rPr>
                <w:rFonts w:ascii="Calibri" w:hAnsi="Calibri" w:cs="Calibri"/>
                <w:b/>
                <w:bCs/>
                <w:iCs/>
                <w:color w:val="000000"/>
                <w:lang w:val="en-GB" w:eastAsia="en-GB"/>
              </w:rPr>
            </w:pPr>
            <w:r>
              <w:rPr>
                <w:rFonts w:ascii="Calibri" w:hAnsi="Calibri" w:cs="Calibri" w:hint="eastAsia"/>
                <w:b/>
                <w:bCs/>
                <w:iCs/>
                <w:color w:val="000000"/>
                <w:lang w:val="en-GB" w:eastAsia="en-GB"/>
              </w:rPr>
              <w:t>Description</w:t>
            </w:r>
          </w:p>
        </w:tc>
      </w:tr>
      <w:tr w:rsidR="00F04CBB" w14:paraId="250CB58D" w14:textId="77777777">
        <w:tc>
          <w:tcPr>
            <w:tcW w:w="581" w:type="dxa"/>
          </w:tcPr>
          <w:p w14:paraId="72B2219F" w14:textId="77777777" w:rsidR="00F04CBB" w:rsidRDefault="00ED461B">
            <w:pPr>
              <w:rPr>
                <w:color w:val="000000" w:themeColor="text1"/>
              </w:rPr>
            </w:pPr>
            <w:r>
              <w:rPr>
                <w:color w:val="000000" w:themeColor="text1"/>
              </w:rPr>
              <w:t>1</w:t>
            </w:r>
          </w:p>
        </w:tc>
        <w:tc>
          <w:tcPr>
            <w:tcW w:w="2066" w:type="dxa"/>
          </w:tcPr>
          <w:p w14:paraId="36C0B3F8" w14:textId="77777777" w:rsidR="00F04CBB" w:rsidRDefault="00ED461B">
            <w:pPr>
              <w:rPr>
                <w:color w:val="000000" w:themeColor="text1"/>
              </w:rPr>
            </w:pPr>
            <w:proofErr w:type="spellStart"/>
            <w:r>
              <w:rPr>
                <w:color w:val="000000" w:themeColor="text1"/>
              </w:rPr>
              <w:t>UserAccount</w:t>
            </w:r>
            <w:proofErr w:type="spellEnd"/>
          </w:p>
        </w:tc>
        <w:tc>
          <w:tcPr>
            <w:tcW w:w="6644" w:type="dxa"/>
          </w:tcPr>
          <w:p w14:paraId="19C4F774" w14:textId="77777777" w:rsidR="00F04CBB" w:rsidRDefault="00ED461B">
            <w:pPr>
              <w:rPr>
                <w:color w:val="000000" w:themeColor="text1"/>
              </w:rPr>
            </w:pPr>
            <w:r>
              <w:rPr>
                <w:color w:val="000000" w:themeColor="text1"/>
              </w:rPr>
              <w:t xml:space="preserve">Contains user information including roles, personal </w:t>
            </w:r>
            <w:proofErr w:type="gramStart"/>
            <w:r>
              <w:rPr>
                <w:color w:val="000000" w:themeColor="text1"/>
              </w:rPr>
              <w:t>information</w:t>
            </w:r>
            <w:proofErr w:type="gramEnd"/>
            <w:r>
              <w:rPr>
                <w:color w:val="000000" w:themeColor="text1"/>
              </w:rPr>
              <w:t xml:space="preserve"> and system accounts.</w:t>
            </w:r>
          </w:p>
          <w:p w14:paraId="3455E61F" w14:textId="77777777" w:rsidR="00F04CBB" w:rsidRDefault="00ED461B">
            <w:pPr>
              <w:rPr>
                <w:color w:val="000000" w:themeColor="text1"/>
              </w:rPr>
            </w:pPr>
            <w:r>
              <w:rPr>
                <w:color w:val="000000" w:themeColor="text1"/>
              </w:rPr>
              <w:t xml:space="preserve">- Primary Key: </w:t>
            </w:r>
            <w:proofErr w:type="spellStart"/>
            <w:r>
              <w:rPr>
                <w:color w:val="000000" w:themeColor="text1"/>
              </w:rPr>
              <w:t>userNum</w:t>
            </w:r>
            <w:proofErr w:type="spellEnd"/>
          </w:p>
          <w:p w14:paraId="5E6A09F4" w14:textId="77777777" w:rsidR="00F04CBB" w:rsidRDefault="00ED461B">
            <w:pPr>
              <w:rPr>
                <w:color w:val="000000" w:themeColor="text1"/>
              </w:rPr>
            </w:pPr>
            <w:r>
              <w:rPr>
                <w:color w:val="000000" w:themeColor="text1"/>
              </w:rPr>
              <w:t xml:space="preserve">- Unique: </w:t>
            </w:r>
            <w:proofErr w:type="spellStart"/>
            <w:r>
              <w:rPr>
                <w:color w:val="000000" w:themeColor="text1"/>
              </w:rPr>
              <w:t>userID</w:t>
            </w:r>
            <w:proofErr w:type="spellEnd"/>
            <w:r>
              <w:rPr>
                <w:color w:val="000000" w:themeColor="text1"/>
              </w:rPr>
              <w:t xml:space="preserve"> (automatically generated form U001, U002...)</w:t>
            </w:r>
          </w:p>
        </w:tc>
      </w:tr>
      <w:tr w:rsidR="00F04CBB" w14:paraId="4A49E970" w14:textId="77777777">
        <w:trPr>
          <w:trHeight w:val="90"/>
        </w:trPr>
        <w:tc>
          <w:tcPr>
            <w:tcW w:w="581" w:type="dxa"/>
          </w:tcPr>
          <w:p w14:paraId="739DA8E1" w14:textId="77777777" w:rsidR="00F04CBB" w:rsidRDefault="00ED461B">
            <w:pPr>
              <w:rPr>
                <w:color w:val="000000" w:themeColor="text1"/>
              </w:rPr>
            </w:pPr>
            <w:r>
              <w:rPr>
                <w:color w:val="000000" w:themeColor="text1"/>
              </w:rPr>
              <w:lastRenderedPageBreak/>
              <w:t>2</w:t>
            </w:r>
          </w:p>
        </w:tc>
        <w:tc>
          <w:tcPr>
            <w:tcW w:w="2066" w:type="dxa"/>
          </w:tcPr>
          <w:p w14:paraId="0264A499" w14:textId="77777777" w:rsidR="00F04CBB" w:rsidRDefault="00ED461B">
            <w:pPr>
              <w:rPr>
                <w:color w:val="000000" w:themeColor="text1"/>
              </w:rPr>
            </w:pPr>
            <w:r>
              <w:rPr>
                <w:color w:val="000000" w:themeColor="text1"/>
              </w:rPr>
              <w:t>Student</w:t>
            </w:r>
          </w:p>
        </w:tc>
        <w:tc>
          <w:tcPr>
            <w:tcW w:w="6644" w:type="dxa"/>
          </w:tcPr>
          <w:p w14:paraId="6A0B2193" w14:textId="77777777" w:rsidR="00F04CBB" w:rsidRDefault="00ED461B">
            <w:pPr>
              <w:rPr>
                <w:color w:val="000000" w:themeColor="text1"/>
                <w:szCs w:val="22"/>
              </w:rPr>
            </w:pPr>
            <w:r>
              <w:rPr>
                <w:color w:val="000000" w:themeColor="text1"/>
                <w:szCs w:val="22"/>
              </w:rPr>
              <w:t xml:space="preserve">Store student information such as study </w:t>
            </w:r>
            <w:r>
              <w:rPr>
                <w:color w:val="000000" w:themeColor="text1"/>
                <w:szCs w:val="22"/>
              </w:rPr>
              <w:t>level, progress.</w:t>
            </w:r>
          </w:p>
          <w:p w14:paraId="4813F3BF" w14:textId="77777777" w:rsidR="00F04CBB" w:rsidRDefault="00ED461B">
            <w:pPr>
              <w:rPr>
                <w:color w:val="000000" w:themeColor="text1"/>
                <w:szCs w:val="22"/>
              </w:rPr>
            </w:pPr>
            <w:r>
              <w:rPr>
                <w:color w:val="000000" w:themeColor="text1"/>
                <w:szCs w:val="22"/>
              </w:rPr>
              <w:t xml:space="preserve">- Primary Key: </w:t>
            </w:r>
            <w:proofErr w:type="spellStart"/>
            <w:r>
              <w:rPr>
                <w:color w:val="000000" w:themeColor="text1"/>
                <w:szCs w:val="22"/>
              </w:rPr>
              <w:t>studentNum</w:t>
            </w:r>
            <w:proofErr w:type="spellEnd"/>
          </w:p>
          <w:p w14:paraId="407AD415" w14:textId="77777777" w:rsidR="00F04CBB" w:rsidRDefault="00ED461B">
            <w:pPr>
              <w:rPr>
                <w:color w:val="000000" w:themeColor="text1"/>
                <w:szCs w:val="22"/>
              </w:rPr>
            </w:pPr>
            <w:r>
              <w:rPr>
                <w:color w:val="000000" w:themeColor="text1"/>
                <w:szCs w:val="22"/>
              </w:rPr>
              <w:t xml:space="preserve">- Unique: </w:t>
            </w:r>
            <w:proofErr w:type="spellStart"/>
            <w:r>
              <w:rPr>
                <w:color w:val="000000" w:themeColor="text1"/>
                <w:szCs w:val="22"/>
              </w:rPr>
              <w:t>studentID</w:t>
            </w:r>
            <w:proofErr w:type="spellEnd"/>
            <w:r>
              <w:rPr>
                <w:color w:val="000000" w:themeColor="text1"/>
                <w:szCs w:val="22"/>
              </w:rPr>
              <w:t xml:space="preserve"> (S001, S002 format)</w:t>
            </w:r>
          </w:p>
          <w:p w14:paraId="43270079" w14:textId="77777777" w:rsidR="00F04CBB" w:rsidRDefault="00ED461B">
            <w:pPr>
              <w:rPr>
                <w:color w:val="000000" w:themeColor="text1"/>
                <w:szCs w:val="22"/>
              </w:rPr>
            </w:pPr>
            <w:r>
              <w:rPr>
                <w:color w:val="000000" w:themeColor="text1"/>
                <w:szCs w:val="22"/>
              </w:rPr>
              <w:t xml:space="preserve">- FK: </w:t>
            </w:r>
            <w:proofErr w:type="spellStart"/>
            <w:r>
              <w:rPr>
                <w:color w:val="000000" w:themeColor="text1"/>
                <w:szCs w:val="22"/>
              </w:rPr>
              <w:t>userID</w:t>
            </w:r>
            <w:proofErr w:type="spellEnd"/>
            <w:r>
              <w:rPr>
                <w:color w:val="000000" w:themeColor="text1"/>
                <w:szCs w:val="22"/>
              </w:rPr>
              <w:t xml:space="preserve"> → </w:t>
            </w:r>
            <w:proofErr w:type="spellStart"/>
            <w:r>
              <w:rPr>
                <w:color w:val="000000" w:themeColor="text1"/>
                <w:szCs w:val="22"/>
              </w:rPr>
              <w:t>UserAccount</w:t>
            </w:r>
            <w:proofErr w:type="spellEnd"/>
            <w:r>
              <w:rPr>
                <w:color w:val="000000" w:themeColor="text1"/>
                <w:szCs w:val="22"/>
              </w:rPr>
              <w:t>(</w:t>
            </w:r>
            <w:proofErr w:type="spellStart"/>
            <w:r>
              <w:rPr>
                <w:color w:val="000000" w:themeColor="text1"/>
                <w:szCs w:val="22"/>
              </w:rPr>
              <w:t>userID</w:t>
            </w:r>
            <w:proofErr w:type="spellEnd"/>
            <w:r>
              <w:rPr>
                <w:color w:val="000000" w:themeColor="text1"/>
                <w:szCs w:val="22"/>
              </w:rPr>
              <w:t>)</w:t>
            </w:r>
          </w:p>
        </w:tc>
      </w:tr>
      <w:tr w:rsidR="00F04CBB" w14:paraId="02B54AFC" w14:textId="77777777">
        <w:trPr>
          <w:trHeight w:val="958"/>
        </w:trPr>
        <w:tc>
          <w:tcPr>
            <w:tcW w:w="581" w:type="dxa"/>
          </w:tcPr>
          <w:p w14:paraId="108D5278" w14:textId="77777777" w:rsidR="00F04CBB" w:rsidRDefault="00ED461B">
            <w:pPr>
              <w:rPr>
                <w:color w:val="000000" w:themeColor="text1"/>
              </w:rPr>
            </w:pPr>
            <w:r>
              <w:rPr>
                <w:color w:val="000000" w:themeColor="text1"/>
              </w:rPr>
              <w:t>3</w:t>
            </w:r>
          </w:p>
        </w:tc>
        <w:tc>
          <w:tcPr>
            <w:tcW w:w="2066" w:type="dxa"/>
          </w:tcPr>
          <w:p w14:paraId="18A184D6" w14:textId="77777777" w:rsidR="00F04CBB" w:rsidRDefault="00ED461B">
            <w:pPr>
              <w:rPr>
                <w:color w:val="000000" w:themeColor="text1"/>
              </w:rPr>
            </w:pPr>
            <w:r>
              <w:rPr>
                <w:color w:val="000000" w:themeColor="text1"/>
              </w:rPr>
              <w:t>Teacher</w:t>
            </w:r>
          </w:p>
        </w:tc>
        <w:tc>
          <w:tcPr>
            <w:tcW w:w="6644" w:type="dxa"/>
          </w:tcPr>
          <w:p w14:paraId="0771C4E9" w14:textId="77777777" w:rsidR="00F04CBB" w:rsidRDefault="00ED461B">
            <w:pPr>
              <w:rPr>
                <w:color w:val="000000" w:themeColor="text1"/>
                <w:szCs w:val="22"/>
              </w:rPr>
            </w:pPr>
            <w:r>
              <w:rPr>
                <w:color w:val="000000" w:themeColor="text1"/>
                <w:szCs w:val="22"/>
              </w:rPr>
              <w:t>Store teacher information such as expertise and years of experience.</w:t>
            </w:r>
          </w:p>
          <w:p w14:paraId="329BD6D8" w14:textId="77777777" w:rsidR="00F04CBB" w:rsidRDefault="00ED461B">
            <w:pPr>
              <w:rPr>
                <w:color w:val="000000" w:themeColor="text1"/>
                <w:szCs w:val="22"/>
              </w:rPr>
            </w:pPr>
            <w:r>
              <w:rPr>
                <w:color w:val="000000" w:themeColor="text1"/>
                <w:szCs w:val="22"/>
              </w:rPr>
              <w:t xml:space="preserve">- Primary Key: </w:t>
            </w:r>
            <w:proofErr w:type="spellStart"/>
            <w:r>
              <w:rPr>
                <w:color w:val="000000" w:themeColor="text1"/>
                <w:szCs w:val="22"/>
              </w:rPr>
              <w:t>teacherNum</w:t>
            </w:r>
            <w:proofErr w:type="spellEnd"/>
          </w:p>
          <w:p w14:paraId="1F8DD8CA" w14:textId="77777777" w:rsidR="00F04CBB" w:rsidRDefault="00ED461B">
            <w:pPr>
              <w:rPr>
                <w:color w:val="000000" w:themeColor="text1"/>
                <w:szCs w:val="22"/>
              </w:rPr>
            </w:pPr>
            <w:r>
              <w:rPr>
                <w:color w:val="000000" w:themeColor="text1"/>
                <w:szCs w:val="22"/>
              </w:rPr>
              <w:t xml:space="preserve">- Unique: </w:t>
            </w:r>
            <w:proofErr w:type="spellStart"/>
            <w:r>
              <w:rPr>
                <w:color w:val="000000" w:themeColor="text1"/>
                <w:szCs w:val="22"/>
              </w:rPr>
              <w:t>teacherID</w:t>
            </w:r>
            <w:proofErr w:type="spellEnd"/>
            <w:r>
              <w:rPr>
                <w:color w:val="000000" w:themeColor="text1"/>
                <w:szCs w:val="22"/>
              </w:rPr>
              <w:t xml:space="preserve"> (in the </w:t>
            </w:r>
            <w:r>
              <w:rPr>
                <w:color w:val="000000" w:themeColor="text1"/>
                <w:szCs w:val="22"/>
              </w:rPr>
              <w:t>form T001, T002)</w:t>
            </w:r>
          </w:p>
          <w:p w14:paraId="1FC27954" w14:textId="77777777" w:rsidR="00F04CBB" w:rsidRDefault="00ED461B">
            <w:pPr>
              <w:rPr>
                <w:color w:val="000000" w:themeColor="text1"/>
                <w:szCs w:val="22"/>
              </w:rPr>
            </w:pPr>
            <w:r>
              <w:rPr>
                <w:color w:val="000000" w:themeColor="text1"/>
                <w:szCs w:val="22"/>
              </w:rPr>
              <w:t xml:space="preserve">- FK: </w:t>
            </w:r>
            <w:proofErr w:type="spellStart"/>
            <w:r>
              <w:rPr>
                <w:color w:val="000000" w:themeColor="text1"/>
                <w:szCs w:val="22"/>
              </w:rPr>
              <w:t>userID</w:t>
            </w:r>
            <w:proofErr w:type="spellEnd"/>
          </w:p>
        </w:tc>
      </w:tr>
      <w:tr w:rsidR="00F04CBB" w14:paraId="10248189" w14:textId="77777777">
        <w:tc>
          <w:tcPr>
            <w:tcW w:w="581" w:type="dxa"/>
          </w:tcPr>
          <w:p w14:paraId="000A5342" w14:textId="77777777" w:rsidR="00F04CBB" w:rsidRDefault="00ED461B">
            <w:pPr>
              <w:rPr>
                <w:color w:val="000000" w:themeColor="text1"/>
              </w:rPr>
            </w:pPr>
            <w:r>
              <w:rPr>
                <w:color w:val="000000" w:themeColor="text1"/>
              </w:rPr>
              <w:t>4</w:t>
            </w:r>
          </w:p>
        </w:tc>
        <w:tc>
          <w:tcPr>
            <w:tcW w:w="2066" w:type="dxa"/>
          </w:tcPr>
          <w:p w14:paraId="2728B6D0" w14:textId="77777777" w:rsidR="00F04CBB" w:rsidRDefault="00ED461B">
            <w:pPr>
              <w:rPr>
                <w:color w:val="000000" w:themeColor="text1"/>
              </w:rPr>
            </w:pPr>
            <w:r>
              <w:rPr>
                <w:color w:val="000000" w:themeColor="text1"/>
              </w:rPr>
              <w:t>Admin</w:t>
            </w:r>
          </w:p>
        </w:tc>
        <w:tc>
          <w:tcPr>
            <w:tcW w:w="6644" w:type="dxa"/>
          </w:tcPr>
          <w:p w14:paraId="5FFA1E00" w14:textId="77777777" w:rsidR="00F04CBB" w:rsidRDefault="00ED461B">
            <w:pPr>
              <w:rPr>
                <w:color w:val="000000" w:themeColor="text1"/>
                <w:szCs w:val="22"/>
              </w:rPr>
            </w:pPr>
            <w:r>
              <w:rPr>
                <w:color w:val="000000" w:themeColor="text1"/>
                <w:szCs w:val="22"/>
              </w:rPr>
              <w:t>Administrator information.</w:t>
            </w:r>
          </w:p>
          <w:p w14:paraId="195DCA12" w14:textId="77777777" w:rsidR="00F04CBB" w:rsidRDefault="00ED461B">
            <w:pPr>
              <w:rPr>
                <w:color w:val="000000" w:themeColor="text1"/>
                <w:szCs w:val="22"/>
              </w:rPr>
            </w:pPr>
            <w:r>
              <w:rPr>
                <w:color w:val="000000" w:themeColor="text1"/>
                <w:szCs w:val="22"/>
              </w:rPr>
              <w:t xml:space="preserve">- Primary Key: </w:t>
            </w:r>
            <w:proofErr w:type="spellStart"/>
            <w:r>
              <w:rPr>
                <w:color w:val="000000" w:themeColor="text1"/>
                <w:szCs w:val="22"/>
              </w:rPr>
              <w:t>adminNum</w:t>
            </w:r>
            <w:proofErr w:type="spellEnd"/>
          </w:p>
          <w:p w14:paraId="3E1DCB16" w14:textId="77777777" w:rsidR="00F04CBB" w:rsidRDefault="00ED461B">
            <w:pPr>
              <w:rPr>
                <w:color w:val="000000" w:themeColor="text1"/>
                <w:szCs w:val="22"/>
              </w:rPr>
            </w:pPr>
            <w:r>
              <w:rPr>
                <w:color w:val="000000" w:themeColor="text1"/>
                <w:szCs w:val="22"/>
              </w:rPr>
              <w:t xml:space="preserve">- Unique: </w:t>
            </w:r>
            <w:proofErr w:type="spellStart"/>
            <w:r>
              <w:rPr>
                <w:color w:val="000000" w:themeColor="text1"/>
                <w:szCs w:val="22"/>
              </w:rPr>
              <w:t>adminID</w:t>
            </w:r>
            <w:proofErr w:type="spellEnd"/>
          </w:p>
          <w:p w14:paraId="1804EDD3" w14:textId="77777777" w:rsidR="00F04CBB" w:rsidRDefault="00ED461B">
            <w:pPr>
              <w:rPr>
                <w:color w:val="000000" w:themeColor="text1"/>
                <w:szCs w:val="22"/>
              </w:rPr>
            </w:pPr>
            <w:r>
              <w:rPr>
                <w:color w:val="000000" w:themeColor="text1"/>
                <w:szCs w:val="22"/>
              </w:rPr>
              <w:t xml:space="preserve">- FK: </w:t>
            </w:r>
            <w:proofErr w:type="spellStart"/>
            <w:r>
              <w:rPr>
                <w:color w:val="000000" w:themeColor="text1"/>
                <w:szCs w:val="22"/>
              </w:rPr>
              <w:t>userID</w:t>
            </w:r>
            <w:proofErr w:type="spellEnd"/>
          </w:p>
        </w:tc>
      </w:tr>
      <w:tr w:rsidR="00F04CBB" w14:paraId="6ECB1E1E" w14:textId="77777777">
        <w:tc>
          <w:tcPr>
            <w:tcW w:w="581" w:type="dxa"/>
          </w:tcPr>
          <w:p w14:paraId="638A1BFD" w14:textId="77777777" w:rsidR="00F04CBB" w:rsidRDefault="00ED461B">
            <w:pPr>
              <w:rPr>
                <w:color w:val="000000" w:themeColor="text1"/>
              </w:rPr>
            </w:pPr>
            <w:r>
              <w:rPr>
                <w:color w:val="000000" w:themeColor="text1"/>
              </w:rPr>
              <w:t>5</w:t>
            </w:r>
          </w:p>
        </w:tc>
        <w:tc>
          <w:tcPr>
            <w:tcW w:w="2066" w:type="dxa"/>
          </w:tcPr>
          <w:p w14:paraId="4460B418" w14:textId="77777777" w:rsidR="00F04CBB" w:rsidRDefault="00ED461B">
            <w:pPr>
              <w:rPr>
                <w:color w:val="000000" w:themeColor="text1"/>
              </w:rPr>
            </w:pPr>
            <w:r>
              <w:rPr>
                <w:color w:val="000000" w:themeColor="text1"/>
              </w:rPr>
              <w:t>Coordinator</w:t>
            </w:r>
          </w:p>
        </w:tc>
        <w:tc>
          <w:tcPr>
            <w:tcW w:w="6644" w:type="dxa"/>
          </w:tcPr>
          <w:p w14:paraId="4CE9C7DF" w14:textId="77777777" w:rsidR="00F04CBB" w:rsidRDefault="00ED461B">
            <w:pPr>
              <w:rPr>
                <w:color w:val="000000" w:themeColor="text1"/>
                <w:szCs w:val="22"/>
              </w:rPr>
            </w:pPr>
            <w:r>
              <w:rPr>
                <w:color w:val="000000" w:themeColor="text1"/>
                <w:szCs w:val="22"/>
              </w:rPr>
              <w:t>Coordinator information.</w:t>
            </w:r>
          </w:p>
          <w:p w14:paraId="3FA596F8" w14:textId="77777777" w:rsidR="00F04CBB" w:rsidRDefault="00ED461B">
            <w:pPr>
              <w:rPr>
                <w:color w:val="000000" w:themeColor="text1"/>
                <w:szCs w:val="22"/>
              </w:rPr>
            </w:pPr>
            <w:r>
              <w:rPr>
                <w:color w:val="000000" w:themeColor="text1"/>
                <w:szCs w:val="22"/>
              </w:rPr>
              <w:t xml:space="preserve">- Primary Key: </w:t>
            </w:r>
            <w:proofErr w:type="spellStart"/>
            <w:r>
              <w:rPr>
                <w:color w:val="000000" w:themeColor="text1"/>
                <w:szCs w:val="22"/>
              </w:rPr>
              <w:t>coordinatorNum</w:t>
            </w:r>
            <w:proofErr w:type="spellEnd"/>
          </w:p>
          <w:p w14:paraId="4E9D8395" w14:textId="77777777" w:rsidR="00F04CBB" w:rsidRDefault="00ED461B">
            <w:pPr>
              <w:rPr>
                <w:color w:val="000000" w:themeColor="text1"/>
                <w:szCs w:val="22"/>
              </w:rPr>
            </w:pPr>
            <w:r>
              <w:rPr>
                <w:color w:val="000000" w:themeColor="text1"/>
                <w:szCs w:val="22"/>
              </w:rPr>
              <w:t xml:space="preserve">- Unique: </w:t>
            </w:r>
            <w:proofErr w:type="spellStart"/>
            <w:r>
              <w:rPr>
                <w:color w:val="000000" w:themeColor="text1"/>
                <w:szCs w:val="22"/>
              </w:rPr>
              <w:t>coordinatorID</w:t>
            </w:r>
            <w:proofErr w:type="spellEnd"/>
          </w:p>
          <w:p w14:paraId="0BCDBCA8" w14:textId="77777777" w:rsidR="00F04CBB" w:rsidRDefault="00ED461B">
            <w:pPr>
              <w:rPr>
                <w:color w:val="000000" w:themeColor="text1"/>
                <w:szCs w:val="22"/>
              </w:rPr>
            </w:pPr>
            <w:r>
              <w:rPr>
                <w:color w:val="000000" w:themeColor="text1"/>
                <w:szCs w:val="22"/>
              </w:rPr>
              <w:t xml:space="preserve">- FK: </w:t>
            </w:r>
            <w:proofErr w:type="spellStart"/>
            <w:r>
              <w:rPr>
                <w:color w:val="000000" w:themeColor="text1"/>
                <w:szCs w:val="22"/>
              </w:rPr>
              <w:t>userID</w:t>
            </w:r>
            <w:proofErr w:type="spellEnd"/>
          </w:p>
        </w:tc>
      </w:tr>
      <w:tr w:rsidR="00F04CBB" w14:paraId="6F24DB4B" w14:textId="77777777">
        <w:tc>
          <w:tcPr>
            <w:tcW w:w="581" w:type="dxa"/>
          </w:tcPr>
          <w:p w14:paraId="014F61BC" w14:textId="77777777" w:rsidR="00F04CBB" w:rsidRDefault="00ED461B">
            <w:pPr>
              <w:rPr>
                <w:color w:val="000000" w:themeColor="text1"/>
              </w:rPr>
            </w:pPr>
            <w:r>
              <w:rPr>
                <w:color w:val="000000" w:themeColor="text1"/>
              </w:rPr>
              <w:t>6</w:t>
            </w:r>
          </w:p>
        </w:tc>
        <w:tc>
          <w:tcPr>
            <w:tcW w:w="2066" w:type="dxa"/>
          </w:tcPr>
          <w:p w14:paraId="5D650E16" w14:textId="77777777" w:rsidR="00F04CBB" w:rsidRDefault="00ED461B">
            <w:pPr>
              <w:rPr>
                <w:color w:val="000000" w:themeColor="text1"/>
              </w:rPr>
            </w:pPr>
            <w:r>
              <w:rPr>
                <w:color w:val="000000" w:themeColor="text1"/>
              </w:rPr>
              <w:t>Courses</w:t>
            </w:r>
          </w:p>
        </w:tc>
        <w:tc>
          <w:tcPr>
            <w:tcW w:w="6644" w:type="dxa"/>
          </w:tcPr>
          <w:p w14:paraId="08DA42F4" w14:textId="77777777" w:rsidR="00F04CBB" w:rsidRDefault="00ED461B">
            <w:pPr>
              <w:rPr>
                <w:color w:val="000000" w:themeColor="text1"/>
                <w:szCs w:val="22"/>
              </w:rPr>
            </w:pPr>
            <w:r>
              <w:rPr>
                <w:color w:val="000000" w:themeColor="text1"/>
                <w:szCs w:val="22"/>
              </w:rPr>
              <w:t xml:space="preserve">Save course </w:t>
            </w:r>
            <w:r>
              <w:rPr>
                <w:color w:val="000000" w:themeColor="text1"/>
                <w:szCs w:val="22"/>
              </w:rPr>
              <w:t>information: name, level, time, instructor, tuition.</w:t>
            </w:r>
          </w:p>
          <w:p w14:paraId="38474B3B" w14:textId="77777777" w:rsidR="00F04CBB" w:rsidRDefault="00ED461B">
            <w:pPr>
              <w:rPr>
                <w:color w:val="000000" w:themeColor="text1"/>
                <w:szCs w:val="22"/>
              </w:rPr>
            </w:pPr>
            <w:r>
              <w:rPr>
                <w:color w:val="000000" w:themeColor="text1"/>
                <w:szCs w:val="22"/>
              </w:rPr>
              <w:t>Primary Key: id</w:t>
            </w:r>
          </w:p>
          <w:p w14:paraId="221DDFF1" w14:textId="77777777" w:rsidR="00F04CBB" w:rsidRDefault="00ED461B">
            <w:pPr>
              <w:rPr>
                <w:color w:val="000000" w:themeColor="text1"/>
                <w:szCs w:val="22"/>
              </w:rPr>
            </w:pPr>
            <w:r>
              <w:rPr>
                <w:color w:val="000000" w:themeColor="text1"/>
                <w:szCs w:val="22"/>
              </w:rPr>
              <w:t xml:space="preserve">FK: </w:t>
            </w:r>
            <w:proofErr w:type="spellStart"/>
            <w:r>
              <w:rPr>
                <w:color w:val="000000" w:themeColor="text1"/>
                <w:szCs w:val="22"/>
              </w:rPr>
              <w:t>instructorID</w:t>
            </w:r>
            <w:proofErr w:type="spellEnd"/>
            <w:r>
              <w:rPr>
                <w:color w:val="000000" w:themeColor="text1"/>
                <w:szCs w:val="22"/>
              </w:rPr>
              <w:t xml:space="preserve"> → Teacher(</w:t>
            </w:r>
            <w:proofErr w:type="spellStart"/>
            <w:r>
              <w:rPr>
                <w:color w:val="000000" w:themeColor="text1"/>
                <w:szCs w:val="22"/>
              </w:rPr>
              <w:t>teacherID</w:t>
            </w:r>
            <w:proofErr w:type="spellEnd"/>
            <w:r>
              <w:rPr>
                <w:color w:val="000000" w:themeColor="text1"/>
                <w:szCs w:val="22"/>
              </w:rPr>
              <w:t>)</w:t>
            </w:r>
          </w:p>
        </w:tc>
      </w:tr>
      <w:tr w:rsidR="00F04CBB" w14:paraId="37DB5ACC" w14:textId="77777777">
        <w:tc>
          <w:tcPr>
            <w:tcW w:w="581" w:type="dxa"/>
          </w:tcPr>
          <w:p w14:paraId="73FDB5AB" w14:textId="77777777" w:rsidR="00F04CBB" w:rsidRDefault="00ED461B">
            <w:pPr>
              <w:rPr>
                <w:color w:val="000000" w:themeColor="text1"/>
              </w:rPr>
            </w:pPr>
            <w:r>
              <w:rPr>
                <w:color w:val="000000" w:themeColor="text1"/>
              </w:rPr>
              <w:t>7</w:t>
            </w:r>
          </w:p>
        </w:tc>
        <w:tc>
          <w:tcPr>
            <w:tcW w:w="2066" w:type="dxa"/>
          </w:tcPr>
          <w:p w14:paraId="672F50D6" w14:textId="77777777" w:rsidR="00F04CBB" w:rsidRDefault="00ED461B">
            <w:pPr>
              <w:rPr>
                <w:color w:val="000000" w:themeColor="text1"/>
              </w:rPr>
            </w:pPr>
            <w:proofErr w:type="spellStart"/>
            <w:r>
              <w:rPr>
                <w:color w:val="000000" w:themeColor="text1"/>
              </w:rPr>
              <w:t>Course_Enrollments</w:t>
            </w:r>
            <w:proofErr w:type="spellEnd"/>
          </w:p>
        </w:tc>
        <w:tc>
          <w:tcPr>
            <w:tcW w:w="6644" w:type="dxa"/>
          </w:tcPr>
          <w:p w14:paraId="1D3D1B5A" w14:textId="77777777" w:rsidR="00F04CBB" w:rsidRDefault="00ED461B">
            <w:pPr>
              <w:rPr>
                <w:color w:val="000000" w:themeColor="text1"/>
                <w:szCs w:val="22"/>
              </w:rPr>
            </w:pPr>
            <w:r>
              <w:rPr>
                <w:color w:val="000000" w:themeColor="text1"/>
                <w:szCs w:val="22"/>
              </w:rPr>
              <w:t>Link between students and courses, track progress and enrollment dates.</w:t>
            </w:r>
          </w:p>
          <w:p w14:paraId="4C4F1DF7" w14:textId="77777777" w:rsidR="00F04CBB" w:rsidRDefault="00ED461B">
            <w:pPr>
              <w:rPr>
                <w:color w:val="000000" w:themeColor="text1"/>
                <w:szCs w:val="22"/>
              </w:rPr>
            </w:pPr>
            <w:r>
              <w:rPr>
                <w:color w:val="000000" w:themeColor="text1"/>
                <w:szCs w:val="22"/>
              </w:rPr>
              <w:t>- Primary Key: id</w:t>
            </w:r>
          </w:p>
          <w:p w14:paraId="123D7782" w14:textId="77777777" w:rsidR="00F04CBB" w:rsidRDefault="00ED461B">
            <w:pPr>
              <w:rPr>
                <w:color w:val="000000" w:themeColor="text1"/>
                <w:szCs w:val="22"/>
              </w:rPr>
            </w:pPr>
            <w:r>
              <w:rPr>
                <w:color w:val="000000" w:themeColor="text1"/>
                <w:szCs w:val="22"/>
              </w:rPr>
              <w:t xml:space="preserve">- FK: </w:t>
            </w:r>
            <w:proofErr w:type="spellStart"/>
            <w:r>
              <w:rPr>
                <w:color w:val="000000" w:themeColor="text1"/>
                <w:szCs w:val="22"/>
              </w:rPr>
              <w:t>studentID</w:t>
            </w:r>
            <w:proofErr w:type="spellEnd"/>
            <w:r>
              <w:rPr>
                <w:color w:val="000000" w:themeColor="text1"/>
                <w:szCs w:val="22"/>
              </w:rPr>
              <w:t xml:space="preserve"> → Student(</w:t>
            </w:r>
            <w:proofErr w:type="spellStart"/>
            <w:r>
              <w:rPr>
                <w:color w:val="000000" w:themeColor="text1"/>
                <w:szCs w:val="22"/>
              </w:rPr>
              <w:t>studentID</w:t>
            </w:r>
            <w:proofErr w:type="spellEnd"/>
            <w:r>
              <w:rPr>
                <w:color w:val="000000" w:themeColor="text1"/>
                <w:szCs w:val="22"/>
              </w:rPr>
              <w:t>)</w:t>
            </w:r>
          </w:p>
          <w:p w14:paraId="5B1E637B" w14:textId="77777777" w:rsidR="00F04CBB" w:rsidRDefault="00ED461B">
            <w:pPr>
              <w:rPr>
                <w:color w:val="000000" w:themeColor="text1"/>
                <w:szCs w:val="22"/>
              </w:rPr>
            </w:pPr>
            <w:r>
              <w:rPr>
                <w:color w:val="000000" w:themeColor="text1"/>
                <w:szCs w:val="22"/>
              </w:rPr>
              <w:t xml:space="preserve">- FK: </w:t>
            </w:r>
            <w:proofErr w:type="spellStart"/>
            <w:r>
              <w:rPr>
                <w:color w:val="000000" w:themeColor="text1"/>
                <w:szCs w:val="22"/>
              </w:rPr>
              <w:t>courseID</w:t>
            </w:r>
            <w:proofErr w:type="spellEnd"/>
            <w:r>
              <w:rPr>
                <w:color w:val="000000" w:themeColor="text1"/>
                <w:szCs w:val="22"/>
              </w:rPr>
              <w:t xml:space="preserve"> → Courses(id)</w:t>
            </w:r>
          </w:p>
        </w:tc>
      </w:tr>
      <w:tr w:rsidR="00F04CBB" w14:paraId="1144A4C3" w14:textId="77777777">
        <w:tc>
          <w:tcPr>
            <w:tcW w:w="581" w:type="dxa"/>
          </w:tcPr>
          <w:p w14:paraId="75371A46" w14:textId="77777777" w:rsidR="00F04CBB" w:rsidRDefault="00ED461B">
            <w:pPr>
              <w:rPr>
                <w:color w:val="000000" w:themeColor="text1"/>
              </w:rPr>
            </w:pPr>
            <w:r>
              <w:rPr>
                <w:color w:val="000000" w:themeColor="text1"/>
              </w:rPr>
              <w:t>8</w:t>
            </w:r>
          </w:p>
        </w:tc>
        <w:tc>
          <w:tcPr>
            <w:tcW w:w="2066" w:type="dxa"/>
          </w:tcPr>
          <w:p w14:paraId="5DF7EB49" w14:textId="77777777" w:rsidR="00F04CBB" w:rsidRDefault="00ED461B">
            <w:pPr>
              <w:rPr>
                <w:color w:val="000000" w:themeColor="text1"/>
              </w:rPr>
            </w:pPr>
            <w:r>
              <w:rPr>
                <w:color w:val="000000" w:themeColor="text1"/>
              </w:rPr>
              <w:t>Assignment</w:t>
            </w:r>
          </w:p>
        </w:tc>
        <w:tc>
          <w:tcPr>
            <w:tcW w:w="6644" w:type="dxa"/>
          </w:tcPr>
          <w:p w14:paraId="0B0A331A" w14:textId="77777777" w:rsidR="00F04CBB" w:rsidRDefault="00ED461B">
            <w:pPr>
              <w:rPr>
                <w:color w:val="000000" w:themeColor="text1"/>
                <w:szCs w:val="22"/>
              </w:rPr>
            </w:pPr>
            <w:r>
              <w:rPr>
                <w:color w:val="000000" w:themeColor="text1"/>
                <w:szCs w:val="22"/>
              </w:rPr>
              <w:t>List of exercises for each course.</w:t>
            </w:r>
          </w:p>
          <w:p w14:paraId="21572F49" w14:textId="77777777" w:rsidR="00F04CBB" w:rsidRDefault="00ED461B">
            <w:pPr>
              <w:rPr>
                <w:color w:val="000000" w:themeColor="text1"/>
                <w:szCs w:val="22"/>
              </w:rPr>
            </w:pPr>
            <w:r>
              <w:rPr>
                <w:color w:val="000000" w:themeColor="text1"/>
                <w:szCs w:val="22"/>
              </w:rPr>
              <w:t>- Primary Key: id</w:t>
            </w:r>
          </w:p>
          <w:p w14:paraId="28BDB7E5" w14:textId="77777777" w:rsidR="00F04CBB" w:rsidRDefault="00ED461B">
            <w:pPr>
              <w:rPr>
                <w:color w:val="000000" w:themeColor="text1"/>
                <w:szCs w:val="22"/>
              </w:rPr>
            </w:pPr>
            <w:r>
              <w:rPr>
                <w:color w:val="000000" w:themeColor="text1"/>
                <w:szCs w:val="22"/>
              </w:rPr>
              <w:t xml:space="preserve">- FK: </w:t>
            </w:r>
            <w:proofErr w:type="spellStart"/>
            <w:r>
              <w:rPr>
                <w:color w:val="000000" w:themeColor="text1"/>
                <w:szCs w:val="22"/>
              </w:rPr>
              <w:t>courseID</w:t>
            </w:r>
            <w:proofErr w:type="spellEnd"/>
          </w:p>
        </w:tc>
      </w:tr>
      <w:tr w:rsidR="00F04CBB" w14:paraId="1834FC7B" w14:textId="77777777">
        <w:tc>
          <w:tcPr>
            <w:tcW w:w="581" w:type="dxa"/>
          </w:tcPr>
          <w:p w14:paraId="117174C8" w14:textId="77777777" w:rsidR="00F04CBB" w:rsidRDefault="00ED461B">
            <w:pPr>
              <w:rPr>
                <w:color w:val="000000" w:themeColor="text1"/>
              </w:rPr>
            </w:pPr>
            <w:r>
              <w:rPr>
                <w:color w:val="000000" w:themeColor="text1"/>
              </w:rPr>
              <w:t>9</w:t>
            </w:r>
          </w:p>
        </w:tc>
        <w:tc>
          <w:tcPr>
            <w:tcW w:w="2066" w:type="dxa"/>
          </w:tcPr>
          <w:p w14:paraId="4899C903" w14:textId="77777777" w:rsidR="00F04CBB" w:rsidRDefault="00ED461B">
            <w:pPr>
              <w:rPr>
                <w:color w:val="000000" w:themeColor="text1"/>
              </w:rPr>
            </w:pPr>
            <w:proofErr w:type="spellStart"/>
            <w:r>
              <w:rPr>
                <w:color w:val="000000" w:themeColor="text1"/>
              </w:rPr>
              <w:t>Course_Reviews</w:t>
            </w:r>
            <w:proofErr w:type="spellEnd"/>
          </w:p>
        </w:tc>
        <w:tc>
          <w:tcPr>
            <w:tcW w:w="6644" w:type="dxa"/>
          </w:tcPr>
          <w:p w14:paraId="4EC1664F" w14:textId="77777777" w:rsidR="00F04CBB" w:rsidRDefault="00ED461B">
            <w:pPr>
              <w:rPr>
                <w:color w:val="000000" w:themeColor="text1"/>
                <w:szCs w:val="22"/>
              </w:rPr>
            </w:pPr>
            <w:r>
              <w:rPr>
                <w:color w:val="000000" w:themeColor="text1"/>
                <w:szCs w:val="22"/>
              </w:rPr>
              <w:t>Save learner reviews of the course.</w:t>
            </w:r>
          </w:p>
          <w:p w14:paraId="6C7EC5F4" w14:textId="77777777" w:rsidR="00F04CBB" w:rsidRDefault="00ED461B">
            <w:pPr>
              <w:rPr>
                <w:color w:val="000000" w:themeColor="text1"/>
                <w:szCs w:val="22"/>
              </w:rPr>
            </w:pPr>
            <w:r>
              <w:rPr>
                <w:color w:val="000000" w:themeColor="text1"/>
                <w:szCs w:val="22"/>
              </w:rPr>
              <w:t>- Primary Key: id</w:t>
            </w:r>
          </w:p>
          <w:p w14:paraId="567D1900" w14:textId="77777777" w:rsidR="00F04CBB" w:rsidRDefault="00ED461B">
            <w:pPr>
              <w:rPr>
                <w:color w:val="000000" w:themeColor="text1"/>
                <w:szCs w:val="22"/>
              </w:rPr>
            </w:pPr>
            <w:r>
              <w:rPr>
                <w:color w:val="000000" w:themeColor="text1"/>
                <w:szCs w:val="22"/>
              </w:rPr>
              <w:t xml:space="preserve">- FK: </w:t>
            </w:r>
            <w:proofErr w:type="spellStart"/>
            <w:r>
              <w:rPr>
                <w:color w:val="000000" w:themeColor="text1"/>
                <w:szCs w:val="22"/>
              </w:rPr>
              <w:t>courseID</w:t>
            </w:r>
            <w:proofErr w:type="spellEnd"/>
            <w:r>
              <w:rPr>
                <w:color w:val="000000" w:themeColor="text1"/>
                <w:szCs w:val="22"/>
              </w:rPr>
              <w:t xml:space="preserve">, </w:t>
            </w:r>
            <w:proofErr w:type="spellStart"/>
            <w:r>
              <w:rPr>
                <w:color w:val="000000" w:themeColor="text1"/>
                <w:szCs w:val="22"/>
              </w:rPr>
              <w:t>userID</w:t>
            </w:r>
            <w:proofErr w:type="spellEnd"/>
          </w:p>
        </w:tc>
      </w:tr>
      <w:tr w:rsidR="00F04CBB" w14:paraId="75838738" w14:textId="77777777">
        <w:tc>
          <w:tcPr>
            <w:tcW w:w="581" w:type="dxa"/>
          </w:tcPr>
          <w:p w14:paraId="43C6A83D" w14:textId="77777777" w:rsidR="00F04CBB" w:rsidRDefault="00ED461B">
            <w:pPr>
              <w:rPr>
                <w:color w:val="000000" w:themeColor="text1"/>
              </w:rPr>
            </w:pPr>
            <w:r>
              <w:rPr>
                <w:color w:val="000000" w:themeColor="text1"/>
              </w:rPr>
              <w:t>10</w:t>
            </w:r>
          </w:p>
        </w:tc>
        <w:tc>
          <w:tcPr>
            <w:tcW w:w="2066" w:type="dxa"/>
          </w:tcPr>
          <w:p w14:paraId="373116C9" w14:textId="77777777" w:rsidR="00F04CBB" w:rsidRDefault="00ED461B">
            <w:pPr>
              <w:rPr>
                <w:color w:val="000000" w:themeColor="text1"/>
              </w:rPr>
            </w:pPr>
            <w:r>
              <w:rPr>
                <w:color w:val="000000" w:themeColor="text1"/>
              </w:rPr>
              <w:t>Lesson</w:t>
            </w:r>
          </w:p>
        </w:tc>
        <w:tc>
          <w:tcPr>
            <w:tcW w:w="6644" w:type="dxa"/>
          </w:tcPr>
          <w:p w14:paraId="7143E2B3" w14:textId="77777777" w:rsidR="00F04CBB" w:rsidRDefault="00ED461B">
            <w:pPr>
              <w:rPr>
                <w:color w:val="000000" w:themeColor="text1"/>
                <w:szCs w:val="22"/>
              </w:rPr>
            </w:pPr>
            <w:r>
              <w:rPr>
                <w:color w:val="000000" w:themeColor="text1"/>
                <w:szCs w:val="22"/>
              </w:rPr>
              <w:t xml:space="preserve">Each lesson belongs to a course, </w:t>
            </w:r>
            <w:r>
              <w:rPr>
                <w:color w:val="000000" w:themeColor="text1"/>
                <w:szCs w:val="22"/>
              </w:rPr>
              <w:t xml:space="preserve">classified by skill (Listening, </w:t>
            </w:r>
            <w:proofErr w:type="gramStart"/>
            <w:r>
              <w:rPr>
                <w:color w:val="000000" w:themeColor="text1"/>
                <w:szCs w:val="22"/>
              </w:rPr>
              <w:t>Speaking,...</w:t>
            </w:r>
            <w:proofErr w:type="gramEnd"/>
            <w:r>
              <w:rPr>
                <w:color w:val="000000" w:themeColor="text1"/>
                <w:szCs w:val="22"/>
              </w:rPr>
              <w:t>).</w:t>
            </w:r>
          </w:p>
          <w:p w14:paraId="545CEA62" w14:textId="77777777" w:rsidR="00F04CBB" w:rsidRDefault="00ED461B">
            <w:pPr>
              <w:rPr>
                <w:color w:val="000000" w:themeColor="text1"/>
                <w:szCs w:val="22"/>
              </w:rPr>
            </w:pPr>
            <w:r>
              <w:rPr>
                <w:color w:val="000000" w:themeColor="text1"/>
                <w:szCs w:val="22"/>
              </w:rPr>
              <w:t>- Primary Key: id</w:t>
            </w:r>
          </w:p>
          <w:p w14:paraId="0B988719" w14:textId="77777777" w:rsidR="00F04CBB" w:rsidRDefault="00ED461B">
            <w:pPr>
              <w:rPr>
                <w:color w:val="000000" w:themeColor="text1"/>
                <w:szCs w:val="22"/>
              </w:rPr>
            </w:pPr>
            <w:r>
              <w:rPr>
                <w:color w:val="000000" w:themeColor="text1"/>
                <w:szCs w:val="22"/>
              </w:rPr>
              <w:t xml:space="preserve">- FK: </w:t>
            </w:r>
            <w:proofErr w:type="spellStart"/>
            <w:r>
              <w:rPr>
                <w:color w:val="000000" w:themeColor="text1"/>
                <w:szCs w:val="22"/>
              </w:rPr>
              <w:t>courseID</w:t>
            </w:r>
            <w:proofErr w:type="spellEnd"/>
          </w:p>
        </w:tc>
      </w:tr>
      <w:tr w:rsidR="00F04CBB" w14:paraId="370F2681" w14:textId="77777777">
        <w:tc>
          <w:tcPr>
            <w:tcW w:w="581" w:type="dxa"/>
          </w:tcPr>
          <w:p w14:paraId="51E777F0" w14:textId="77777777" w:rsidR="00F04CBB" w:rsidRDefault="00ED461B">
            <w:pPr>
              <w:rPr>
                <w:color w:val="000000" w:themeColor="text1"/>
              </w:rPr>
            </w:pPr>
            <w:r>
              <w:rPr>
                <w:color w:val="000000" w:themeColor="text1"/>
              </w:rPr>
              <w:t>11</w:t>
            </w:r>
          </w:p>
        </w:tc>
        <w:tc>
          <w:tcPr>
            <w:tcW w:w="2066" w:type="dxa"/>
          </w:tcPr>
          <w:p w14:paraId="37F1111F" w14:textId="77777777" w:rsidR="00F04CBB" w:rsidRDefault="00ED461B">
            <w:pPr>
              <w:rPr>
                <w:color w:val="000000" w:themeColor="text1"/>
              </w:rPr>
            </w:pPr>
            <w:r>
              <w:rPr>
                <w:color w:val="000000" w:themeColor="text1"/>
              </w:rPr>
              <w:t>Payment</w:t>
            </w:r>
          </w:p>
        </w:tc>
        <w:tc>
          <w:tcPr>
            <w:tcW w:w="6644" w:type="dxa"/>
          </w:tcPr>
          <w:p w14:paraId="362AB16C" w14:textId="77777777" w:rsidR="00F04CBB" w:rsidRDefault="00ED461B">
            <w:pPr>
              <w:rPr>
                <w:color w:val="000000" w:themeColor="text1"/>
                <w:szCs w:val="22"/>
              </w:rPr>
            </w:pPr>
            <w:r>
              <w:rPr>
                <w:color w:val="000000" w:themeColor="text1"/>
                <w:szCs w:val="22"/>
              </w:rPr>
              <w:t>Payment information from student.</w:t>
            </w:r>
          </w:p>
          <w:p w14:paraId="1EE549F0" w14:textId="77777777" w:rsidR="00F04CBB" w:rsidRDefault="00ED461B">
            <w:pPr>
              <w:rPr>
                <w:color w:val="000000" w:themeColor="text1"/>
                <w:szCs w:val="22"/>
              </w:rPr>
            </w:pPr>
            <w:r>
              <w:rPr>
                <w:color w:val="000000" w:themeColor="text1"/>
                <w:szCs w:val="22"/>
              </w:rPr>
              <w:t>- Primary Key: id</w:t>
            </w:r>
          </w:p>
          <w:p w14:paraId="5D523D86" w14:textId="77777777" w:rsidR="00F04CBB" w:rsidRDefault="00ED461B">
            <w:pPr>
              <w:rPr>
                <w:color w:val="000000" w:themeColor="text1"/>
                <w:szCs w:val="22"/>
              </w:rPr>
            </w:pPr>
            <w:r>
              <w:rPr>
                <w:color w:val="000000" w:themeColor="text1"/>
                <w:szCs w:val="22"/>
              </w:rPr>
              <w:t xml:space="preserve">- FK: </w:t>
            </w:r>
            <w:proofErr w:type="spellStart"/>
            <w:r>
              <w:rPr>
                <w:color w:val="000000" w:themeColor="text1"/>
                <w:szCs w:val="22"/>
              </w:rPr>
              <w:t>studentID</w:t>
            </w:r>
            <w:proofErr w:type="spellEnd"/>
          </w:p>
        </w:tc>
      </w:tr>
      <w:tr w:rsidR="00F04CBB" w14:paraId="2D6F4F6A" w14:textId="77777777">
        <w:tc>
          <w:tcPr>
            <w:tcW w:w="581" w:type="dxa"/>
          </w:tcPr>
          <w:p w14:paraId="5B45011F" w14:textId="77777777" w:rsidR="00F04CBB" w:rsidRDefault="00ED461B">
            <w:pPr>
              <w:rPr>
                <w:color w:val="000000" w:themeColor="text1"/>
              </w:rPr>
            </w:pPr>
            <w:r>
              <w:rPr>
                <w:color w:val="000000" w:themeColor="text1"/>
              </w:rPr>
              <w:t>12</w:t>
            </w:r>
          </w:p>
        </w:tc>
        <w:tc>
          <w:tcPr>
            <w:tcW w:w="2066" w:type="dxa"/>
          </w:tcPr>
          <w:p w14:paraId="0148EF70" w14:textId="77777777" w:rsidR="00F04CBB" w:rsidRDefault="00ED461B">
            <w:pPr>
              <w:rPr>
                <w:color w:val="000000" w:themeColor="text1"/>
              </w:rPr>
            </w:pPr>
            <w:r>
              <w:rPr>
                <w:color w:val="000000" w:themeColor="text1"/>
              </w:rPr>
              <w:t>Progress</w:t>
            </w:r>
          </w:p>
        </w:tc>
        <w:tc>
          <w:tcPr>
            <w:tcW w:w="6644" w:type="dxa"/>
          </w:tcPr>
          <w:p w14:paraId="661641C0" w14:textId="77777777" w:rsidR="00F04CBB" w:rsidRDefault="00ED461B">
            <w:pPr>
              <w:rPr>
                <w:color w:val="000000" w:themeColor="text1"/>
                <w:szCs w:val="22"/>
              </w:rPr>
            </w:pPr>
            <w:r>
              <w:rPr>
                <w:color w:val="000000" w:themeColor="text1"/>
                <w:szCs w:val="22"/>
              </w:rPr>
              <w:t>Track each student's progress in each lesson.</w:t>
            </w:r>
          </w:p>
          <w:p w14:paraId="7EE54714" w14:textId="77777777" w:rsidR="00F04CBB" w:rsidRDefault="00ED461B">
            <w:pPr>
              <w:rPr>
                <w:color w:val="000000" w:themeColor="text1"/>
                <w:szCs w:val="22"/>
              </w:rPr>
            </w:pPr>
            <w:r>
              <w:rPr>
                <w:color w:val="000000" w:themeColor="text1"/>
                <w:szCs w:val="22"/>
              </w:rPr>
              <w:t>- Primary Key: id</w:t>
            </w:r>
          </w:p>
          <w:p w14:paraId="3CE4B7E3" w14:textId="77777777" w:rsidR="00F04CBB" w:rsidRDefault="00ED461B">
            <w:pPr>
              <w:rPr>
                <w:color w:val="000000" w:themeColor="text1"/>
                <w:szCs w:val="22"/>
              </w:rPr>
            </w:pPr>
            <w:r>
              <w:rPr>
                <w:color w:val="000000" w:themeColor="text1"/>
                <w:szCs w:val="22"/>
              </w:rPr>
              <w:t xml:space="preserve">- FK: </w:t>
            </w:r>
            <w:proofErr w:type="spellStart"/>
            <w:r>
              <w:rPr>
                <w:color w:val="000000" w:themeColor="text1"/>
                <w:szCs w:val="22"/>
              </w:rPr>
              <w:t>studentID</w:t>
            </w:r>
            <w:proofErr w:type="spellEnd"/>
            <w:r>
              <w:rPr>
                <w:color w:val="000000" w:themeColor="text1"/>
                <w:szCs w:val="22"/>
              </w:rPr>
              <w:t xml:space="preserve">, </w:t>
            </w:r>
            <w:proofErr w:type="spellStart"/>
            <w:r>
              <w:rPr>
                <w:color w:val="000000" w:themeColor="text1"/>
                <w:szCs w:val="22"/>
              </w:rPr>
              <w:t>courseID</w:t>
            </w:r>
            <w:proofErr w:type="spellEnd"/>
            <w:r>
              <w:rPr>
                <w:color w:val="000000" w:themeColor="text1"/>
                <w:szCs w:val="22"/>
              </w:rPr>
              <w:t xml:space="preserve">, </w:t>
            </w:r>
            <w:proofErr w:type="spellStart"/>
            <w:r>
              <w:rPr>
                <w:color w:val="000000" w:themeColor="text1"/>
                <w:szCs w:val="22"/>
              </w:rPr>
              <w:t>lessonID</w:t>
            </w:r>
            <w:proofErr w:type="spellEnd"/>
          </w:p>
        </w:tc>
      </w:tr>
    </w:tbl>
    <w:p w14:paraId="22466815" w14:textId="77777777" w:rsidR="00F04CBB" w:rsidRDefault="00F04CBB">
      <w:pPr>
        <w:rPr>
          <w:lang w:val="vi-VN"/>
        </w:rPr>
      </w:pPr>
    </w:p>
    <w:p w14:paraId="0213A78D" w14:textId="77777777" w:rsidR="00F04CBB" w:rsidRDefault="00ED461B">
      <w:pPr>
        <w:pStyle w:val="Heading3"/>
      </w:pPr>
      <w:bookmarkStart w:id="28" w:name="_Toc143617349"/>
      <w:r>
        <w:rPr>
          <w:lang w:val="vi-VN"/>
        </w:rPr>
        <w:t>3.</w:t>
      </w:r>
      <w:r>
        <w:t>2 Code Packages</w:t>
      </w:r>
      <w:bookmarkEnd w:id="23"/>
      <w:bookmarkEnd w:id="28"/>
    </w:p>
    <w:p w14:paraId="470F8F5C" w14:textId="77777777" w:rsidR="00F04CBB" w:rsidRDefault="00ED461B">
      <w:pPr>
        <w:jc w:val="both"/>
        <w:rPr>
          <w:i/>
          <w:color w:val="0000FF"/>
        </w:rPr>
      </w:pPr>
      <w:r>
        <w:rPr>
          <w:i/>
          <w:color w:val="0000FF"/>
        </w:rPr>
        <w:t xml:space="preserve">[Provide the package diagram for each sub-system. The content of this section including the overall package diagram, the explanation, </w:t>
      </w:r>
      <w:proofErr w:type="gramStart"/>
      <w:r>
        <w:rPr>
          <w:i/>
          <w:color w:val="0000FF"/>
        </w:rPr>
        <w:t>package</w:t>
      </w:r>
      <w:proofErr w:type="gramEnd"/>
      <w:r>
        <w:rPr>
          <w:i/>
          <w:color w:val="0000FF"/>
        </w:rPr>
        <w:t xml:space="preserve"> and class naming conventions in each package. Please see the sam</w:t>
      </w:r>
      <w:r>
        <w:rPr>
          <w:i/>
          <w:color w:val="0000FF"/>
        </w:rPr>
        <w:t>ple &amp; description table format below]</w:t>
      </w:r>
    </w:p>
    <w:p w14:paraId="3AFB8CAC" w14:textId="77777777" w:rsidR="00F04CBB" w:rsidRDefault="00ED461B">
      <w:pPr>
        <w:jc w:val="center"/>
      </w:pPr>
      <w:r>
        <w:rPr>
          <w:noProof/>
        </w:rPr>
        <w:lastRenderedPageBreak/>
        <w:drawing>
          <wp:inline distT="0" distB="0" distL="114300" distR="114300" wp14:anchorId="36887F54" wp14:editId="2D89912F">
            <wp:extent cx="5943600" cy="2670175"/>
            <wp:effectExtent l="0" t="0" r="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2"/>
                    <a:stretch>
                      <a:fillRect/>
                    </a:stretch>
                  </pic:blipFill>
                  <pic:spPr>
                    <a:xfrm>
                      <a:off x="0" y="0"/>
                      <a:ext cx="5943600" cy="2670175"/>
                    </a:xfrm>
                    <a:prstGeom prst="rect">
                      <a:avLst/>
                    </a:prstGeom>
                    <a:noFill/>
                    <a:ln>
                      <a:noFill/>
                    </a:ln>
                  </pic:spPr>
                </pic:pic>
              </a:graphicData>
            </a:graphic>
          </wp:inline>
        </w:drawing>
      </w:r>
    </w:p>
    <w:p w14:paraId="5F508191" w14:textId="77777777" w:rsidR="00F04CBB" w:rsidRDefault="00ED461B">
      <w:pPr>
        <w:spacing w:after="60"/>
        <w:rPr>
          <w:b/>
          <w:i/>
          <w:sz w:val="24"/>
        </w:rPr>
      </w:pPr>
      <w:r>
        <w:rPr>
          <w:b/>
          <w:i/>
          <w:sz w:val="24"/>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2569"/>
        <w:gridCol w:w="6225"/>
      </w:tblGrid>
      <w:tr w:rsidR="00F04CBB" w14:paraId="1EEA174B" w14:textId="77777777">
        <w:tc>
          <w:tcPr>
            <w:tcW w:w="564" w:type="dxa"/>
            <w:shd w:val="clear" w:color="auto" w:fill="FFE8E1"/>
            <w:vAlign w:val="center"/>
          </w:tcPr>
          <w:p w14:paraId="2E8784C6" w14:textId="77777777" w:rsidR="00F04CBB" w:rsidRDefault="00ED461B">
            <w:pPr>
              <w:rPr>
                <w:rFonts w:ascii="Calibri" w:hAnsi="Calibri" w:cs="Calibri"/>
                <w:b/>
                <w:bCs/>
                <w:iCs/>
                <w:color w:val="000000"/>
                <w:lang w:val="en-GB" w:eastAsia="en-GB"/>
              </w:rPr>
            </w:pPr>
            <w:r>
              <w:rPr>
                <w:rFonts w:ascii="Calibri" w:hAnsi="Calibri" w:cs="Calibri" w:hint="eastAsia"/>
                <w:b/>
                <w:bCs/>
                <w:iCs/>
                <w:color w:val="000000"/>
                <w:lang w:val="en-GB" w:eastAsia="en-GB"/>
              </w:rPr>
              <w:t>No</w:t>
            </w:r>
          </w:p>
        </w:tc>
        <w:tc>
          <w:tcPr>
            <w:tcW w:w="2630" w:type="dxa"/>
            <w:shd w:val="clear" w:color="auto" w:fill="FFE8E1"/>
            <w:vAlign w:val="center"/>
          </w:tcPr>
          <w:p w14:paraId="1FFD6564" w14:textId="77777777" w:rsidR="00F04CBB" w:rsidRDefault="00ED461B">
            <w:pPr>
              <w:rPr>
                <w:rFonts w:ascii="Calibri" w:hAnsi="Calibri" w:cs="Calibri"/>
                <w:b/>
                <w:bCs/>
                <w:iCs/>
                <w:color w:val="000000"/>
                <w:lang w:val="en-GB" w:eastAsia="en-GB"/>
              </w:rPr>
            </w:pPr>
            <w:r>
              <w:rPr>
                <w:rFonts w:ascii="Calibri" w:hAnsi="Calibri" w:cs="Calibri"/>
                <w:b/>
                <w:bCs/>
                <w:iCs/>
                <w:color w:val="000000"/>
                <w:lang w:val="en-GB" w:eastAsia="en-GB"/>
              </w:rPr>
              <w:t>Package</w:t>
            </w:r>
          </w:p>
        </w:tc>
        <w:tc>
          <w:tcPr>
            <w:tcW w:w="6382" w:type="dxa"/>
            <w:shd w:val="clear" w:color="auto" w:fill="FFE8E1"/>
            <w:vAlign w:val="center"/>
          </w:tcPr>
          <w:p w14:paraId="57276F6A" w14:textId="77777777" w:rsidR="00F04CBB" w:rsidRDefault="00ED461B">
            <w:pPr>
              <w:rPr>
                <w:rFonts w:ascii="Calibri" w:hAnsi="Calibri" w:cs="Calibri"/>
                <w:b/>
                <w:bCs/>
                <w:iCs/>
                <w:color w:val="000000"/>
                <w:lang w:val="en-GB" w:eastAsia="en-GB"/>
              </w:rPr>
            </w:pPr>
            <w:r>
              <w:rPr>
                <w:rFonts w:ascii="Calibri" w:hAnsi="Calibri" w:cs="Calibri" w:hint="eastAsia"/>
                <w:b/>
                <w:bCs/>
                <w:iCs/>
                <w:color w:val="000000"/>
                <w:lang w:val="en-GB" w:eastAsia="en-GB"/>
              </w:rPr>
              <w:t>Description</w:t>
            </w:r>
          </w:p>
        </w:tc>
      </w:tr>
      <w:tr w:rsidR="00F04CBB" w14:paraId="37D0D279" w14:textId="77777777">
        <w:tc>
          <w:tcPr>
            <w:tcW w:w="564" w:type="dxa"/>
          </w:tcPr>
          <w:p w14:paraId="158C4D4C" w14:textId="77777777" w:rsidR="00F04CBB" w:rsidRDefault="00ED461B">
            <w:pPr>
              <w:rPr>
                <w:color w:val="000000" w:themeColor="text1"/>
              </w:rPr>
            </w:pPr>
            <w:r>
              <w:rPr>
                <w:rFonts w:hint="eastAsia"/>
                <w:color w:val="000000" w:themeColor="text1"/>
              </w:rPr>
              <w:t>01</w:t>
            </w:r>
          </w:p>
        </w:tc>
        <w:tc>
          <w:tcPr>
            <w:tcW w:w="2630" w:type="dxa"/>
          </w:tcPr>
          <w:p w14:paraId="427E272A" w14:textId="77777777" w:rsidR="00F04CBB" w:rsidRDefault="00ED461B">
            <w:pPr>
              <w:rPr>
                <w:color w:val="000000" w:themeColor="text1"/>
                <w:sz w:val="24"/>
                <w:szCs w:val="24"/>
              </w:rPr>
            </w:pPr>
            <w:r>
              <w:rPr>
                <w:color w:val="000000" w:themeColor="text1"/>
                <w:sz w:val="24"/>
                <w:szCs w:val="24"/>
              </w:rPr>
              <w:t>controller</w:t>
            </w:r>
          </w:p>
        </w:tc>
        <w:tc>
          <w:tcPr>
            <w:tcW w:w="6382" w:type="dxa"/>
          </w:tcPr>
          <w:p w14:paraId="7CB145D4" w14:textId="77777777" w:rsidR="00F04CBB" w:rsidRDefault="00ED461B">
            <w:pPr>
              <w:rPr>
                <w:color w:val="000000" w:themeColor="text1"/>
                <w:sz w:val="24"/>
                <w:szCs w:val="24"/>
              </w:rPr>
            </w:pPr>
            <w:r>
              <w:rPr>
                <w:color w:val="000000" w:themeColor="text1"/>
                <w:sz w:val="24"/>
                <w:szCs w:val="24"/>
              </w:rPr>
              <w:t xml:space="preserve">Handle HTTP requests from clients, map to business processing functions in the service. For example: </w:t>
            </w:r>
            <w:proofErr w:type="spellStart"/>
            <w:r>
              <w:rPr>
                <w:color w:val="000000" w:themeColor="text1"/>
                <w:sz w:val="24"/>
                <w:szCs w:val="24"/>
              </w:rPr>
              <w:t>UserController</w:t>
            </w:r>
            <w:proofErr w:type="spellEnd"/>
            <w:r>
              <w:rPr>
                <w:color w:val="000000" w:themeColor="text1"/>
                <w:sz w:val="24"/>
                <w:szCs w:val="24"/>
              </w:rPr>
              <w:t xml:space="preserve">, </w:t>
            </w:r>
            <w:proofErr w:type="spellStart"/>
            <w:r>
              <w:rPr>
                <w:color w:val="000000" w:themeColor="text1"/>
                <w:sz w:val="24"/>
                <w:szCs w:val="24"/>
              </w:rPr>
              <w:t>CourseController</w:t>
            </w:r>
            <w:proofErr w:type="spellEnd"/>
            <w:r>
              <w:rPr>
                <w:color w:val="000000" w:themeColor="text1"/>
                <w:sz w:val="24"/>
                <w:szCs w:val="24"/>
              </w:rPr>
              <w:t xml:space="preserve">, </w:t>
            </w:r>
            <w:proofErr w:type="spellStart"/>
            <w:r>
              <w:rPr>
                <w:color w:val="000000" w:themeColor="text1"/>
                <w:sz w:val="24"/>
                <w:szCs w:val="24"/>
              </w:rPr>
              <w:t>LessonController</w:t>
            </w:r>
            <w:proofErr w:type="spellEnd"/>
            <w:r>
              <w:rPr>
                <w:color w:val="000000" w:themeColor="text1"/>
                <w:sz w:val="24"/>
                <w:szCs w:val="24"/>
              </w:rPr>
              <w:t>.</w:t>
            </w:r>
          </w:p>
        </w:tc>
      </w:tr>
      <w:tr w:rsidR="00F04CBB" w14:paraId="12E5FA2C" w14:textId="77777777">
        <w:tc>
          <w:tcPr>
            <w:tcW w:w="564" w:type="dxa"/>
          </w:tcPr>
          <w:p w14:paraId="61273A8E" w14:textId="77777777" w:rsidR="00F04CBB" w:rsidRDefault="00ED461B">
            <w:pPr>
              <w:rPr>
                <w:color w:val="000000" w:themeColor="text1"/>
              </w:rPr>
            </w:pPr>
            <w:r>
              <w:rPr>
                <w:color w:val="000000" w:themeColor="text1"/>
              </w:rPr>
              <w:t>02</w:t>
            </w:r>
          </w:p>
        </w:tc>
        <w:tc>
          <w:tcPr>
            <w:tcW w:w="2630" w:type="dxa"/>
          </w:tcPr>
          <w:p w14:paraId="38FE482E" w14:textId="77777777" w:rsidR="00F04CBB" w:rsidRDefault="00ED461B">
            <w:pPr>
              <w:rPr>
                <w:color w:val="000000" w:themeColor="text1"/>
                <w:sz w:val="24"/>
                <w:szCs w:val="24"/>
              </w:rPr>
            </w:pPr>
            <w:r>
              <w:rPr>
                <w:color w:val="000000" w:themeColor="text1"/>
                <w:sz w:val="24"/>
                <w:szCs w:val="24"/>
              </w:rPr>
              <w:t>service</w:t>
            </w:r>
          </w:p>
        </w:tc>
        <w:tc>
          <w:tcPr>
            <w:tcW w:w="6382" w:type="dxa"/>
          </w:tcPr>
          <w:p w14:paraId="0E23EA73" w14:textId="77777777" w:rsidR="00F04CBB" w:rsidRDefault="00ED461B">
            <w:pPr>
              <w:rPr>
                <w:color w:val="000000" w:themeColor="text1"/>
                <w:sz w:val="24"/>
                <w:szCs w:val="24"/>
              </w:rPr>
            </w:pPr>
            <w:r>
              <w:rPr>
                <w:color w:val="000000" w:themeColor="text1"/>
                <w:sz w:val="24"/>
                <w:szCs w:val="24"/>
              </w:rPr>
              <w:t>Contains classes that handle main business logic such as registration, login, study, grading, payment, evaluation...</w:t>
            </w:r>
          </w:p>
        </w:tc>
      </w:tr>
      <w:tr w:rsidR="00F04CBB" w14:paraId="078388C1" w14:textId="77777777">
        <w:tc>
          <w:tcPr>
            <w:tcW w:w="564" w:type="dxa"/>
          </w:tcPr>
          <w:p w14:paraId="1BBB2CE6" w14:textId="77777777" w:rsidR="00F04CBB" w:rsidRDefault="00ED461B">
            <w:pPr>
              <w:rPr>
                <w:color w:val="000000" w:themeColor="text1"/>
              </w:rPr>
            </w:pPr>
            <w:r>
              <w:rPr>
                <w:color w:val="000000" w:themeColor="text1"/>
              </w:rPr>
              <w:t>03</w:t>
            </w:r>
          </w:p>
        </w:tc>
        <w:tc>
          <w:tcPr>
            <w:tcW w:w="2630" w:type="dxa"/>
          </w:tcPr>
          <w:p w14:paraId="76B62EE5" w14:textId="77777777" w:rsidR="00F04CBB" w:rsidRDefault="00ED461B">
            <w:pPr>
              <w:rPr>
                <w:color w:val="000000" w:themeColor="text1"/>
                <w:sz w:val="24"/>
                <w:szCs w:val="24"/>
              </w:rPr>
            </w:pPr>
            <w:r>
              <w:rPr>
                <w:color w:val="000000" w:themeColor="text1"/>
                <w:sz w:val="24"/>
                <w:szCs w:val="24"/>
              </w:rPr>
              <w:t>repository</w:t>
            </w:r>
          </w:p>
        </w:tc>
        <w:tc>
          <w:tcPr>
            <w:tcW w:w="6382" w:type="dxa"/>
          </w:tcPr>
          <w:p w14:paraId="46320200" w14:textId="77777777" w:rsidR="00F04CBB" w:rsidRDefault="00ED461B">
            <w:pPr>
              <w:rPr>
                <w:color w:val="000000" w:themeColor="text1"/>
                <w:sz w:val="24"/>
                <w:szCs w:val="24"/>
              </w:rPr>
            </w:pPr>
            <w:r>
              <w:rPr>
                <w:color w:val="000000" w:themeColor="text1"/>
                <w:sz w:val="24"/>
                <w:szCs w:val="24"/>
              </w:rPr>
              <w:t xml:space="preserve">Database communication layer uses </w:t>
            </w:r>
            <w:r>
              <w:rPr>
                <w:color w:val="000000" w:themeColor="text1"/>
                <w:sz w:val="24"/>
                <w:szCs w:val="24"/>
                <w:lang w:val="vi-VN"/>
              </w:rPr>
              <w:t>JDBC</w:t>
            </w:r>
            <w:r>
              <w:rPr>
                <w:color w:val="000000" w:themeColor="text1"/>
                <w:sz w:val="24"/>
                <w:szCs w:val="24"/>
              </w:rPr>
              <w:t xml:space="preserve">, for example </w:t>
            </w:r>
            <w:proofErr w:type="spellStart"/>
            <w:r>
              <w:rPr>
                <w:color w:val="000000" w:themeColor="text1"/>
                <w:sz w:val="24"/>
                <w:szCs w:val="24"/>
              </w:rPr>
              <w:t>UserRepository</w:t>
            </w:r>
            <w:proofErr w:type="spellEnd"/>
            <w:r>
              <w:rPr>
                <w:color w:val="000000" w:themeColor="text1"/>
                <w:sz w:val="24"/>
                <w:szCs w:val="24"/>
              </w:rPr>
              <w:t xml:space="preserve">, </w:t>
            </w:r>
            <w:proofErr w:type="spellStart"/>
            <w:r>
              <w:rPr>
                <w:color w:val="000000" w:themeColor="text1"/>
                <w:sz w:val="24"/>
                <w:szCs w:val="24"/>
              </w:rPr>
              <w:t>CourseRepository</w:t>
            </w:r>
            <w:proofErr w:type="spellEnd"/>
            <w:r>
              <w:rPr>
                <w:color w:val="000000" w:themeColor="text1"/>
                <w:sz w:val="24"/>
                <w:szCs w:val="24"/>
              </w:rPr>
              <w:t>.</w:t>
            </w:r>
          </w:p>
        </w:tc>
      </w:tr>
      <w:tr w:rsidR="00F04CBB" w14:paraId="6C9EFF9D" w14:textId="77777777">
        <w:tc>
          <w:tcPr>
            <w:tcW w:w="564" w:type="dxa"/>
          </w:tcPr>
          <w:p w14:paraId="5C2203EB" w14:textId="77777777" w:rsidR="00F04CBB" w:rsidRDefault="00ED461B">
            <w:pPr>
              <w:rPr>
                <w:color w:val="000000" w:themeColor="text1"/>
              </w:rPr>
            </w:pPr>
            <w:r>
              <w:rPr>
                <w:color w:val="000000" w:themeColor="text1"/>
              </w:rPr>
              <w:t>04</w:t>
            </w:r>
          </w:p>
        </w:tc>
        <w:tc>
          <w:tcPr>
            <w:tcW w:w="2630" w:type="dxa"/>
          </w:tcPr>
          <w:p w14:paraId="1FFD23DE" w14:textId="77777777" w:rsidR="00F04CBB" w:rsidRDefault="00ED461B">
            <w:pPr>
              <w:rPr>
                <w:color w:val="000000" w:themeColor="text1"/>
                <w:sz w:val="24"/>
                <w:szCs w:val="24"/>
              </w:rPr>
            </w:pPr>
            <w:r>
              <w:rPr>
                <w:color w:val="000000" w:themeColor="text1"/>
                <w:sz w:val="24"/>
                <w:szCs w:val="24"/>
              </w:rPr>
              <w:t>model</w:t>
            </w:r>
          </w:p>
        </w:tc>
        <w:tc>
          <w:tcPr>
            <w:tcW w:w="6382" w:type="dxa"/>
          </w:tcPr>
          <w:p w14:paraId="4D55B8CA" w14:textId="77777777" w:rsidR="00F04CBB" w:rsidRDefault="00ED461B">
            <w:pPr>
              <w:rPr>
                <w:color w:val="000000" w:themeColor="text1"/>
                <w:sz w:val="24"/>
                <w:szCs w:val="24"/>
              </w:rPr>
            </w:pPr>
            <w:r>
              <w:rPr>
                <w:color w:val="000000" w:themeColor="text1"/>
                <w:sz w:val="24"/>
                <w:szCs w:val="24"/>
              </w:rPr>
              <w:t xml:space="preserve">Define entities that map to tables in the database: User, Student, Course, </w:t>
            </w:r>
            <w:proofErr w:type="gramStart"/>
            <w:r>
              <w:rPr>
                <w:color w:val="000000" w:themeColor="text1"/>
                <w:sz w:val="24"/>
                <w:szCs w:val="24"/>
              </w:rPr>
              <w:t>Payment,...</w:t>
            </w:r>
            <w:proofErr w:type="gramEnd"/>
          </w:p>
        </w:tc>
      </w:tr>
      <w:tr w:rsidR="00F04CBB" w14:paraId="621F2057" w14:textId="77777777">
        <w:tc>
          <w:tcPr>
            <w:tcW w:w="564" w:type="dxa"/>
          </w:tcPr>
          <w:p w14:paraId="2AC108E5" w14:textId="77777777" w:rsidR="00F04CBB" w:rsidRDefault="00ED461B">
            <w:pPr>
              <w:rPr>
                <w:color w:val="000000" w:themeColor="text1"/>
              </w:rPr>
            </w:pPr>
            <w:r>
              <w:rPr>
                <w:color w:val="000000" w:themeColor="text1"/>
              </w:rPr>
              <w:t>05</w:t>
            </w:r>
          </w:p>
        </w:tc>
        <w:tc>
          <w:tcPr>
            <w:tcW w:w="2630" w:type="dxa"/>
          </w:tcPr>
          <w:p w14:paraId="4A7F1188" w14:textId="77777777" w:rsidR="00F04CBB" w:rsidRDefault="00ED461B">
            <w:pPr>
              <w:rPr>
                <w:color w:val="000000" w:themeColor="text1"/>
                <w:sz w:val="24"/>
                <w:szCs w:val="24"/>
              </w:rPr>
            </w:pPr>
            <w:proofErr w:type="spellStart"/>
            <w:r>
              <w:rPr>
                <w:color w:val="000000" w:themeColor="text1"/>
                <w:sz w:val="24"/>
                <w:szCs w:val="24"/>
              </w:rPr>
              <w:t>dto</w:t>
            </w:r>
            <w:proofErr w:type="spellEnd"/>
          </w:p>
        </w:tc>
        <w:tc>
          <w:tcPr>
            <w:tcW w:w="6382" w:type="dxa"/>
          </w:tcPr>
          <w:p w14:paraId="07D06E2B" w14:textId="77777777" w:rsidR="00F04CBB" w:rsidRDefault="00ED461B">
            <w:pPr>
              <w:rPr>
                <w:color w:val="000000" w:themeColor="text1"/>
                <w:sz w:val="24"/>
                <w:szCs w:val="24"/>
              </w:rPr>
            </w:pPr>
            <w:r>
              <w:rPr>
                <w:color w:val="000000" w:themeColor="text1"/>
                <w:sz w:val="24"/>
                <w:szCs w:val="24"/>
              </w:rPr>
              <w:t xml:space="preserve">Intermediate classes used to transmit/receive data between client and backend: </w:t>
            </w:r>
            <w:proofErr w:type="spellStart"/>
            <w:r>
              <w:rPr>
                <w:color w:val="000000" w:themeColor="text1"/>
                <w:sz w:val="24"/>
                <w:szCs w:val="24"/>
              </w:rPr>
              <w:t>UserDTO</w:t>
            </w:r>
            <w:proofErr w:type="spellEnd"/>
            <w:r>
              <w:rPr>
                <w:color w:val="000000" w:themeColor="text1"/>
                <w:sz w:val="24"/>
                <w:szCs w:val="24"/>
              </w:rPr>
              <w:t xml:space="preserve">, </w:t>
            </w:r>
            <w:proofErr w:type="spellStart"/>
            <w:proofErr w:type="gramStart"/>
            <w:r>
              <w:rPr>
                <w:color w:val="000000" w:themeColor="text1"/>
                <w:sz w:val="24"/>
                <w:szCs w:val="24"/>
              </w:rPr>
              <w:t>CourseDetailDTO</w:t>
            </w:r>
            <w:proofErr w:type="spellEnd"/>
            <w:r>
              <w:rPr>
                <w:color w:val="000000" w:themeColor="text1"/>
                <w:sz w:val="24"/>
                <w:szCs w:val="24"/>
              </w:rPr>
              <w:t>,...</w:t>
            </w:r>
            <w:proofErr w:type="gramEnd"/>
          </w:p>
        </w:tc>
      </w:tr>
      <w:tr w:rsidR="00F04CBB" w14:paraId="573B60F0" w14:textId="77777777">
        <w:tc>
          <w:tcPr>
            <w:tcW w:w="564" w:type="dxa"/>
          </w:tcPr>
          <w:p w14:paraId="5F2896B3" w14:textId="77777777" w:rsidR="00F04CBB" w:rsidRDefault="00ED461B">
            <w:pPr>
              <w:rPr>
                <w:color w:val="000000" w:themeColor="text1"/>
              </w:rPr>
            </w:pPr>
            <w:r>
              <w:rPr>
                <w:color w:val="000000" w:themeColor="text1"/>
              </w:rPr>
              <w:t>06</w:t>
            </w:r>
          </w:p>
        </w:tc>
        <w:tc>
          <w:tcPr>
            <w:tcW w:w="2630" w:type="dxa"/>
          </w:tcPr>
          <w:p w14:paraId="332A3CDA" w14:textId="77777777" w:rsidR="00F04CBB" w:rsidRDefault="00ED461B">
            <w:pPr>
              <w:rPr>
                <w:color w:val="000000" w:themeColor="text1"/>
                <w:sz w:val="24"/>
                <w:szCs w:val="24"/>
              </w:rPr>
            </w:pPr>
            <w:r>
              <w:rPr>
                <w:color w:val="000000" w:themeColor="text1"/>
                <w:sz w:val="24"/>
                <w:szCs w:val="24"/>
              </w:rPr>
              <w:t>config</w:t>
            </w:r>
          </w:p>
        </w:tc>
        <w:tc>
          <w:tcPr>
            <w:tcW w:w="6382" w:type="dxa"/>
          </w:tcPr>
          <w:p w14:paraId="766D3947" w14:textId="77777777" w:rsidR="00F04CBB" w:rsidRDefault="00ED461B">
            <w:pPr>
              <w:rPr>
                <w:color w:val="000000" w:themeColor="text1"/>
                <w:sz w:val="24"/>
                <w:szCs w:val="24"/>
              </w:rPr>
            </w:pPr>
            <w:r>
              <w:rPr>
                <w:color w:val="000000" w:themeColor="text1"/>
                <w:sz w:val="24"/>
                <w:szCs w:val="24"/>
              </w:rPr>
              <w:t xml:space="preserve">Application configuration such as: security configuration (Spring Security), Swagger, JWT, </w:t>
            </w:r>
            <w:proofErr w:type="gramStart"/>
            <w:r>
              <w:rPr>
                <w:color w:val="000000" w:themeColor="text1"/>
                <w:sz w:val="24"/>
                <w:szCs w:val="24"/>
              </w:rPr>
              <w:t>CORS,...</w:t>
            </w:r>
            <w:proofErr w:type="gramEnd"/>
          </w:p>
        </w:tc>
      </w:tr>
      <w:tr w:rsidR="00F04CBB" w14:paraId="01DC0D34" w14:textId="77777777">
        <w:tc>
          <w:tcPr>
            <w:tcW w:w="564" w:type="dxa"/>
          </w:tcPr>
          <w:p w14:paraId="1C02B2AD" w14:textId="77777777" w:rsidR="00F04CBB" w:rsidRDefault="00ED461B">
            <w:pPr>
              <w:rPr>
                <w:color w:val="000000" w:themeColor="text1"/>
              </w:rPr>
            </w:pPr>
            <w:r>
              <w:rPr>
                <w:color w:val="000000" w:themeColor="text1"/>
              </w:rPr>
              <w:t>07</w:t>
            </w:r>
          </w:p>
        </w:tc>
        <w:tc>
          <w:tcPr>
            <w:tcW w:w="2630" w:type="dxa"/>
          </w:tcPr>
          <w:p w14:paraId="2E8D685F" w14:textId="77777777" w:rsidR="00F04CBB" w:rsidRDefault="00ED461B">
            <w:pPr>
              <w:rPr>
                <w:color w:val="000000" w:themeColor="text1"/>
                <w:sz w:val="24"/>
                <w:szCs w:val="24"/>
              </w:rPr>
            </w:pPr>
            <w:r>
              <w:rPr>
                <w:color w:val="000000" w:themeColor="text1"/>
                <w:sz w:val="24"/>
                <w:szCs w:val="24"/>
              </w:rPr>
              <w:t>security</w:t>
            </w:r>
          </w:p>
        </w:tc>
        <w:tc>
          <w:tcPr>
            <w:tcW w:w="6382" w:type="dxa"/>
          </w:tcPr>
          <w:p w14:paraId="01E9CFF8" w14:textId="77777777" w:rsidR="00F04CBB" w:rsidRDefault="00ED461B">
            <w:pPr>
              <w:rPr>
                <w:color w:val="000000" w:themeColor="text1"/>
                <w:sz w:val="24"/>
                <w:szCs w:val="24"/>
              </w:rPr>
            </w:pPr>
            <w:r>
              <w:rPr>
                <w:color w:val="000000" w:themeColor="text1"/>
                <w:sz w:val="24"/>
                <w:szCs w:val="24"/>
              </w:rPr>
              <w:t xml:space="preserve">Contains components for user authentication and authorization such as </w:t>
            </w:r>
            <w:proofErr w:type="spellStart"/>
            <w:r>
              <w:rPr>
                <w:color w:val="000000" w:themeColor="text1"/>
                <w:sz w:val="24"/>
                <w:szCs w:val="24"/>
              </w:rPr>
              <w:t>JwtAuthenticationFilter</w:t>
            </w:r>
            <w:proofErr w:type="spellEnd"/>
            <w:r>
              <w:rPr>
                <w:color w:val="000000" w:themeColor="text1"/>
                <w:sz w:val="24"/>
                <w:szCs w:val="24"/>
              </w:rPr>
              <w:t xml:space="preserve">, </w:t>
            </w:r>
            <w:proofErr w:type="spellStart"/>
            <w:r>
              <w:rPr>
                <w:color w:val="000000" w:themeColor="text1"/>
                <w:sz w:val="24"/>
                <w:szCs w:val="24"/>
              </w:rPr>
              <w:t>CustomUserDetailsService</w:t>
            </w:r>
            <w:proofErr w:type="spellEnd"/>
            <w:r>
              <w:rPr>
                <w:color w:val="000000" w:themeColor="text1"/>
                <w:sz w:val="24"/>
                <w:szCs w:val="24"/>
              </w:rPr>
              <w:t>.</w:t>
            </w:r>
          </w:p>
        </w:tc>
      </w:tr>
      <w:tr w:rsidR="00F04CBB" w14:paraId="4831A400" w14:textId="77777777">
        <w:tc>
          <w:tcPr>
            <w:tcW w:w="564" w:type="dxa"/>
          </w:tcPr>
          <w:p w14:paraId="71F32888" w14:textId="77777777" w:rsidR="00F04CBB" w:rsidRDefault="00ED461B">
            <w:pPr>
              <w:rPr>
                <w:color w:val="000000" w:themeColor="text1"/>
              </w:rPr>
            </w:pPr>
            <w:r>
              <w:rPr>
                <w:color w:val="000000" w:themeColor="text1"/>
              </w:rPr>
              <w:t>08</w:t>
            </w:r>
          </w:p>
        </w:tc>
        <w:tc>
          <w:tcPr>
            <w:tcW w:w="2630" w:type="dxa"/>
          </w:tcPr>
          <w:p w14:paraId="1866D36E" w14:textId="77777777" w:rsidR="00F04CBB" w:rsidRDefault="00ED461B">
            <w:pPr>
              <w:rPr>
                <w:color w:val="000000" w:themeColor="text1"/>
                <w:sz w:val="24"/>
                <w:szCs w:val="24"/>
              </w:rPr>
            </w:pPr>
            <w:r>
              <w:rPr>
                <w:color w:val="000000" w:themeColor="text1"/>
                <w:sz w:val="24"/>
                <w:szCs w:val="24"/>
              </w:rPr>
              <w:t>scheduler</w:t>
            </w:r>
          </w:p>
        </w:tc>
        <w:tc>
          <w:tcPr>
            <w:tcW w:w="6382" w:type="dxa"/>
          </w:tcPr>
          <w:p w14:paraId="3BC9CFB2" w14:textId="77777777" w:rsidR="00F04CBB" w:rsidRDefault="00ED461B">
            <w:pPr>
              <w:rPr>
                <w:color w:val="000000" w:themeColor="text1"/>
                <w:sz w:val="24"/>
                <w:szCs w:val="24"/>
              </w:rPr>
            </w:pPr>
            <w:r>
              <w:rPr>
                <w:color w:val="000000" w:themeColor="text1"/>
                <w:sz w:val="24"/>
                <w:szCs w:val="24"/>
              </w:rPr>
              <w:t>Background tasks such as automatically sending notifications, updating class schedules, and summarizing reports.</w:t>
            </w:r>
          </w:p>
        </w:tc>
      </w:tr>
      <w:tr w:rsidR="00F04CBB" w14:paraId="2CDE351D" w14:textId="77777777">
        <w:tc>
          <w:tcPr>
            <w:tcW w:w="564" w:type="dxa"/>
          </w:tcPr>
          <w:p w14:paraId="336D60A7" w14:textId="77777777" w:rsidR="00F04CBB" w:rsidRDefault="00ED461B">
            <w:pPr>
              <w:rPr>
                <w:color w:val="000000" w:themeColor="text1"/>
              </w:rPr>
            </w:pPr>
            <w:r>
              <w:rPr>
                <w:color w:val="000000" w:themeColor="text1"/>
              </w:rPr>
              <w:t>09</w:t>
            </w:r>
          </w:p>
        </w:tc>
        <w:tc>
          <w:tcPr>
            <w:tcW w:w="2630" w:type="dxa"/>
          </w:tcPr>
          <w:p w14:paraId="0621B98B" w14:textId="77777777" w:rsidR="00F04CBB" w:rsidRDefault="00ED461B">
            <w:pPr>
              <w:rPr>
                <w:color w:val="000000" w:themeColor="text1"/>
                <w:sz w:val="24"/>
                <w:szCs w:val="24"/>
              </w:rPr>
            </w:pPr>
            <w:r>
              <w:rPr>
                <w:color w:val="000000" w:themeColor="text1"/>
                <w:sz w:val="24"/>
                <w:szCs w:val="24"/>
              </w:rPr>
              <w:t>util</w:t>
            </w:r>
          </w:p>
        </w:tc>
        <w:tc>
          <w:tcPr>
            <w:tcW w:w="6382" w:type="dxa"/>
          </w:tcPr>
          <w:p w14:paraId="56D7B8ED" w14:textId="77777777" w:rsidR="00F04CBB" w:rsidRDefault="00ED461B">
            <w:pPr>
              <w:rPr>
                <w:color w:val="000000" w:themeColor="text1"/>
                <w:sz w:val="24"/>
                <w:szCs w:val="24"/>
              </w:rPr>
            </w:pPr>
            <w:r>
              <w:rPr>
                <w:color w:val="000000" w:themeColor="text1"/>
                <w:sz w:val="24"/>
                <w:szCs w:val="24"/>
              </w:rPr>
              <w:t>Helper functions support date and time formatting, input validation, data encoding, etc.</w:t>
            </w:r>
          </w:p>
        </w:tc>
      </w:tr>
    </w:tbl>
    <w:p w14:paraId="63A86B48" w14:textId="77777777" w:rsidR="00F04CBB" w:rsidRDefault="00F04CBB">
      <w:pPr>
        <w:rPr>
          <w:i/>
          <w:iCs/>
          <w:color w:val="0432FF"/>
        </w:rPr>
      </w:pPr>
    </w:p>
    <w:bookmarkEnd w:id="15"/>
    <w:p w14:paraId="4F288983" w14:textId="77777777" w:rsidR="00F04CBB" w:rsidRDefault="00ED461B">
      <w:pPr>
        <w:spacing w:after="160" w:line="259" w:lineRule="auto"/>
        <w:rPr>
          <w:rFonts w:asciiTheme="majorHAnsi" w:eastAsiaTheme="majorEastAsia" w:hAnsiTheme="majorHAnsi" w:cstheme="majorBidi"/>
          <w:color w:val="2F5496" w:themeColor="accent1" w:themeShade="BF"/>
          <w:sz w:val="32"/>
          <w:szCs w:val="32"/>
        </w:rPr>
      </w:pPr>
      <w:r>
        <w:br w:type="page"/>
      </w:r>
    </w:p>
    <w:p w14:paraId="6130570E" w14:textId="77777777" w:rsidR="00F04CBB" w:rsidRDefault="00ED461B">
      <w:pPr>
        <w:pStyle w:val="Heading1"/>
        <w:rPr>
          <w:lang w:val="vi-VN"/>
        </w:rPr>
      </w:pPr>
      <w:bookmarkStart w:id="29" w:name="_Toc143617350"/>
      <w:r>
        <w:lastRenderedPageBreak/>
        <w:t>I</w:t>
      </w:r>
      <w:r>
        <w:rPr>
          <w:lang w:val="vi-VN"/>
        </w:rPr>
        <w:t>I</w:t>
      </w:r>
      <w:r>
        <w:t xml:space="preserve">. </w:t>
      </w:r>
      <w:r>
        <w:rPr>
          <w:lang w:val="vi-VN"/>
        </w:rPr>
        <w:t>Requirement</w:t>
      </w:r>
      <w:r>
        <w:t xml:space="preserve"> Specification</w:t>
      </w:r>
      <w:r>
        <w:rPr>
          <w:lang w:val="vi-VN"/>
        </w:rPr>
        <w:t>s</w:t>
      </w:r>
      <w:bookmarkEnd w:id="29"/>
    </w:p>
    <w:p w14:paraId="1688A694" w14:textId="77777777" w:rsidR="00F04CBB" w:rsidRDefault="00ED461B">
      <w:pPr>
        <w:pStyle w:val="Heading2"/>
        <w:rPr>
          <w:lang w:val="vi-VN"/>
        </w:rPr>
      </w:pPr>
      <w:bookmarkStart w:id="30" w:name="_Toc143617351"/>
      <w:r>
        <w:t xml:space="preserve">1. </w:t>
      </w:r>
      <w:r>
        <w:rPr>
          <w:lang w:val="vi-VN"/>
        </w:rPr>
        <w:t>&lt;&lt;Featu</w:t>
      </w:r>
      <w:r>
        <w:rPr>
          <w:lang w:val="vi-VN"/>
        </w:rPr>
        <w:t>re Name&gt;&gt;</w:t>
      </w:r>
      <w:bookmarkEnd w:id="30"/>
    </w:p>
    <w:p w14:paraId="136B4439" w14:textId="77777777" w:rsidR="00F04CBB" w:rsidRDefault="00ED461B">
      <w:pPr>
        <w:pStyle w:val="Heading3"/>
        <w:rPr>
          <w:lang w:val="vi-VN"/>
        </w:rPr>
      </w:pPr>
      <w:bookmarkStart w:id="31" w:name="_Toc143617352"/>
      <w:r>
        <w:rPr>
          <w:lang w:val="vi-VN"/>
        </w:rPr>
        <w:t>1.1 &lt;&lt;UseCaseCode_UC Name&gt;&gt;</w:t>
      </w:r>
      <w:bookmarkEnd w:id="31"/>
    </w:p>
    <w:p w14:paraId="15250AFD" w14:textId="77777777" w:rsidR="00F04CBB" w:rsidRDefault="00ED461B">
      <w:pPr>
        <w:pStyle w:val="Heading4"/>
        <w:rPr>
          <w:lang w:val="vi-VN"/>
        </w:rPr>
      </w:pPr>
      <w:r>
        <w:rPr>
          <w:lang w:val="vi-VN"/>
        </w:rPr>
        <w:t>a</w:t>
      </w:r>
      <w:r>
        <w:t>. Functional</w:t>
      </w:r>
      <w:r>
        <w:rPr>
          <w:lang w:val="vi-VN"/>
        </w:rPr>
        <w:t>ities</w:t>
      </w:r>
    </w:p>
    <w:p w14:paraId="49233BF0" w14:textId="77777777" w:rsidR="00F04CBB" w:rsidRDefault="00ED461B">
      <w:pPr>
        <w:rPr>
          <w:rFonts w:asciiTheme="minorHAnsi" w:hAnsiTheme="minorHAnsi"/>
        </w:rPr>
      </w:pPr>
      <w:r>
        <w:rPr>
          <w:rFonts w:asciiTheme="minorHAnsi" w:hAnsiTheme="minorHAnsi"/>
        </w:rPr>
        <w:t>Provide the functional description for the use cases using the template/guides below</w:t>
      </w:r>
    </w:p>
    <w:p w14:paraId="67BF5095" w14:textId="77777777" w:rsidR="00F04CBB" w:rsidRDefault="00ED461B">
      <w:pPr>
        <w:rPr>
          <w:rFonts w:asciiTheme="minorHAnsi" w:hAnsiTheme="minorHAnsi"/>
          <w:b/>
          <w:bCs/>
        </w:rPr>
      </w:pPr>
      <w:r>
        <w:rPr>
          <w:rFonts w:asciiTheme="minorHAnsi" w:hAnsiTheme="minorHAnsi"/>
          <w:b/>
          <w:bCs/>
        </w:rPr>
        <w:t>Functional Description Template</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F04CBB" w14:paraId="3995308D" w14:textId="77777777">
        <w:tc>
          <w:tcPr>
            <w:tcW w:w="2088" w:type="dxa"/>
          </w:tcPr>
          <w:p w14:paraId="318361A3" w14:textId="77777777" w:rsidR="00F04CBB" w:rsidRDefault="00ED461B">
            <w:pPr>
              <w:jc w:val="right"/>
              <w:rPr>
                <w:rFonts w:asciiTheme="minorHAnsi" w:hAnsiTheme="minorHAnsi"/>
                <w:szCs w:val="22"/>
              </w:rPr>
            </w:pPr>
            <w:r>
              <w:rPr>
                <w:rFonts w:asciiTheme="minorHAnsi" w:hAnsiTheme="minorHAnsi"/>
                <w:szCs w:val="22"/>
              </w:rPr>
              <w:t>UC ID and Name:</w:t>
            </w:r>
          </w:p>
        </w:tc>
        <w:tc>
          <w:tcPr>
            <w:tcW w:w="7253" w:type="dxa"/>
            <w:gridSpan w:val="3"/>
          </w:tcPr>
          <w:p w14:paraId="18456736" w14:textId="77777777" w:rsidR="00F04CBB" w:rsidRDefault="00F04CBB">
            <w:pPr>
              <w:rPr>
                <w:rFonts w:asciiTheme="minorHAnsi" w:hAnsiTheme="minorHAnsi"/>
                <w:szCs w:val="22"/>
              </w:rPr>
            </w:pPr>
          </w:p>
        </w:tc>
      </w:tr>
      <w:tr w:rsidR="00F04CBB" w14:paraId="2EF95226" w14:textId="77777777">
        <w:tc>
          <w:tcPr>
            <w:tcW w:w="2088" w:type="dxa"/>
          </w:tcPr>
          <w:p w14:paraId="2B7451F6" w14:textId="77777777" w:rsidR="00F04CBB" w:rsidRDefault="00ED461B">
            <w:pPr>
              <w:jc w:val="right"/>
              <w:rPr>
                <w:rFonts w:asciiTheme="minorHAnsi" w:hAnsiTheme="minorHAnsi"/>
                <w:szCs w:val="22"/>
              </w:rPr>
            </w:pPr>
            <w:r>
              <w:rPr>
                <w:rFonts w:asciiTheme="minorHAnsi" w:hAnsiTheme="minorHAnsi"/>
                <w:szCs w:val="22"/>
              </w:rPr>
              <w:t>Created By:</w:t>
            </w:r>
          </w:p>
        </w:tc>
        <w:tc>
          <w:tcPr>
            <w:tcW w:w="2430" w:type="dxa"/>
          </w:tcPr>
          <w:p w14:paraId="287921CF" w14:textId="77777777" w:rsidR="00F04CBB" w:rsidRDefault="00F04CBB">
            <w:pPr>
              <w:rPr>
                <w:rFonts w:asciiTheme="minorHAnsi" w:hAnsiTheme="minorHAnsi"/>
                <w:szCs w:val="22"/>
              </w:rPr>
            </w:pPr>
          </w:p>
        </w:tc>
        <w:tc>
          <w:tcPr>
            <w:tcW w:w="1890" w:type="dxa"/>
          </w:tcPr>
          <w:p w14:paraId="4A12DB10" w14:textId="77777777" w:rsidR="00F04CBB" w:rsidRDefault="00ED461B">
            <w:pPr>
              <w:jc w:val="right"/>
              <w:rPr>
                <w:rFonts w:asciiTheme="minorHAnsi" w:hAnsiTheme="minorHAnsi"/>
                <w:szCs w:val="22"/>
              </w:rPr>
            </w:pPr>
            <w:r>
              <w:rPr>
                <w:rFonts w:asciiTheme="minorHAnsi" w:hAnsiTheme="minorHAnsi"/>
                <w:szCs w:val="22"/>
              </w:rPr>
              <w:t>Date Created:</w:t>
            </w:r>
          </w:p>
        </w:tc>
        <w:tc>
          <w:tcPr>
            <w:tcW w:w="2933" w:type="dxa"/>
          </w:tcPr>
          <w:p w14:paraId="506ADEFC" w14:textId="77777777" w:rsidR="00F04CBB" w:rsidRDefault="00F04CBB">
            <w:pPr>
              <w:rPr>
                <w:rFonts w:asciiTheme="minorHAnsi" w:hAnsiTheme="minorHAnsi"/>
                <w:szCs w:val="22"/>
              </w:rPr>
            </w:pPr>
          </w:p>
        </w:tc>
      </w:tr>
      <w:tr w:rsidR="00F04CBB" w14:paraId="0E97883B" w14:textId="77777777">
        <w:tc>
          <w:tcPr>
            <w:tcW w:w="2088" w:type="dxa"/>
          </w:tcPr>
          <w:p w14:paraId="2DD14529" w14:textId="77777777" w:rsidR="00F04CBB" w:rsidRDefault="00ED461B">
            <w:pPr>
              <w:jc w:val="right"/>
              <w:rPr>
                <w:rFonts w:asciiTheme="minorHAnsi" w:hAnsiTheme="minorHAnsi"/>
                <w:szCs w:val="22"/>
              </w:rPr>
            </w:pPr>
            <w:r>
              <w:rPr>
                <w:rFonts w:asciiTheme="minorHAnsi" w:hAnsiTheme="minorHAnsi"/>
                <w:szCs w:val="22"/>
              </w:rPr>
              <w:t>Primary Actor:</w:t>
            </w:r>
          </w:p>
        </w:tc>
        <w:tc>
          <w:tcPr>
            <w:tcW w:w="2430" w:type="dxa"/>
          </w:tcPr>
          <w:p w14:paraId="50570910" w14:textId="77777777" w:rsidR="00F04CBB" w:rsidRDefault="00F04CBB">
            <w:pPr>
              <w:rPr>
                <w:rFonts w:asciiTheme="minorHAnsi" w:hAnsiTheme="minorHAnsi"/>
                <w:szCs w:val="22"/>
              </w:rPr>
            </w:pPr>
          </w:p>
        </w:tc>
        <w:tc>
          <w:tcPr>
            <w:tcW w:w="1890" w:type="dxa"/>
          </w:tcPr>
          <w:p w14:paraId="36039C7B" w14:textId="77777777" w:rsidR="00F04CBB" w:rsidRDefault="00ED461B">
            <w:pPr>
              <w:jc w:val="right"/>
              <w:rPr>
                <w:rFonts w:asciiTheme="minorHAnsi" w:hAnsiTheme="minorHAnsi"/>
                <w:szCs w:val="22"/>
              </w:rPr>
            </w:pPr>
            <w:r>
              <w:rPr>
                <w:rFonts w:asciiTheme="minorHAnsi" w:hAnsiTheme="minorHAnsi"/>
                <w:szCs w:val="22"/>
              </w:rPr>
              <w:t xml:space="preserve">Secondary </w:t>
            </w:r>
            <w:r>
              <w:rPr>
                <w:rFonts w:asciiTheme="minorHAnsi" w:hAnsiTheme="minorHAnsi"/>
                <w:szCs w:val="22"/>
              </w:rPr>
              <w:t>Actors:</w:t>
            </w:r>
          </w:p>
        </w:tc>
        <w:tc>
          <w:tcPr>
            <w:tcW w:w="2933" w:type="dxa"/>
          </w:tcPr>
          <w:p w14:paraId="4396E337" w14:textId="77777777" w:rsidR="00F04CBB" w:rsidRDefault="00F04CBB">
            <w:pPr>
              <w:rPr>
                <w:rFonts w:asciiTheme="minorHAnsi" w:hAnsiTheme="minorHAnsi"/>
                <w:szCs w:val="22"/>
              </w:rPr>
            </w:pPr>
          </w:p>
        </w:tc>
      </w:tr>
      <w:tr w:rsidR="00F04CBB" w14:paraId="739183DB" w14:textId="77777777">
        <w:tc>
          <w:tcPr>
            <w:tcW w:w="2088" w:type="dxa"/>
          </w:tcPr>
          <w:p w14:paraId="6651EB57" w14:textId="77777777" w:rsidR="00F04CBB" w:rsidRDefault="00ED461B">
            <w:pPr>
              <w:jc w:val="right"/>
              <w:rPr>
                <w:rFonts w:asciiTheme="minorHAnsi" w:hAnsiTheme="minorHAnsi"/>
                <w:szCs w:val="22"/>
              </w:rPr>
            </w:pPr>
            <w:r>
              <w:rPr>
                <w:rFonts w:asciiTheme="minorHAnsi" w:hAnsiTheme="minorHAnsi"/>
                <w:szCs w:val="22"/>
              </w:rPr>
              <w:t>Trigger:</w:t>
            </w:r>
          </w:p>
        </w:tc>
        <w:tc>
          <w:tcPr>
            <w:tcW w:w="7253" w:type="dxa"/>
            <w:gridSpan w:val="3"/>
          </w:tcPr>
          <w:p w14:paraId="6FBE5360" w14:textId="77777777" w:rsidR="00F04CBB" w:rsidRDefault="00F04CBB">
            <w:pPr>
              <w:rPr>
                <w:rFonts w:asciiTheme="minorHAnsi" w:hAnsiTheme="minorHAnsi"/>
                <w:szCs w:val="22"/>
              </w:rPr>
            </w:pPr>
          </w:p>
        </w:tc>
      </w:tr>
      <w:tr w:rsidR="00F04CBB" w14:paraId="78A56D07" w14:textId="77777777">
        <w:tc>
          <w:tcPr>
            <w:tcW w:w="2088" w:type="dxa"/>
          </w:tcPr>
          <w:p w14:paraId="307C5DAC" w14:textId="77777777" w:rsidR="00F04CBB" w:rsidRDefault="00ED461B">
            <w:pPr>
              <w:jc w:val="right"/>
              <w:rPr>
                <w:rFonts w:asciiTheme="minorHAnsi" w:hAnsiTheme="minorHAnsi"/>
                <w:szCs w:val="22"/>
              </w:rPr>
            </w:pPr>
            <w:r>
              <w:rPr>
                <w:rFonts w:asciiTheme="minorHAnsi" w:hAnsiTheme="minorHAnsi"/>
                <w:szCs w:val="22"/>
              </w:rPr>
              <w:t>Description:</w:t>
            </w:r>
          </w:p>
        </w:tc>
        <w:tc>
          <w:tcPr>
            <w:tcW w:w="7253" w:type="dxa"/>
            <w:gridSpan w:val="3"/>
          </w:tcPr>
          <w:p w14:paraId="2E2265BA" w14:textId="77777777" w:rsidR="00F04CBB" w:rsidRDefault="00F04CBB">
            <w:pPr>
              <w:rPr>
                <w:rFonts w:asciiTheme="minorHAnsi" w:hAnsiTheme="minorHAnsi"/>
                <w:szCs w:val="22"/>
              </w:rPr>
            </w:pPr>
          </w:p>
        </w:tc>
      </w:tr>
      <w:tr w:rsidR="00F04CBB" w14:paraId="00872EB3" w14:textId="77777777">
        <w:tc>
          <w:tcPr>
            <w:tcW w:w="2088" w:type="dxa"/>
          </w:tcPr>
          <w:p w14:paraId="7D54AB49" w14:textId="77777777" w:rsidR="00F04CBB" w:rsidRDefault="00ED461B">
            <w:pPr>
              <w:jc w:val="right"/>
              <w:rPr>
                <w:rFonts w:asciiTheme="minorHAnsi" w:hAnsiTheme="minorHAnsi"/>
                <w:szCs w:val="22"/>
              </w:rPr>
            </w:pPr>
            <w:r>
              <w:rPr>
                <w:rFonts w:asciiTheme="minorHAnsi" w:hAnsiTheme="minorHAnsi"/>
                <w:szCs w:val="22"/>
              </w:rPr>
              <w:t>Preconditions:</w:t>
            </w:r>
          </w:p>
        </w:tc>
        <w:tc>
          <w:tcPr>
            <w:tcW w:w="7253" w:type="dxa"/>
            <w:gridSpan w:val="3"/>
          </w:tcPr>
          <w:p w14:paraId="343C1890" w14:textId="77777777" w:rsidR="00F04CBB" w:rsidRDefault="00F04CBB">
            <w:pPr>
              <w:rPr>
                <w:rFonts w:asciiTheme="minorHAnsi" w:hAnsiTheme="minorHAnsi"/>
                <w:szCs w:val="22"/>
              </w:rPr>
            </w:pPr>
          </w:p>
        </w:tc>
      </w:tr>
      <w:tr w:rsidR="00F04CBB" w14:paraId="2CC034F1" w14:textId="77777777">
        <w:tc>
          <w:tcPr>
            <w:tcW w:w="2088" w:type="dxa"/>
          </w:tcPr>
          <w:p w14:paraId="5D172918" w14:textId="77777777" w:rsidR="00F04CBB" w:rsidRDefault="00ED461B">
            <w:pPr>
              <w:jc w:val="right"/>
              <w:rPr>
                <w:rFonts w:asciiTheme="minorHAnsi" w:hAnsiTheme="minorHAnsi"/>
                <w:szCs w:val="22"/>
              </w:rPr>
            </w:pPr>
            <w:r>
              <w:rPr>
                <w:rFonts w:asciiTheme="minorHAnsi" w:hAnsiTheme="minorHAnsi"/>
                <w:szCs w:val="22"/>
              </w:rPr>
              <w:t>Postconditions:</w:t>
            </w:r>
          </w:p>
        </w:tc>
        <w:tc>
          <w:tcPr>
            <w:tcW w:w="7253" w:type="dxa"/>
            <w:gridSpan w:val="3"/>
          </w:tcPr>
          <w:p w14:paraId="5C907408" w14:textId="77777777" w:rsidR="00F04CBB" w:rsidRDefault="00F04CBB">
            <w:pPr>
              <w:rPr>
                <w:rFonts w:asciiTheme="minorHAnsi" w:hAnsiTheme="minorHAnsi"/>
                <w:szCs w:val="22"/>
              </w:rPr>
            </w:pPr>
          </w:p>
        </w:tc>
      </w:tr>
      <w:tr w:rsidR="00F04CBB" w14:paraId="3621F2B0" w14:textId="77777777">
        <w:tc>
          <w:tcPr>
            <w:tcW w:w="2088" w:type="dxa"/>
          </w:tcPr>
          <w:p w14:paraId="64BBD9D0" w14:textId="77777777" w:rsidR="00F04CBB" w:rsidRDefault="00ED461B">
            <w:pPr>
              <w:jc w:val="right"/>
              <w:rPr>
                <w:rFonts w:asciiTheme="minorHAnsi" w:hAnsiTheme="minorHAnsi"/>
                <w:szCs w:val="22"/>
              </w:rPr>
            </w:pPr>
            <w:r>
              <w:rPr>
                <w:rFonts w:asciiTheme="minorHAnsi" w:hAnsiTheme="minorHAnsi"/>
                <w:szCs w:val="22"/>
              </w:rPr>
              <w:t>Normal Flow:</w:t>
            </w:r>
          </w:p>
        </w:tc>
        <w:tc>
          <w:tcPr>
            <w:tcW w:w="7253" w:type="dxa"/>
            <w:gridSpan w:val="3"/>
          </w:tcPr>
          <w:p w14:paraId="159FFFB8" w14:textId="77777777" w:rsidR="00F04CBB" w:rsidRDefault="00F04CBB">
            <w:pPr>
              <w:rPr>
                <w:rFonts w:asciiTheme="minorHAnsi" w:hAnsiTheme="minorHAnsi"/>
                <w:szCs w:val="22"/>
              </w:rPr>
            </w:pPr>
          </w:p>
        </w:tc>
      </w:tr>
      <w:tr w:rsidR="00F04CBB" w14:paraId="25F8038D" w14:textId="77777777">
        <w:tc>
          <w:tcPr>
            <w:tcW w:w="2088" w:type="dxa"/>
          </w:tcPr>
          <w:p w14:paraId="4F68104B" w14:textId="77777777" w:rsidR="00F04CBB" w:rsidRDefault="00ED461B">
            <w:pPr>
              <w:jc w:val="right"/>
              <w:rPr>
                <w:rFonts w:asciiTheme="minorHAnsi" w:hAnsiTheme="minorHAnsi"/>
                <w:szCs w:val="22"/>
              </w:rPr>
            </w:pPr>
            <w:r>
              <w:rPr>
                <w:rFonts w:asciiTheme="minorHAnsi" w:hAnsiTheme="minorHAnsi"/>
                <w:szCs w:val="22"/>
              </w:rPr>
              <w:t>Alternative Flows:</w:t>
            </w:r>
          </w:p>
        </w:tc>
        <w:tc>
          <w:tcPr>
            <w:tcW w:w="7253" w:type="dxa"/>
            <w:gridSpan w:val="3"/>
          </w:tcPr>
          <w:p w14:paraId="6645FC96" w14:textId="77777777" w:rsidR="00F04CBB" w:rsidRDefault="00F04CBB">
            <w:pPr>
              <w:rPr>
                <w:rFonts w:asciiTheme="minorHAnsi" w:hAnsiTheme="minorHAnsi"/>
                <w:szCs w:val="22"/>
              </w:rPr>
            </w:pPr>
          </w:p>
        </w:tc>
      </w:tr>
      <w:tr w:rsidR="00F04CBB" w14:paraId="2B714490" w14:textId="77777777">
        <w:tc>
          <w:tcPr>
            <w:tcW w:w="2088" w:type="dxa"/>
          </w:tcPr>
          <w:p w14:paraId="36ACF1C5" w14:textId="77777777" w:rsidR="00F04CBB" w:rsidRDefault="00ED461B">
            <w:pPr>
              <w:jc w:val="right"/>
              <w:rPr>
                <w:rFonts w:asciiTheme="minorHAnsi" w:hAnsiTheme="minorHAnsi"/>
                <w:szCs w:val="22"/>
              </w:rPr>
            </w:pPr>
            <w:r>
              <w:rPr>
                <w:rFonts w:asciiTheme="minorHAnsi" w:hAnsiTheme="minorHAnsi"/>
                <w:szCs w:val="22"/>
              </w:rPr>
              <w:t>Exceptions:</w:t>
            </w:r>
          </w:p>
        </w:tc>
        <w:tc>
          <w:tcPr>
            <w:tcW w:w="7253" w:type="dxa"/>
            <w:gridSpan w:val="3"/>
          </w:tcPr>
          <w:p w14:paraId="23C3D93A" w14:textId="77777777" w:rsidR="00F04CBB" w:rsidRDefault="00F04CBB">
            <w:pPr>
              <w:rPr>
                <w:rFonts w:asciiTheme="minorHAnsi" w:hAnsiTheme="minorHAnsi"/>
                <w:szCs w:val="22"/>
              </w:rPr>
            </w:pPr>
          </w:p>
        </w:tc>
      </w:tr>
      <w:tr w:rsidR="00F04CBB" w14:paraId="078EC925" w14:textId="77777777">
        <w:tc>
          <w:tcPr>
            <w:tcW w:w="2088" w:type="dxa"/>
          </w:tcPr>
          <w:p w14:paraId="33600E85" w14:textId="77777777" w:rsidR="00F04CBB" w:rsidRDefault="00ED461B">
            <w:pPr>
              <w:jc w:val="right"/>
              <w:rPr>
                <w:rFonts w:asciiTheme="minorHAnsi" w:hAnsiTheme="minorHAnsi"/>
                <w:szCs w:val="22"/>
              </w:rPr>
            </w:pPr>
            <w:r>
              <w:rPr>
                <w:rFonts w:asciiTheme="minorHAnsi" w:hAnsiTheme="minorHAnsi"/>
                <w:szCs w:val="22"/>
              </w:rPr>
              <w:t>Priority:</w:t>
            </w:r>
          </w:p>
        </w:tc>
        <w:tc>
          <w:tcPr>
            <w:tcW w:w="7253" w:type="dxa"/>
            <w:gridSpan w:val="3"/>
          </w:tcPr>
          <w:p w14:paraId="0719E5BA" w14:textId="77777777" w:rsidR="00F04CBB" w:rsidRDefault="00ED461B">
            <w:pPr>
              <w:rPr>
                <w:rFonts w:asciiTheme="minorHAnsi" w:hAnsiTheme="minorHAnsi"/>
                <w:szCs w:val="22"/>
              </w:rPr>
            </w:pPr>
            <w:r>
              <w:rPr>
                <w:rFonts w:asciiTheme="minorHAnsi" w:hAnsiTheme="minorHAnsi"/>
                <w:szCs w:val="22"/>
              </w:rPr>
              <w:t>High (Medium, Low), Must Have (Should Have, Could Have</w:t>
            </w:r>
            <w:proofErr w:type="gramStart"/>
            <w:r>
              <w:rPr>
                <w:rFonts w:asciiTheme="minorHAnsi" w:hAnsiTheme="minorHAnsi"/>
                <w:szCs w:val="22"/>
              </w:rPr>
              <w:t>),..</w:t>
            </w:r>
            <w:proofErr w:type="gramEnd"/>
          </w:p>
        </w:tc>
      </w:tr>
      <w:tr w:rsidR="00F04CBB" w14:paraId="0B49BDA0" w14:textId="77777777">
        <w:tc>
          <w:tcPr>
            <w:tcW w:w="2088" w:type="dxa"/>
          </w:tcPr>
          <w:p w14:paraId="0BC7493E" w14:textId="77777777" w:rsidR="00F04CBB" w:rsidRDefault="00ED461B">
            <w:pPr>
              <w:jc w:val="right"/>
              <w:rPr>
                <w:rFonts w:asciiTheme="minorHAnsi" w:hAnsiTheme="minorHAnsi"/>
                <w:szCs w:val="22"/>
              </w:rPr>
            </w:pPr>
            <w:r>
              <w:rPr>
                <w:rFonts w:asciiTheme="minorHAnsi" w:hAnsiTheme="minorHAnsi"/>
                <w:szCs w:val="22"/>
              </w:rPr>
              <w:t>Frequency of Use:</w:t>
            </w:r>
          </w:p>
        </w:tc>
        <w:tc>
          <w:tcPr>
            <w:tcW w:w="7253" w:type="dxa"/>
            <w:gridSpan w:val="3"/>
          </w:tcPr>
          <w:p w14:paraId="775176DC" w14:textId="77777777" w:rsidR="00F04CBB" w:rsidRDefault="00F04CBB">
            <w:pPr>
              <w:rPr>
                <w:rFonts w:asciiTheme="minorHAnsi" w:hAnsiTheme="minorHAnsi"/>
                <w:szCs w:val="22"/>
              </w:rPr>
            </w:pPr>
          </w:p>
        </w:tc>
      </w:tr>
      <w:tr w:rsidR="00F04CBB" w14:paraId="03CCF7ED" w14:textId="77777777">
        <w:tc>
          <w:tcPr>
            <w:tcW w:w="2088" w:type="dxa"/>
          </w:tcPr>
          <w:p w14:paraId="26FC6597" w14:textId="77777777" w:rsidR="00F04CBB" w:rsidRDefault="00ED461B">
            <w:pPr>
              <w:jc w:val="right"/>
              <w:rPr>
                <w:rFonts w:asciiTheme="minorHAnsi" w:hAnsiTheme="minorHAnsi"/>
                <w:szCs w:val="22"/>
              </w:rPr>
            </w:pPr>
            <w:r>
              <w:rPr>
                <w:rFonts w:asciiTheme="minorHAnsi" w:hAnsiTheme="minorHAnsi"/>
                <w:szCs w:val="22"/>
              </w:rPr>
              <w:t>Business Rules:</w:t>
            </w:r>
          </w:p>
        </w:tc>
        <w:tc>
          <w:tcPr>
            <w:tcW w:w="7253" w:type="dxa"/>
            <w:gridSpan w:val="3"/>
          </w:tcPr>
          <w:p w14:paraId="3BD209C1" w14:textId="77777777" w:rsidR="00F04CBB" w:rsidRDefault="00F04CBB">
            <w:pPr>
              <w:rPr>
                <w:rFonts w:asciiTheme="minorHAnsi" w:hAnsiTheme="minorHAnsi"/>
                <w:szCs w:val="22"/>
              </w:rPr>
            </w:pPr>
          </w:p>
        </w:tc>
      </w:tr>
      <w:tr w:rsidR="00F04CBB" w14:paraId="4B217EDD" w14:textId="77777777">
        <w:tc>
          <w:tcPr>
            <w:tcW w:w="2088" w:type="dxa"/>
          </w:tcPr>
          <w:p w14:paraId="694FE529" w14:textId="77777777" w:rsidR="00F04CBB" w:rsidRDefault="00ED461B">
            <w:pPr>
              <w:jc w:val="right"/>
              <w:rPr>
                <w:rFonts w:asciiTheme="minorHAnsi" w:hAnsiTheme="minorHAnsi"/>
                <w:szCs w:val="22"/>
              </w:rPr>
            </w:pPr>
            <w:r>
              <w:rPr>
                <w:rFonts w:asciiTheme="minorHAnsi" w:hAnsiTheme="minorHAnsi"/>
                <w:szCs w:val="22"/>
              </w:rPr>
              <w:t xml:space="preserve">Other </w:t>
            </w:r>
            <w:r>
              <w:rPr>
                <w:rFonts w:asciiTheme="minorHAnsi" w:hAnsiTheme="minorHAnsi"/>
                <w:szCs w:val="22"/>
              </w:rPr>
              <w:t>Information:</w:t>
            </w:r>
          </w:p>
        </w:tc>
        <w:tc>
          <w:tcPr>
            <w:tcW w:w="7253" w:type="dxa"/>
            <w:gridSpan w:val="3"/>
          </w:tcPr>
          <w:p w14:paraId="39173A39" w14:textId="77777777" w:rsidR="00F04CBB" w:rsidRDefault="00F04CBB">
            <w:pPr>
              <w:rPr>
                <w:rFonts w:asciiTheme="minorHAnsi" w:hAnsiTheme="minorHAnsi"/>
                <w:szCs w:val="22"/>
              </w:rPr>
            </w:pPr>
          </w:p>
        </w:tc>
      </w:tr>
      <w:tr w:rsidR="00F04CBB" w14:paraId="25ECB2D8" w14:textId="77777777">
        <w:tc>
          <w:tcPr>
            <w:tcW w:w="2088" w:type="dxa"/>
          </w:tcPr>
          <w:p w14:paraId="5F0CBC2D" w14:textId="77777777" w:rsidR="00F04CBB" w:rsidRDefault="00ED461B">
            <w:pPr>
              <w:jc w:val="right"/>
              <w:rPr>
                <w:rFonts w:asciiTheme="minorHAnsi" w:hAnsiTheme="minorHAnsi"/>
                <w:szCs w:val="22"/>
              </w:rPr>
            </w:pPr>
            <w:r>
              <w:rPr>
                <w:rFonts w:asciiTheme="minorHAnsi" w:hAnsiTheme="minorHAnsi"/>
                <w:szCs w:val="22"/>
              </w:rPr>
              <w:t>Assumptions:</w:t>
            </w:r>
          </w:p>
        </w:tc>
        <w:tc>
          <w:tcPr>
            <w:tcW w:w="7253" w:type="dxa"/>
            <w:gridSpan w:val="3"/>
          </w:tcPr>
          <w:p w14:paraId="069BE6AA" w14:textId="77777777" w:rsidR="00F04CBB" w:rsidRDefault="00F04CBB">
            <w:pPr>
              <w:rPr>
                <w:rFonts w:asciiTheme="minorHAnsi" w:hAnsiTheme="minorHAnsi"/>
                <w:szCs w:val="22"/>
              </w:rPr>
            </w:pPr>
          </w:p>
        </w:tc>
      </w:tr>
    </w:tbl>
    <w:p w14:paraId="0495CCF5" w14:textId="77777777" w:rsidR="00F04CBB" w:rsidRDefault="00F04CBB"/>
    <w:p w14:paraId="01E4873C" w14:textId="77777777" w:rsidR="00F04CBB" w:rsidRDefault="00ED461B">
      <w:pPr>
        <w:rPr>
          <w:rFonts w:asciiTheme="minorHAnsi" w:hAnsiTheme="minorHAnsi"/>
          <w:b/>
          <w:bCs/>
          <w:szCs w:val="22"/>
        </w:rPr>
      </w:pPr>
      <w:r>
        <w:rPr>
          <w:rFonts w:asciiTheme="minorHAnsi" w:hAnsiTheme="minorHAnsi"/>
          <w:b/>
          <w:bCs/>
          <w:szCs w:val="22"/>
        </w:rPr>
        <w:t>Functional Description Contents</w:t>
      </w:r>
    </w:p>
    <w:p w14:paraId="3724AD10"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Use Case ID and Name</w:t>
      </w:r>
    </w:p>
    <w:p w14:paraId="1510155C" w14:textId="77777777" w:rsidR="00F04CBB" w:rsidRDefault="00ED461B">
      <w:pPr>
        <w:pStyle w:val="BodyText"/>
        <w:rPr>
          <w:rFonts w:asciiTheme="minorHAnsi" w:hAnsiTheme="minorHAnsi"/>
          <w:szCs w:val="22"/>
        </w:rPr>
      </w:pPr>
      <w:r>
        <w:rPr>
          <w:rFonts w:asciiTheme="minorHAnsi" w:hAnsiTheme="minorHAnsi"/>
          <w:szCs w:val="22"/>
        </w:rPr>
        <w:t xml:space="preserve">Give each use case a unique integer sequence number identifier. State a concise name for the use case that indicates the value the use case would provide to some user. </w:t>
      </w:r>
      <w:r>
        <w:rPr>
          <w:rFonts w:asciiTheme="minorHAnsi" w:hAnsiTheme="minorHAnsi"/>
          <w:szCs w:val="22"/>
        </w:rPr>
        <w:t>Begin with an action verb, followed by an object.</w:t>
      </w:r>
    </w:p>
    <w:p w14:paraId="25102D09"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Author and Date Created</w:t>
      </w:r>
    </w:p>
    <w:p w14:paraId="789C7819" w14:textId="77777777" w:rsidR="00F04CBB" w:rsidRDefault="00ED461B">
      <w:pPr>
        <w:pStyle w:val="BodyText"/>
        <w:rPr>
          <w:rFonts w:asciiTheme="minorHAnsi" w:hAnsiTheme="minorHAnsi"/>
          <w:szCs w:val="22"/>
        </w:rPr>
      </w:pPr>
      <w:r>
        <w:rPr>
          <w:rFonts w:asciiTheme="minorHAnsi" w:hAnsiTheme="minorHAnsi"/>
          <w:szCs w:val="22"/>
        </w:rPr>
        <w:t>Enter the name of the person who initially wrote this use case and the date it was written.</w:t>
      </w:r>
    </w:p>
    <w:p w14:paraId="25B86260"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Primary and Secondary Actors</w:t>
      </w:r>
    </w:p>
    <w:p w14:paraId="2DA2CA21" w14:textId="77777777" w:rsidR="00F04CBB" w:rsidRDefault="00ED461B">
      <w:pPr>
        <w:pStyle w:val="BodyText"/>
        <w:rPr>
          <w:rFonts w:asciiTheme="minorHAnsi" w:hAnsiTheme="minorHAnsi"/>
          <w:szCs w:val="22"/>
        </w:rPr>
      </w:pPr>
      <w:r>
        <w:rPr>
          <w:rFonts w:asciiTheme="minorHAnsi" w:hAnsiTheme="minorHAnsi"/>
          <w:szCs w:val="22"/>
        </w:rPr>
        <w:t>An actor is a person or other entity external to the software</w:t>
      </w:r>
      <w:r>
        <w:rPr>
          <w:rFonts w:asciiTheme="minorHAnsi" w:hAnsiTheme="minorHAnsi"/>
          <w:szCs w:val="22"/>
        </w:rPr>
        <w:t xml:space="preserve"> system being specified who interacts with the system and performs use cases to accomplish tasks. Different actors often correspond to different user classes, or roles, identified from the customer community that will use the product. Name the primary acto</w:t>
      </w:r>
      <w:r>
        <w:rPr>
          <w:rFonts w:asciiTheme="minorHAnsi" w:hAnsiTheme="minorHAnsi"/>
          <w:szCs w:val="22"/>
        </w:rPr>
        <w:t>r that will be initiating this use case and any other secondary actors who will participate in completing execution of the use case.</w:t>
      </w:r>
    </w:p>
    <w:p w14:paraId="593111E1"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Trigger</w:t>
      </w:r>
    </w:p>
    <w:p w14:paraId="4A87BFED" w14:textId="77777777" w:rsidR="00F04CBB" w:rsidRDefault="00ED461B">
      <w:pPr>
        <w:pStyle w:val="BodyText"/>
        <w:rPr>
          <w:rFonts w:asciiTheme="minorHAnsi" w:hAnsiTheme="minorHAnsi"/>
          <w:szCs w:val="22"/>
        </w:rPr>
      </w:pPr>
      <w:r>
        <w:rPr>
          <w:rFonts w:asciiTheme="minorHAnsi" w:hAnsiTheme="minorHAnsi"/>
          <w:szCs w:val="22"/>
        </w:rPr>
        <w:t xml:space="preserve">Identify the business event, system event, or user action that initiates the use case. This trigger alerts the </w:t>
      </w:r>
      <w:r>
        <w:rPr>
          <w:rFonts w:asciiTheme="minorHAnsi" w:hAnsiTheme="minorHAnsi"/>
          <w:szCs w:val="22"/>
        </w:rPr>
        <w:t>system that it should begin testing the preconditions for the use case so it can judge whether to proceed with execution.</w:t>
      </w:r>
    </w:p>
    <w:p w14:paraId="54DAC31C"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Description</w:t>
      </w:r>
    </w:p>
    <w:p w14:paraId="677BE51B" w14:textId="77777777" w:rsidR="00F04CBB" w:rsidRDefault="00ED461B">
      <w:pPr>
        <w:pStyle w:val="BodyText"/>
        <w:rPr>
          <w:rFonts w:asciiTheme="minorHAnsi" w:hAnsiTheme="minorHAnsi"/>
          <w:szCs w:val="22"/>
        </w:rPr>
      </w:pPr>
      <w:r>
        <w:rPr>
          <w:rFonts w:asciiTheme="minorHAnsi" w:hAnsiTheme="minorHAnsi"/>
          <w:szCs w:val="22"/>
        </w:rPr>
        <w:t>Provide a brief description of the reason for and outcome of this use case, or a high-level description of the sequence of</w:t>
      </w:r>
      <w:r>
        <w:rPr>
          <w:rFonts w:asciiTheme="minorHAnsi" w:hAnsiTheme="minorHAnsi"/>
          <w:szCs w:val="22"/>
        </w:rPr>
        <w:t xml:space="preserve"> actions and the outcome of executing the use case.</w:t>
      </w:r>
    </w:p>
    <w:p w14:paraId="17113825"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Preconditions</w:t>
      </w:r>
    </w:p>
    <w:p w14:paraId="0AA3962C" w14:textId="77777777" w:rsidR="00F04CBB" w:rsidRDefault="00ED461B">
      <w:pPr>
        <w:pStyle w:val="BodyText"/>
        <w:rPr>
          <w:rFonts w:asciiTheme="minorHAnsi" w:hAnsiTheme="minorHAnsi"/>
          <w:szCs w:val="22"/>
        </w:rPr>
      </w:pPr>
      <w:r>
        <w:rPr>
          <w:rFonts w:asciiTheme="minorHAnsi" w:hAnsiTheme="minorHAnsi"/>
          <w:szCs w:val="22"/>
        </w:rPr>
        <w:lastRenderedPageBreak/>
        <w:t xml:space="preserve">List any activities that must take place, or any conditions that must be </w:t>
      </w:r>
      <w:proofErr w:type="gramStart"/>
      <w:r>
        <w:rPr>
          <w:rFonts w:asciiTheme="minorHAnsi" w:hAnsiTheme="minorHAnsi"/>
          <w:szCs w:val="22"/>
        </w:rPr>
        <w:t>true, before</w:t>
      </w:r>
      <w:proofErr w:type="gramEnd"/>
      <w:r>
        <w:rPr>
          <w:rFonts w:asciiTheme="minorHAnsi" w:hAnsiTheme="minorHAnsi"/>
          <w:szCs w:val="22"/>
        </w:rPr>
        <w:t xml:space="preserve"> the use case can be started. The system must be able to test each precondition. Number each precondition</w:t>
      </w:r>
      <w:r>
        <w:rPr>
          <w:rFonts w:asciiTheme="minorHAnsi" w:hAnsiTheme="minorHAnsi"/>
          <w:szCs w:val="22"/>
        </w:rPr>
        <w:t>. Example: PRE-1: User’s identity has been authenticated.</w:t>
      </w:r>
    </w:p>
    <w:p w14:paraId="40C4C856"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Postconditions</w:t>
      </w:r>
    </w:p>
    <w:p w14:paraId="5846677A" w14:textId="77777777" w:rsidR="00F04CBB" w:rsidRDefault="00ED461B">
      <w:pPr>
        <w:pStyle w:val="BodyText"/>
        <w:rPr>
          <w:rFonts w:asciiTheme="minorHAnsi" w:hAnsiTheme="minorHAnsi"/>
          <w:szCs w:val="22"/>
        </w:rPr>
      </w:pPr>
      <w:r>
        <w:rPr>
          <w:rFonts w:asciiTheme="minorHAnsi" w:hAnsiTheme="minorHAnsi"/>
          <w:szCs w:val="22"/>
        </w:rPr>
        <w:t>Describe the state of the system at the successful conclusion of the use case execution. Label each postcondition in the form POST-X, where X is a sequence number. Example: POST-1: Pr</w:t>
      </w:r>
      <w:r>
        <w:rPr>
          <w:rFonts w:asciiTheme="minorHAnsi" w:hAnsiTheme="minorHAnsi"/>
          <w:szCs w:val="22"/>
        </w:rPr>
        <w:t>ice of item in the database has been updated with the new value.</w:t>
      </w:r>
    </w:p>
    <w:p w14:paraId="1FFCA42A"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Normal Flow</w:t>
      </w:r>
    </w:p>
    <w:p w14:paraId="3A32A7DD" w14:textId="77777777" w:rsidR="00F04CBB" w:rsidRDefault="00ED461B">
      <w:pPr>
        <w:pStyle w:val="BodyText"/>
        <w:rPr>
          <w:rFonts w:asciiTheme="minorHAnsi" w:hAnsiTheme="minorHAnsi"/>
          <w:szCs w:val="22"/>
        </w:rPr>
      </w:pPr>
      <w:r>
        <w:rPr>
          <w:rFonts w:asciiTheme="minorHAnsi" w:hAnsiTheme="minorHAnsi"/>
          <w:szCs w:val="22"/>
        </w:rPr>
        <w:t>Provide a description of the user actions and corresponding system responses that will take place during execution of the use case under normal, expected conditions. This dialog s</w:t>
      </w:r>
      <w:r>
        <w:rPr>
          <w:rFonts w:asciiTheme="minorHAnsi" w:hAnsiTheme="minorHAnsi"/>
          <w:szCs w:val="22"/>
        </w:rPr>
        <w:t>equence will ultimately lead to accomplishing the goal stated in the use case name and description. Show a numbered list of actions performed by the actor, alternating with responses provided by the system. The normal flow is numbered “X.0”, where “X” is t</w:t>
      </w:r>
      <w:r>
        <w:rPr>
          <w:rFonts w:asciiTheme="minorHAnsi" w:hAnsiTheme="minorHAnsi"/>
          <w:szCs w:val="22"/>
        </w:rPr>
        <w:t>he Use Case ID.</w:t>
      </w:r>
    </w:p>
    <w:p w14:paraId="445EA380"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Alternative Flows</w:t>
      </w:r>
    </w:p>
    <w:p w14:paraId="7DB333A6" w14:textId="77777777" w:rsidR="00F04CBB" w:rsidRDefault="00ED461B">
      <w:pPr>
        <w:pStyle w:val="BodyText"/>
        <w:rPr>
          <w:rFonts w:asciiTheme="minorHAnsi" w:hAnsiTheme="minorHAnsi"/>
          <w:szCs w:val="22"/>
        </w:rPr>
      </w:pPr>
      <w:r>
        <w:rPr>
          <w:rFonts w:asciiTheme="minorHAnsi" w:hAnsiTheme="minorHAnsi"/>
          <w:szCs w:val="22"/>
        </w:rPr>
        <w:t xml:space="preserve">Document other successful usage scenarios that can take place within this use case. State the alternative </w:t>
      </w:r>
      <w:proofErr w:type="gramStart"/>
      <w:r>
        <w:rPr>
          <w:rFonts w:asciiTheme="minorHAnsi" w:hAnsiTheme="minorHAnsi"/>
          <w:szCs w:val="22"/>
        </w:rPr>
        <w:t>flow, and</w:t>
      </w:r>
      <w:proofErr w:type="gramEnd"/>
      <w:r>
        <w:rPr>
          <w:rFonts w:asciiTheme="minorHAnsi" w:hAnsiTheme="minorHAnsi"/>
          <w:szCs w:val="22"/>
        </w:rPr>
        <w:t xml:space="preserve"> describe any differences in the sequence of steps that take place. Number each alternative flow in the for</w:t>
      </w:r>
      <w:r>
        <w:rPr>
          <w:rFonts w:asciiTheme="minorHAnsi" w:hAnsiTheme="minorHAnsi"/>
          <w:szCs w:val="22"/>
        </w:rPr>
        <w:t>m “X.Y”, where “X” is the Use Case ID and Y is a sequence number for the alternative flow. For example, “5.3” would indicate the third alternative flow for use case number 5. Indicate where each alternative flow would branch off from the normal flow, and i</w:t>
      </w:r>
      <w:r>
        <w:rPr>
          <w:rFonts w:asciiTheme="minorHAnsi" w:hAnsiTheme="minorHAnsi"/>
          <w:szCs w:val="22"/>
        </w:rPr>
        <w:t>f pertinent, where it would rejoin the normal flow.</w:t>
      </w:r>
    </w:p>
    <w:p w14:paraId="5ED15273"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Exceptions</w:t>
      </w:r>
    </w:p>
    <w:p w14:paraId="1F54FC64" w14:textId="77777777" w:rsidR="00F04CBB" w:rsidRDefault="00ED461B">
      <w:pPr>
        <w:pStyle w:val="BodyText"/>
        <w:rPr>
          <w:rFonts w:asciiTheme="minorHAnsi" w:hAnsiTheme="minorHAnsi"/>
          <w:szCs w:val="22"/>
        </w:rPr>
      </w:pPr>
      <w:r>
        <w:rPr>
          <w:rFonts w:asciiTheme="minorHAnsi" w:hAnsiTheme="minorHAnsi"/>
          <w:szCs w:val="22"/>
        </w:rPr>
        <w:t>Describe any anticipated error conditions that could occur during execution of the use case and how the system is to respond to those conditions. Number each alternative flow in the form “X.Y.E</w:t>
      </w:r>
      <w:r>
        <w:rPr>
          <w:rFonts w:asciiTheme="minorHAnsi" w:hAnsiTheme="minorHAnsi"/>
          <w:szCs w:val="22"/>
        </w:rPr>
        <w:t xml:space="preserve">Z”, where “X” is the Use Case ID, Y indicates the normal (0) or alternative (&gt;0) flow during which this exception could take place, “E” indicates an exception, and “Z” is a sequence number for the exceptions. For </w:t>
      </w:r>
      <w:proofErr w:type="gramStart"/>
      <w:r>
        <w:rPr>
          <w:rFonts w:asciiTheme="minorHAnsi" w:hAnsiTheme="minorHAnsi"/>
          <w:szCs w:val="22"/>
        </w:rPr>
        <w:t>example</w:t>
      </w:r>
      <w:proofErr w:type="gramEnd"/>
      <w:r>
        <w:rPr>
          <w:rFonts w:asciiTheme="minorHAnsi" w:hAnsiTheme="minorHAnsi"/>
          <w:szCs w:val="22"/>
        </w:rPr>
        <w:t xml:space="preserve"> “5.0.E2” would indicate the second </w:t>
      </w:r>
      <w:r>
        <w:rPr>
          <w:rFonts w:asciiTheme="minorHAnsi" w:hAnsiTheme="minorHAnsi"/>
          <w:szCs w:val="22"/>
        </w:rPr>
        <w:t>exception for the normal flow for use case number 5. Indicate where in the normal (or an alternative) flow each exception could occur.</w:t>
      </w:r>
    </w:p>
    <w:p w14:paraId="1A635069"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Priority</w:t>
      </w:r>
    </w:p>
    <w:p w14:paraId="6F109BF1" w14:textId="77777777" w:rsidR="00F04CBB" w:rsidRDefault="00ED461B">
      <w:pPr>
        <w:pStyle w:val="BodyText"/>
        <w:rPr>
          <w:rFonts w:asciiTheme="minorHAnsi" w:hAnsiTheme="minorHAnsi"/>
          <w:szCs w:val="22"/>
        </w:rPr>
      </w:pPr>
      <w:r>
        <w:rPr>
          <w:rFonts w:asciiTheme="minorHAnsi" w:hAnsiTheme="minorHAnsi"/>
          <w:szCs w:val="22"/>
        </w:rPr>
        <w:t>Indicate the relative priority of implementing the functionality required to allow this use case to be executed.</w:t>
      </w:r>
      <w:r>
        <w:rPr>
          <w:rFonts w:asciiTheme="minorHAnsi" w:hAnsiTheme="minorHAnsi"/>
          <w:szCs w:val="22"/>
        </w:rPr>
        <w:t xml:space="preserve"> Use the same priority scheme as that used for the functional requirements.</w:t>
      </w:r>
    </w:p>
    <w:p w14:paraId="6B3B578C"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Frequency of Use</w:t>
      </w:r>
    </w:p>
    <w:p w14:paraId="5E9A7E62" w14:textId="77777777" w:rsidR="00F04CBB" w:rsidRDefault="00ED461B">
      <w:pPr>
        <w:pStyle w:val="BodyText"/>
        <w:rPr>
          <w:rFonts w:asciiTheme="minorHAnsi" w:hAnsiTheme="minorHAnsi"/>
          <w:szCs w:val="22"/>
        </w:rPr>
      </w:pPr>
      <w:r>
        <w:rPr>
          <w:rFonts w:asciiTheme="minorHAnsi" w:hAnsiTheme="minorHAnsi"/>
          <w:szCs w:val="22"/>
        </w:rPr>
        <w:t>Estimate the number of times this use case will be performed per some appropriate unit of time. This gives an early indicator of throughput, concurrent usage loads</w:t>
      </w:r>
      <w:r>
        <w:rPr>
          <w:rFonts w:asciiTheme="minorHAnsi" w:hAnsiTheme="minorHAnsi"/>
          <w:szCs w:val="22"/>
        </w:rPr>
        <w:t>, and transaction capacity.</w:t>
      </w:r>
    </w:p>
    <w:p w14:paraId="67EF5E6D"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Business Rules</w:t>
      </w:r>
    </w:p>
    <w:p w14:paraId="650659DB" w14:textId="77777777" w:rsidR="00F04CBB" w:rsidRDefault="00ED461B">
      <w:pPr>
        <w:pStyle w:val="BodyText"/>
        <w:rPr>
          <w:rFonts w:asciiTheme="minorHAnsi" w:hAnsiTheme="minorHAnsi"/>
          <w:szCs w:val="22"/>
        </w:rPr>
      </w:pPr>
      <w:r>
        <w:rPr>
          <w:rFonts w:asciiTheme="minorHAnsi" w:hAnsiTheme="minorHAnsi"/>
          <w:szCs w:val="22"/>
        </w:rPr>
        <w:t xml:space="preserve">List any business rules that influence this use case. </w:t>
      </w:r>
      <w:proofErr w:type="gramStart"/>
      <w:r>
        <w:rPr>
          <w:rFonts w:asciiTheme="minorHAnsi" w:hAnsiTheme="minorHAnsi"/>
          <w:szCs w:val="22"/>
        </w:rPr>
        <w:t>Don’t</w:t>
      </w:r>
      <w:proofErr w:type="gramEnd"/>
      <w:r>
        <w:rPr>
          <w:rFonts w:asciiTheme="minorHAnsi" w:hAnsiTheme="minorHAnsi"/>
          <w:szCs w:val="22"/>
        </w:rPr>
        <w:t xml:space="preserve"> include the business rule text here, just its identifier so the reader can find it in another repository when needed.</w:t>
      </w:r>
    </w:p>
    <w:p w14:paraId="3FB213BB"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Other Information</w:t>
      </w:r>
    </w:p>
    <w:p w14:paraId="2DABB95D" w14:textId="77777777" w:rsidR="00F04CBB" w:rsidRDefault="00ED461B">
      <w:pPr>
        <w:pStyle w:val="BodyText"/>
        <w:rPr>
          <w:rFonts w:asciiTheme="minorHAnsi" w:hAnsiTheme="minorHAnsi"/>
          <w:szCs w:val="22"/>
        </w:rPr>
      </w:pPr>
      <w:r>
        <w:rPr>
          <w:rFonts w:asciiTheme="minorHAnsi" w:hAnsiTheme="minorHAnsi"/>
          <w:szCs w:val="22"/>
        </w:rPr>
        <w:t>Identify any addi</w:t>
      </w:r>
      <w:r>
        <w:rPr>
          <w:rFonts w:asciiTheme="minorHAnsi" w:hAnsiTheme="minorHAnsi"/>
          <w:szCs w:val="22"/>
        </w:rPr>
        <w:t xml:space="preserve">tional requirements, such as quality attributes, for the use case that may need to be addressed during design or implementation. Also list any associated functional requirements that </w:t>
      </w:r>
      <w:proofErr w:type="gramStart"/>
      <w:r>
        <w:rPr>
          <w:rFonts w:asciiTheme="minorHAnsi" w:hAnsiTheme="minorHAnsi"/>
          <w:szCs w:val="22"/>
        </w:rPr>
        <w:t>aren’t</w:t>
      </w:r>
      <w:proofErr w:type="gramEnd"/>
      <w:r>
        <w:rPr>
          <w:rFonts w:asciiTheme="minorHAnsi" w:hAnsiTheme="minorHAnsi"/>
          <w:szCs w:val="22"/>
        </w:rPr>
        <w:t xml:space="preserve"> a direct part of the use case flows but which a developer needs to</w:t>
      </w:r>
      <w:r>
        <w:rPr>
          <w:rFonts w:asciiTheme="minorHAnsi" w:hAnsiTheme="minorHAnsi"/>
          <w:szCs w:val="22"/>
        </w:rPr>
        <w:t xml:space="preserve"> know about. Describe what should happen if the use case execution fails for some unanticipated or systemic reason (e.g., loss of network connectivity, timeout). If the use case results in a durable state change in a database or the outside world, state wh</w:t>
      </w:r>
      <w:r>
        <w:rPr>
          <w:rFonts w:asciiTheme="minorHAnsi" w:hAnsiTheme="minorHAnsi"/>
          <w:szCs w:val="22"/>
        </w:rPr>
        <w:t>ether the change is rolled back, completed correctly, partially completed with a known state, or left in an undetermined state as a result of the exception.</w:t>
      </w:r>
    </w:p>
    <w:p w14:paraId="2FF2E2C1" w14:textId="77777777" w:rsidR="00F04CBB" w:rsidRDefault="00ED461B">
      <w:pPr>
        <w:pStyle w:val="BodyText"/>
        <w:spacing w:after="60" w:line="240" w:lineRule="auto"/>
        <w:rPr>
          <w:rFonts w:asciiTheme="minorHAnsi" w:hAnsiTheme="minorHAnsi"/>
          <w:b/>
          <w:bCs/>
          <w:i/>
          <w:iCs/>
          <w:szCs w:val="22"/>
        </w:rPr>
      </w:pPr>
      <w:r>
        <w:rPr>
          <w:rFonts w:asciiTheme="minorHAnsi" w:hAnsiTheme="minorHAnsi"/>
          <w:b/>
          <w:bCs/>
          <w:i/>
          <w:iCs/>
          <w:szCs w:val="22"/>
        </w:rPr>
        <w:t>Assumptions</w:t>
      </w:r>
    </w:p>
    <w:p w14:paraId="13F1C1E9" w14:textId="77777777" w:rsidR="00F04CBB" w:rsidRDefault="00ED461B">
      <w:pPr>
        <w:pStyle w:val="BodyText"/>
        <w:rPr>
          <w:rFonts w:asciiTheme="minorHAnsi" w:hAnsiTheme="minorHAnsi"/>
          <w:szCs w:val="22"/>
        </w:rPr>
      </w:pPr>
      <w:r>
        <w:rPr>
          <w:rFonts w:asciiTheme="minorHAnsi" w:hAnsiTheme="minorHAnsi"/>
          <w:szCs w:val="22"/>
        </w:rPr>
        <w:t>List any assumptions that were made regarding this use case or how it might execute.</w:t>
      </w:r>
    </w:p>
    <w:p w14:paraId="3CA8B92C" w14:textId="77777777" w:rsidR="00F04CBB" w:rsidRDefault="00F04CBB">
      <w:pPr>
        <w:rPr>
          <w:rFonts w:asciiTheme="minorHAnsi" w:hAnsiTheme="minorHAnsi"/>
          <w:szCs w:val="22"/>
        </w:rPr>
      </w:pPr>
    </w:p>
    <w:p w14:paraId="2FD4A94C" w14:textId="77777777" w:rsidR="00F04CBB" w:rsidRDefault="00ED461B">
      <w:pPr>
        <w:pStyle w:val="Heading4"/>
      </w:pPr>
      <w:r>
        <w:rPr>
          <w:lang w:val="vi-VN"/>
        </w:rPr>
        <w:lastRenderedPageBreak/>
        <w:t>b</w:t>
      </w:r>
      <w:r>
        <w:t>. Business Rules</w:t>
      </w:r>
    </w:p>
    <w:p w14:paraId="0C6F9A0F" w14:textId="77777777" w:rsidR="00F04CBB" w:rsidRDefault="00ED461B">
      <w:pPr>
        <w:pStyle w:val="BodyText"/>
        <w:rPr>
          <w:rFonts w:asciiTheme="minorHAnsi" w:hAnsiTheme="minorHAnsi"/>
          <w:szCs w:val="22"/>
        </w:rPr>
      </w:pPr>
      <w:r>
        <w:rPr>
          <w:rFonts w:asciiTheme="minorHAnsi" w:hAnsiTheme="minorHAnsi"/>
          <w:szCs w:val="22"/>
        </w:rPr>
        <w:t>Provide the business rules those are applied only to the use case</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71"/>
        <w:gridCol w:w="2662"/>
        <w:gridCol w:w="5866"/>
      </w:tblGrid>
      <w:tr w:rsidR="00F04CBB" w14:paraId="1B55FA42" w14:textId="77777777">
        <w:tc>
          <w:tcPr>
            <w:tcW w:w="671" w:type="dxa"/>
          </w:tcPr>
          <w:p w14:paraId="3075F5EF"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ID</w:t>
            </w:r>
          </w:p>
        </w:tc>
        <w:tc>
          <w:tcPr>
            <w:tcW w:w="2662" w:type="dxa"/>
          </w:tcPr>
          <w:p w14:paraId="3868AC6A"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w:t>
            </w:r>
          </w:p>
        </w:tc>
        <w:tc>
          <w:tcPr>
            <w:tcW w:w="5866" w:type="dxa"/>
          </w:tcPr>
          <w:p w14:paraId="22AB2923"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 Description</w:t>
            </w:r>
          </w:p>
        </w:tc>
      </w:tr>
      <w:tr w:rsidR="00F04CBB" w14:paraId="2FA76D65" w14:textId="77777777">
        <w:tc>
          <w:tcPr>
            <w:tcW w:w="671" w:type="dxa"/>
          </w:tcPr>
          <w:p w14:paraId="4C6E87F3"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FR1</w:t>
            </w:r>
          </w:p>
        </w:tc>
        <w:tc>
          <w:tcPr>
            <w:tcW w:w="2662" w:type="dxa"/>
          </w:tcPr>
          <w:p w14:paraId="4762442D"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5866" w:type="dxa"/>
          </w:tcPr>
          <w:p w14:paraId="1FDE5674"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bl>
    <w:p w14:paraId="451C7995" w14:textId="77777777" w:rsidR="00F04CBB" w:rsidRDefault="00F04CBB">
      <w:pPr>
        <w:rPr>
          <w:rFonts w:asciiTheme="minorHAnsi" w:hAnsiTheme="minorHAnsi"/>
          <w:szCs w:val="22"/>
        </w:rPr>
      </w:pPr>
    </w:p>
    <w:p w14:paraId="70712450" w14:textId="77777777" w:rsidR="00F04CBB" w:rsidRDefault="00ED461B">
      <w:pPr>
        <w:spacing w:after="160" w:line="259" w:lineRule="auto"/>
        <w:rPr>
          <w:rFonts w:asciiTheme="minorHAnsi" w:eastAsiaTheme="majorEastAsia" w:hAnsiTheme="minorHAnsi" w:cstheme="majorBidi"/>
          <w:color w:val="1F3864" w:themeColor="accent1" w:themeShade="80"/>
          <w:szCs w:val="22"/>
        </w:rPr>
      </w:pPr>
      <w:r>
        <w:rPr>
          <w:rFonts w:asciiTheme="minorHAnsi" w:hAnsiTheme="minorHAnsi"/>
          <w:szCs w:val="22"/>
        </w:rPr>
        <w:br w:type="page"/>
      </w:r>
    </w:p>
    <w:p w14:paraId="3F8B1370" w14:textId="77777777" w:rsidR="00F04CBB" w:rsidRDefault="00ED461B">
      <w:pPr>
        <w:pStyle w:val="Heading2"/>
      </w:pPr>
      <w:bookmarkStart w:id="32" w:name="_Toc143617353"/>
      <w:r>
        <w:lastRenderedPageBreak/>
        <w:t>2. Common Functions</w:t>
      </w:r>
      <w:bookmarkEnd w:id="32"/>
    </w:p>
    <w:p w14:paraId="55758BA0" w14:textId="77777777" w:rsidR="00F04CBB" w:rsidRDefault="00ED461B">
      <w:pPr>
        <w:pStyle w:val="Heading3"/>
        <w:rPr>
          <w:rFonts w:asciiTheme="minorHAnsi" w:hAnsiTheme="minorHAnsi"/>
          <w:sz w:val="22"/>
          <w:szCs w:val="22"/>
        </w:rPr>
      </w:pPr>
      <w:bookmarkStart w:id="33" w:name="_2.1_UC02_Login_System"/>
      <w:bookmarkStart w:id="34" w:name="_Toc143617354"/>
      <w:bookmarkEnd w:id="33"/>
      <w:r>
        <w:rPr>
          <w:rFonts w:asciiTheme="minorHAnsi" w:hAnsiTheme="minorHAnsi"/>
          <w:sz w:val="22"/>
          <w:szCs w:val="22"/>
        </w:rPr>
        <w:t>2.1</w:t>
      </w:r>
      <w:r>
        <w:rPr>
          <w:rFonts w:asciiTheme="minorHAnsi" w:hAnsiTheme="minorHAnsi"/>
          <w:sz w:val="22"/>
          <w:szCs w:val="22"/>
          <w:lang w:val="vi-VN"/>
        </w:rPr>
        <w:t xml:space="preserve"> </w:t>
      </w:r>
      <w:r>
        <w:rPr>
          <w:rFonts w:asciiTheme="minorHAnsi" w:hAnsiTheme="minorHAnsi"/>
          <w:sz w:val="22"/>
          <w:szCs w:val="22"/>
        </w:rPr>
        <w:t>UC-2_Login System</w:t>
      </w:r>
      <w:bookmarkEnd w:id="34"/>
    </w:p>
    <w:p w14:paraId="197A4E19" w14:textId="77777777" w:rsidR="00F04CBB" w:rsidRDefault="00ED461B">
      <w:pPr>
        <w:pStyle w:val="Heading4"/>
      </w:pPr>
      <w:r>
        <w:t xml:space="preserve">a. </w:t>
      </w:r>
      <w:r>
        <w:t>Functional Description</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F04CBB" w14:paraId="05967540" w14:textId="77777777">
        <w:tc>
          <w:tcPr>
            <w:tcW w:w="1828" w:type="dxa"/>
          </w:tcPr>
          <w:p w14:paraId="0412C7D0" w14:textId="77777777" w:rsidR="00F04CBB" w:rsidRDefault="00ED461B">
            <w:pPr>
              <w:jc w:val="right"/>
              <w:rPr>
                <w:rFonts w:asciiTheme="minorHAnsi" w:hAnsiTheme="minorHAnsi" w:cstheme="minorHAnsi"/>
                <w:szCs w:val="22"/>
              </w:rPr>
            </w:pPr>
            <w:r>
              <w:rPr>
                <w:rFonts w:asciiTheme="minorHAnsi" w:hAnsiTheme="minorHAnsi" w:cstheme="minorHAnsi"/>
                <w:szCs w:val="22"/>
              </w:rPr>
              <w:t>UC ID and Name:</w:t>
            </w:r>
          </w:p>
        </w:tc>
        <w:tc>
          <w:tcPr>
            <w:tcW w:w="7513" w:type="dxa"/>
            <w:gridSpan w:val="3"/>
          </w:tcPr>
          <w:p w14:paraId="5F8828EA" w14:textId="77777777" w:rsidR="00F04CBB" w:rsidRDefault="00ED461B">
            <w:pPr>
              <w:rPr>
                <w:rFonts w:asciiTheme="minorHAnsi" w:hAnsiTheme="minorHAnsi" w:cstheme="minorHAnsi"/>
                <w:b/>
                <w:bCs/>
                <w:szCs w:val="22"/>
              </w:rPr>
            </w:pPr>
            <w:r>
              <w:rPr>
                <w:rFonts w:asciiTheme="minorHAnsi" w:hAnsiTheme="minorHAnsi" w:cstheme="minorHAnsi"/>
                <w:b/>
                <w:bCs/>
                <w:szCs w:val="22"/>
              </w:rPr>
              <w:t>UC-2_Login System</w:t>
            </w:r>
          </w:p>
        </w:tc>
      </w:tr>
      <w:tr w:rsidR="00F04CBB" w14:paraId="29887643" w14:textId="77777777">
        <w:tc>
          <w:tcPr>
            <w:tcW w:w="1828" w:type="dxa"/>
          </w:tcPr>
          <w:p w14:paraId="781CBC5D" w14:textId="77777777" w:rsidR="00F04CBB" w:rsidRDefault="00ED461B">
            <w:pPr>
              <w:jc w:val="right"/>
              <w:rPr>
                <w:rFonts w:asciiTheme="minorHAnsi" w:hAnsiTheme="minorHAnsi" w:cstheme="minorHAnsi"/>
                <w:szCs w:val="22"/>
              </w:rPr>
            </w:pPr>
            <w:r>
              <w:rPr>
                <w:rFonts w:asciiTheme="minorHAnsi" w:hAnsiTheme="minorHAnsi" w:cstheme="minorHAnsi"/>
                <w:szCs w:val="22"/>
              </w:rPr>
              <w:t>Created By:</w:t>
            </w:r>
          </w:p>
        </w:tc>
        <w:tc>
          <w:tcPr>
            <w:tcW w:w="2690" w:type="dxa"/>
          </w:tcPr>
          <w:p w14:paraId="01732AC2" w14:textId="77777777" w:rsidR="00F04CBB" w:rsidRDefault="00ED461B">
            <w:pPr>
              <w:rPr>
                <w:rFonts w:asciiTheme="minorHAnsi" w:hAnsiTheme="minorHAnsi" w:cstheme="minorHAnsi"/>
                <w:szCs w:val="22"/>
              </w:rPr>
            </w:pPr>
            <w:proofErr w:type="spellStart"/>
            <w:r>
              <w:rPr>
                <w:rFonts w:asciiTheme="minorHAnsi" w:hAnsiTheme="minorHAnsi" w:cstheme="minorHAnsi"/>
                <w:szCs w:val="22"/>
              </w:rPr>
              <w:t>MinhNNT</w:t>
            </w:r>
            <w:proofErr w:type="spellEnd"/>
          </w:p>
        </w:tc>
        <w:tc>
          <w:tcPr>
            <w:tcW w:w="1890" w:type="dxa"/>
          </w:tcPr>
          <w:p w14:paraId="3A3C0867" w14:textId="77777777" w:rsidR="00F04CBB" w:rsidRDefault="00ED461B">
            <w:pPr>
              <w:jc w:val="right"/>
              <w:rPr>
                <w:rFonts w:asciiTheme="minorHAnsi" w:hAnsiTheme="minorHAnsi" w:cstheme="minorHAnsi"/>
                <w:szCs w:val="22"/>
              </w:rPr>
            </w:pPr>
            <w:r>
              <w:rPr>
                <w:rFonts w:asciiTheme="minorHAnsi" w:hAnsiTheme="minorHAnsi" w:cstheme="minorHAnsi"/>
                <w:szCs w:val="22"/>
              </w:rPr>
              <w:t>Date Created:</w:t>
            </w:r>
          </w:p>
        </w:tc>
        <w:tc>
          <w:tcPr>
            <w:tcW w:w="2933" w:type="dxa"/>
          </w:tcPr>
          <w:p w14:paraId="2C1B2C8A" w14:textId="77777777" w:rsidR="00F04CBB" w:rsidRDefault="00ED461B">
            <w:pPr>
              <w:rPr>
                <w:rFonts w:asciiTheme="minorHAnsi" w:hAnsiTheme="minorHAnsi" w:cstheme="minorHAnsi"/>
                <w:szCs w:val="22"/>
              </w:rPr>
            </w:pPr>
            <w:r>
              <w:rPr>
                <w:rFonts w:asciiTheme="minorHAnsi" w:hAnsiTheme="minorHAnsi" w:cstheme="minorHAnsi"/>
                <w:szCs w:val="22"/>
              </w:rPr>
              <w:t>16/Jun/2023</w:t>
            </w:r>
          </w:p>
        </w:tc>
      </w:tr>
      <w:tr w:rsidR="00F04CBB" w14:paraId="1959FE6E" w14:textId="77777777">
        <w:tc>
          <w:tcPr>
            <w:tcW w:w="1828" w:type="dxa"/>
          </w:tcPr>
          <w:p w14:paraId="732DB0CB" w14:textId="77777777" w:rsidR="00F04CBB" w:rsidRDefault="00ED461B">
            <w:pPr>
              <w:jc w:val="right"/>
              <w:rPr>
                <w:rFonts w:asciiTheme="minorHAnsi" w:hAnsiTheme="minorHAnsi" w:cstheme="minorHAnsi"/>
                <w:szCs w:val="22"/>
              </w:rPr>
            </w:pPr>
            <w:r>
              <w:rPr>
                <w:rFonts w:asciiTheme="minorHAnsi" w:hAnsiTheme="minorHAnsi" w:cstheme="minorHAnsi"/>
                <w:szCs w:val="22"/>
              </w:rPr>
              <w:t>Primary Actor:</w:t>
            </w:r>
          </w:p>
        </w:tc>
        <w:tc>
          <w:tcPr>
            <w:tcW w:w="2690" w:type="dxa"/>
          </w:tcPr>
          <w:p w14:paraId="3AE44E63" w14:textId="77777777" w:rsidR="00F04CBB" w:rsidRDefault="00ED461B">
            <w:pPr>
              <w:rPr>
                <w:rFonts w:asciiTheme="minorHAnsi" w:hAnsiTheme="minorHAnsi" w:cstheme="minorHAnsi"/>
                <w:szCs w:val="22"/>
              </w:rPr>
            </w:pPr>
            <w:r>
              <w:rPr>
                <w:rFonts w:asciiTheme="minorHAnsi" w:hAnsiTheme="minorHAnsi" w:cstheme="minorHAnsi"/>
                <w:szCs w:val="22"/>
              </w:rPr>
              <w:t>Customer</w:t>
            </w:r>
          </w:p>
        </w:tc>
        <w:tc>
          <w:tcPr>
            <w:tcW w:w="1890" w:type="dxa"/>
          </w:tcPr>
          <w:p w14:paraId="63A00281" w14:textId="77777777" w:rsidR="00F04CBB" w:rsidRDefault="00ED461B">
            <w:pPr>
              <w:jc w:val="right"/>
              <w:rPr>
                <w:rFonts w:asciiTheme="minorHAnsi" w:hAnsiTheme="minorHAnsi" w:cstheme="minorHAnsi"/>
                <w:szCs w:val="22"/>
              </w:rPr>
            </w:pPr>
            <w:r>
              <w:rPr>
                <w:rFonts w:asciiTheme="minorHAnsi" w:hAnsiTheme="minorHAnsi" w:cstheme="minorHAnsi"/>
                <w:szCs w:val="22"/>
              </w:rPr>
              <w:t>Secondary Actors:</w:t>
            </w:r>
          </w:p>
        </w:tc>
        <w:tc>
          <w:tcPr>
            <w:tcW w:w="2933" w:type="dxa"/>
          </w:tcPr>
          <w:p w14:paraId="0C8D0734" w14:textId="77777777" w:rsidR="00F04CBB" w:rsidRDefault="00ED461B">
            <w:pPr>
              <w:rPr>
                <w:rFonts w:asciiTheme="minorHAnsi" w:hAnsiTheme="minorHAnsi" w:cstheme="minorHAnsi"/>
                <w:szCs w:val="22"/>
              </w:rPr>
            </w:pPr>
            <w:r>
              <w:rPr>
                <w:rFonts w:asciiTheme="minorHAnsi" w:hAnsiTheme="minorHAnsi" w:cstheme="minorHAnsi"/>
                <w:szCs w:val="22"/>
              </w:rPr>
              <w:t>None</w:t>
            </w:r>
          </w:p>
        </w:tc>
      </w:tr>
      <w:tr w:rsidR="00F04CBB" w14:paraId="6F9FF290" w14:textId="77777777">
        <w:tc>
          <w:tcPr>
            <w:tcW w:w="1828" w:type="dxa"/>
          </w:tcPr>
          <w:p w14:paraId="2C827FB4" w14:textId="77777777" w:rsidR="00F04CBB" w:rsidRDefault="00ED461B">
            <w:pPr>
              <w:jc w:val="right"/>
              <w:rPr>
                <w:rFonts w:asciiTheme="minorHAnsi" w:hAnsiTheme="minorHAnsi" w:cstheme="minorHAnsi"/>
                <w:szCs w:val="22"/>
              </w:rPr>
            </w:pPr>
            <w:r>
              <w:rPr>
                <w:rFonts w:asciiTheme="minorHAnsi" w:hAnsiTheme="minorHAnsi" w:cstheme="minorHAnsi"/>
                <w:szCs w:val="22"/>
              </w:rPr>
              <w:t>Trigger:</w:t>
            </w:r>
          </w:p>
        </w:tc>
        <w:tc>
          <w:tcPr>
            <w:tcW w:w="7513" w:type="dxa"/>
            <w:gridSpan w:val="3"/>
          </w:tcPr>
          <w:p w14:paraId="2569E9A5" w14:textId="77777777" w:rsidR="00F04CBB" w:rsidRDefault="00ED461B">
            <w:pPr>
              <w:rPr>
                <w:rFonts w:asciiTheme="minorHAnsi" w:hAnsiTheme="minorHAnsi" w:cstheme="minorHAnsi"/>
                <w:szCs w:val="22"/>
                <w:shd w:val="clear" w:color="auto" w:fill="FFFFFF"/>
              </w:rPr>
            </w:pPr>
            <w:r>
              <w:rPr>
                <w:rFonts w:asciiTheme="minorHAnsi" w:hAnsiTheme="minorHAnsi" w:cstheme="minorHAnsi"/>
                <w:szCs w:val="22"/>
                <w:shd w:val="clear" w:color="auto" w:fill="FFFFFF"/>
              </w:rPr>
              <w:t>User clicks Login button from the page header, or</w:t>
            </w:r>
          </w:p>
          <w:p w14:paraId="6B351CD4" w14:textId="77777777" w:rsidR="00F04CBB" w:rsidRDefault="00ED461B">
            <w:pPr>
              <w:rPr>
                <w:rFonts w:asciiTheme="minorHAnsi" w:hAnsiTheme="minorHAnsi" w:cstheme="minorHAnsi"/>
                <w:szCs w:val="22"/>
              </w:rPr>
            </w:pPr>
            <w:r>
              <w:rPr>
                <w:rFonts w:asciiTheme="minorHAnsi" w:hAnsiTheme="minorHAnsi" w:cstheme="minorHAnsi"/>
                <w:szCs w:val="22"/>
                <w:shd w:val="clear" w:color="auto" w:fill="FFFFFF"/>
              </w:rPr>
              <w:t xml:space="preserve">User accesses an authenticated </w:t>
            </w:r>
            <w:r>
              <w:rPr>
                <w:rFonts w:asciiTheme="minorHAnsi" w:hAnsiTheme="minorHAnsi" w:cstheme="minorHAnsi"/>
                <w:szCs w:val="22"/>
                <w:shd w:val="clear" w:color="auto" w:fill="FFFFFF"/>
              </w:rPr>
              <w:t>feature (from a link or type the page URL directly into the address bar)</w:t>
            </w:r>
          </w:p>
        </w:tc>
      </w:tr>
      <w:tr w:rsidR="00F04CBB" w14:paraId="138F9F1C" w14:textId="77777777">
        <w:tc>
          <w:tcPr>
            <w:tcW w:w="1828" w:type="dxa"/>
          </w:tcPr>
          <w:p w14:paraId="662980C3" w14:textId="77777777" w:rsidR="00F04CBB" w:rsidRDefault="00ED461B">
            <w:pPr>
              <w:jc w:val="right"/>
              <w:rPr>
                <w:rFonts w:asciiTheme="minorHAnsi" w:hAnsiTheme="minorHAnsi" w:cstheme="minorHAnsi"/>
                <w:szCs w:val="22"/>
              </w:rPr>
            </w:pPr>
            <w:r>
              <w:rPr>
                <w:rFonts w:asciiTheme="minorHAnsi" w:hAnsiTheme="minorHAnsi" w:cstheme="minorHAnsi"/>
                <w:szCs w:val="22"/>
              </w:rPr>
              <w:t>Description:</w:t>
            </w:r>
          </w:p>
        </w:tc>
        <w:tc>
          <w:tcPr>
            <w:tcW w:w="7513" w:type="dxa"/>
            <w:gridSpan w:val="3"/>
          </w:tcPr>
          <w:p w14:paraId="613D9BD2" w14:textId="77777777" w:rsidR="00F04CBB" w:rsidRDefault="00ED461B">
            <w:pPr>
              <w:jc w:val="both"/>
              <w:rPr>
                <w:rFonts w:asciiTheme="minorHAnsi" w:hAnsiTheme="minorHAnsi" w:cstheme="minorHAnsi"/>
                <w:i/>
                <w:iCs/>
                <w:szCs w:val="22"/>
              </w:rPr>
            </w:pPr>
            <w:r>
              <w:rPr>
                <w:rStyle w:val="Emphasis"/>
                <w:rFonts w:asciiTheme="minorHAnsi" w:hAnsiTheme="minorHAnsi" w:cstheme="minorHAnsi"/>
                <w:i w:val="0"/>
                <w:iCs w:val="0"/>
                <w:szCs w:val="22"/>
                <w:shd w:val="clear" w:color="auto" w:fill="FFFFFF"/>
              </w:rPr>
              <w:t xml:space="preserve">As a user, I want to be able to log into the system so that I can use the system’s authenticated features and access my personalized account. </w:t>
            </w:r>
          </w:p>
        </w:tc>
      </w:tr>
      <w:tr w:rsidR="00F04CBB" w14:paraId="6F03B3C4" w14:textId="77777777">
        <w:tc>
          <w:tcPr>
            <w:tcW w:w="1828" w:type="dxa"/>
          </w:tcPr>
          <w:p w14:paraId="07D7A428" w14:textId="77777777" w:rsidR="00F04CBB" w:rsidRDefault="00ED461B">
            <w:pPr>
              <w:jc w:val="right"/>
              <w:rPr>
                <w:rFonts w:asciiTheme="minorHAnsi" w:hAnsiTheme="minorHAnsi" w:cstheme="minorHAnsi"/>
                <w:szCs w:val="22"/>
              </w:rPr>
            </w:pPr>
            <w:r>
              <w:rPr>
                <w:rFonts w:asciiTheme="minorHAnsi" w:hAnsiTheme="minorHAnsi" w:cstheme="minorHAnsi"/>
                <w:szCs w:val="22"/>
              </w:rPr>
              <w:t>Preconditions:</w:t>
            </w:r>
          </w:p>
        </w:tc>
        <w:tc>
          <w:tcPr>
            <w:tcW w:w="7513" w:type="dxa"/>
            <w:gridSpan w:val="3"/>
          </w:tcPr>
          <w:p w14:paraId="76C141BC" w14:textId="77777777" w:rsidR="00F04CBB" w:rsidRDefault="00ED461B">
            <w:pPr>
              <w:rPr>
                <w:rFonts w:asciiTheme="minorHAnsi" w:hAnsiTheme="minorHAnsi" w:cstheme="minorHAnsi"/>
                <w:szCs w:val="22"/>
              </w:rPr>
            </w:pPr>
            <w:r>
              <w:rPr>
                <w:rFonts w:asciiTheme="minorHAnsi" w:hAnsiTheme="minorHAnsi" w:cstheme="minorHAnsi"/>
                <w:szCs w:val="22"/>
              </w:rPr>
              <w:t>User account has been created &amp; authorized</w:t>
            </w:r>
          </w:p>
        </w:tc>
      </w:tr>
      <w:tr w:rsidR="00F04CBB" w14:paraId="27DFF128" w14:textId="77777777">
        <w:tc>
          <w:tcPr>
            <w:tcW w:w="1828" w:type="dxa"/>
          </w:tcPr>
          <w:p w14:paraId="7C146ABF" w14:textId="77777777" w:rsidR="00F04CBB" w:rsidRDefault="00ED461B">
            <w:pPr>
              <w:jc w:val="right"/>
              <w:rPr>
                <w:rFonts w:asciiTheme="minorHAnsi" w:hAnsiTheme="minorHAnsi" w:cstheme="minorHAnsi"/>
                <w:szCs w:val="22"/>
              </w:rPr>
            </w:pPr>
            <w:r>
              <w:rPr>
                <w:rFonts w:asciiTheme="minorHAnsi" w:hAnsiTheme="minorHAnsi" w:cstheme="minorHAnsi"/>
                <w:szCs w:val="22"/>
              </w:rPr>
              <w:t>Postconditions:</w:t>
            </w:r>
          </w:p>
        </w:tc>
        <w:tc>
          <w:tcPr>
            <w:tcW w:w="7513" w:type="dxa"/>
            <w:gridSpan w:val="3"/>
          </w:tcPr>
          <w:p w14:paraId="36502E07" w14:textId="77777777" w:rsidR="00F04CBB" w:rsidRDefault="00ED461B">
            <w:pPr>
              <w:numPr>
                <w:ilvl w:val="0"/>
                <w:numId w:val="2"/>
              </w:numPr>
              <w:shd w:val="clear" w:color="auto" w:fill="FFFFFF"/>
              <w:tabs>
                <w:tab w:val="clear" w:pos="720"/>
              </w:tabs>
              <w:ind w:left="340" w:hanging="238"/>
              <w:rPr>
                <w:rFonts w:asciiTheme="minorHAnsi" w:hAnsiTheme="minorHAnsi" w:cstheme="minorHAnsi"/>
                <w:szCs w:val="22"/>
              </w:rPr>
            </w:pPr>
            <w:r>
              <w:rPr>
                <w:rFonts w:asciiTheme="minorHAnsi" w:hAnsiTheme="minorHAnsi" w:cstheme="minorHAnsi"/>
                <w:szCs w:val="22"/>
              </w:rPr>
              <w:t>User logs in the system successfully</w:t>
            </w:r>
          </w:p>
          <w:p w14:paraId="3D029A22" w14:textId="77777777" w:rsidR="00F04CBB" w:rsidRDefault="00ED461B">
            <w:pPr>
              <w:numPr>
                <w:ilvl w:val="0"/>
                <w:numId w:val="2"/>
              </w:numPr>
              <w:shd w:val="clear" w:color="auto" w:fill="FFFFFF"/>
              <w:tabs>
                <w:tab w:val="clear" w:pos="720"/>
              </w:tabs>
              <w:ind w:left="340" w:hanging="238"/>
              <w:rPr>
                <w:rFonts w:asciiTheme="minorHAnsi" w:hAnsiTheme="minorHAnsi" w:cstheme="minorHAnsi"/>
                <w:szCs w:val="22"/>
              </w:rPr>
            </w:pPr>
            <w:r>
              <w:rPr>
                <w:rFonts w:asciiTheme="minorHAnsi" w:hAnsiTheme="minorHAnsi" w:cstheme="minorHAnsi"/>
                <w:szCs w:val="22"/>
              </w:rPr>
              <w:t>The system tracked successful login into the Activity Log</w:t>
            </w:r>
          </w:p>
        </w:tc>
      </w:tr>
      <w:tr w:rsidR="00F04CBB" w14:paraId="457E635E" w14:textId="77777777">
        <w:tc>
          <w:tcPr>
            <w:tcW w:w="1828" w:type="dxa"/>
          </w:tcPr>
          <w:p w14:paraId="55334719" w14:textId="77777777" w:rsidR="00F04CBB" w:rsidRDefault="00ED461B">
            <w:pPr>
              <w:jc w:val="right"/>
              <w:rPr>
                <w:rFonts w:asciiTheme="minorHAnsi" w:hAnsiTheme="minorHAnsi" w:cstheme="minorHAnsi"/>
                <w:szCs w:val="22"/>
              </w:rPr>
            </w:pPr>
            <w:r>
              <w:rPr>
                <w:rFonts w:asciiTheme="minorHAnsi" w:hAnsiTheme="minorHAnsi" w:cstheme="minorHAnsi"/>
                <w:szCs w:val="22"/>
              </w:rPr>
              <w:t>Normal Flow</w:t>
            </w:r>
          </w:p>
        </w:tc>
        <w:tc>
          <w:tcPr>
            <w:tcW w:w="7513" w:type="dxa"/>
            <w:gridSpan w:val="3"/>
          </w:tcPr>
          <w:p w14:paraId="2B3B736F" w14:textId="77777777" w:rsidR="00F04CBB" w:rsidRDefault="00ED461B">
            <w:pPr>
              <w:shd w:val="clear" w:color="auto" w:fill="FFFFFF"/>
              <w:rPr>
                <w:rFonts w:asciiTheme="minorHAnsi" w:hAnsiTheme="minorHAnsi" w:cstheme="minorHAnsi"/>
                <w:szCs w:val="22"/>
              </w:rPr>
            </w:pPr>
            <w:r>
              <w:rPr>
                <w:rFonts w:asciiTheme="minorHAnsi" w:hAnsiTheme="minorHAnsi" w:cstheme="minorHAnsi"/>
                <w:b/>
                <w:bCs/>
                <w:szCs w:val="22"/>
              </w:rPr>
              <w:t>2.0 Login System</w:t>
            </w:r>
          </w:p>
          <w:p w14:paraId="22C82BA3" w14:textId="77777777" w:rsidR="00F04CBB" w:rsidRDefault="00ED461B">
            <w:pPr>
              <w:shd w:val="clear" w:color="auto" w:fill="FFFFFF"/>
              <w:rPr>
                <w:rFonts w:asciiTheme="minorHAnsi" w:hAnsiTheme="minorHAnsi" w:cstheme="minorHAnsi"/>
                <w:szCs w:val="22"/>
              </w:rPr>
            </w:pPr>
            <w:r>
              <w:rPr>
                <w:rFonts w:asciiTheme="minorHAnsi" w:hAnsiTheme="minorHAnsi" w:cstheme="minorHAnsi"/>
                <w:szCs w:val="22"/>
              </w:rPr>
              <w:t>1. User accesses the User Login screen</w:t>
            </w:r>
          </w:p>
          <w:p w14:paraId="743EDC89" w14:textId="77777777" w:rsidR="00F04CBB" w:rsidRDefault="00ED461B">
            <w:pPr>
              <w:shd w:val="clear" w:color="auto" w:fill="FFFFFF"/>
              <w:rPr>
                <w:rFonts w:asciiTheme="minorHAnsi" w:hAnsiTheme="minorHAnsi" w:cstheme="minorHAnsi"/>
                <w:szCs w:val="22"/>
              </w:rPr>
            </w:pPr>
            <w:r>
              <w:rPr>
                <w:rFonts w:asciiTheme="minorHAnsi" w:hAnsiTheme="minorHAnsi" w:cstheme="minorHAnsi"/>
                <w:szCs w:val="22"/>
              </w:rPr>
              <w:t xml:space="preserve">2. User types in </w:t>
            </w:r>
            <w:r>
              <w:rPr>
                <w:rFonts w:asciiTheme="minorHAnsi" w:hAnsiTheme="minorHAnsi" w:cstheme="minorHAnsi"/>
                <w:szCs w:val="22"/>
              </w:rPr>
              <w:t>the login details or choo other login options (see 2.1 and 2.2)</w:t>
            </w:r>
          </w:p>
          <w:p w14:paraId="2A9F692F" w14:textId="77777777" w:rsidR="00F04CBB" w:rsidRDefault="00ED461B">
            <w:pPr>
              <w:shd w:val="clear" w:color="auto" w:fill="FFFFFF"/>
              <w:rPr>
                <w:rFonts w:asciiTheme="minorHAnsi" w:hAnsiTheme="minorHAnsi" w:cstheme="minorHAnsi"/>
                <w:szCs w:val="22"/>
              </w:rPr>
            </w:pPr>
            <w:r>
              <w:rPr>
                <w:rFonts w:asciiTheme="minorHAnsi" w:hAnsiTheme="minorHAnsi" w:cstheme="minorHAnsi"/>
                <w:szCs w:val="22"/>
              </w:rPr>
              <w:t>3. User clicks the Login button</w:t>
            </w:r>
          </w:p>
          <w:p w14:paraId="4092FBD4" w14:textId="77777777" w:rsidR="00F04CBB" w:rsidRDefault="00ED461B">
            <w:pPr>
              <w:shd w:val="clear" w:color="auto" w:fill="FFFFFF"/>
              <w:rPr>
                <w:rFonts w:asciiTheme="minorHAnsi" w:hAnsiTheme="minorHAnsi" w:cstheme="minorHAnsi"/>
                <w:szCs w:val="22"/>
              </w:rPr>
            </w:pPr>
            <w:r>
              <w:rPr>
                <w:rFonts w:asciiTheme="minorHAnsi" w:hAnsiTheme="minorHAnsi" w:cstheme="minorHAnsi"/>
                <w:szCs w:val="22"/>
              </w:rPr>
              <w:t>4. System validates the login details (see 2.0.E1)</w:t>
            </w:r>
          </w:p>
          <w:p w14:paraId="61D3BFFE" w14:textId="77777777" w:rsidR="00F04CBB" w:rsidRDefault="00ED461B">
            <w:pPr>
              <w:shd w:val="clear" w:color="auto" w:fill="FFFFFF"/>
              <w:rPr>
                <w:rFonts w:asciiTheme="minorHAnsi" w:hAnsiTheme="minorHAnsi" w:cstheme="minorHAnsi"/>
                <w:szCs w:val="22"/>
              </w:rPr>
            </w:pPr>
            <w:r>
              <w:rPr>
                <w:rFonts w:asciiTheme="minorHAnsi" w:hAnsiTheme="minorHAnsi" w:cstheme="minorHAnsi"/>
                <w:szCs w:val="22"/>
              </w:rPr>
              <w:t>5. System allows user to access</w:t>
            </w:r>
          </w:p>
          <w:p w14:paraId="13795429" w14:textId="77777777" w:rsidR="00F04CBB" w:rsidRDefault="00ED461B">
            <w:pPr>
              <w:shd w:val="clear" w:color="auto" w:fill="FFFFFF"/>
              <w:rPr>
                <w:rFonts w:asciiTheme="minorHAnsi" w:hAnsiTheme="minorHAnsi" w:cstheme="minorHAnsi"/>
                <w:szCs w:val="22"/>
              </w:rPr>
            </w:pPr>
            <w:r>
              <w:rPr>
                <w:rFonts w:asciiTheme="minorHAnsi" w:hAnsiTheme="minorHAnsi" w:cstheme="minorHAnsi"/>
                <w:szCs w:val="22"/>
              </w:rPr>
              <w:t>6. System tracks user’s success login to the Activity Log</w:t>
            </w:r>
          </w:p>
          <w:p w14:paraId="309E570D" w14:textId="77777777" w:rsidR="00F04CBB" w:rsidRDefault="00ED461B">
            <w:pPr>
              <w:shd w:val="clear" w:color="auto" w:fill="FFFFFF"/>
              <w:rPr>
                <w:rFonts w:asciiTheme="minorHAnsi" w:hAnsiTheme="minorHAnsi" w:cstheme="minorHAnsi"/>
                <w:szCs w:val="22"/>
              </w:rPr>
            </w:pPr>
            <w:r>
              <w:rPr>
                <w:rFonts w:asciiTheme="minorHAnsi" w:hAnsiTheme="minorHAnsi" w:cstheme="minorHAnsi"/>
                <w:szCs w:val="22"/>
              </w:rPr>
              <w:t xml:space="preserve">7. System </w:t>
            </w:r>
            <w:r>
              <w:rPr>
                <w:rFonts w:asciiTheme="minorHAnsi" w:hAnsiTheme="minorHAnsi" w:cstheme="minorHAnsi"/>
                <w:szCs w:val="22"/>
              </w:rPr>
              <w:t>accesses the Home Page (or the previous calling page if any)</w:t>
            </w:r>
          </w:p>
        </w:tc>
      </w:tr>
      <w:tr w:rsidR="00F04CBB" w14:paraId="7EDFAF58" w14:textId="77777777">
        <w:tc>
          <w:tcPr>
            <w:tcW w:w="1828" w:type="dxa"/>
          </w:tcPr>
          <w:p w14:paraId="1CB6D83B" w14:textId="77777777" w:rsidR="00F04CBB" w:rsidRDefault="00ED461B">
            <w:pPr>
              <w:jc w:val="right"/>
              <w:rPr>
                <w:rFonts w:asciiTheme="minorHAnsi" w:hAnsiTheme="minorHAnsi" w:cstheme="minorHAnsi"/>
                <w:szCs w:val="22"/>
              </w:rPr>
            </w:pPr>
            <w:r>
              <w:rPr>
                <w:rFonts w:asciiTheme="minorHAnsi" w:hAnsiTheme="minorHAnsi" w:cstheme="minorHAnsi"/>
                <w:szCs w:val="22"/>
              </w:rPr>
              <w:t>Alternative Flows:</w:t>
            </w:r>
          </w:p>
        </w:tc>
        <w:tc>
          <w:tcPr>
            <w:tcW w:w="7513" w:type="dxa"/>
            <w:gridSpan w:val="3"/>
          </w:tcPr>
          <w:p w14:paraId="2D920310" w14:textId="77777777" w:rsidR="00F04CBB" w:rsidRDefault="00ED461B">
            <w:pPr>
              <w:rPr>
                <w:rFonts w:asciiTheme="minorHAnsi" w:hAnsiTheme="minorHAnsi" w:cstheme="minorHAnsi"/>
                <w:b/>
                <w:bCs/>
                <w:i/>
                <w:iCs/>
                <w:szCs w:val="22"/>
              </w:rPr>
            </w:pPr>
            <w:r>
              <w:rPr>
                <w:rFonts w:asciiTheme="minorHAnsi" w:hAnsiTheme="minorHAnsi" w:cstheme="minorHAnsi"/>
                <w:b/>
                <w:bCs/>
                <w:i/>
                <w:iCs/>
                <w:szCs w:val="22"/>
              </w:rPr>
              <w:t>2.1 Google Login</w:t>
            </w:r>
          </w:p>
          <w:p w14:paraId="558C360F" w14:textId="77777777" w:rsidR="00F04CBB" w:rsidRDefault="00ED461B">
            <w:pPr>
              <w:rPr>
                <w:rFonts w:asciiTheme="minorHAnsi" w:hAnsiTheme="minorHAnsi" w:cstheme="minorHAnsi"/>
                <w:szCs w:val="22"/>
              </w:rPr>
            </w:pPr>
            <w:r>
              <w:rPr>
                <w:rFonts w:asciiTheme="minorHAnsi" w:hAnsiTheme="minorHAnsi" w:cstheme="minorHAnsi"/>
                <w:szCs w:val="22"/>
              </w:rPr>
              <w:t>1. User chooses to login system using Google account</w:t>
            </w:r>
          </w:p>
          <w:p w14:paraId="7F02AE98" w14:textId="77777777" w:rsidR="00F04CBB" w:rsidRDefault="00ED461B">
            <w:pPr>
              <w:rPr>
                <w:rFonts w:asciiTheme="minorHAnsi" w:hAnsiTheme="minorHAnsi" w:cstheme="minorHAnsi"/>
                <w:szCs w:val="22"/>
              </w:rPr>
            </w:pPr>
            <w:r>
              <w:rPr>
                <w:rFonts w:asciiTheme="minorHAnsi" w:hAnsiTheme="minorHAnsi" w:cstheme="minorHAnsi"/>
                <w:szCs w:val="22"/>
              </w:rPr>
              <w:t>2. System redirects the user to the Google’s Login screen</w:t>
            </w:r>
          </w:p>
          <w:p w14:paraId="24F0F28F" w14:textId="77777777" w:rsidR="00F04CBB" w:rsidRDefault="00ED461B">
            <w:pPr>
              <w:rPr>
                <w:rFonts w:asciiTheme="minorHAnsi" w:hAnsiTheme="minorHAnsi" w:cstheme="minorHAnsi"/>
                <w:szCs w:val="22"/>
              </w:rPr>
            </w:pPr>
            <w:r>
              <w:rPr>
                <w:rFonts w:asciiTheme="minorHAnsi" w:hAnsiTheme="minorHAnsi" w:cstheme="minorHAnsi"/>
                <w:szCs w:val="22"/>
              </w:rPr>
              <w:t>3. User types in the Google account details and</w:t>
            </w:r>
            <w:r>
              <w:rPr>
                <w:rFonts w:asciiTheme="minorHAnsi" w:hAnsiTheme="minorHAnsi" w:cstheme="minorHAnsi"/>
                <w:szCs w:val="22"/>
              </w:rPr>
              <w:t xml:space="preserve"> chooses to login</w:t>
            </w:r>
          </w:p>
          <w:p w14:paraId="4A961CCF" w14:textId="77777777" w:rsidR="00F04CBB" w:rsidRDefault="00ED461B">
            <w:pPr>
              <w:rPr>
                <w:rFonts w:asciiTheme="minorHAnsi" w:hAnsiTheme="minorHAnsi" w:cstheme="minorHAnsi"/>
                <w:szCs w:val="22"/>
              </w:rPr>
            </w:pPr>
            <w:r>
              <w:rPr>
                <w:rFonts w:asciiTheme="minorHAnsi" w:hAnsiTheme="minorHAnsi" w:cstheme="minorHAnsi"/>
                <w:szCs w:val="22"/>
              </w:rPr>
              <w:t>4. Google validates user’s login information successfully and redirect him/her back to the system</w:t>
            </w:r>
          </w:p>
          <w:p w14:paraId="7BDC0843" w14:textId="77777777" w:rsidR="00F04CBB" w:rsidRDefault="00ED461B">
            <w:pPr>
              <w:rPr>
                <w:rFonts w:asciiTheme="minorHAnsi" w:hAnsiTheme="minorHAnsi" w:cstheme="minorHAnsi"/>
                <w:szCs w:val="22"/>
              </w:rPr>
            </w:pPr>
            <w:r>
              <w:rPr>
                <w:rFonts w:asciiTheme="minorHAnsi" w:hAnsiTheme="minorHAnsi" w:cstheme="minorHAnsi"/>
                <w:szCs w:val="22"/>
              </w:rPr>
              <w:t>5. Return to step 5 of normal flow.</w:t>
            </w:r>
          </w:p>
          <w:p w14:paraId="4335F517" w14:textId="77777777" w:rsidR="00F04CBB" w:rsidRDefault="00F04CBB">
            <w:pPr>
              <w:rPr>
                <w:rFonts w:asciiTheme="minorHAnsi" w:hAnsiTheme="minorHAnsi" w:cstheme="minorHAnsi"/>
                <w:szCs w:val="22"/>
              </w:rPr>
            </w:pPr>
          </w:p>
          <w:p w14:paraId="08084BD9" w14:textId="77777777" w:rsidR="00F04CBB" w:rsidRDefault="00ED461B">
            <w:pPr>
              <w:rPr>
                <w:rFonts w:asciiTheme="minorHAnsi" w:hAnsiTheme="minorHAnsi" w:cstheme="minorHAnsi"/>
                <w:b/>
                <w:bCs/>
                <w:i/>
                <w:iCs/>
                <w:szCs w:val="22"/>
              </w:rPr>
            </w:pPr>
            <w:r>
              <w:rPr>
                <w:rFonts w:asciiTheme="minorHAnsi" w:hAnsiTheme="minorHAnsi" w:cstheme="minorHAnsi"/>
                <w:b/>
                <w:bCs/>
                <w:i/>
                <w:iCs/>
                <w:szCs w:val="22"/>
              </w:rPr>
              <w:t>2.2 Facebook Login</w:t>
            </w:r>
          </w:p>
          <w:p w14:paraId="41528B2A" w14:textId="77777777" w:rsidR="00F04CBB" w:rsidRDefault="00ED461B">
            <w:pPr>
              <w:rPr>
                <w:rFonts w:asciiTheme="minorHAnsi" w:hAnsiTheme="minorHAnsi" w:cstheme="minorHAnsi"/>
                <w:szCs w:val="22"/>
              </w:rPr>
            </w:pPr>
            <w:r>
              <w:rPr>
                <w:rFonts w:asciiTheme="minorHAnsi" w:hAnsiTheme="minorHAnsi" w:cstheme="minorHAnsi"/>
                <w:szCs w:val="22"/>
              </w:rPr>
              <w:t>1. User chooses to login system using Facebook account</w:t>
            </w:r>
          </w:p>
          <w:p w14:paraId="16B1A11A" w14:textId="77777777" w:rsidR="00F04CBB" w:rsidRDefault="00ED461B">
            <w:pPr>
              <w:rPr>
                <w:rFonts w:asciiTheme="minorHAnsi" w:hAnsiTheme="minorHAnsi" w:cstheme="minorHAnsi"/>
                <w:szCs w:val="22"/>
              </w:rPr>
            </w:pPr>
            <w:r>
              <w:rPr>
                <w:rFonts w:asciiTheme="minorHAnsi" w:hAnsiTheme="minorHAnsi" w:cstheme="minorHAnsi"/>
                <w:szCs w:val="22"/>
              </w:rPr>
              <w:t xml:space="preserve">2. System redirects the user </w:t>
            </w:r>
            <w:r>
              <w:rPr>
                <w:rFonts w:asciiTheme="minorHAnsi" w:hAnsiTheme="minorHAnsi" w:cstheme="minorHAnsi"/>
                <w:szCs w:val="22"/>
              </w:rPr>
              <w:t>to the Facebook’s Login screen</w:t>
            </w:r>
          </w:p>
          <w:p w14:paraId="377E29EE" w14:textId="77777777" w:rsidR="00F04CBB" w:rsidRDefault="00ED461B">
            <w:pPr>
              <w:rPr>
                <w:rFonts w:asciiTheme="minorHAnsi" w:hAnsiTheme="minorHAnsi" w:cstheme="minorHAnsi"/>
                <w:szCs w:val="22"/>
              </w:rPr>
            </w:pPr>
            <w:r>
              <w:rPr>
                <w:rFonts w:asciiTheme="minorHAnsi" w:hAnsiTheme="minorHAnsi" w:cstheme="minorHAnsi"/>
                <w:szCs w:val="22"/>
              </w:rPr>
              <w:t>3. User types in the Facebook account details and chooses to login</w:t>
            </w:r>
          </w:p>
          <w:p w14:paraId="7E1B4DDF" w14:textId="77777777" w:rsidR="00F04CBB" w:rsidRDefault="00ED461B">
            <w:pPr>
              <w:rPr>
                <w:rFonts w:asciiTheme="minorHAnsi" w:hAnsiTheme="minorHAnsi" w:cstheme="minorHAnsi"/>
                <w:szCs w:val="22"/>
              </w:rPr>
            </w:pPr>
            <w:r>
              <w:rPr>
                <w:rFonts w:asciiTheme="minorHAnsi" w:hAnsiTheme="minorHAnsi" w:cstheme="minorHAnsi"/>
                <w:szCs w:val="22"/>
              </w:rPr>
              <w:t>4. Facebook validates user’s login information successfully and redirect him/her back to the system</w:t>
            </w:r>
          </w:p>
          <w:p w14:paraId="78876FFA" w14:textId="77777777" w:rsidR="00F04CBB" w:rsidRDefault="00ED461B">
            <w:pPr>
              <w:rPr>
                <w:rFonts w:asciiTheme="minorHAnsi" w:hAnsiTheme="minorHAnsi" w:cstheme="minorHAnsi"/>
                <w:szCs w:val="22"/>
              </w:rPr>
            </w:pPr>
            <w:r>
              <w:rPr>
                <w:rFonts w:asciiTheme="minorHAnsi" w:hAnsiTheme="minorHAnsi" w:cstheme="minorHAnsi"/>
                <w:szCs w:val="22"/>
              </w:rPr>
              <w:t>5. Return to step 5 of normal flow.</w:t>
            </w:r>
          </w:p>
        </w:tc>
      </w:tr>
      <w:tr w:rsidR="00F04CBB" w14:paraId="2C522456" w14:textId="77777777">
        <w:trPr>
          <w:trHeight w:val="272"/>
        </w:trPr>
        <w:tc>
          <w:tcPr>
            <w:tcW w:w="1828" w:type="dxa"/>
          </w:tcPr>
          <w:p w14:paraId="6656C7F7" w14:textId="77777777" w:rsidR="00F04CBB" w:rsidRDefault="00ED461B">
            <w:pPr>
              <w:jc w:val="right"/>
              <w:rPr>
                <w:rFonts w:asciiTheme="minorHAnsi" w:hAnsiTheme="minorHAnsi" w:cstheme="minorHAnsi"/>
                <w:szCs w:val="22"/>
              </w:rPr>
            </w:pPr>
            <w:r>
              <w:rPr>
                <w:rFonts w:asciiTheme="minorHAnsi" w:hAnsiTheme="minorHAnsi" w:cstheme="minorHAnsi"/>
                <w:szCs w:val="22"/>
              </w:rPr>
              <w:t>Exceptions:</w:t>
            </w:r>
          </w:p>
        </w:tc>
        <w:tc>
          <w:tcPr>
            <w:tcW w:w="7513" w:type="dxa"/>
            <w:gridSpan w:val="3"/>
          </w:tcPr>
          <w:p w14:paraId="2A423875" w14:textId="77777777" w:rsidR="00F04CBB" w:rsidRDefault="00ED461B">
            <w:pPr>
              <w:rPr>
                <w:rFonts w:asciiTheme="minorHAnsi" w:hAnsiTheme="minorHAnsi" w:cstheme="minorHAnsi"/>
                <w:b/>
                <w:bCs/>
                <w:i/>
                <w:iCs/>
                <w:szCs w:val="22"/>
              </w:rPr>
            </w:pPr>
            <w:r>
              <w:rPr>
                <w:rFonts w:asciiTheme="minorHAnsi" w:hAnsiTheme="minorHAnsi" w:cstheme="minorHAnsi"/>
                <w:b/>
                <w:bCs/>
                <w:i/>
                <w:iCs/>
                <w:szCs w:val="22"/>
              </w:rPr>
              <w:t xml:space="preserve">2.0.E1 System </w:t>
            </w:r>
            <w:proofErr w:type="gramStart"/>
            <w:r>
              <w:rPr>
                <w:rFonts w:asciiTheme="minorHAnsi" w:hAnsiTheme="minorHAnsi" w:cstheme="minorHAnsi"/>
                <w:b/>
                <w:bCs/>
                <w:i/>
                <w:iCs/>
                <w:szCs w:val="22"/>
              </w:rPr>
              <w:t>can’t</w:t>
            </w:r>
            <w:proofErr w:type="gramEnd"/>
            <w:r>
              <w:rPr>
                <w:rFonts w:asciiTheme="minorHAnsi" w:hAnsiTheme="minorHAnsi" w:cstheme="minorHAnsi"/>
                <w:b/>
                <w:bCs/>
                <w:i/>
                <w:iCs/>
                <w:szCs w:val="22"/>
              </w:rPr>
              <w:t xml:space="preserve"> authenticate the user</w:t>
            </w:r>
          </w:p>
          <w:p w14:paraId="497C9F4B" w14:textId="77777777" w:rsidR="00F04CBB" w:rsidRDefault="00ED461B">
            <w:pPr>
              <w:shd w:val="clear" w:color="auto" w:fill="FFFFFF"/>
              <w:rPr>
                <w:rFonts w:asciiTheme="minorHAnsi" w:hAnsiTheme="minorHAnsi" w:cstheme="minorHAnsi"/>
                <w:szCs w:val="22"/>
              </w:rPr>
            </w:pPr>
            <w:r>
              <w:rPr>
                <w:rFonts w:asciiTheme="minorHAnsi" w:hAnsiTheme="minorHAnsi" w:cstheme="minorHAnsi"/>
                <w:szCs w:val="22"/>
              </w:rPr>
              <w:t>1. The Error Message screen is shown to the user</w:t>
            </w:r>
          </w:p>
          <w:p w14:paraId="4CF7E254" w14:textId="77777777" w:rsidR="00F04CBB" w:rsidRDefault="00ED461B">
            <w:pPr>
              <w:shd w:val="clear" w:color="auto" w:fill="FFFFFF"/>
              <w:rPr>
                <w:rFonts w:asciiTheme="minorHAnsi" w:hAnsiTheme="minorHAnsi" w:cstheme="minorHAnsi"/>
                <w:szCs w:val="22"/>
              </w:rPr>
            </w:pPr>
            <w:r>
              <w:rPr>
                <w:rFonts w:asciiTheme="minorHAnsi" w:hAnsiTheme="minorHAnsi" w:cstheme="minorHAnsi"/>
                <w:szCs w:val="22"/>
              </w:rPr>
              <w:t>2. User cancels the logging in</w:t>
            </w:r>
            <w:r>
              <w:rPr>
                <w:rFonts w:asciiTheme="minorHAnsi" w:hAnsiTheme="minorHAnsi" w:cstheme="minorHAnsi"/>
                <w:i/>
                <w:iCs/>
                <w:szCs w:val="22"/>
              </w:rPr>
              <w:t xml:space="preserve"> =&gt; UC stops, change to UC-1_View Home Page</w:t>
            </w:r>
          </w:p>
          <w:p w14:paraId="5CB28170" w14:textId="77777777" w:rsidR="00F04CBB" w:rsidRDefault="00ED461B">
            <w:pPr>
              <w:shd w:val="clear" w:color="auto" w:fill="FFFFFF"/>
              <w:rPr>
                <w:rFonts w:asciiTheme="minorHAnsi" w:hAnsiTheme="minorHAnsi" w:cstheme="minorHAnsi"/>
                <w:szCs w:val="22"/>
              </w:rPr>
            </w:pPr>
            <w:r>
              <w:rPr>
                <w:rFonts w:asciiTheme="minorHAnsi" w:hAnsiTheme="minorHAnsi" w:cstheme="minorHAnsi"/>
                <w:szCs w:val="22"/>
              </w:rPr>
              <w:t>3. User clicks “Forgot Password?” link</w:t>
            </w:r>
            <w:r>
              <w:rPr>
                <w:rFonts w:asciiTheme="minorHAnsi" w:hAnsiTheme="minorHAnsi" w:cstheme="minorHAnsi"/>
                <w:i/>
                <w:iCs/>
                <w:szCs w:val="22"/>
              </w:rPr>
              <w:t xml:space="preserve"> =&gt; change to UC-3_Reset Password</w:t>
            </w:r>
          </w:p>
          <w:p w14:paraId="471C861F" w14:textId="77777777" w:rsidR="00F04CBB" w:rsidRDefault="00ED461B">
            <w:pPr>
              <w:shd w:val="clear" w:color="auto" w:fill="FFFFFF"/>
              <w:rPr>
                <w:rFonts w:asciiTheme="minorHAnsi" w:hAnsiTheme="minorHAnsi" w:cstheme="minorHAnsi"/>
                <w:szCs w:val="22"/>
              </w:rPr>
            </w:pPr>
            <w:r>
              <w:rPr>
                <w:rFonts w:asciiTheme="minorHAnsi" w:hAnsiTheme="minorHAnsi" w:cstheme="minorHAnsi"/>
                <w:szCs w:val="22"/>
              </w:rPr>
              <w:t>4. User</w:t>
            </w:r>
            <w:r>
              <w:rPr>
                <w:rFonts w:asciiTheme="minorHAnsi" w:hAnsiTheme="minorHAnsi" w:cstheme="minorHAnsi"/>
                <w:szCs w:val="22"/>
              </w:rPr>
              <w:t xml:space="preserve"> clicks “Register” link </w:t>
            </w:r>
            <w:r>
              <w:rPr>
                <w:rFonts w:asciiTheme="minorHAnsi" w:hAnsiTheme="minorHAnsi" w:cstheme="minorHAnsi"/>
                <w:i/>
                <w:iCs/>
                <w:szCs w:val="22"/>
              </w:rPr>
              <w:t>=&gt; change to UC-4_Register User Account</w:t>
            </w:r>
          </w:p>
        </w:tc>
      </w:tr>
      <w:tr w:rsidR="00F04CBB" w14:paraId="4991C562" w14:textId="77777777">
        <w:tc>
          <w:tcPr>
            <w:tcW w:w="1828" w:type="dxa"/>
          </w:tcPr>
          <w:p w14:paraId="6648BF3F" w14:textId="77777777" w:rsidR="00F04CBB" w:rsidRDefault="00ED461B">
            <w:pPr>
              <w:jc w:val="right"/>
              <w:rPr>
                <w:rFonts w:asciiTheme="minorHAnsi" w:hAnsiTheme="minorHAnsi" w:cstheme="minorHAnsi"/>
                <w:szCs w:val="22"/>
              </w:rPr>
            </w:pPr>
            <w:r>
              <w:rPr>
                <w:rFonts w:asciiTheme="minorHAnsi" w:hAnsiTheme="minorHAnsi" w:cstheme="minorHAnsi"/>
                <w:szCs w:val="22"/>
              </w:rPr>
              <w:t>Priority:</w:t>
            </w:r>
          </w:p>
        </w:tc>
        <w:tc>
          <w:tcPr>
            <w:tcW w:w="7513" w:type="dxa"/>
            <w:gridSpan w:val="3"/>
          </w:tcPr>
          <w:p w14:paraId="0FDDC315" w14:textId="77777777" w:rsidR="00F04CBB" w:rsidRDefault="00ED461B">
            <w:pPr>
              <w:rPr>
                <w:rFonts w:asciiTheme="minorHAnsi" w:hAnsiTheme="minorHAnsi" w:cstheme="minorHAnsi"/>
                <w:szCs w:val="22"/>
              </w:rPr>
            </w:pPr>
            <w:r>
              <w:rPr>
                <w:rFonts w:asciiTheme="minorHAnsi" w:hAnsiTheme="minorHAnsi" w:cstheme="minorHAnsi"/>
                <w:szCs w:val="22"/>
              </w:rPr>
              <w:t>Must Have</w:t>
            </w:r>
          </w:p>
        </w:tc>
      </w:tr>
      <w:tr w:rsidR="00F04CBB" w14:paraId="2A84BDCA" w14:textId="77777777">
        <w:tc>
          <w:tcPr>
            <w:tcW w:w="1828" w:type="dxa"/>
          </w:tcPr>
          <w:p w14:paraId="784E28C0" w14:textId="77777777" w:rsidR="00F04CBB" w:rsidRDefault="00ED461B">
            <w:pPr>
              <w:jc w:val="right"/>
              <w:rPr>
                <w:rFonts w:asciiTheme="minorHAnsi" w:hAnsiTheme="minorHAnsi" w:cstheme="minorHAnsi"/>
                <w:szCs w:val="22"/>
              </w:rPr>
            </w:pPr>
            <w:r>
              <w:rPr>
                <w:rFonts w:asciiTheme="minorHAnsi" w:hAnsiTheme="minorHAnsi" w:cstheme="minorHAnsi"/>
                <w:szCs w:val="22"/>
              </w:rPr>
              <w:t>Frequency of Use:</w:t>
            </w:r>
          </w:p>
        </w:tc>
        <w:tc>
          <w:tcPr>
            <w:tcW w:w="7513" w:type="dxa"/>
            <w:gridSpan w:val="3"/>
          </w:tcPr>
          <w:p w14:paraId="697E3A05" w14:textId="77777777" w:rsidR="00F04CBB" w:rsidRDefault="00F04CBB">
            <w:pPr>
              <w:rPr>
                <w:rFonts w:asciiTheme="minorHAnsi" w:hAnsiTheme="minorHAnsi" w:cstheme="minorHAnsi"/>
                <w:szCs w:val="22"/>
              </w:rPr>
            </w:pPr>
          </w:p>
        </w:tc>
      </w:tr>
      <w:tr w:rsidR="00F04CBB" w14:paraId="4A7BA6F3" w14:textId="77777777">
        <w:tc>
          <w:tcPr>
            <w:tcW w:w="1828" w:type="dxa"/>
          </w:tcPr>
          <w:p w14:paraId="4171BE68" w14:textId="77777777" w:rsidR="00F04CBB" w:rsidRDefault="00ED461B">
            <w:pPr>
              <w:jc w:val="right"/>
              <w:rPr>
                <w:rFonts w:asciiTheme="minorHAnsi" w:hAnsiTheme="minorHAnsi" w:cstheme="minorHAnsi"/>
                <w:szCs w:val="22"/>
              </w:rPr>
            </w:pPr>
            <w:r>
              <w:rPr>
                <w:rFonts w:asciiTheme="minorHAnsi" w:hAnsiTheme="minorHAnsi" w:cstheme="minorHAnsi"/>
                <w:szCs w:val="22"/>
              </w:rPr>
              <w:t>Business Rules:</w:t>
            </w:r>
          </w:p>
        </w:tc>
        <w:tc>
          <w:tcPr>
            <w:tcW w:w="7513" w:type="dxa"/>
            <w:gridSpan w:val="3"/>
          </w:tcPr>
          <w:p w14:paraId="43A27552" w14:textId="77777777" w:rsidR="00F04CBB" w:rsidRDefault="00ED461B">
            <w:pPr>
              <w:rPr>
                <w:rFonts w:asciiTheme="minorHAnsi" w:hAnsiTheme="minorHAnsi" w:cstheme="minorHAnsi"/>
                <w:szCs w:val="22"/>
              </w:rPr>
            </w:pPr>
            <w:r>
              <w:rPr>
                <w:rFonts w:asciiTheme="minorHAnsi" w:hAnsiTheme="minorHAnsi" w:cstheme="minorHAnsi"/>
                <w:szCs w:val="22"/>
              </w:rPr>
              <w:t>FR1, FR2, FR3</w:t>
            </w:r>
          </w:p>
        </w:tc>
      </w:tr>
      <w:tr w:rsidR="00F04CBB" w14:paraId="0625F109" w14:textId="77777777">
        <w:tc>
          <w:tcPr>
            <w:tcW w:w="1828" w:type="dxa"/>
          </w:tcPr>
          <w:p w14:paraId="04C0A228" w14:textId="77777777" w:rsidR="00F04CBB" w:rsidRDefault="00ED461B">
            <w:pPr>
              <w:jc w:val="right"/>
              <w:rPr>
                <w:rFonts w:asciiTheme="minorHAnsi" w:hAnsiTheme="minorHAnsi" w:cstheme="minorHAnsi"/>
                <w:szCs w:val="22"/>
              </w:rPr>
            </w:pPr>
            <w:r>
              <w:rPr>
                <w:rFonts w:asciiTheme="minorHAnsi" w:hAnsiTheme="minorHAnsi" w:cstheme="minorHAnsi"/>
                <w:szCs w:val="22"/>
              </w:rPr>
              <w:lastRenderedPageBreak/>
              <w:t>Other Information:</w:t>
            </w:r>
          </w:p>
        </w:tc>
        <w:tc>
          <w:tcPr>
            <w:tcW w:w="7513" w:type="dxa"/>
            <w:gridSpan w:val="3"/>
          </w:tcPr>
          <w:p w14:paraId="6D197EE4" w14:textId="77777777" w:rsidR="00F04CBB" w:rsidRDefault="00F04CBB">
            <w:pPr>
              <w:rPr>
                <w:rFonts w:asciiTheme="minorHAnsi" w:hAnsiTheme="minorHAnsi" w:cstheme="minorHAnsi"/>
                <w:szCs w:val="22"/>
              </w:rPr>
            </w:pPr>
          </w:p>
        </w:tc>
      </w:tr>
      <w:tr w:rsidR="00F04CBB" w14:paraId="11179ACD" w14:textId="77777777">
        <w:tc>
          <w:tcPr>
            <w:tcW w:w="1828" w:type="dxa"/>
          </w:tcPr>
          <w:p w14:paraId="789C91A6" w14:textId="77777777" w:rsidR="00F04CBB" w:rsidRDefault="00ED461B">
            <w:pPr>
              <w:jc w:val="right"/>
              <w:rPr>
                <w:rFonts w:asciiTheme="minorHAnsi" w:hAnsiTheme="minorHAnsi" w:cstheme="minorHAnsi"/>
                <w:szCs w:val="22"/>
              </w:rPr>
            </w:pPr>
            <w:r>
              <w:rPr>
                <w:rFonts w:asciiTheme="minorHAnsi" w:hAnsiTheme="minorHAnsi" w:cstheme="minorHAnsi"/>
                <w:szCs w:val="22"/>
              </w:rPr>
              <w:t>Assumptions:</w:t>
            </w:r>
          </w:p>
        </w:tc>
        <w:tc>
          <w:tcPr>
            <w:tcW w:w="7513" w:type="dxa"/>
            <w:gridSpan w:val="3"/>
          </w:tcPr>
          <w:p w14:paraId="298C9407" w14:textId="77777777" w:rsidR="00F04CBB" w:rsidRDefault="00F04CBB">
            <w:pPr>
              <w:rPr>
                <w:rFonts w:asciiTheme="minorHAnsi" w:hAnsiTheme="minorHAnsi" w:cstheme="minorHAnsi"/>
                <w:szCs w:val="22"/>
              </w:rPr>
            </w:pPr>
          </w:p>
        </w:tc>
      </w:tr>
    </w:tbl>
    <w:p w14:paraId="519A5E2C" w14:textId="77777777" w:rsidR="00F04CBB" w:rsidRDefault="00F04CBB"/>
    <w:p w14:paraId="2A1BA490" w14:textId="77777777" w:rsidR="00F04CBB" w:rsidRDefault="00ED461B">
      <w:pPr>
        <w:pStyle w:val="Heading4"/>
      </w:pPr>
      <w:r>
        <w:t>b. Business Rules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71"/>
        <w:gridCol w:w="2662"/>
        <w:gridCol w:w="6008"/>
      </w:tblGrid>
      <w:tr w:rsidR="00F04CBB" w14:paraId="2DA03727" w14:textId="77777777">
        <w:tc>
          <w:tcPr>
            <w:tcW w:w="671" w:type="dxa"/>
          </w:tcPr>
          <w:p w14:paraId="0184F558"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ID</w:t>
            </w:r>
          </w:p>
        </w:tc>
        <w:tc>
          <w:tcPr>
            <w:tcW w:w="2662" w:type="dxa"/>
          </w:tcPr>
          <w:p w14:paraId="64C4D9F4"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w:t>
            </w:r>
          </w:p>
        </w:tc>
        <w:tc>
          <w:tcPr>
            <w:tcW w:w="6008" w:type="dxa"/>
          </w:tcPr>
          <w:p w14:paraId="6EEA4D31"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 Description</w:t>
            </w:r>
          </w:p>
        </w:tc>
      </w:tr>
      <w:tr w:rsidR="00F04CBB" w14:paraId="3149F95C" w14:textId="77777777">
        <w:tc>
          <w:tcPr>
            <w:tcW w:w="671" w:type="dxa"/>
          </w:tcPr>
          <w:p w14:paraId="7670B1CD"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FR1</w:t>
            </w:r>
          </w:p>
        </w:tc>
        <w:tc>
          <w:tcPr>
            <w:tcW w:w="2662" w:type="dxa"/>
          </w:tcPr>
          <w:p w14:paraId="5C61EF1F"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Password </w:t>
            </w:r>
            <w:r>
              <w:rPr>
                <w:rFonts w:asciiTheme="minorHAnsi" w:hAnsiTheme="minorHAnsi" w:cstheme="minorHAnsi"/>
                <w:color w:val="444444"/>
                <w:szCs w:val="22"/>
              </w:rPr>
              <w:t>Encoding</w:t>
            </w:r>
          </w:p>
        </w:tc>
        <w:tc>
          <w:tcPr>
            <w:tcW w:w="6008" w:type="dxa"/>
          </w:tcPr>
          <w:p w14:paraId="341F5699"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r w:rsidR="00F04CBB" w14:paraId="0D2542AB" w14:textId="77777777">
        <w:tc>
          <w:tcPr>
            <w:tcW w:w="671" w:type="dxa"/>
          </w:tcPr>
          <w:p w14:paraId="7DF006B9"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FR2</w:t>
            </w:r>
          </w:p>
        </w:tc>
        <w:tc>
          <w:tcPr>
            <w:tcW w:w="2662" w:type="dxa"/>
          </w:tcPr>
          <w:p w14:paraId="7C3EF245"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Invalid Logging In</w:t>
            </w:r>
          </w:p>
        </w:tc>
        <w:tc>
          <w:tcPr>
            <w:tcW w:w="6008" w:type="dxa"/>
          </w:tcPr>
          <w:p w14:paraId="15E14611"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User </w:t>
            </w:r>
            <w:proofErr w:type="gramStart"/>
            <w:r>
              <w:rPr>
                <w:rFonts w:asciiTheme="minorHAnsi" w:hAnsiTheme="minorHAnsi" w:cstheme="minorHAnsi"/>
                <w:color w:val="444444"/>
                <w:szCs w:val="22"/>
              </w:rPr>
              <w:t>can’t</w:t>
            </w:r>
            <w:proofErr w:type="gramEnd"/>
            <w:r>
              <w:rPr>
                <w:rFonts w:asciiTheme="minorHAnsi" w:hAnsiTheme="minorHAnsi" w:cstheme="minorHAnsi"/>
                <w:color w:val="444444"/>
                <w:szCs w:val="22"/>
              </w:rPr>
              <w:t xml:space="preserve"> be authenticated to login the system if below cases</w:t>
            </w:r>
          </w:p>
          <w:p w14:paraId="7E49BD88" w14:textId="77777777" w:rsidR="00F04CBB" w:rsidRDefault="00ED461B">
            <w:pPr>
              <w:numPr>
                <w:ilvl w:val="0"/>
                <w:numId w:val="2"/>
              </w:numPr>
              <w:shd w:val="clear" w:color="auto" w:fill="FFFFFF"/>
              <w:tabs>
                <w:tab w:val="clear" w:pos="720"/>
              </w:tabs>
              <w:ind w:left="340" w:hanging="238"/>
              <w:rPr>
                <w:rFonts w:asciiTheme="minorHAnsi" w:hAnsiTheme="minorHAnsi" w:cstheme="minorHAnsi"/>
                <w:szCs w:val="22"/>
              </w:rPr>
            </w:pPr>
            <w:r>
              <w:rPr>
                <w:rFonts w:asciiTheme="minorHAnsi" w:hAnsiTheme="minorHAnsi" w:cstheme="minorHAnsi"/>
                <w:szCs w:val="22"/>
              </w:rPr>
              <w:t>His/her logging-in details are incorrect</w:t>
            </w:r>
          </w:p>
          <w:p w14:paraId="6DF915EC" w14:textId="77777777" w:rsidR="00F04CBB" w:rsidRDefault="00ED461B">
            <w:pPr>
              <w:numPr>
                <w:ilvl w:val="0"/>
                <w:numId w:val="2"/>
              </w:numPr>
              <w:shd w:val="clear" w:color="auto" w:fill="FFFFFF"/>
              <w:tabs>
                <w:tab w:val="clear" w:pos="720"/>
              </w:tabs>
              <w:ind w:left="340" w:hanging="238"/>
              <w:rPr>
                <w:rFonts w:asciiTheme="minorHAnsi" w:hAnsiTheme="minorHAnsi" w:cstheme="minorHAnsi"/>
                <w:szCs w:val="22"/>
              </w:rPr>
            </w:pPr>
            <w:r>
              <w:rPr>
                <w:rFonts w:asciiTheme="minorHAnsi" w:hAnsiTheme="minorHAnsi" w:cstheme="minorHAnsi"/>
                <w:szCs w:val="22"/>
              </w:rPr>
              <w:t>His/her account has not been verified</w:t>
            </w:r>
          </w:p>
          <w:p w14:paraId="07CAE0F8" w14:textId="77777777" w:rsidR="00F04CBB" w:rsidRDefault="00ED461B">
            <w:pPr>
              <w:numPr>
                <w:ilvl w:val="0"/>
                <w:numId w:val="2"/>
              </w:numPr>
              <w:shd w:val="clear" w:color="auto" w:fill="FFFFFF"/>
              <w:tabs>
                <w:tab w:val="clear" w:pos="720"/>
              </w:tabs>
              <w:ind w:left="340" w:hanging="238"/>
              <w:rPr>
                <w:rFonts w:asciiTheme="minorHAnsi" w:hAnsiTheme="minorHAnsi" w:cstheme="minorHAnsi"/>
                <w:color w:val="444444"/>
                <w:szCs w:val="22"/>
              </w:rPr>
            </w:pPr>
            <w:r>
              <w:rPr>
                <w:rFonts w:asciiTheme="minorHAnsi" w:hAnsiTheme="minorHAnsi" w:cstheme="minorHAnsi"/>
                <w:szCs w:val="22"/>
              </w:rPr>
              <w:t xml:space="preserve">His/her account has been locked </w:t>
            </w:r>
            <w:r>
              <w:rPr>
                <w:rFonts w:asciiTheme="minorHAnsi" w:hAnsiTheme="minorHAnsi" w:cstheme="minorHAnsi"/>
                <w:szCs w:val="22"/>
              </w:rPr>
              <w:t>or blocked</w:t>
            </w:r>
          </w:p>
        </w:tc>
      </w:tr>
      <w:tr w:rsidR="00F04CBB" w14:paraId="457A85FC" w14:textId="77777777">
        <w:tc>
          <w:tcPr>
            <w:tcW w:w="671" w:type="dxa"/>
          </w:tcPr>
          <w:p w14:paraId="697B52EA"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FR3</w:t>
            </w:r>
          </w:p>
        </w:tc>
        <w:tc>
          <w:tcPr>
            <w:tcW w:w="2662" w:type="dxa"/>
          </w:tcPr>
          <w:p w14:paraId="3B28CF13"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Account Locking</w:t>
            </w:r>
          </w:p>
        </w:tc>
        <w:tc>
          <w:tcPr>
            <w:tcW w:w="6008" w:type="dxa"/>
          </w:tcPr>
          <w:p w14:paraId="279CCD3E"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If user inputs wrong logging-in details 6 times continuously, his/her account would be locked in 30 minutes</w:t>
            </w:r>
          </w:p>
        </w:tc>
      </w:tr>
    </w:tbl>
    <w:p w14:paraId="0872F2CF" w14:textId="77777777" w:rsidR="00F04CBB" w:rsidRDefault="00F04CBB"/>
    <w:p w14:paraId="3CD9B602" w14:textId="77777777" w:rsidR="00F04CBB" w:rsidRDefault="00ED461B">
      <w:pPr>
        <w:pStyle w:val="Heading2"/>
      </w:pPr>
      <w:bookmarkStart w:id="35" w:name="_Toc143617355"/>
      <w:bookmarkStart w:id="36" w:name="_Toc136258913"/>
      <w:bookmarkStart w:id="37" w:name="_Toc134475472"/>
      <w:bookmarkStart w:id="38" w:name="_Toc132100607"/>
      <w:r>
        <w:t>3. Patron Feature</w:t>
      </w:r>
      <w:bookmarkEnd w:id="35"/>
    </w:p>
    <w:p w14:paraId="07283728" w14:textId="77777777" w:rsidR="00F04CBB" w:rsidRDefault="00ED461B">
      <w:pPr>
        <w:pStyle w:val="Heading3"/>
      </w:pPr>
      <w:bookmarkStart w:id="39" w:name="_Toc143617356"/>
      <w:r>
        <w:t>3.1 UC-5_Order a Meal</w:t>
      </w:r>
      <w:bookmarkEnd w:id="39"/>
    </w:p>
    <w:p w14:paraId="2CD8B780" w14:textId="77777777" w:rsidR="00F04CBB" w:rsidRDefault="00ED461B">
      <w:pPr>
        <w:pStyle w:val="Heading4"/>
      </w:pPr>
      <w:r>
        <w:t>a. Functional Description</w:t>
      </w: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00"/>
        <w:gridCol w:w="1890"/>
        <w:gridCol w:w="3240"/>
      </w:tblGrid>
      <w:tr w:rsidR="00F04CBB" w14:paraId="7BF40906" w14:textId="77777777">
        <w:tc>
          <w:tcPr>
            <w:tcW w:w="1828" w:type="dxa"/>
          </w:tcPr>
          <w:p w14:paraId="1104654C" w14:textId="77777777" w:rsidR="00F04CBB" w:rsidRDefault="00ED461B">
            <w:pPr>
              <w:jc w:val="right"/>
              <w:rPr>
                <w:rFonts w:asciiTheme="minorHAnsi" w:hAnsiTheme="minorHAnsi" w:cstheme="minorHAnsi"/>
                <w:szCs w:val="22"/>
              </w:rPr>
            </w:pPr>
            <w:r>
              <w:rPr>
                <w:rFonts w:asciiTheme="minorHAnsi" w:hAnsiTheme="minorHAnsi" w:cstheme="minorHAnsi"/>
                <w:szCs w:val="22"/>
              </w:rPr>
              <w:t>ID and Name:</w:t>
            </w:r>
          </w:p>
        </w:tc>
        <w:tc>
          <w:tcPr>
            <w:tcW w:w="7730" w:type="dxa"/>
            <w:gridSpan w:val="3"/>
          </w:tcPr>
          <w:p w14:paraId="70AEC622" w14:textId="77777777" w:rsidR="00F04CBB" w:rsidRDefault="00ED461B">
            <w:pPr>
              <w:rPr>
                <w:rFonts w:asciiTheme="minorHAnsi" w:hAnsiTheme="minorHAnsi" w:cstheme="minorHAnsi"/>
                <w:b/>
                <w:szCs w:val="22"/>
              </w:rPr>
            </w:pPr>
            <w:r>
              <w:rPr>
                <w:rFonts w:asciiTheme="minorHAnsi" w:hAnsiTheme="minorHAnsi" w:cstheme="minorHAnsi"/>
                <w:b/>
                <w:szCs w:val="22"/>
              </w:rPr>
              <w:t>UC-5 Order a Meal</w:t>
            </w:r>
          </w:p>
        </w:tc>
      </w:tr>
      <w:tr w:rsidR="00F04CBB" w14:paraId="2E153E95" w14:textId="77777777">
        <w:tc>
          <w:tcPr>
            <w:tcW w:w="1828" w:type="dxa"/>
          </w:tcPr>
          <w:p w14:paraId="5C0B22FD" w14:textId="77777777" w:rsidR="00F04CBB" w:rsidRDefault="00ED461B">
            <w:pPr>
              <w:jc w:val="right"/>
              <w:rPr>
                <w:rFonts w:asciiTheme="minorHAnsi" w:hAnsiTheme="minorHAnsi" w:cstheme="minorHAnsi"/>
                <w:szCs w:val="22"/>
              </w:rPr>
            </w:pPr>
            <w:r>
              <w:rPr>
                <w:rFonts w:asciiTheme="minorHAnsi" w:hAnsiTheme="minorHAnsi" w:cstheme="minorHAnsi"/>
                <w:szCs w:val="22"/>
              </w:rPr>
              <w:t>Created By:</w:t>
            </w:r>
          </w:p>
        </w:tc>
        <w:tc>
          <w:tcPr>
            <w:tcW w:w="2600" w:type="dxa"/>
          </w:tcPr>
          <w:p w14:paraId="324A2ED6" w14:textId="77777777" w:rsidR="00F04CBB" w:rsidRDefault="00ED461B">
            <w:pPr>
              <w:rPr>
                <w:rFonts w:asciiTheme="minorHAnsi" w:hAnsiTheme="minorHAnsi" w:cstheme="minorHAnsi"/>
                <w:szCs w:val="22"/>
              </w:rPr>
            </w:pPr>
            <w:r>
              <w:rPr>
                <w:rFonts w:asciiTheme="minorHAnsi" w:hAnsiTheme="minorHAnsi" w:cstheme="minorHAnsi"/>
                <w:szCs w:val="22"/>
              </w:rPr>
              <w:t>Prithvi Raj</w:t>
            </w:r>
          </w:p>
        </w:tc>
        <w:tc>
          <w:tcPr>
            <w:tcW w:w="1890" w:type="dxa"/>
          </w:tcPr>
          <w:p w14:paraId="62F382EF" w14:textId="77777777" w:rsidR="00F04CBB" w:rsidRDefault="00ED461B">
            <w:pPr>
              <w:jc w:val="right"/>
              <w:rPr>
                <w:rFonts w:asciiTheme="minorHAnsi" w:hAnsiTheme="minorHAnsi" w:cstheme="minorHAnsi"/>
                <w:szCs w:val="22"/>
              </w:rPr>
            </w:pPr>
            <w:r>
              <w:rPr>
                <w:rFonts w:asciiTheme="minorHAnsi" w:hAnsiTheme="minorHAnsi" w:cstheme="minorHAnsi"/>
                <w:szCs w:val="22"/>
              </w:rPr>
              <w:t>Date Created:</w:t>
            </w:r>
          </w:p>
        </w:tc>
        <w:tc>
          <w:tcPr>
            <w:tcW w:w="3240" w:type="dxa"/>
          </w:tcPr>
          <w:p w14:paraId="32F2F7B2" w14:textId="77777777" w:rsidR="00F04CBB" w:rsidRDefault="00ED461B">
            <w:pPr>
              <w:rPr>
                <w:rFonts w:asciiTheme="minorHAnsi" w:hAnsiTheme="minorHAnsi" w:cstheme="minorHAnsi"/>
                <w:szCs w:val="22"/>
              </w:rPr>
            </w:pPr>
            <w:r>
              <w:rPr>
                <w:rFonts w:asciiTheme="minorHAnsi" w:hAnsiTheme="minorHAnsi" w:cstheme="minorHAnsi"/>
                <w:szCs w:val="22"/>
              </w:rPr>
              <w:t>10/4/13</w:t>
            </w:r>
          </w:p>
        </w:tc>
      </w:tr>
      <w:tr w:rsidR="00F04CBB" w14:paraId="64494C8A" w14:textId="77777777">
        <w:tc>
          <w:tcPr>
            <w:tcW w:w="1828" w:type="dxa"/>
          </w:tcPr>
          <w:p w14:paraId="000EA895" w14:textId="77777777" w:rsidR="00F04CBB" w:rsidRDefault="00ED461B">
            <w:pPr>
              <w:jc w:val="right"/>
              <w:rPr>
                <w:rFonts w:asciiTheme="minorHAnsi" w:hAnsiTheme="minorHAnsi" w:cstheme="minorHAnsi"/>
                <w:szCs w:val="22"/>
              </w:rPr>
            </w:pPr>
            <w:r>
              <w:rPr>
                <w:rFonts w:asciiTheme="minorHAnsi" w:hAnsiTheme="minorHAnsi" w:cstheme="minorHAnsi"/>
                <w:szCs w:val="22"/>
              </w:rPr>
              <w:t>Primary Actor:</w:t>
            </w:r>
          </w:p>
        </w:tc>
        <w:tc>
          <w:tcPr>
            <w:tcW w:w="2600" w:type="dxa"/>
          </w:tcPr>
          <w:p w14:paraId="4D66166C" w14:textId="77777777" w:rsidR="00F04CBB" w:rsidRDefault="00ED461B">
            <w:pPr>
              <w:rPr>
                <w:rFonts w:asciiTheme="minorHAnsi" w:hAnsiTheme="minorHAnsi" w:cstheme="minorHAnsi"/>
                <w:szCs w:val="22"/>
              </w:rPr>
            </w:pPr>
            <w:r>
              <w:rPr>
                <w:rFonts w:asciiTheme="minorHAnsi" w:hAnsiTheme="minorHAnsi" w:cstheme="minorHAnsi"/>
                <w:szCs w:val="22"/>
              </w:rPr>
              <w:t>Patron</w:t>
            </w:r>
          </w:p>
        </w:tc>
        <w:tc>
          <w:tcPr>
            <w:tcW w:w="1890" w:type="dxa"/>
          </w:tcPr>
          <w:p w14:paraId="60771336" w14:textId="77777777" w:rsidR="00F04CBB" w:rsidRDefault="00ED461B">
            <w:pPr>
              <w:jc w:val="right"/>
              <w:rPr>
                <w:rFonts w:asciiTheme="minorHAnsi" w:hAnsiTheme="minorHAnsi" w:cstheme="minorHAnsi"/>
                <w:szCs w:val="22"/>
              </w:rPr>
            </w:pPr>
            <w:r>
              <w:rPr>
                <w:rFonts w:asciiTheme="minorHAnsi" w:hAnsiTheme="minorHAnsi" w:cstheme="minorHAnsi"/>
                <w:szCs w:val="22"/>
              </w:rPr>
              <w:t>Secondary Actors:</w:t>
            </w:r>
          </w:p>
        </w:tc>
        <w:tc>
          <w:tcPr>
            <w:tcW w:w="3240" w:type="dxa"/>
          </w:tcPr>
          <w:p w14:paraId="5328EE42" w14:textId="77777777" w:rsidR="00F04CBB" w:rsidRDefault="00ED461B">
            <w:pPr>
              <w:rPr>
                <w:rFonts w:asciiTheme="minorHAnsi" w:hAnsiTheme="minorHAnsi" w:cstheme="minorHAnsi"/>
                <w:szCs w:val="22"/>
              </w:rPr>
            </w:pPr>
            <w:r>
              <w:rPr>
                <w:rFonts w:asciiTheme="minorHAnsi" w:hAnsiTheme="minorHAnsi" w:cstheme="minorHAnsi"/>
                <w:szCs w:val="22"/>
              </w:rPr>
              <w:t>Cafeteria Inventory System</w:t>
            </w:r>
          </w:p>
        </w:tc>
      </w:tr>
      <w:tr w:rsidR="00F04CBB" w14:paraId="3DB8E9AC" w14:textId="77777777">
        <w:tc>
          <w:tcPr>
            <w:tcW w:w="1828" w:type="dxa"/>
          </w:tcPr>
          <w:p w14:paraId="6B0A3FEB" w14:textId="77777777" w:rsidR="00F04CBB" w:rsidRDefault="00ED461B">
            <w:pPr>
              <w:jc w:val="right"/>
              <w:rPr>
                <w:rFonts w:asciiTheme="minorHAnsi" w:hAnsiTheme="minorHAnsi" w:cstheme="minorHAnsi"/>
                <w:szCs w:val="22"/>
              </w:rPr>
            </w:pPr>
            <w:r>
              <w:rPr>
                <w:rFonts w:asciiTheme="minorHAnsi" w:hAnsiTheme="minorHAnsi" w:cstheme="minorHAnsi"/>
                <w:szCs w:val="22"/>
              </w:rPr>
              <w:t>Description:</w:t>
            </w:r>
          </w:p>
        </w:tc>
        <w:tc>
          <w:tcPr>
            <w:tcW w:w="7730" w:type="dxa"/>
            <w:gridSpan w:val="3"/>
          </w:tcPr>
          <w:p w14:paraId="034308E5" w14:textId="77777777" w:rsidR="00F04CBB" w:rsidRDefault="00ED461B">
            <w:pPr>
              <w:spacing w:line="240" w:lineRule="exact"/>
              <w:rPr>
                <w:rFonts w:asciiTheme="minorHAnsi" w:hAnsiTheme="minorHAnsi" w:cstheme="minorHAnsi"/>
                <w:szCs w:val="22"/>
              </w:rPr>
            </w:pPr>
            <w:r>
              <w:rPr>
                <w:rFonts w:asciiTheme="minorHAnsi" w:hAnsiTheme="minorHAnsi" w:cstheme="minorHAnsi"/>
                <w:szCs w:val="22"/>
              </w:rPr>
              <w:t xml:space="preserve">A Patron accesses the Cafeteria Ordering System from the corporate intranet or from home, views the menu for a specific date if </w:t>
            </w:r>
            <w:r>
              <w:rPr>
                <w:rFonts w:asciiTheme="minorHAnsi" w:hAnsiTheme="minorHAnsi" w:cstheme="minorHAnsi"/>
                <w:szCs w:val="22"/>
              </w:rPr>
              <w:t>desired, selects food items, and places an order for a meal to be delivered to a specified location within a specified 15-minute time window.</w:t>
            </w:r>
          </w:p>
        </w:tc>
      </w:tr>
      <w:tr w:rsidR="00F04CBB" w14:paraId="18266321" w14:textId="77777777">
        <w:tc>
          <w:tcPr>
            <w:tcW w:w="1828" w:type="dxa"/>
          </w:tcPr>
          <w:p w14:paraId="79E932F7" w14:textId="77777777" w:rsidR="00F04CBB" w:rsidRDefault="00ED461B">
            <w:pPr>
              <w:jc w:val="right"/>
              <w:rPr>
                <w:rFonts w:asciiTheme="minorHAnsi" w:hAnsiTheme="minorHAnsi" w:cstheme="minorHAnsi"/>
                <w:szCs w:val="22"/>
              </w:rPr>
            </w:pPr>
            <w:r>
              <w:rPr>
                <w:rFonts w:asciiTheme="minorHAnsi" w:hAnsiTheme="minorHAnsi" w:cstheme="minorHAnsi"/>
                <w:szCs w:val="22"/>
              </w:rPr>
              <w:t>Trigger:</w:t>
            </w:r>
          </w:p>
        </w:tc>
        <w:tc>
          <w:tcPr>
            <w:tcW w:w="7730" w:type="dxa"/>
            <w:gridSpan w:val="3"/>
          </w:tcPr>
          <w:p w14:paraId="02552984" w14:textId="77777777" w:rsidR="00F04CBB" w:rsidRDefault="00ED461B">
            <w:pPr>
              <w:rPr>
                <w:rFonts w:asciiTheme="minorHAnsi" w:hAnsiTheme="minorHAnsi" w:cstheme="minorHAnsi"/>
                <w:szCs w:val="22"/>
              </w:rPr>
            </w:pPr>
            <w:r>
              <w:rPr>
                <w:rFonts w:asciiTheme="minorHAnsi" w:hAnsiTheme="minorHAnsi" w:cstheme="minorHAnsi"/>
                <w:szCs w:val="22"/>
              </w:rPr>
              <w:t>A Patron indicates that he wants to order a meal</w:t>
            </w:r>
          </w:p>
        </w:tc>
      </w:tr>
      <w:tr w:rsidR="00F04CBB" w14:paraId="0A449039" w14:textId="77777777">
        <w:tc>
          <w:tcPr>
            <w:tcW w:w="1828" w:type="dxa"/>
          </w:tcPr>
          <w:p w14:paraId="13B5A8FB" w14:textId="77777777" w:rsidR="00F04CBB" w:rsidRDefault="00ED461B">
            <w:pPr>
              <w:jc w:val="right"/>
              <w:rPr>
                <w:rFonts w:asciiTheme="minorHAnsi" w:hAnsiTheme="minorHAnsi" w:cstheme="minorHAnsi"/>
                <w:szCs w:val="22"/>
              </w:rPr>
            </w:pPr>
            <w:r>
              <w:rPr>
                <w:rFonts w:asciiTheme="minorHAnsi" w:hAnsiTheme="minorHAnsi" w:cstheme="minorHAnsi"/>
                <w:szCs w:val="22"/>
              </w:rPr>
              <w:t>Preconditions:</w:t>
            </w:r>
          </w:p>
        </w:tc>
        <w:tc>
          <w:tcPr>
            <w:tcW w:w="7730" w:type="dxa"/>
            <w:gridSpan w:val="3"/>
          </w:tcPr>
          <w:p w14:paraId="3B20744F" w14:textId="77777777" w:rsidR="00F04CBB" w:rsidRDefault="00ED461B">
            <w:pPr>
              <w:rPr>
                <w:rFonts w:asciiTheme="minorHAnsi" w:hAnsiTheme="minorHAnsi" w:cstheme="minorHAnsi"/>
                <w:szCs w:val="22"/>
              </w:rPr>
            </w:pPr>
            <w:r>
              <w:rPr>
                <w:rFonts w:asciiTheme="minorHAnsi" w:hAnsiTheme="minorHAnsi" w:cstheme="minorHAnsi"/>
                <w:szCs w:val="22"/>
              </w:rPr>
              <w:t>PRE-1. Patron is logged into COS.</w:t>
            </w:r>
          </w:p>
          <w:p w14:paraId="671ACD58" w14:textId="77777777" w:rsidR="00F04CBB" w:rsidRDefault="00ED461B">
            <w:pPr>
              <w:rPr>
                <w:rFonts w:asciiTheme="minorHAnsi" w:hAnsiTheme="minorHAnsi" w:cstheme="minorHAnsi"/>
                <w:szCs w:val="22"/>
              </w:rPr>
            </w:pPr>
            <w:r>
              <w:rPr>
                <w:rFonts w:asciiTheme="minorHAnsi" w:hAnsiTheme="minorHAnsi" w:cstheme="minorHAnsi"/>
                <w:szCs w:val="22"/>
              </w:rPr>
              <w:t>PRE-2. Patron is registered for meal payments by payroll deduction.</w:t>
            </w:r>
          </w:p>
        </w:tc>
      </w:tr>
      <w:tr w:rsidR="00F04CBB" w14:paraId="460BDAE5" w14:textId="77777777">
        <w:tc>
          <w:tcPr>
            <w:tcW w:w="1828" w:type="dxa"/>
          </w:tcPr>
          <w:p w14:paraId="035D99BA" w14:textId="77777777" w:rsidR="00F04CBB" w:rsidRDefault="00ED461B">
            <w:pPr>
              <w:jc w:val="right"/>
              <w:rPr>
                <w:rFonts w:asciiTheme="minorHAnsi" w:hAnsiTheme="minorHAnsi" w:cstheme="minorHAnsi"/>
                <w:szCs w:val="22"/>
              </w:rPr>
            </w:pPr>
            <w:r>
              <w:rPr>
                <w:rFonts w:asciiTheme="minorHAnsi" w:hAnsiTheme="minorHAnsi" w:cstheme="minorHAnsi"/>
                <w:szCs w:val="22"/>
              </w:rPr>
              <w:t>Postconditions:</w:t>
            </w:r>
          </w:p>
        </w:tc>
        <w:tc>
          <w:tcPr>
            <w:tcW w:w="7730" w:type="dxa"/>
            <w:gridSpan w:val="3"/>
          </w:tcPr>
          <w:p w14:paraId="38DF1ED5" w14:textId="77777777" w:rsidR="00F04CBB" w:rsidRDefault="00ED461B">
            <w:pPr>
              <w:rPr>
                <w:rFonts w:asciiTheme="minorHAnsi" w:hAnsiTheme="minorHAnsi" w:cstheme="minorHAnsi"/>
                <w:szCs w:val="22"/>
              </w:rPr>
            </w:pPr>
            <w:r>
              <w:rPr>
                <w:rFonts w:asciiTheme="minorHAnsi" w:hAnsiTheme="minorHAnsi" w:cstheme="minorHAnsi"/>
                <w:szCs w:val="22"/>
              </w:rPr>
              <w:t>POST-1. Meal order is stored in COS with a status of “Accepted”.</w:t>
            </w:r>
          </w:p>
          <w:p w14:paraId="62AE95F0" w14:textId="77777777" w:rsidR="00F04CBB" w:rsidRDefault="00ED461B">
            <w:pPr>
              <w:rPr>
                <w:rFonts w:asciiTheme="minorHAnsi" w:hAnsiTheme="minorHAnsi" w:cstheme="minorHAnsi"/>
                <w:szCs w:val="22"/>
              </w:rPr>
            </w:pPr>
            <w:r>
              <w:rPr>
                <w:rFonts w:asciiTheme="minorHAnsi" w:hAnsiTheme="minorHAnsi" w:cstheme="minorHAnsi"/>
                <w:szCs w:val="22"/>
              </w:rPr>
              <w:t>POST-2. Inventory of available food items is updated to reflect items in this order.</w:t>
            </w:r>
          </w:p>
          <w:p w14:paraId="5EBAF9BE" w14:textId="77777777" w:rsidR="00F04CBB" w:rsidRDefault="00ED461B">
            <w:pPr>
              <w:rPr>
                <w:rFonts w:asciiTheme="minorHAnsi" w:hAnsiTheme="minorHAnsi" w:cstheme="minorHAnsi"/>
                <w:szCs w:val="22"/>
              </w:rPr>
            </w:pPr>
            <w:r>
              <w:rPr>
                <w:rFonts w:asciiTheme="minorHAnsi" w:hAnsiTheme="minorHAnsi" w:cstheme="minorHAnsi"/>
                <w:szCs w:val="22"/>
              </w:rPr>
              <w:t>POST-3. Remaining del</w:t>
            </w:r>
            <w:r>
              <w:rPr>
                <w:rFonts w:asciiTheme="minorHAnsi" w:hAnsiTheme="minorHAnsi" w:cstheme="minorHAnsi"/>
                <w:szCs w:val="22"/>
              </w:rPr>
              <w:t>ivery capacity for the requested time window is updated.</w:t>
            </w:r>
          </w:p>
        </w:tc>
      </w:tr>
      <w:tr w:rsidR="00F04CBB" w14:paraId="2C3896F2" w14:textId="77777777">
        <w:tc>
          <w:tcPr>
            <w:tcW w:w="1828" w:type="dxa"/>
          </w:tcPr>
          <w:p w14:paraId="4FD95A1C" w14:textId="77777777" w:rsidR="00F04CBB" w:rsidRDefault="00ED461B">
            <w:pPr>
              <w:jc w:val="right"/>
              <w:rPr>
                <w:rFonts w:asciiTheme="minorHAnsi" w:hAnsiTheme="minorHAnsi" w:cstheme="minorHAnsi"/>
                <w:szCs w:val="22"/>
              </w:rPr>
            </w:pPr>
            <w:r>
              <w:rPr>
                <w:rFonts w:asciiTheme="minorHAnsi" w:hAnsiTheme="minorHAnsi" w:cstheme="minorHAnsi"/>
                <w:szCs w:val="22"/>
              </w:rPr>
              <w:t>Normal Flow:</w:t>
            </w:r>
          </w:p>
        </w:tc>
        <w:tc>
          <w:tcPr>
            <w:tcW w:w="7730" w:type="dxa"/>
            <w:gridSpan w:val="3"/>
          </w:tcPr>
          <w:p w14:paraId="6062B29F" w14:textId="77777777" w:rsidR="00F04CBB" w:rsidRDefault="00ED461B">
            <w:pPr>
              <w:rPr>
                <w:rFonts w:asciiTheme="minorHAnsi" w:hAnsiTheme="minorHAnsi" w:cstheme="minorHAnsi"/>
                <w:b/>
                <w:szCs w:val="22"/>
              </w:rPr>
            </w:pPr>
            <w:r>
              <w:rPr>
                <w:rFonts w:asciiTheme="minorHAnsi" w:hAnsiTheme="minorHAnsi" w:cstheme="minorHAnsi"/>
                <w:b/>
                <w:szCs w:val="22"/>
              </w:rPr>
              <w:t>5.0 Order a Single Meal</w:t>
            </w:r>
          </w:p>
          <w:p w14:paraId="456B5E6B" w14:textId="77777777" w:rsidR="00F04CBB" w:rsidRDefault="00ED461B">
            <w:pPr>
              <w:pStyle w:val="ListParagraph"/>
              <w:numPr>
                <w:ilvl w:val="0"/>
                <w:numId w:val="3"/>
              </w:numPr>
              <w:ind w:left="342"/>
              <w:rPr>
                <w:rFonts w:asciiTheme="minorHAnsi" w:hAnsiTheme="minorHAnsi" w:cstheme="minorHAnsi"/>
                <w:szCs w:val="22"/>
              </w:rPr>
            </w:pPr>
            <w:r>
              <w:rPr>
                <w:rFonts w:asciiTheme="minorHAnsi" w:hAnsiTheme="minorHAnsi" w:cstheme="minorHAnsi"/>
                <w:szCs w:val="22"/>
              </w:rPr>
              <w:t>Patron asks to view menu for a specific date. (see 5.0.E1, 5.0.E2)</w:t>
            </w:r>
          </w:p>
          <w:p w14:paraId="431214D9" w14:textId="77777777" w:rsidR="00F04CBB" w:rsidRDefault="00ED461B">
            <w:pPr>
              <w:pStyle w:val="ListParagraph"/>
              <w:numPr>
                <w:ilvl w:val="0"/>
                <w:numId w:val="3"/>
              </w:numPr>
              <w:ind w:left="342"/>
              <w:rPr>
                <w:rFonts w:asciiTheme="minorHAnsi" w:hAnsiTheme="minorHAnsi" w:cstheme="minorHAnsi"/>
                <w:szCs w:val="22"/>
              </w:rPr>
            </w:pPr>
            <w:r>
              <w:rPr>
                <w:rFonts w:asciiTheme="minorHAnsi" w:hAnsiTheme="minorHAnsi" w:cstheme="minorHAnsi"/>
                <w:szCs w:val="22"/>
              </w:rPr>
              <w:t>COS displays menu of available food items and the daily special.</w:t>
            </w:r>
          </w:p>
          <w:p w14:paraId="27B6AAD7" w14:textId="77777777" w:rsidR="00F04CBB" w:rsidRDefault="00ED461B">
            <w:pPr>
              <w:pStyle w:val="ListParagraph"/>
              <w:numPr>
                <w:ilvl w:val="0"/>
                <w:numId w:val="3"/>
              </w:numPr>
              <w:ind w:left="342"/>
              <w:rPr>
                <w:rFonts w:asciiTheme="minorHAnsi" w:hAnsiTheme="minorHAnsi" w:cstheme="minorHAnsi"/>
                <w:szCs w:val="22"/>
              </w:rPr>
            </w:pPr>
            <w:r>
              <w:rPr>
                <w:rFonts w:asciiTheme="minorHAnsi" w:hAnsiTheme="minorHAnsi" w:cstheme="minorHAnsi"/>
                <w:szCs w:val="22"/>
              </w:rPr>
              <w:t xml:space="preserve">Patron selects one or </w:t>
            </w:r>
            <w:r>
              <w:rPr>
                <w:rFonts w:asciiTheme="minorHAnsi" w:hAnsiTheme="minorHAnsi" w:cstheme="minorHAnsi"/>
                <w:szCs w:val="22"/>
              </w:rPr>
              <w:t>more food items from menu. (see 5.1)</w:t>
            </w:r>
          </w:p>
          <w:p w14:paraId="25C4C410" w14:textId="77777777" w:rsidR="00F04CBB" w:rsidRDefault="00ED461B">
            <w:pPr>
              <w:pStyle w:val="ListParagraph"/>
              <w:numPr>
                <w:ilvl w:val="0"/>
                <w:numId w:val="3"/>
              </w:numPr>
              <w:ind w:left="342"/>
              <w:rPr>
                <w:rFonts w:asciiTheme="minorHAnsi" w:hAnsiTheme="minorHAnsi" w:cstheme="minorHAnsi"/>
                <w:szCs w:val="22"/>
              </w:rPr>
            </w:pPr>
            <w:r>
              <w:rPr>
                <w:rFonts w:asciiTheme="minorHAnsi" w:hAnsiTheme="minorHAnsi" w:cstheme="minorHAnsi"/>
                <w:szCs w:val="22"/>
              </w:rPr>
              <w:t>Patron indicates that meal order is complete. (see 5.2)</w:t>
            </w:r>
          </w:p>
          <w:p w14:paraId="08A25802" w14:textId="77777777" w:rsidR="00F04CBB" w:rsidRDefault="00ED461B">
            <w:pPr>
              <w:pStyle w:val="ListParagraph"/>
              <w:numPr>
                <w:ilvl w:val="0"/>
                <w:numId w:val="3"/>
              </w:numPr>
              <w:ind w:left="342"/>
              <w:rPr>
                <w:rFonts w:asciiTheme="minorHAnsi" w:hAnsiTheme="minorHAnsi" w:cstheme="minorHAnsi"/>
                <w:szCs w:val="22"/>
              </w:rPr>
            </w:pPr>
            <w:r>
              <w:rPr>
                <w:rFonts w:asciiTheme="minorHAnsi" w:hAnsiTheme="minorHAnsi" w:cstheme="minorHAnsi"/>
                <w:szCs w:val="22"/>
              </w:rPr>
              <w:t>COS displays ordered menu items, individual prices, and total price, including taxes and delivery charge.</w:t>
            </w:r>
          </w:p>
          <w:p w14:paraId="5716EF0F" w14:textId="77777777" w:rsidR="00F04CBB" w:rsidRDefault="00ED461B">
            <w:pPr>
              <w:pStyle w:val="ListParagraph"/>
              <w:numPr>
                <w:ilvl w:val="0"/>
                <w:numId w:val="3"/>
              </w:numPr>
              <w:ind w:left="342"/>
              <w:rPr>
                <w:rFonts w:asciiTheme="minorHAnsi" w:hAnsiTheme="minorHAnsi" w:cstheme="minorHAnsi"/>
                <w:szCs w:val="22"/>
              </w:rPr>
            </w:pPr>
            <w:r>
              <w:rPr>
                <w:rFonts w:asciiTheme="minorHAnsi" w:hAnsiTheme="minorHAnsi" w:cstheme="minorHAnsi"/>
                <w:szCs w:val="22"/>
              </w:rPr>
              <w:t xml:space="preserve">Patron either confirms meal order (continue normal flow) </w:t>
            </w:r>
            <w:r>
              <w:rPr>
                <w:rFonts w:asciiTheme="minorHAnsi" w:hAnsiTheme="minorHAnsi" w:cstheme="minorHAnsi"/>
                <w:szCs w:val="22"/>
              </w:rPr>
              <w:t>or requests to modify meal order (return to step 2).</w:t>
            </w:r>
          </w:p>
          <w:p w14:paraId="25DE0458" w14:textId="77777777" w:rsidR="00F04CBB" w:rsidRDefault="00ED461B">
            <w:pPr>
              <w:pStyle w:val="ListParagraph"/>
              <w:numPr>
                <w:ilvl w:val="0"/>
                <w:numId w:val="3"/>
              </w:numPr>
              <w:ind w:left="342"/>
              <w:rPr>
                <w:rFonts w:asciiTheme="minorHAnsi" w:hAnsiTheme="minorHAnsi" w:cstheme="minorHAnsi"/>
                <w:szCs w:val="22"/>
              </w:rPr>
            </w:pPr>
            <w:r>
              <w:rPr>
                <w:rFonts w:asciiTheme="minorHAnsi" w:hAnsiTheme="minorHAnsi" w:cstheme="minorHAnsi"/>
                <w:szCs w:val="22"/>
              </w:rPr>
              <w:t>COS displays available delivery times for the delivery date.</w:t>
            </w:r>
          </w:p>
          <w:p w14:paraId="51595B0A" w14:textId="77777777" w:rsidR="00F04CBB" w:rsidRDefault="00ED461B">
            <w:pPr>
              <w:pStyle w:val="ListParagraph"/>
              <w:numPr>
                <w:ilvl w:val="0"/>
                <w:numId w:val="3"/>
              </w:numPr>
              <w:ind w:left="342"/>
              <w:rPr>
                <w:rFonts w:asciiTheme="minorHAnsi" w:hAnsiTheme="minorHAnsi" w:cstheme="minorHAnsi"/>
                <w:szCs w:val="22"/>
              </w:rPr>
            </w:pPr>
            <w:r>
              <w:rPr>
                <w:rFonts w:asciiTheme="minorHAnsi" w:hAnsiTheme="minorHAnsi" w:cstheme="minorHAnsi"/>
                <w:szCs w:val="22"/>
              </w:rPr>
              <w:t>Patron selects a delivery time and specifies the delivery location.</w:t>
            </w:r>
          </w:p>
          <w:p w14:paraId="6C067BE0" w14:textId="77777777" w:rsidR="00F04CBB" w:rsidRDefault="00ED461B">
            <w:pPr>
              <w:pStyle w:val="ListParagraph"/>
              <w:numPr>
                <w:ilvl w:val="0"/>
                <w:numId w:val="3"/>
              </w:numPr>
              <w:ind w:left="342"/>
              <w:rPr>
                <w:rFonts w:asciiTheme="minorHAnsi" w:hAnsiTheme="minorHAnsi" w:cstheme="minorHAnsi"/>
                <w:szCs w:val="22"/>
              </w:rPr>
            </w:pPr>
            <w:r>
              <w:rPr>
                <w:rFonts w:asciiTheme="minorHAnsi" w:hAnsiTheme="minorHAnsi" w:cstheme="minorHAnsi"/>
                <w:szCs w:val="22"/>
              </w:rPr>
              <w:t>Patron specifies payment method.</w:t>
            </w:r>
          </w:p>
          <w:p w14:paraId="4FCB3A22" w14:textId="77777777" w:rsidR="00F04CBB" w:rsidRDefault="00ED461B">
            <w:pPr>
              <w:pStyle w:val="ListParagraph"/>
              <w:numPr>
                <w:ilvl w:val="0"/>
                <w:numId w:val="3"/>
              </w:numPr>
              <w:ind w:left="342"/>
              <w:rPr>
                <w:rFonts w:asciiTheme="minorHAnsi" w:hAnsiTheme="minorHAnsi" w:cstheme="minorHAnsi"/>
                <w:szCs w:val="22"/>
              </w:rPr>
            </w:pPr>
            <w:r>
              <w:rPr>
                <w:rFonts w:asciiTheme="minorHAnsi" w:hAnsiTheme="minorHAnsi" w:cstheme="minorHAnsi"/>
                <w:szCs w:val="22"/>
              </w:rPr>
              <w:t>COS confirms acceptance of the order.</w:t>
            </w:r>
          </w:p>
          <w:p w14:paraId="42820AA2" w14:textId="77777777" w:rsidR="00F04CBB" w:rsidRDefault="00ED461B">
            <w:pPr>
              <w:pStyle w:val="ListParagraph"/>
              <w:numPr>
                <w:ilvl w:val="0"/>
                <w:numId w:val="3"/>
              </w:numPr>
              <w:ind w:left="342"/>
              <w:rPr>
                <w:rFonts w:asciiTheme="minorHAnsi" w:hAnsiTheme="minorHAnsi" w:cstheme="minorHAnsi"/>
                <w:szCs w:val="22"/>
              </w:rPr>
            </w:pPr>
            <w:r>
              <w:rPr>
                <w:rFonts w:asciiTheme="minorHAnsi" w:hAnsiTheme="minorHAnsi" w:cstheme="minorHAnsi"/>
                <w:szCs w:val="22"/>
              </w:rPr>
              <w:t>COS</w:t>
            </w:r>
            <w:r>
              <w:rPr>
                <w:rFonts w:asciiTheme="minorHAnsi" w:hAnsiTheme="minorHAnsi" w:cstheme="minorHAnsi"/>
                <w:szCs w:val="22"/>
              </w:rPr>
              <w:t xml:space="preserve"> sends Patron an email message confirming order details, price, and delivery instructions.</w:t>
            </w:r>
          </w:p>
          <w:p w14:paraId="11DED25B" w14:textId="77777777" w:rsidR="00F04CBB" w:rsidRDefault="00ED461B">
            <w:pPr>
              <w:pStyle w:val="ListParagraph"/>
              <w:numPr>
                <w:ilvl w:val="0"/>
                <w:numId w:val="3"/>
              </w:numPr>
              <w:ind w:left="342"/>
              <w:rPr>
                <w:rFonts w:asciiTheme="minorHAnsi" w:hAnsiTheme="minorHAnsi" w:cstheme="minorHAnsi"/>
                <w:szCs w:val="22"/>
              </w:rPr>
            </w:pPr>
            <w:r>
              <w:rPr>
                <w:rFonts w:asciiTheme="minorHAnsi" w:hAnsiTheme="minorHAnsi" w:cstheme="minorHAnsi"/>
                <w:szCs w:val="22"/>
              </w:rPr>
              <w:lastRenderedPageBreak/>
              <w:t>COS stores order, sends food item information to Cafeteria Inventory System, and updates available delivery times.</w:t>
            </w:r>
          </w:p>
        </w:tc>
      </w:tr>
      <w:tr w:rsidR="00F04CBB" w14:paraId="3D496C76" w14:textId="77777777">
        <w:tc>
          <w:tcPr>
            <w:tcW w:w="1828" w:type="dxa"/>
          </w:tcPr>
          <w:p w14:paraId="12038A00" w14:textId="77777777" w:rsidR="00F04CBB" w:rsidRDefault="00ED461B">
            <w:pPr>
              <w:jc w:val="right"/>
              <w:rPr>
                <w:rFonts w:asciiTheme="minorHAnsi" w:hAnsiTheme="minorHAnsi" w:cstheme="minorHAnsi"/>
                <w:szCs w:val="22"/>
              </w:rPr>
            </w:pPr>
            <w:r>
              <w:rPr>
                <w:rFonts w:asciiTheme="minorHAnsi" w:hAnsiTheme="minorHAnsi" w:cstheme="minorHAnsi"/>
                <w:szCs w:val="22"/>
              </w:rPr>
              <w:lastRenderedPageBreak/>
              <w:t>Alternative Flows:</w:t>
            </w:r>
          </w:p>
        </w:tc>
        <w:tc>
          <w:tcPr>
            <w:tcW w:w="7730" w:type="dxa"/>
            <w:gridSpan w:val="3"/>
          </w:tcPr>
          <w:p w14:paraId="2CD1CB70" w14:textId="77777777" w:rsidR="00F04CBB" w:rsidRDefault="00ED461B">
            <w:pPr>
              <w:pStyle w:val="TableText"/>
              <w:ind w:left="0"/>
              <w:rPr>
                <w:rFonts w:asciiTheme="minorHAnsi" w:hAnsiTheme="minorHAnsi" w:cstheme="minorHAnsi"/>
                <w:b/>
                <w:szCs w:val="22"/>
              </w:rPr>
            </w:pPr>
            <w:r>
              <w:rPr>
                <w:rFonts w:asciiTheme="minorHAnsi" w:hAnsiTheme="minorHAnsi" w:cstheme="minorHAnsi"/>
                <w:b/>
                <w:bCs/>
                <w:szCs w:val="22"/>
              </w:rPr>
              <w:t>5.1 Order multiple identical m</w:t>
            </w:r>
            <w:r>
              <w:rPr>
                <w:rFonts w:asciiTheme="minorHAnsi" w:hAnsiTheme="minorHAnsi" w:cstheme="minorHAnsi"/>
                <w:b/>
                <w:bCs/>
                <w:szCs w:val="22"/>
              </w:rPr>
              <w:t>eals</w:t>
            </w:r>
          </w:p>
          <w:p w14:paraId="07764C53" w14:textId="77777777" w:rsidR="00F04CBB" w:rsidRDefault="00ED461B">
            <w:pPr>
              <w:pStyle w:val="ListParagraph"/>
              <w:numPr>
                <w:ilvl w:val="0"/>
                <w:numId w:val="4"/>
              </w:numPr>
              <w:rPr>
                <w:rFonts w:asciiTheme="minorHAnsi" w:hAnsiTheme="minorHAnsi" w:cstheme="minorHAnsi"/>
                <w:szCs w:val="22"/>
              </w:rPr>
            </w:pPr>
            <w:r>
              <w:rPr>
                <w:rFonts w:asciiTheme="minorHAnsi" w:hAnsiTheme="minorHAnsi" w:cstheme="minorHAnsi"/>
                <w:szCs w:val="22"/>
              </w:rPr>
              <w:t>Patron requests a specified number of identical meals. (see 5.1.E1)</w:t>
            </w:r>
          </w:p>
          <w:p w14:paraId="605ACE50" w14:textId="77777777" w:rsidR="00F04CBB" w:rsidRDefault="00ED461B">
            <w:pPr>
              <w:pStyle w:val="ListParagraph"/>
              <w:numPr>
                <w:ilvl w:val="0"/>
                <w:numId w:val="4"/>
              </w:numPr>
              <w:rPr>
                <w:rFonts w:asciiTheme="minorHAnsi" w:hAnsiTheme="minorHAnsi" w:cstheme="minorHAnsi"/>
                <w:szCs w:val="22"/>
              </w:rPr>
            </w:pPr>
            <w:r>
              <w:rPr>
                <w:rFonts w:asciiTheme="minorHAnsi" w:hAnsiTheme="minorHAnsi" w:cstheme="minorHAnsi"/>
                <w:szCs w:val="22"/>
              </w:rPr>
              <w:t>Return to step 4 of normal flow.</w:t>
            </w:r>
          </w:p>
          <w:p w14:paraId="16A9BBD1" w14:textId="77777777" w:rsidR="00F04CBB" w:rsidRDefault="00ED461B">
            <w:pPr>
              <w:pStyle w:val="TableText"/>
              <w:ind w:left="-18"/>
              <w:rPr>
                <w:rFonts w:asciiTheme="minorHAnsi" w:hAnsiTheme="minorHAnsi" w:cstheme="minorHAnsi"/>
                <w:b/>
                <w:bCs/>
                <w:szCs w:val="22"/>
              </w:rPr>
            </w:pPr>
            <w:r>
              <w:rPr>
                <w:rFonts w:asciiTheme="minorHAnsi" w:hAnsiTheme="minorHAnsi" w:cstheme="minorHAnsi"/>
                <w:b/>
                <w:bCs/>
                <w:szCs w:val="22"/>
              </w:rPr>
              <w:t>5.2 Order multiple meals</w:t>
            </w:r>
          </w:p>
          <w:p w14:paraId="0896F1DC" w14:textId="77777777" w:rsidR="00F04CBB" w:rsidRDefault="00ED461B">
            <w:pPr>
              <w:pStyle w:val="ListParagraph"/>
              <w:numPr>
                <w:ilvl w:val="0"/>
                <w:numId w:val="5"/>
              </w:numPr>
              <w:rPr>
                <w:rFonts w:asciiTheme="minorHAnsi" w:hAnsiTheme="minorHAnsi" w:cstheme="minorHAnsi"/>
                <w:szCs w:val="22"/>
              </w:rPr>
            </w:pPr>
            <w:r>
              <w:rPr>
                <w:rFonts w:asciiTheme="minorHAnsi" w:hAnsiTheme="minorHAnsi" w:cstheme="minorHAnsi"/>
                <w:szCs w:val="22"/>
              </w:rPr>
              <w:t>Patron asks to order another meal.</w:t>
            </w:r>
          </w:p>
          <w:p w14:paraId="21C9297D" w14:textId="77777777" w:rsidR="00F04CBB" w:rsidRDefault="00ED461B">
            <w:pPr>
              <w:pStyle w:val="ListParagraph"/>
              <w:numPr>
                <w:ilvl w:val="0"/>
                <w:numId w:val="5"/>
              </w:numPr>
              <w:rPr>
                <w:rFonts w:asciiTheme="minorHAnsi" w:hAnsiTheme="minorHAnsi" w:cstheme="minorHAnsi"/>
                <w:szCs w:val="22"/>
              </w:rPr>
            </w:pPr>
            <w:r>
              <w:rPr>
                <w:rFonts w:asciiTheme="minorHAnsi" w:hAnsiTheme="minorHAnsi" w:cstheme="minorHAnsi"/>
                <w:szCs w:val="22"/>
              </w:rPr>
              <w:t xml:space="preserve"> Return to step 1 of normal flow.</w:t>
            </w:r>
          </w:p>
        </w:tc>
      </w:tr>
      <w:tr w:rsidR="00F04CBB" w14:paraId="3417D885" w14:textId="77777777">
        <w:tc>
          <w:tcPr>
            <w:tcW w:w="1828" w:type="dxa"/>
          </w:tcPr>
          <w:p w14:paraId="44D2D2B8" w14:textId="77777777" w:rsidR="00F04CBB" w:rsidRDefault="00ED461B">
            <w:pPr>
              <w:jc w:val="right"/>
              <w:rPr>
                <w:rFonts w:asciiTheme="minorHAnsi" w:hAnsiTheme="minorHAnsi" w:cstheme="minorHAnsi"/>
                <w:szCs w:val="22"/>
              </w:rPr>
            </w:pPr>
            <w:r>
              <w:rPr>
                <w:rFonts w:asciiTheme="minorHAnsi" w:hAnsiTheme="minorHAnsi" w:cstheme="minorHAnsi"/>
                <w:szCs w:val="22"/>
              </w:rPr>
              <w:t>Exceptions:</w:t>
            </w:r>
          </w:p>
        </w:tc>
        <w:tc>
          <w:tcPr>
            <w:tcW w:w="7730" w:type="dxa"/>
            <w:gridSpan w:val="3"/>
          </w:tcPr>
          <w:p w14:paraId="66EAAD3D" w14:textId="77777777" w:rsidR="00F04CBB" w:rsidRDefault="00ED461B">
            <w:pPr>
              <w:pStyle w:val="TableText"/>
              <w:ind w:left="-18"/>
              <w:rPr>
                <w:rFonts w:asciiTheme="minorHAnsi" w:hAnsiTheme="minorHAnsi" w:cstheme="minorHAnsi"/>
                <w:b/>
                <w:szCs w:val="22"/>
              </w:rPr>
            </w:pPr>
            <w:r>
              <w:rPr>
                <w:rFonts w:asciiTheme="minorHAnsi" w:hAnsiTheme="minorHAnsi" w:cstheme="minorHAnsi"/>
                <w:b/>
                <w:szCs w:val="22"/>
              </w:rPr>
              <w:t xml:space="preserve">5.0.E1 Requested date is today and </w:t>
            </w:r>
            <w:r>
              <w:rPr>
                <w:rFonts w:asciiTheme="minorHAnsi" w:hAnsiTheme="minorHAnsi" w:cstheme="minorHAnsi"/>
                <w:b/>
                <w:szCs w:val="22"/>
              </w:rPr>
              <w:t>current time is after today’s order cutoff time</w:t>
            </w:r>
          </w:p>
          <w:p w14:paraId="5404F98A" w14:textId="77777777" w:rsidR="00F04CBB" w:rsidRDefault="00ED461B">
            <w:pPr>
              <w:ind w:left="-18"/>
              <w:rPr>
                <w:rFonts w:asciiTheme="minorHAnsi" w:hAnsiTheme="minorHAnsi" w:cstheme="minorHAnsi"/>
                <w:szCs w:val="22"/>
              </w:rPr>
            </w:pPr>
            <w:r>
              <w:rPr>
                <w:rFonts w:asciiTheme="minorHAnsi" w:hAnsiTheme="minorHAnsi" w:cstheme="minorHAnsi"/>
                <w:szCs w:val="22"/>
              </w:rPr>
              <w:t xml:space="preserve">1. COS informs Patron that </w:t>
            </w:r>
            <w:proofErr w:type="gramStart"/>
            <w:r>
              <w:rPr>
                <w:rFonts w:asciiTheme="minorHAnsi" w:hAnsiTheme="minorHAnsi" w:cstheme="minorHAnsi"/>
                <w:szCs w:val="22"/>
              </w:rPr>
              <w:t>it’s</w:t>
            </w:r>
            <w:proofErr w:type="gramEnd"/>
            <w:r>
              <w:rPr>
                <w:rFonts w:asciiTheme="minorHAnsi" w:hAnsiTheme="minorHAnsi" w:cstheme="minorHAnsi"/>
                <w:szCs w:val="22"/>
              </w:rPr>
              <w:t xml:space="preserve"> too late to place an order for today.</w:t>
            </w:r>
          </w:p>
          <w:p w14:paraId="5DE6110D" w14:textId="77777777" w:rsidR="00F04CBB" w:rsidRDefault="00ED461B">
            <w:pPr>
              <w:ind w:left="-18"/>
              <w:rPr>
                <w:rFonts w:asciiTheme="minorHAnsi" w:hAnsiTheme="minorHAnsi" w:cstheme="minorHAnsi"/>
                <w:szCs w:val="22"/>
              </w:rPr>
            </w:pPr>
            <w:r>
              <w:rPr>
                <w:rFonts w:asciiTheme="minorHAnsi" w:hAnsiTheme="minorHAnsi" w:cstheme="minorHAnsi"/>
                <w:szCs w:val="22"/>
              </w:rPr>
              <w:t>2a. If Patron cancels the meal ordering process, then COS terminates use case.</w:t>
            </w:r>
          </w:p>
          <w:p w14:paraId="5E290B78" w14:textId="77777777" w:rsidR="00F04CBB" w:rsidRDefault="00ED461B">
            <w:pPr>
              <w:ind w:left="-18"/>
              <w:rPr>
                <w:rFonts w:asciiTheme="minorHAnsi" w:hAnsiTheme="minorHAnsi" w:cstheme="minorHAnsi"/>
                <w:szCs w:val="22"/>
              </w:rPr>
            </w:pPr>
            <w:r>
              <w:rPr>
                <w:rFonts w:asciiTheme="minorHAnsi" w:hAnsiTheme="minorHAnsi" w:cstheme="minorHAnsi"/>
                <w:szCs w:val="22"/>
              </w:rPr>
              <w:t>2b. Else if Patron requests another date, then COS restarts</w:t>
            </w:r>
            <w:r>
              <w:rPr>
                <w:rFonts w:asciiTheme="minorHAnsi" w:hAnsiTheme="minorHAnsi" w:cstheme="minorHAnsi"/>
                <w:szCs w:val="22"/>
              </w:rPr>
              <w:t xml:space="preserve"> use case.</w:t>
            </w:r>
          </w:p>
          <w:p w14:paraId="67A9DC13" w14:textId="77777777" w:rsidR="00F04CBB" w:rsidRDefault="00ED461B">
            <w:pPr>
              <w:pStyle w:val="TableText"/>
              <w:ind w:left="-18"/>
              <w:rPr>
                <w:rFonts w:asciiTheme="minorHAnsi" w:hAnsiTheme="minorHAnsi" w:cstheme="minorHAnsi"/>
                <w:b/>
                <w:szCs w:val="22"/>
              </w:rPr>
            </w:pPr>
            <w:r>
              <w:rPr>
                <w:rFonts w:asciiTheme="minorHAnsi" w:hAnsiTheme="minorHAnsi" w:cstheme="minorHAnsi"/>
                <w:b/>
                <w:szCs w:val="22"/>
              </w:rPr>
              <w:t>5.0.E2 No delivery times left</w:t>
            </w:r>
          </w:p>
          <w:p w14:paraId="7A6CAACD" w14:textId="77777777" w:rsidR="00F04CBB" w:rsidRDefault="00ED461B">
            <w:pPr>
              <w:ind w:left="-18"/>
              <w:rPr>
                <w:rFonts w:asciiTheme="minorHAnsi" w:hAnsiTheme="minorHAnsi" w:cstheme="minorHAnsi"/>
                <w:szCs w:val="22"/>
              </w:rPr>
            </w:pPr>
            <w:r>
              <w:rPr>
                <w:rFonts w:asciiTheme="minorHAnsi" w:hAnsiTheme="minorHAnsi" w:cstheme="minorHAnsi"/>
                <w:szCs w:val="22"/>
              </w:rPr>
              <w:t>1. COS informs Patron that no delivery times are available for the meal date.</w:t>
            </w:r>
          </w:p>
          <w:p w14:paraId="35E17BE0" w14:textId="77777777" w:rsidR="00F04CBB" w:rsidRDefault="00ED461B">
            <w:pPr>
              <w:ind w:left="-18"/>
              <w:rPr>
                <w:rFonts w:asciiTheme="minorHAnsi" w:hAnsiTheme="minorHAnsi" w:cstheme="minorHAnsi"/>
                <w:szCs w:val="22"/>
              </w:rPr>
            </w:pPr>
            <w:r>
              <w:rPr>
                <w:rFonts w:asciiTheme="minorHAnsi" w:hAnsiTheme="minorHAnsi" w:cstheme="minorHAnsi"/>
                <w:szCs w:val="22"/>
              </w:rPr>
              <w:t>2a. If Patron cancels the meal ordering process, then COS terminates use case.</w:t>
            </w:r>
          </w:p>
          <w:p w14:paraId="265A0E87" w14:textId="77777777" w:rsidR="00F04CBB" w:rsidRDefault="00ED461B">
            <w:pPr>
              <w:ind w:left="-18"/>
              <w:rPr>
                <w:rFonts w:asciiTheme="minorHAnsi" w:hAnsiTheme="minorHAnsi" w:cstheme="minorHAnsi"/>
                <w:szCs w:val="22"/>
              </w:rPr>
            </w:pPr>
            <w:r>
              <w:rPr>
                <w:rFonts w:asciiTheme="minorHAnsi" w:hAnsiTheme="minorHAnsi" w:cstheme="minorHAnsi"/>
                <w:szCs w:val="22"/>
              </w:rPr>
              <w:t>2b. Else if Patron requests to pick the order up at the ca</w:t>
            </w:r>
            <w:r>
              <w:rPr>
                <w:rFonts w:asciiTheme="minorHAnsi" w:hAnsiTheme="minorHAnsi" w:cstheme="minorHAnsi"/>
                <w:szCs w:val="22"/>
              </w:rPr>
              <w:t>feteria, then continue with normal flow, but skip steps 7 and 8.</w:t>
            </w:r>
          </w:p>
          <w:p w14:paraId="67EC15D3" w14:textId="77777777" w:rsidR="00F04CBB" w:rsidRDefault="00ED461B">
            <w:pPr>
              <w:pStyle w:val="TableText"/>
              <w:ind w:left="-18"/>
              <w:rPr>
                <w:rFonts w:asciiTheme="minorHAnsi" w:hAnsiTheme="minorHAnsi" w:cstheme="minorHAnsi"/>
                <w:b/>
                <w:szCs w:val="22"/>
              </w:rPr>
            </w:pPr>
            <w:r>
              <w:rPr>
                <w:rFonts w:asciiTheme="minorHAnsi" w:hAnsiTheme="minorHAnsi" w:cstheme="minorHAnsi"/>
                <w:b/>
                <w:szCs w:val="22"/>
              </w:rPr>
              <w:t>5.1.E1 Insufficient inventory to fulfill multiple meal order</w:t>
            </w:r>
          </w:p>
          <w:p w14:paraId="670E361D" w14:textId="77777777" w:rsidR="00F04CBB" w:rsidRDefault="00ED461B">
            <w:pPr>
              <w:ind w:left="-18"/>
              <w:rPr>
                <w:rFonts w:asciiTheme="minorHAnsi" w:hAnsiTheme="minorHAnsi" w:cstheme="minorHAnsi"/>
                <w:szCs w:val="22"/>
              </w:rPr>
            </w:pPr>
            <w:r>
              <w:rPr>
                <w:rFonts w:asciiTheme="minorHAnsi" w:hAnsiTheme="minorHAnsi" w:cstheme="minorHAnsi"/>
                <w:szCs w:val="22"/>
              </w:rPr>
              <w:t>1. COS informs Patron of the maximum number of identical meals he can order, based on current available inventory.</w:t>
            </w:r>
          </w:p>
          <w:p w14:paraId="273ED70B" w14:textId="77777777" w:rsidR="00F04CBB" w:rsidRDefault="00ED461B">
            <w:pPr>
              <w:ind w:left="-18"/>
              <w:rPr>
                <w:rFonts w:asciiTheme="minorHAnsi" w:hAnsiTheme="minorHAnsi" w:cstheme="minorHAnsi"/>
                <w:szCs w:val="22"/>
              </w:rPr>
            </w:pPr>
            <w:r>
              <w:rPr>
                <w:rFonts w:asciiTheme="minorHAnsi" w:hAnsiTheme="minorHAnsi" w:cstheme="minorHAnsi"/>
                <w:szCs w:val="22"/>
              </w:rPr>
              <w:t xml:space="preserve">2a. If </w:t>
            </w:r>
            <w:r>
              <w:rPr>
                <w:rFonts w:asciiTheme="minorHAnsi" w:hAnsiTheme="minorHAnsi" w:cstheme="minorHAnsi"/>
                <w:szCs w:val="22"/>
              </w:rPr>
              <w:t>Patron modifies number of meals ordered, then Return to step 4 of normal flow.</w:t>
            </w:r>
          </w:p>
          <w:p w14:paraId="30CC990A" w14:textId="77777777" w:rsidR="00F04CBB" w:rsidRDefault="00ED461B">
            <w:pPr>
              <w:ind w:left="-18"/>
              <w:rPr>
                <w:rFonts w:asciiTheme="minorHAnsi" w:hAnsiTheme="minorHAnsi" w:cstheme="minorHAnsi"/>
                <w:szCs w:val="22"/>
              </w:rPr>
            </w:pPr>
            <w:r>
              <w:rPr>
                <w:rFonts w:asciiTheme="minorHAnsi" w:hAnsiTheme="minorHAnsi" w:cstheme="minorHAnsi"/>
                <w:szCs w:val="22"/>
              </w:rPr>
              <w:t>2b. Else if Patron cancels the meal ordering process, then COS terminates use case.</w:t>
            </w:r>
          </w:p>
        </w:tc>
      </w:tr>
      <w:tr w:rsidR="00F04CBB" w14:paraId="0056A08F" w14:textId="77777777">
        <w:tc>
          <w:tcPr>
            <w:tcW w:w="1828" w:type="dxa"/>
          </w:tcPr>
          <w:p w14:paraId="11DA2F86" w14:textId="77777777" w:rsidR="00F04CBB" w:rsidRDefault="00ED461B">
            <w:pPr>
              <w:jc w:val="right"/>
              <w:rPr>
                <w:rFonts w:asciiTheme="minorHAnsi" w:hAnsiTheme="minorHAnsi" w:cstheme="minorHAnsi"/>
                <w:szCs w:val="22"/>
              </w:rPr>
            </w:pPr>
            <w:r>
              <w:rPr>
                <w:rFonts w:asciiTheme="minorHAnsi" w:hAnsiTheme="minorHAnsi" w:cstheme="minorHAnsi"/>
                <w:szCs w:val="22"/>
              </w:rPr>
              <w:t>Priority:</w:t>
            </w:r>
          </w:p>
        </w:tc>
        <w:tc>
          <w:tcPr>
            <w:tcW w:w="7730" w:type="dxa"/>
            <w:gridSpan w:val="3"/>
          </w:tcPr>
          <w:p w14:paraId="7A5DECE9" w14:textId="77777777" w:rsidR="00F04CBB" w:rsidRDefault="00ED461B">
            <w:pPr>
              <w:rPr>
                <w:rFonts w:asciiTheme="minorHAnsi" w:hAnsiTheme="minorHAnsi" w:cstheme="minorHAnsi"/>
                <w:szCs w:val="22"/>
              </w:rPr>
            </w:pPr>
            <w:r>
              <w:rPr>
                <w:rFonts w:asciiTheme="minorHAnsi" w:hAnsiTheme="minorHAnsi" w:cstheme="minorHAnsi"/>
                <w:szCs w:val="22"/>
              </w:rPr>
              <w:t>High</w:t>
            </w:r>
          </w:p>
        </w:tc>
      </w:tr>
      <w:tr w:rsidR="00F04CBB" w14:paraId="144F2D11" w14:textId="77777777">
        <w:tc>
          <w:tcPr>
            <w:tcW w:w="1828" w:type="dxa"/>
          </w:tcPr>
          <w:p w14:paraId="165A2F72" w14:textId="77777777" w:rsidR="00F04CBB" w:rsidRDefault="00ED461B">
            <w:pPr>
              <w:jc w:val="right"/>
              <w:rPr>
                <w:rFonts w:asciiTheme="minorHAnsi" w:hAnsiTheme="minorHAnsi" w:cstheme="minorHAnsi"/>
                <w:szCs w:val="22"/>
              </w:rPr>
            </w:pPr>
            <w:r>
              <w:rPr>
                <w:rFonts w:asciiTheme="minorHAnsi" w:hAnsiTheme="minorHAnsi" w:cstheme="minorHAnsi"/>
                <w:szCs w:val="22"/>
              </w:rPr>
              <w:t>Frequency of Use:</w:t>
            </w:r>
          </w:p>
        </w:tc>
        <w:tc>
          <w:tcPr>
            <w:tcW w:w="7730" w:type="dxa"/>
            <w:gridSpan w:val="3"/>
          </w:tcPr>
          <w:p w14:paraId="1CDAE350" w14:textId="77777777" w:rsidR="00F04CBB" w:rsidRDefault="00ED461B">
            <w:pPr>
              <w:spacing w:line="240" w:lineRule="exact"/>
              <w:rPr>
                <w:rFonts w:asciiTheme="minorHAnsi" w:hAnsiTheme="minorHAnsi" w:cstheme="minorHAnsi"/>
                <w:szCs w:val="22"/>
              </w:rPr>
            </w:pPr>
            <w:r>
              <w:rPr>
                <w:rFonts w:asciiTheme="minorHAnsi" w:hAnsiTheme="minorHAnsi" w:cstheme="minorHAnsi"/>
                <w:szCs w:val="22"/>
              </w:rPr>
              <w:t>Approximately 300 users, average of one usage per day. Pea</w:t>
            </w:r>
            <w:r>
              <w:rPr>
                <w:rFonts w:asciiTheme="minorHAnsi" w:hAnsiTheme="minorHAnsi" w:cstheme="minorHAnsi"/>
                <w:szCs w:val="22"/>
              </w:rPr>
              <w:t>k usage load for this use case is between 9:00 A.M. and 10:00 A.M. local time.</w:t>
            </w:r>
          </w:p>
        </w:tc>
      </w:tr>
      <w:tr w:rsidR="00F04CBB" w14:paraId="102886BA" w14:textId="77777777">
        <w:tc>
          <w:tcPr>
            <w:tcW w:w="1828" w:type="dxa"/>
          </w:tcPr>
          <w:p w14:paraId="3C80A949" w14:textId="77777777" w:rsidR="00F04CBB" w:rsidRDefault="00ED461B">
            <w:pPr>
              <w:jc w:val="right"/>
              <w:rPr>
                <w:rFonts w:asciiTheme="minorHAnsi" w:hAnsiTheme="minorHAnsi" w:cstheme="minorHAnsi"/>
                <w:szCs w:val="22"/>
              </w:rPr>
            </w:pPr>
            <w:r>
              <w:rPr>
                <w:rFonts w:asciiTheme="minorHAnsi" w:hAnsiTheme="minorHAnsi" w:cstheme="minorHAnsi"/>
                <w:szCs w:val="22"/>
              </w:rPr>
              <w:t>Business Rules:</w:t>
            </w:r>
          </w:p>
        </w:tc>
        <w:tc>
          <w:tcPr>
            <w:tcW w:w="7730" w:type="dxa"/>
            <w:gridSpan w:val="3"/>
          </w:tcPr>
          <w:p w14:paraId="2EEB33A1" w14:textId="77777777" w:rsidR="00F04CBB" w:rsidRDefault="00ED461B">
            <w:pPr>
              <w:ind w:left="702" w:hanging="702"/>
              <w:rPr>
                <w:rFonts w:asciiTheme="minorHAnsi" w:hAnsiTheme="minorHAnsi" w:cstheme="minorHAnsi"/>
                <w:szCs w:val="22"/>
              </w:rPr>
            </w:pPr>
            <w:r>
              <w:rPr>
                <w:rFonts w:asciiTheme="minorHAnsi" w:hAnsiTheme="minorHAnsi" w:cstheme="minorHAnsi"/>
                <w:szCs w:val="22"/>
              </w:rPr>
              <w:t>BR-1, BR-2, BR-3, BR-4, BR-11, BR-12, BR-33</w:t>
            </w:r>
          </w:p>
        </w:tc>
      </w:tr>
      <w:tr w:rsidR="00F04CBB" w14:paraId="17F69AED" w14:textId="77777777">
        <w:tc>
          <w:tcPr>
            <w:tcW w:w="1828" w:type="dxa"/>
          </w:tcPr>
          <w:p w14:paraId="7DC53BDF" w14:textId="77777777" w:rsidR="00F04CBB" w:rsidRDefault="00ED461B">
            <w:pPr>
              <w:jc w:val="right"/>
              <w:rPr>
                <w:rFonts w:asciiTheme="minorHAnsi" w:hAnsiTheme="minorHAnsi" w:cstheme="minorHAnsi"/>
                <w:szCs w:val="22"/>
              </w:rPr>
            </w:pPr>
            <w:r>
              <w:rPr>
                <w:rFonts w:asciiTheme="minorHAnsi" w:hAnsiTheme="minorHAnsi" w:cstheme="minorHAnsi"/>
                <w:szCs w:val="22"/>
              </w:rPr>
              <w:t>Other Information:</w:t>
            </w:r>
          </w:p>
        </w:tc>
        <w:tc>
          <w:tcPr>
            <w:tcW w:w="7730" w:type="dxa"/>
            <w:gridSpan w:val="3"/>
          </w:tcPr>
          <w:p w14:paraId="1296E3F5" w14:textId="77777777" w:rsidR="00F04CBB" w:rsidRDefault="00ED461B">
            <w:pPr>
              <w:pStyle w:val="TableText"/>
              <w:numPr>
                <w:ilvl w:val="0"/>
                <w:numId w:val="6"/>
              </w:numPr>
              <w:spacing w:line="240" w:lineRule="exact"/>
              <w:rPr>
                <w:rFonts w:asciiTheme="minorHAnsi" w:hAnsiTheme="minorHAnsi" w:cstheme="minorHAnsi"/>
                <w:szCs w:val="22"/>
              </w:rPr>
            </w:pPr>
            <w:r>
              <w:rPr>
                <w:rFonts w:asciiTheme="minorHAnsi" w:hAnsiTheme="minorHAnsi" w:cstheme="minorHAnsi"/>
                <w:szCs w:val="22"/>
              </w:rPr>
              <w:t xml:space="preserve">Patron shall be able to cancel the meal ordering process at any time prior to </w:t>
            </w:r>
            <w:r>
              <w:rPr>
                <w:rFonts w:asciiTheme="minorHAnsi" w:hAnsiTheme="minorHAnsi" w:cstheme="minorHAnsi"/>
                <w:szCs w:val="22"/>
              </w:rPr>
              <w:t>confirming it.</w:t>
            </w:r>
          </w:p>
          <w:p w14:paraId="41B3F0EA" w14:textId="77777777" w:rsidR="00F04CBB" w:rsidRDefault="00ED461B">
            <w:pPr>
              <w:pStyle w:val="TableText"/>
              <w:numPr>
                <w:ilvl w:val="0"/>
                <w:numId w:val="6"/>
              </w:numPr>
              <w:spacing w:line="240" w:lineRule="exact"/>
              <w:rPr>
                <w:rFonts w:asciiTheme="minorHAnsi" w:hAnsiTheme="minorHAnsi" w:cstheme="minorHAnsi"/>
                <w:szCs w:val="22"/>
              </w:rPr>
            </w:pPr>
            <w:r>
              <w:rPr>
                <w:rFonts w:asciiTheme="minorHAnsi" w:hAnsiTheme="minorHAnsi" w:cstheme="minorHAnsi"/>
                <w:szCs w:val="22"/>
              </w:rPr>
              <w:t>Patron shall be able to view all meals he ordered within the previous six months and repeat one of those meals as the new order, provided that all food items are available on the menu for the requested delivery date. (Priority = M)</w:t>
            </w:r>
          </w:p>
          <w:p w14:paraId="2F2E22B7" w14:textId="77777777" w:rsidR="00F04CBB" w:rsidRDefault="00ED461B">
            <w:pPr>
              <w:numPr>
                <w:ilvl w:val="0"/>
                <w:numId w:val="6"/>
              </w:numPr>
              <w:spacing w:line="240" w:lineRule="exact"/>
              <w:rPr>
                <w:rFonts w:asciiTheme="minorHAnsi" w:hAnsiTheme="minorHAnsi" w:cstheme="minorHAnsi"/>
                <w:szCs w:val="22"/>
              </w:rPr>
            </w:pPr>
            <w:r>
              <w:rPr>
                <w:rFonts w:asciiTheme="minorHAnsi" w:hAnsiTheme="minorHAnsi" w:cstheme="minorHAnsi"/>
                <w:szCs w:val="22"/>
              </w:rPr>
              <w:t xml:space="preserve"> The defa</w:t>
            </w:r>
            <w:r>
              <w:rPr>
                <w:rFonts w:asciiTheme="minorHAnsi" w:hAnsiTheme="minorHAnsi" w:cstheme="minorHAnsi"/>
                <w:szCs w:val="22"/>
              </w:rPr>
              <w:t>ult date is the current date if the Patron is using the system before today’s order cutoff time. Otherwise, the default date is the next day that the cafeteria is open.</w:t>
            </w:r>
          </w:p>
        </w:tc>
      </w:tr>
      <w:tr w:rsidR="00F04CBB" w14:paraId="095DDE9B" w14:textId="77777777">
        <w:tc>
          <w:tcPr>
            <w:tcW w:w="1828" w:type="dxa"/>
          </w:tcPr>
          <w:p w14:paraId="6AA244C5" w14:textId="77777777" w:rsidR="00F04CBB" w:rsidRDefault="00ED461B">
            <w:pPr>
              <w:jc w:val="right"/>
              <w:rPr>
                <w:rFonts w:asciiTheme="minorHAnsi" w:hAnsiTheme="minorHAnsi" w:cstheme="minorHAnsi"/>
                <w:szCs w:val="22"/>
              </w:rPr>
            </w:pPr>
            <w:r>
              <w:rPr>
                <w:rFonts w:asciiTheme="minorHAnsi" w:hAnsiTheme="minorHAnsi" w:cstheme="minorHAnsi"/>
                <w:szCs w:val="22"/>
              </w:rPr>
              <w:t>Assumptions:</w:t>
            </w:r>
          </w:p>
        </w:tc>
        <w:tc>
          <w:tcPr>
            <w:tcW w:w="7730" w:type="dxa"/>
            <w:gridSpan w:val="3"/>
          </w:tcPr>
          <w:p w14:paraId="6E352F20" w14:textId="77777777" w:rsidR="00F04CBB" w:rsidRDefault="00ED461B">
            <w:pPr>
              <w:spacing w:line="240" w:lineRule="exact"/>
              <w:rPr>
                <w:rFonts w:asciiTheme="minorHAnsi" w:hAnsiTheme="minorHAnsi" w:cstheme="minorHAnsi"/>
                <w:szCs w:val="22"/>
              </w:rPr>
            </w:pPr>
            <w:r>
              <w:rPr>
                <w:rFonts w:asciiTheme="minorHAnsi" w:hAnsiTheme="minorHAnsi" w:cstheme="minorHAnsi"/>
                <w:szCs w:val="22"/>
              </w:rPr>
              <w:t>Assume that 15 percent of Patrons will order the daily special (source: p</w:t>
            </w:r>
            <w:r>
              <w:rPr>
                <w:rFonts w:asciiTheme="minorHAnsi" w:hAnsiTheme="minorHAnsi" w:cstheme="minorHAnsi"/>
                <w:szCs w:val="22"/>
              </w:rPr>
              <w:t>revious 6 months of cafeteria data).</w:t>
            </w:r>
          </w:p>
        </w:tc>
      </w:tr>
    </w:tbl>
    <w:p w14:paraId="71319D13" w14:textId="77777777" w:rsidR="00F04CBB" w:rsidRDefault="00F04CBB">
      <w:pPr>
        <w:rPr>
          <w:lang w:val="vi-VN"/>
        </w:rPr>
      </w:pPr>
    </w:p>
    <w:p w14:paraId="1763C7A8" w14:textId="77777777" w:rsidR="00F04CBB" w:rsidRDefault="00ED461B">
      <w:pPr>
        <w:pStyle w:val="Heading4"/>
      </w:pPr>
      <w:r>
        <w:t>b. Business Rules</w:t>
      </w:r>
    </w:p>
    <w:p w14:paraId="69EF4548" w14:textId="77777777" w:rsidR="00F04CBB" w:rsidRDefault="00ED461B">
      <w:pPr>
        <w:rPr>
          <w:rFonts w:eastAsiaTheme="majorEastAsia"/>
        </w:rPr>
      </w:pPr>
      <w:r>
        <w:rPr>
          <w:rFonts w:eastAsiaTheme="majorEastAsia"/>
        </w:rPr>
        <w:t>None</w:t>
      </w:r>
    </w:p>
    <w:p w14:paraId="1B41BF6A" w14:textId="77777777" w:rsidR="00F04CBB" w:rsidRDefault="00F04CBB">
      <w:pPr>
        <w:rPr>
          <w:rFonts w:eastAsiaTheme="majorEastAsia"/>
        </w:rPr>
      </w:pPr>
    </w:p>
    <w:p w14:paraId="4458FA55" w14:textId="77777777" w:rsidR="00F04CBB" w:rsidRDefault="00ED461B">
      <w:pPr>
        <w:pStyle w:val="Heading3"/>
      </w:pPr>
      <w:bookmarkStart w:id="40" w:name="_Toc143617357"/>
      <w:r>
        <w:t>3.2 UC-6_Register for Payroll Deduction</w:t>
      </w:r>
      <w:bookmarkEnd w:id="40"/>
    </w:p>
    <w:p w14:paraId="24886AE5" w14:textId="77777777" w:rsidR="00F04CBB" w:rsidRDefault="00ED461B">
      <w:pPr>
        <w:pStyle w:val="Heading4"/>
      </w:pPr>
      <w:r>
        <w:t>a. Functional Description</w:t>
      </w: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960"/>
        <w:gridCol w:w="1872"/>
        <w:gridCol w:w="2898"/>
      </w:tblGrid>
      <w:tr w:rsidR="00F04CBB" w14:paraId="6DF41D12" w14:textId="77777777">
        <w:tc>
          <w:tcPr>
            <w:tcW w:w="1828" w:type="dxa"/>
          </w:tcPr>
          <w:p w14:paraId="207988C4" w14:textId="77777777" w:rsidR="00F04CBB" w:rsidRDefault="00ED461B">
            <w:pPr>
              <w:jc w:val="right"/>
              <w:rPr>
                <w:rFonts w:asciiTheme="minorHAnsi" w:hAnsiTheme="minorHAnsi" w:cstheme="minorHAnsi"/>
              </w:rPr>
            </w:pPr>
            <w:r>
              <w:rPr>
                <w:rFonts w:asciiTheme="minorHAnsi" w:hAnsiTheme="minorHAnsi" w:cstheme="minorHAnsi"/>
              </w:rPr>
              <w:t>ID and Name:</w:t>
            </w:r>
          </w:p>
        </w:tc>
        <w:tc>
          <w:tcPr>
            <w:tcW w:w="7730" w:type="dxa"/>
            <w:gridSpan w:val="3"/>
          </w:tcPr>
          <w:p w14:paraId="71809C2B" w14:textId="77777777" w:rsidR="00F04CBB" w:rsidRDefault="00ED461B">
            <w:pPr>
              <w:rPr>
                <w:rFonts w:asciiTheme="minorHAnsi" w:hAnsiTheme="minorHAnsi" w:cstheme="minorHAnsi"/>
                <w:b/>
              </w:rPr>
            </w:pPr>
            <w:r>
              <w:rPr>
                <w:rFonts w:asciiTheme="minorHAnsi" w:hAnsiTheme="minorHAnsi" w:cstheme="minorHAnsi"/>
                <w:b/>
              </w:rPr>
              <w:t>UC-6 Register for Payroll Deduction</w:t>
            </w:r>
          </w:p>
        </w:tc>
      </w:tr>
      <w:tr w:rsidR="00F04CBB" w14:paraId="7C9B0FEC" w14:textId="77777777">
        <w:tc>
          <w:tcPr>
            <w:tcW w:w="1828" w:type="dxa"/>
          </w:tcPr>
          <w:p w14:paraId="490C3AB1" w14:textId="77777777" w:rsidR="00F04CBB" w:rsidRDefault="00ED461B">
            <w:pPr>
              <w:jc w:val="right"/>
              <w:rPr>
                <w:rFonts w:asciiTheme="minorHAnsi" w:hAnsiTheme="minorHAnsi" w:cstheme="minorHAnsi"/>
              </w:rPr>
            </w:pPr>
            <w:r>
              <w:rPr>
                <w:rFonts w:asciiTheme="minorHAnsi" w:hAnsiTheme="minorHAnsi" w:cstheme="minorHAnsi"/>
              </w:rPr>
              <w:t>Created By:</w:t>
            </w:r>
          </w:p>
        </w:tc>
        <w:tc>
          <w:tcPr>
            <w:tcW w:w="2960" w:type="dxa"/>
          </w:tcPr>
          <w:p w14:paraId="75347B94" w14:textId="77777777" w:rsidR="00F04CBB" w:rsidRDefault="00ED461B">
            <w:pPr>
              <w:rPr>
                <w:rFonts w:asciiTheme="minorHAnsi" w:hAnsiTheme="minorHAnsi" w:cstheme="minorHAnsi"/>
              </w:rPr>
            </w:pPr>
            <w:r>
              <w:rPr>
                <w:rFonts w:asciiTheme="minorHAnsi" w:hAnsiTheme="minorHAnsi" w:cstheme="minorHAnsi"/>
              </w:rPr>
              <w:t>Nancy Anderson</w:t>
            </w:r>
          </w:p>
        </w:tc>
        <w:tc>
          <w:tcPr>
            <w:tcW w:w="1872" w:type="dxa"/>
          </w:tcPr>
          <w:p w14:paraId="7975D074" w14:textId="77777777" w:rsidR="00F04CBB" w:rsidRDefault="00ED461B">
            <w:pPr>
              <w:jc w:val="right"/>
              <w:rPr>
                <w:rFonts w:asciiTheme="minorHAnsi" w:hAnsiTheme="minorHAnsi" w:cstheme="minorHAnsi"/>
              </w:rPr>
            </w:pPr>
            <w:r>
              <w:rPr>
                <w:rFonts w:asciiTheme="minorHAnsi" w:hAnsiTheme="minorHAnsi" w:cstheme="minorHAnsi"/>
              </w:rPr>
              <w:t>Date Created:</w:t>
            </w:r>
          </w:p>
        </w:tc>
        <w:tc>
          <w:tcPr>
            <w:tcW w:w="2898" w:type="dxa"/>
          </w:tcPr>
          <w:p w14:paraId="37CADD5D" w14:textId="77777777" w:rsidR="00F04CBB" w:rsidRDefault="00ED461B">
            <w:pPr>
              <w:rPr>
                <w:rFonts w:asciiTheme="minorHAnsi" w:hAnsiTheme="minorHAnsi" w:cstheme="minorHAnsi"/>
              </w:rPr>
            </w:pPr>
            <w:r>
              <w:rPr>
                <w:rFonts w:asciiTheme="minorHAnsi" w:hAnsiTheme="minorHAnsi" w:cstheme="minorHAnsi"/>
              </w:rPr>
              <w:t>9/15/13</w:t>
            </w:r>
          </w:p>
        </w:tc>
      </w:tr>
      <w:tr w:rsidR="00F04CBB" w14:paraId="3B90EAE7" w14:textId="77777777">
        <w:tc>
          <w:tcPr>
            <w:tcW w:w="1828" w:type="dxa"/>
          </w:tcPr>
          <w:p w14:paraId="63BEDA73" w14:textId="77777777" w:rsidR="00F04CBB" w:rsidRDefault="00ED461B">
            <w:pPr>
              <w:jc w:val="right"/>
              <w:rPr>
                <w:rFonts w:asciiTheme="minorHAnsi" w:hAnsiTheme="minorHAnsi" w:cstheme="minorHAnsi"/>
              </w:rPr>
            </w:pPr>
            <w:r>
              <w:rPr>
                <w:rFonts w:asciiTheme="minorHAnsi" w:hAnsiTheme="minorHAnsi" w:cstheme="minorHAnsi"/>
              </w:rPr>
              <w:t>Primary Actor:</w:t>
            </w:r>
          </w:p>
        </w:tc>
        <w:tc>
          <w:tcPr>
            <w:tcW w:w="2960" w:type="dxa"/>
          </w:tcPr>
          <w:p w14:paraId="2BCF6896" w14:textId="77777777" w:rsidR="00F04CBB" w:rsidRDefault="00ED461B">
            <w:pPr>
              <w:rPr>
                <w:rFonts w:asciiTheme="minorHAnsi" w:hAnsiTheme="minorHAnsi" w:cstheme="minorHAnsi"/>
              </w:rPr>
            </w:pPr>
            <w:r>
              <w:rPr>
                <w:rFonts w:asciiTheme="minorHAnsi" w:hAnsiTheme="minorHAnsi" w:cstheme="minorHAnsi"/>
              </w:rPr>
              <w:t>Patron</w:t>
            </w:r>
          </w:p>
        </w:tc>
        <w:tc>
          <w:tcPr>
            <w:tcW w:w="1872" w:type="dxa"/>
          </w:tcPr>
          <w:p w14:paraId="4EEC112B" w14:textId="77777777" w:rsidR="00F04CBB" w:rsidRDefault="00ED461B">
            <w:pPr>
              <w:jc w:val="right"/>
              <w:rPr>
                <w:rFonts w:asciiTheme="minorHAnsi" w:hAnsiTheme="minorHAnsi" w:cstheme="minorHAnsi"/>
              </w:rPr>
            </w:pPr>
            <w:r>
              <w:rPr>
                <w:rFonts w:asciiTheme="minorHAnsi" w:hAnsiTheme="minorHAnsi" w:cstheme="minorHAnsi"/>
              </w:rPr>
              <w:t>Secondary Actors:</w:t>
            </w:r>
          </w:p>
        </w:tc>
        <w:tc>
          <w:tcPr>
            <w:tcW w:w="2898" w:type="dxa"/>
          </w:tcPr>
          <w:p w14:paraId="515B6DD2" w14:textId="77777777" w:rsidR="00F04CBB" w:rsidRDefault="00ED461B">
            <w:pPr>
              <w:rPr>
                <w:rFonts w:asciiTheme="minorHAnsi" w:hAnsiTheme="minorHAnsi" w:cstheme="minorHAnsi"/>
              </w:rPr>
            </w:pPr>
            <w:r>
              <w:rPr>
                <w:rFonts w:asciiTheme="minorHAnsi" w:hAnsiTheme="minorHAnsi" w:cstheme="minorHAnsi"/>
              </w:rPr>
              <w:t>Payroll System</w:t>
            </w:r>
          </w:p>
        </w:tc>
      </w:tr>
      <w:tr w:rsidR="00F04CBB" w14:paraId="0601AAA4" w14:textId="77777777">
        <w:tc>
          <w:tcPr>
            <w:tcW w:w="1828" w:type="dxa"/>
          </w:tcPr>
          <w:p w14:paraId="4190830C" w14:textId="77777777" w:rsidR="00F04CBB" w:rsidRDefault="00ED461B">
            <w:pPr>
              <w:jc w:val="right"/>
              <w:rPr>
                <w:rFonts w:asciiTheme="minorHAnsi" w:hAnsiTheme="minorHAnsi" w:cstheme="minorHAnsi"/>
              </w:rPr>
            </w:pPr>
            <w:r>
              <w:rPr>
                <w:rFonts w:asciiTheme="minorHAnsi" w:hAnsiTheme="minorHAnsi" w:cstheme="minorHAnsi"/>
              </w:rPr>
              <w:lastRenderedPageBreak/>
              <w:t>Description:</w:t>
            </w:r>
          </w:p>
        </w:tc>
        <w:tc>
          <w:tcPr>
            <w:tcW w:w="7730" w:type="dxa"/>
            <w:gridSpan w:val="3"/>
          </w:tcPr>
          <w:p w14:paraId="6000491C" w14:textId="77777777" w:rsidR="00F04CBB" w:rsidRDefault="00ED461B">
            <w:pPr>
              <w:spacing w:line="240" w:lineRule="exact"/>
              <w:rPr>
                <w:rFonts w:asciiTheme="minorHAnsi" w:hAnsiTheme="minorHAnsi" w:cstheme="minorHAnsi"/>
              </w:rPr>
            </w:pPr>
            <w:r>
              <w:rPr>
                <w:rFonts w:asciiTheme="minorHAnsi" w:hAnsiTheme="minorHAnsi" w:cstheme="minorHAnsi"/>
              </w:rPr>
              <w:t xml:space="preserve">Cafeteria patrons who use the COS and have meals delivered must be registered for payroll deduction. For noncash purchases made through the COS, the cafeteria will issue a payment request to the Payroll </w:t>
            </w:r>
            <w:r>
              <w:rPr>
                <w:rFonts w:asciiTheme="minorHAnsi" w:hAnsiTheme="minorHAnsi" w:cstheme="minorHAnsi"/>
              </w:rPr>
              <w:t>System, which will deduct the meal costs from the next scheduled employee payday direct deposit.</w:t>
            </w:r>
          </w:p>
        </w:tc>
      </w:tr>
      <w:tr w:rsidR="00F04CBB" w14:paraId="3EEB8E01" w14:textId="77777777">
        <w:tc>
          <w:tcPr>
            <w:tcW w:w="1828" w:type="dxa"/>
          </w:tcPr>
          <w:p w14:paraId="08FC0589" w14:textId="77777777" w:rsidR="00F04CBB" w:rsidRDefault="00ED461B">
            <w:pPr>
              <w:jc w:val="right"/>
              <w:rPr>
                <w:rFonts w:asciiTheme="minorHAnsi" w:hAnsiTheme="minorHAnsi" w:cstheme="minorHAnsi"/>
              </w:rPr>
            </w:pPr>
            <w:r>
              <w:rPr>
                <w:rFonts w:asciiTheme="minorHAnsi" w:hAnsiTheme="minorHAnsi" w:cstheme="minorHAnsi"/>
              </w:rPr>
              <w:t>Trigger:</w:t>
            </w:r>
          </w:p>
        </w:tc>
        <w:tc>
          <w:tcPr>
            <w:tcW w:w="7730" w:type="dxa"/>
            <w:gridSpan w:val="3"/>
          </w:tcPr>
          <w:p w14:paraId="476D15D6" w14:textId="77777777" w:rsidR="00F04CBB" w:rsidRDefault="00ED461B">
            <w:pPr>
              <w:spacing w:line="240" w:lineRule="exact"/>
              <w:rPr>
                <w:rFonts w:asciiTheme="minorHAnsi" w:hAnsiTheme="minorHAnsi" w:cstheme="minorHAnsi"/>
              </w:rPr>
            </w:pPr>
            <w:r>
              <w:rPr>
                <w:rFonts w:asciiTheme="minorHAnsi" w:hAnsiTheme="minorHAnsi" w:cstheme="minorHAnsi"/>
              </w:rPr>
              <w:t>Patron requests to register for payroll deduction, or Patron says yes when COS asks if he wants to register</w:t>
            </w:r>
          </w:p>
        </w:tc>
      </w:tr>
      <w:tr w:rsidR="00F04CBB" w14:paraId="3014565D" w14:textId="77777777">
        <w:tc>
          <w:tcPr>
            <w:tcW w:w="1828" w:type="dxa"/>
          </w:tcPr>
          <w:p w14:paraId="6DB39F57" w14:textId="77777777" w:rsidR="00F04CBB" w:rsidRDefault="00ED461B">
            <w:pPr>
              <w:jc w:val="right"/>
              <w:rPr>
                <w:rFonts w:asciiTheme="minorHAnsi" w:hAnsiTheme="minorHAnsi" w:cstheme="minorHAnsi"/>
              </w:rPr>
            </w:pPr>
            <w:r>
              <w:rPr>
                <w:rFonts w:asciiTheme="minorHAnsi" w:hAnsiTheme="minorHAnsi" w:cstheme="minorHAnsi"/>
              </w:rPr>
              <w:t>Preconditions:</w:t>
            </w:r>
          </w:p>
        </w:tc>
        <w:tc>
          <w:tcPr>
            <w:tcW w:w="7730" w:type="dxa"/>
            <w:gridSpan w:val="3"/>
          </w:tcPr>
          <w:p w14:paraId="1EF4CAC9" w14:textId="77777777" w:rsidR="00F04CBB" w:rsidRDefault="00ED461B">
            <w:pPr>
              <w:rPr>
                <w:rFonts w:asciiTheme="minorHAnsi" w:hAnsiTheme="minorHAnsi" w:cstheme="minorHAnsi"/>
              </w:rPr>
            </w:pPr>
            <w:r>
              <w:rPr>
                <w:rFonts w:asciiTheme="minorHAnsi" w:hAnsiTheme="minorHAnsi" w:cstheme="minorHAnsi"/>
              </w:rPr>
              <w:t xml:space="preserve">PRE-1. Patron is </w:t>
            </w:r>
            <w:r>
              <w:rPr>
                <w:rFonts w:asciiTheme="minorHAnsi" w:hAnsiTheme="minorHAnsi" w:cstheme="minorHAnsi"/>
              </w:rPr>
              <w:t>logged into COS.</w:t>
            </w:r>
          </w:p>
        </w:tc>
      </w:tr>
      <w:tr w:rsidR="00F04CBB" w14:paraId="1B0015BC" w14:textId="77777777">
        <w:tc>
          <w:tcPr>
            <w:tcW w:w="1828" w:type="dxa"/>
          </w:tcPr>
          <w:p w14:paraId="1742035B" w14:textId="77777777" w:rsidR="00F04CBB" w:rsidRDefault="00ED461B">
            <w:pPr>
              <w:jc w:val="right"/>
              <w:rPr>
                <w:rFonts w:asciiTheme="minorHAnsi" w:hAnsiTheme="minorHAnsi" w:cstheme="minorHAnsi"/>
              </w:rPr>
            </w:pPr>
            <w:r>
              <w:rPr>
                <w:rFonts w:asciiTheme="minorHAnsi" w:hAnsiTheme="minorHAnsi" w:cstheme="minorHAnsi"/>
              </w:rPr>
              <w:t>Postconditions:</w:t>
            </w:r>
          </w:p>
        </w:tc>
        <w:tc>
          <w:tcPr>
            <w:tcW w:w="7730" w:type="dxa"/>
            <w:gridSpan w:val="3"/>
          </w:tcPr>
          <w:p w14:paraId="5A877E2B" w14:textId="77777777" w:rsidR="00F04CBB" w:rsidRDefault="00ED461B">
            <w:pPr>
              <w:rPr>
                <w:rFonts w:asciiTheme="minorHAnsi" w:hAnsiTheme="minorHAnsi" w:cstheme="minorHAnsi"/>
              </w:rPr>
            </w:pPr>
            <w:r>
              <w:rPr>
                <w:rFonts w:asciiTheme="minorHAnsi" w:hAnsiTheme="minorHAnsi" w:cstheme="minorHAnsi"/>
              </w:rPr>
              <w:t>POST-2. Patron is registered for payroll deduction.</w:t>
            </w:r>
          </w:p>
        </w:tc>
      </w:tr>
      <w:tr w:rsidR="00F04CBB" w14:paraId="409735AF" w14:textId="77777777">
        <w:tc>
          <w:tcPr>
            <w:tcW w:w="1828" w:type="dxa"/>
          </w:tcPr>
          <w:p w14:paraId="6D4E862A" w14:textId="77777777" w:rsidR="00F04CBB" w:rsidRDefault="00ED461B">
            <w:pPr>
              <w:jc w:val="right"/>
              <w:rPr>
                <w:rFonts w:asciiTheme="minorHAnsi" w:hAnsiTheme="minorHAnsi" w:cstheme="minorHAnsi"/>
              </w:rPr>
            </w:pPr>
            <w:r>
              <w:rPr>
                <w:rFonts w:asciiTheme="minorHAnsi" w:hAnsiTheme="minorHAnsi" w:cstheme="minorHAnsi"/>
              </w:rPr>
              <w:t>Normal Flow:</w:t>
            </w:r>
          </w:p>
        </w:tc>
        <w:tc>
          <w:tcPr>
            <w:tcW w:w="7730" w:type="dxa"/>
            <w:gridSpan w:val="3"/>
          </w:tcPr>
          <w:p w14:paraId="787DF449" w14:textId="77777777" w:rsidR="00F04CBB" w:rsidRDefault="00ED461B">
            <w:pPr>
              <w:rPr>
                <w:rFonts w:asciiTheme="minorHAnsi" w:hAnsiTheme="minorHAnsi" w:cstheme="minorHAnsi"/>
                <w:b/>
              </w:rPr>
            </w:pPr>
            <w:r>
              <w:rPr>
                <w:rFonts w:asciiTheme="minorHAnsi" w:hAnsiTheme="minorHAnsi" w:cstheme="minorHAnsi"/>
                <w:b/>
              </w:rPr>
              <w:t>6.0 Register for Payroll Deduction</w:t>
            </w:r>
          </w:p>
          <w:p w14:paraId="13119E9E" w14:textId="77777777" w:rsidR="00F04CBB" w:rsidRDefault="00ED461B">
            <w:pPr>
              <w:pStyle w:val="ListParagraph"/>
              <w:numPr>
                <w:ilvl w:val="0"/>
                <w:numId w:val="7"/>
              </w:numPr>
              <w:spacing w:line="240" w:lineRule="exact"/>
              <w:rPr>
                <w:rFonts w:asciiTheme="minorHAnsi" w:hAnsiTheme="minorHAnsi" w:cstheme="minorHAnsi"/>
              </w:rPr>
            </w:pPr>
            <w:r>
              <w:rPr>
                <w:rFonts w:asciiTheme="minorHAnsi" w:hAnsiTheme="minorHAnsi" w:cstheme="minorHAnsi"/>
              </w:rPr>
              <w:t>COS asks Payroll System if Patron is eligible to register for payroll deduction.</w:t>
            </w:r>
          </w:p>
          <w:p w14:paraId="25FEBDE2" w14:textId="77777777" w:rsidR="00F04CBB" w:rsidRDefault="00ED461B">
            <w:pPr>
              <w:pStyle w:val="ListParagraph"/>
              <w:numPr>
                <w:ilvl w:val="0"/>
                <w:numId w:val="7"/>
              </w:numPr>
              <w:spacing w:line="240" w:lineRule="exact"/>
              <w:rPr>
                <w:rFonts w:asciiTheme="minorHAnsi" w:hAnsiTheme="minorHAnsi" w:cstheme="minorHAnsi"/>
              </w:rPr>
            </w:pPr>
            <w:r>
              <w:rPr>
                <w:rFonts w:asciiTheme="minorHAnsi" w:hAnsiTheme="minorHAnsi" w:cstheme="minorHAnsi"/>
              </w:rPr>
              <w:t>Payroll System confirms that Patron is e</w:t>
            </w:r>
            <w:r>
              <w:rPr>
                <w:rFonts w:asciiTheme="minorHAnsi" w:hAnsiTheme="minorHAnsi" w:cstheme="minorHAnsi"/>
              </w:rPr>
              <w:t>ligible to register for payroll deduction.</w:t>
            </w:r>
          </w:p>
          <w:p w14:paraId="38C76091" w14:textId="77777777" w:rsidR="00F04CBB" w:rsidRDefault="00ED461B">
            <w:pPr>
              <w:pStyle w:val="ListParagraph"/>
              <w:numPr>
                <w:ilvl w:val="0"/>
                <w:numId w:val="7"/>
              </w:numPr>
              <w:spacing w:line="240" w:lineRule="exact"/>
              <w:rPr>
                <w:rFonts w:asciiTheme="minorHAnsi" w:hAnsiTheme="minorHAnsi" w:cstheme="minorHAnsi"/>
              </w:rPr>
            </w:pPr>
            <w:r>
              <w:rPr>
                <w:rFonts w:asciiTheme="minorHAnsi" w:hAnsiTheme="minorHAnsi" w:cstheme="minorHAnsi"/>
              </w:rPr>
              <w:t>COS asks Patron to confirm his desire to register for payroll deduction.</w:t>
            </w:r>
          </w:p>
          <w:p w14:paraId="53D06FDE" w14:textId="77777777" w:rsidR="00F04CBB" w:rsidRDefault="00ED461B">
            <w:pPr>
              <w:pStyle w:val="ListParagraph"/>
              <w:numPr>
                <w:ilvl w:val="0"/>
                <w:numId w:val="7"/>
              </w:numPr>
              <w:spacing w:line="240" w:lineRule="exact"/>
              <w:rPr>
                <w:rFonts w:asciiTheme="minorHAnsi" w:hAnsiTheme="minorHAnsi" w:cstheme="minorHAnsi"/>
              </w:rPr>
            </w:pPr>
            <w:r>
              <w:rPr>
                <w:rFonts w:asciiTheme="minorHAnsi" w:hAnsiTheme="minorHAnsi" w:cstheme="minorHAnsi"/>
              </w:rPr>
              <w:t>If so, COS asks Payroll System to establish payroll deduction for Patron.</w:t>
            </w:r>
          </w:p>
          <w:p w14:paraId="7E6085A4" w14:textId="77777777" w:rsidR="00F04CBB" w:rsidRDefault="00ED461B">
            <w:pPr>
              <w:pStyle w:val="ListParagraph"/>
              <w:numPr>
                <w:ilvl w:val="0"/>
                <w:numId w:val="7"/>
              </w:numPr>
              <w:spacing w:line="240" w:lineRule="exact"/>
              <w:rPr>
                <w:rFonts w:asciiTheme="minorHAnsi" w:hAnsiTheme="minorHAnsi" w:cstheme="minorHAnsi"/>
              </w:rPr>
            </w:pPr>
            <w:r>
              <w:rPr>
                <w:rFonts w:asciiTheme="minorHAnsi" w:hAnsiTheme="minorHAnsi" w:cstheme="minorHAnsi"/>
              </w:rPr>
              <w:t>Payroll System confirms that payroll deduction is established.</w:t>
            </w:r>
          </w:p>
          <w:p w14:paraId="57F3D74B" w14:textId="77777777" w:rsidR="00F04CBB" w:rsidRDefault="00ED461B">
            <w:pPr>
              <w:pStyle w:val="ListParagraph"/>
              <w:numPr>
                <w:ilvl w:val="0"/>
                <w:numId w:val="7"/>
              </w:numPr>
              <w:spacing w:line="240" w:lineRule="exact"/>
              <w:rPr>
                <w:rFonts w:asciiTheme="minorHAnsi" w:hAnsiTheme="minorHAnsi" w:cstheme="minorHAnsi"/>
              </w:rPr>
            </w:pPr>
            <w:r>
              <w:rPr>
                <w:rFonts w:asciiTheme="minorHAnsi" w:hAnsiTheme="minorHAnsi" w:cstheme="minorHAnsi"/>
              </w:rPr>
              <w:t>COS</w:t>
            </w:r>
            <w:r>
              <w:rPr>
                <w:rFonts w:asciiTheme="minorHAnsi" w:hAnsiTheme="minorHAnsi" w:cstheme="minorHAnsi"/>
              </w:rPr>
              <w:t xml:space="preserve"> informs Patron that payroll deduction is established.</w:t>
            </w:r>
          </w:p>
        </w:tc>
      </w:tr>
      <w:tr w:rsidR="00F04CBB" w14:paraId="26B36FC4" w14:textId="77777777">
        <w:tc>
          <w:tcPr>
            <w:tcW w:w="1828" w:type="dxa"/>
          </w:tcPr>
          <w:p w14:paraId="03F34176" w14:textId="77777777" w:rsidR="00F04CBB" w:rsidRDefault="00ED461B">
            <w:pPr>
              <w:jc w:val="right"/>
              <w:rPr>
                <w:rFonts w:asciiTheme="minorHAnsi" w:hAnsiTheme="minorHAnsi" w:cstheme="minorHAnsi"/>
              </w:rPr>
            </w:pPr>
            <w:r>
              <w:rPr>
                <w:rFonts w:asciiTheme="minorHAnsi" w:hAnsiTheme="minorHAnsi" w:cstheme="minorHAnsi"/>
              </w:rPr>
              <w:t>Alternative Flows:</w:t>
            </w:r>
          </w:p>
        </w:tc>
        <w:tc>
          <w:tcPr>
            <w:tcW w:w="7730" w:type="dxa"/>
            <w:gridSpan w:val="3"/>
          </w:tcPr>
          <w:p w14:paraId="2622F8E7" w14:textId="77777777" w:rsidR="00F04CBB" w:rsidRDefault="00ED461B">
            <w:pPr>
              <w:rPr>
                <w:rFonts w:asciiTheme="minorHAnsi" w:hAnsiTheme="minorHAnsi" w:cstheme="minorHAnsi"/>
              </w:rPr>
            </w:pPr>
            <w:r>
              <w:rPr>
                <w:rFonts w:asciiTheme="minorHAnsi" w:hAnsiTheme="minorHAnsi" w:cstheme="minorHAnsi"/>
              </w:rPr>
              <w:t>None</w:t>
            </w:r>
          </w:p>
        </w:tc>
      </w:tr>
      <w:tr w:rsidR="00F04CBB" w14:paraId="72BC7F84" w14:textId="77777777">
        <w:tc>
          <w:tcPr>
            <w:tcW w:w="1828" w:type="dxa"/>
          </w:tcPr>
          <w:p w14:paraId="4CD36E5F" w14:textId="77777777" w:rsidR="00F04CBB" w:rsidRDefault="00ED461B">
            <w:pPr>
              <w:jc w:val="right"/>
              <w:rPr>
                <w:rFonts w:asciiTheme="minorHAnsi" w:hAnsiTheme="minorHAnsi" w:cstheme="minorHAnsi"/>
              </w:rPr>
            </w:pPr>
            <w:r>
              <w:rPr>
                <w:rFonts w:asciiTheme="minorHAnsi" w:hAnsiTheme="minorHAnsi" w:cstheme="minorHAnsi"/>
              </w:rPr>
              <w:t>Exceptions:</w:t>
            </w:r>
          </w:p>
        </w:tc>
        <w:tc>
          <w:tcPr>
            <w:tcW w:w="7730" w:type="dxa"/>
            <w:gridSpan w:val="3"/>
          </w:tcPr>
          <w:p w14:paraId="663E06E1" w14:textId="77777777" w:rsidR="00F04CBB" w:rsidRDefault="00ED461B">
            <w:pPr>
              <w:rPr>
                <w:rFonts w:asciiTheme="minorHAnsi" w:hAnsiTheme="minorHAnsi" w:cstheme="minorHAnsi"/>
              </w:rPr>
            </w:pPr>
            <w:r>
              <w:rPr>
                <w:rFonts w:asciiTheme="minorHAnsi" w:hAnsiTheme="minorHAnsi" w:cstheme="minorHAnsi"/>
              </w:rPr>
              <w:t>6.0.E1 Patron is not eligible for payroll deduction</w:t>
            </w:r>
          </w:p>
          <w:p w14:paraId="749AD3CE" w14:textId="77777777" w:rsidR="00F04CBB" w:rsidRDefault="00ED461B">
            <w:pPr>
              <w:rPr>
                <w:rFonts w:asciiTheme="minorHAnsi" w:hAnsiTheme="minorHAnsi" w:cstheme="minorHAnsi"/>
              </w:rPr>
            </w:pPr>
            <w:r>
              <w:rPr>
                <w:rFonts w:asciiTheme="minorHAnsi" w:hAnsiTheme="minorHAnsi" w:cstheme="minorHAnsi"/>
              </w:rPr>
              <w:t>6.0.E2 Patron is already enrolled for payroll deduction</w:t>
            </w:r>
          </w:p>
        </w:tc>
      </w:tr>
      <w:tr w:rsidR="00F04CBB" w14:paraId="2FE54807" w14:textId="77777777">
        <w:tc>
          <w:tcPr>
            <w:tcW w:w="1828" w:type="dxa"/>
          </w:tcPr>
          <w:p w14:paraId="4474EA8E" w14:textId="77777777" w:rsidR="00F04CBB" w:rsidRDefault="00ED461B">
            <w:pPr>
              <w:jc w:val="right"/>
              <w:rPr>
                <w:rFonts w:asciiTheme="minorHAnsi" w:hAnsiTheme="minorHAnsi" w:cstheme="minorHAnsi"/>
              </w:rPr>
            </w:pPr>
            <w:r>
              <w:rPr>
                <w:rFonts w:asciiTheme="minorHAnsi" w:hAnsiTheme="minorHAnsi" w:cstheme="minorHAnsi"/>
              </w:rPr>
              <w:t>Priority:</w:t>
            </w:r>
          </w:p>
        </w:tc>
        <w:tc>
          <w:tcPr>
            <w:tcW w:w="7730" w:type="dxa"/>
            <w:gridSpan w:val="3"/>
          </w:tcPr>
          <w:p w14:paraId="54573050" w14:textId="77777777" w:rsidR="00F04CBB" w:rsidRDefault="00ED461B">
            <w:pPr>
              <w:rPr>
                <w:rFonts w:asciiTheme="minorHAnsi" w:hAnsiTheme="minorHAnsi" w:cstheme="minorHAnsi"/>
              </w:rPr>
            </w:pPr>
            <w:r>
              <w:rPr>
                <w:rFonts w:asciiTheme="minorHAnsi" w:hAnsiTheme="minorHAnsi" w:cstheme="minorHAnsi"/>
              </w:rPr>
              <w:t>High</w:t>
            </w:r>
          </w:p>
        </w:tc>
      </w:tr>
      <w:tr w:rsidR="00F04CBB" w14:paraId="5AE9C927" w14:textId="77777777">
        <w:tc>
          <w:tcPr>
            <w:tcW w:w="1828" w:type="dxa"/>
          </w:tcPr>
          <w:p w14:paraId="0A08FBA7" w14:textId="77777777" w:rsidR="00F04CBB" w:rsidRDefault="00ED461B">
            <w:pPr>
              <w:jc w:val="right"/>
              <w:rPr>
                <w:rFonts w:asciiTheme="minorHAnsi" w:hAnsiTheme="minorHAnsi" w:cstheme="minorHAnsi"/>
              </w:rPr>
            </w:pPr>
            <w:r>
              <w:rPr>
                <w:rFonts w:asciiTheme="minorHAnsi" w:hAnsiTheme="minorHAnsi" w:cstheme="minorHAnsi"/>
              </w:rPr>
              <w:t>Business Rules:</w:t>
            </w:r>
          </w:p>
        </w:tc>
        <w:tc>
          <w:tcPr>
            <w:tcW w:w="7730" w:type="dxa"/>
            <w:gridSpan w:val="3"/>
          </w:tcPr>
          <w:p w14:paraId="15AAF79C" w14:textId="77777777" w:rsidR="00F04CBB" w:rsidRDefault="00ED461B">
            <w:pPr>
              <w:rPr>
                <w:rFonts w:asciiTheme="minorHAnsi" w:hAnsiTheme="minorHAnsi" w:cstheme="minorHAnsi"/>
              </w:rPr>
            </w:pPr>
            <w:r>
              <w:rPr>
                <w:rFonts w:asciiTheme="minorHAnsi" w:hAnsiTheme="minorHAnsi" w:cstheme="minorHAnsi"/>
              </w:rPr>
              <w:t xml:space="preserve">BR-86 and BR-88 </w:t>
            </w:r>
            <w:r>
              <w:rPr>
                <w:rFonts w:asciiTheme="minorHAnsi" w:hAnsiTheme="minorHAnsi" w:cstheme="minorHAnsi"/>
              </w:rPr>
              <w:t>govern an employee’s eligibility to enroll for payroll deduction.</w:t>
            </w:r>
          </w:p>
        </w:tc>
      </w:tr>
      <w:tr w:rsidR="00F04CBB" w14:paraId="430CE71F" w14:textId="77777777">
        <w:tc>
          <w:tcPr>
            <w:tcW w:w="1828" w:type="dxa"/>
          </w:tcPr>
          <w:p w14:paraId="55D6C0D2" w14:textId="77777777" w:rsidR="00F04CBB" w:rsidRDefault="00ED461B">
            <w:pPr>
              <w:jc w:val="right"/>
              <w:rPr>
                <w:rFonts w:asciiTheme="minorHAnsi" w:hAnsiTheme="minorHAnsi" w:cstheme="minorHAnsi"/>
              </w:rPr>
            </w:pPr>
            <w:r>
              <w:rPr>
                <w:rFonts w:asciiTheme="minorHAnsi" w:hAnsiTheme="minorHAnsi" w:cstheme="minorHAnsi"/>
              </w:rPr>
              <w:t>Other Information:</w:t>
            </w:r>
          </w:p>
        </w:tc>
        <w:tc>
          <w:tcPr>
            <w:tcW w:w="7730" w:type="dxa"/>
            <w:gridSpan w:val="3"/>
          </w:tcPr>
          <w:p w14:paraId="2AB02875" w14:textId="77777777" w:rsidR="00F04CBB" w:rsidRDefault="00ED461B">
            <w:pPr>
              <w:spacing w:line="240" w:lineRule="exact"/>
              <w:rPr>
                <w:rFonts w:asciiTheme="minorHAnsi" w:hAnsiTheme="minorHAnsi" w:cstheme="minorHAnsi"/>
              </w:rPr>
            </w:pPr>
            <w:r>
              <w:rPr>
                <w:rFonts w:asciiTheme="minorHAnsi" w:hAnsiTheme="minorHAnsi" w:cstheme="minorHAnsi"/>
              </w:rPr>
              <w:t>Expect high frequency of executing this use case within first 2 weeks after system is released.</w:t>
            </w:r>
          </w:p>
        </w:tc>
      </w:tr>
    </w:tbl>
    <w:p w14:paraId="610B6933" w14:textId="77777777" w:rsidR="00F04CBB" w:rsidRDefault="00F04CBB">
      <w:pPr>
        <w:rPr>
          <w:rFonts w:eastAsiaTheme="majorEastAsia"/>
        </w:rPr>
      </w:pPr>
    </w:p>
    <w:p w14:paraId="0DCFBAAC" w14:textId="77777777" w:rsidR="00F04CBB" w:rsidRDefault="00ED461B">
      <w:pPr>
        <w:pStyle w:val="Heading4"/>
      </w:pPr>
      <w:r>
        <w:t>b. Business Rules</w:t>
      </w:r>
    </w:p>
    <w:p w14:paraId="75391699" w14:textId="77777777" w:rsidR="00F04CBB" w:rsidRDefault="00ED461B">
      <w:pPr>
        <w:rPr>
          <w:rFonts w:eastAsiaTheme="majorEastAsia"/>
        </w:rPr>
      </w:pPr>
      <w:r>
        <w:rPr>
          <w:rFonts w:eastAsiaTheme="majorEastAsia"/>
        </w:rPr>
        <w:t>None</w:t>
      </w:r>
    </w:p>
    <w:p w14:paraId="2A24DBAD" w14:textId="77777777" w:rsidR="00F04CBB" w:rsidRDefault="00ED461B">
      <w:pPr>
        <w:pStyle w:val="Heading1"/>
      </w:pPr>
      <w:bookmarkStart w:id="41" w:name="_Toc143617358"/>
      <w:r>
        <w:rPr>
          <w:lang w:val="vi-VN"/>
        </w:rPr>
        <w:t xml:space="preserve">III. </w:t>
      </w:r>
      <w:r>
        <w:t>Design Specifications</w:t>
      </w:r>
      <w:bookmarkEnd w:id="41"/>
    </w:p>
    <w:p w14:paraId="630C4B7F" w14:textId="77777777" w:rsidR="00F04CBB" w:rsidRDefault="00ED461B">
      <w:pPr>
        <w:pStyle w:val="Heading2"/>
        <w:rPr>
          <w:lang w:val="vi-VN"/>
        </w:rPr>
      </w:pPr>
      <w:bookmarkStart w:id="42" w:name="_Toc143617359"/>
      <w:r>
        <w:t xml:space="preserve">1. </w:t>
      </w:r>
      <w:r>
        <w:rPr>
          <w:lang w:val="vi-VN"/>
        </w:rPr>
        <w:t xml:space="preserve">&lt;&lt;Feature </w:t>
      </w:r>
      <w:r>
        <w:rPr>
          <w:lang w:val="vi-VN"/>
        </w:rPr>
        <w:t>Name&gt;&gt;</w:t>
      </w:r>
      <w:bookmarkEnd w:id="42"/>
    </w:p>
    <w:p w14:paraId="69B92432" w14:textId="77777777" w:rsidR="00F04CBB" w:rsidRDefault="00ED461B">
      <w:pPr>
        <w:pStyle w:val="Heading3"/>
        <w:rPr>
          <w:lang w:val="vi-VN"/>
        </w:rPr>
      </w:pPr>
      <w:bookmarkStart w:id="43" w:name="_Toc143617360"/>
      <w:r>
        <w:rPr>
          <w:lang w:val="vi-VN"/>
        </w:rPr>
        <w:t>1.1 &lt;&lt;SubFeature Name&gt;&gt;</w:t>
      </w:r>
      <w:bookmarkEnd w:id="43"/>
    </w:p>
    <w:p w14:paraId="7EAE82ED" w14:textId="77777777" w:rsidR="00F04CBB" w:rsidRDefault="00ED461B">
      <w:pPr>
        <w:pStyle w:val="Heading4"/>
        <w:rPr>
          <w:lang w:val="vi-VN"/>
        </w:rPr>
      </w:pPr>
      <w:r>
        <w:t xml:space="preserve">a. </w:t>
      </w:r>
      <w:r>
        <w:rPr>
          <w:lang w:val="vi-VN"/>
        </w:rPr>
        <w:t>&lt;&lt;Screen</w:t>
      </w:r>
      <w:r>
        <w:t>/Function</w:t>
      </w:r>
      <w:r>
        <w:rPr>
          <w:lang w:val="vi-VN"/>
        </w:rPr>
        <w:t xml:space="preserve"> Name&gt;&gt;</w:t>
      </w:r>
    </w:p>
    <w:p w14:paraId="07E1CC77" w14:textId="77777777" w:rsidR="00F04CBB" w:rsidRDefault="00ED461B">
      <w:pPr>
        <w:jc w:val="both"/>
        <w:rPr>
          <w:i/>
          <w:color w:val="0000FF"/>
        </w:rPr>
      </w:pPr>
      <w:r>
        <w:rPr>
          <w:i/>
          <w:color w:val="0000FF"/>
        </w:rPr>
        <w:t>[Provide brief description of the screen/function + related UC here and other details as in the sub-sections]</w:t>
      </w:r>
    </w:p>
    <w:p w14:paraId="7C6DA933" w14:textId="77777777" w:rsidR="00F04CBB" w:rsidRDefault="00ED461B">
      <w:pPr>
        <w:pStyle w:val="Heading5"/>
      </w:pPr>
      <w:r>
        <w:t>UI Design</w:t>
      </w:r>
    </w:p>
    <w:p w14:paraId="1600FDAB" w14:textId="77777777" w:rsidR="00F04CBB" w:rsidRDefault="00ED461B">
      <w:pPr>
        <w:jc w:val="both"/>
        <w:rPr>
          <w:i/>
          <w:color w:val="0000FF"/>
        </w:rPr>
      </w:pPr>
      <w:r>
        <w:rPr>
          <w:i/>
          <w:color w:val="0000FF"/>
        </w:rPr>
        <w:t>[This is to describe the UI layout (Mockup prototype) &amp; descriptions for scre</w:t>
      </w:r>
      <w:r>
        <w:rPr>
          <w:i/>
          <w:color w:val="0000FF"/>
        </w:rPr>
        <w:t>en fields/components]</w:t>
      </w:r>
    </w:p>
    <w:p w14:paraId="3F105194" w14:textId="77777777" w:rsidR="00F04CBB" w:rsidRDefault="00ED461B">
      <w:pPr>
        <w:rPr>
          <w:rFonts w:asciiTheme="minorHAnsi" w:hAnsiTheme="minorHAnsi"/>
        </w:rPr>
      </w:pPr>
      <w:r>
        <w:rPr>
          <w:rFonts w:asciiTheme="minorHAnsi" w:hAnsiTheme="minorHAnsi"/>
        </w:rPr>
        <w:t>&lt;&lt;Mockup prototype&gt;&gt;</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F04CBB" w14:paraId="1C85C5CD" w14:textId="77777777">
        <w:tc>
          <w:tcPr>
            <w:tcW w:w="1828" w:type="dxa"/>
          </w:tcPr>
          <w:p w14:paraId="7016670A"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267BE764"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tcPr>
          <w:p w14:paraId="7A68AB6F"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F04CBB" w14:paraId="0F20BEA4" w14:textId="77777777">
        <w:tc>
          <w:tcPr>
            <w:tcW w:w="9341" w:type="dxa"/>
            <w:gridSpan w:val="3"/>
          </w:tcPr>
          <w:p w14:paraId="53020258" w14:textId="77777777" w:rsidR="00F04CBB" w:rsidRDefault="00ED461B">
            <w:pPr>
              <w:shd w:val="clear" w:color="auto" w:fill="FFFFFF"/>
              <w:rPr>
                <w:rFonts w:asciiTheme="minorHAnsi" w:hAnsiTheme="minorHAnsi" w:cstheme="minorHAnsi"/>
                <w:b/>
                <w:bCs/>
                <w:i/>
                <w:iCs/>
                <w:color w:val="444444"/>
                <w:szCs w:val="22"/>
              </w:rPr>
            </w:pPr>
            <w:r>
              <w:rPr>
                <w:rFonts w:asciiTheme="minorHAnsi" w:hAnsiTheme="minorHAnsi" w:cstheme="minorHAnsi"/>
                <w:b/>
                <w:bCs/>
                <w:i/>
                <w:iCs/>
                <w:color w:val="444444"/>
                <w:szCs w:val="22"/>
              </w:rPr>
              <w:t>Field Group Name</w:t>
            </w:r>
          </w:p>
        </w:tc>
      </w:tr>
      <w:tr w:rsidR="00F04CBB" w14:paraId="28E2673C" w14:textId="77777777">
        <w:tc>
          <w:tcPr>
            <w:tcW w:w="1828" w:type="dxa"/>
          </w:tcPr>
          <w:p w14:paraId="763E56CB"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w:t>
            </w:r>
            <w:proofErr w:type="gramStart"/>
            <w:r>
              <w:rPr>
                <w:rFonts w:asciiTheme="minorHAnsi" w:hAnsiTheme="minorHAnsi" w:cstheme="minorHAnsi"/>
                <w:color w:val="444444"/>
                <w:szCs w:val="22"/>
              </w:rPr>
              <w:t>Field-Name</w:t>
            </w:r>
            <w:proofErr w:type="gramEnd"/>
            <w:r>
              <w:rPr>
                <w:rFonts w:asciiTheme="minorHAnsi" w:hAnsiTheme="minorHAnsi" w:cstheme="minorHAnsi"/>
                <w:color w:val="444444"/>
                <w:szCs w:val="22"/>
              </w:rPr>
              <w:t>&gt;&gt;</w:t>
            </w:r>
          </w:p>
        </w:tc>
        <w:tc>
          <w:tcPr>
            <w:tcW w:w="1701" w:type="dxa"/>
          </w:tcPr>
          <w:p w14:paraId="509492F2"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 type&gt;&gt;</w:t>
            </w:r>
          </w:p>
        </w:tc>
        <w:tc>
          <w:tcPr>
            <w:tcW w:w="5812" w:type="dxa"/>
          </w:tcPr>
          <w:p w14:paraId="6ED628A6"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 description &amp; data initializing design&gt;&gt;</w:t>
            </w:r>
          </w:p>
        </w:tc>
      </w:tr>
    </w:tbl>
    <w:p w14:paraId="109F3740" w14:textId="77777777" w:rsidR="00F04CBB" w:rsidRDefault="00F04CBB"/>
    <w:p w14:paraId="47174C8B" w14:textId="77777777" w:rsidR="00F04CBB" w:rsidRDefault="00ED461B">
      <w:pPr>
        <w:pStyle w:val="Heading5"/>
      </w:pPr>
      <w:r>
        <w:t>Database Access</w:t>
      </w:r>
    </w:p>
    <w:p w14:paraId="63E05679" w14:textId="77777777" w:rsidR="00F04CBB" w:rsidRDefault="00ED461B">
      <w:pPr>
        <w:jc w:val="both"/>
        <w:rPr>
          <w:i/>
          <w:color w:val="0000FF"/>
        </w:rPr>
      </w:pPr>
      <w:r>
        <w:rPr>
          <w:i/>
          <w:color w:val="0000FF"/>
        </w:rPr>
        <w:t xml:space="preserve">[Provide the design description for the </w:t>
      </w:r>
      <w:r>
        <w:rPr>
          <w:i/>
          <w:color w:val="0000FF"/>
        </w:rPr>
        <w:t>screen/function to access the database here: what table the screen/function would access, which transactions does it make (C-Create, R-Read, U-Update, or D-Delete), and how/purpose of the access (by providing Description and SQL commands)]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99"/>
        <w:gridCol w:w="1886"/>
        <w:gridCol w:w="5656"/>
      </w:tblGrid>
      <w:tr w:rsidR="00F04CBB" w14:paraId="1FE1E2B0" w14:textId="77777777">
        <w:tc>
          <w:tcPr>
            <w:tcW w:w="1828" w:type="dxa"/>
          </w:tcPr>
          <w:p w14:paraId="306241F7"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1701" w:type="dxa"/>
          </w:tcPr>
          <w:p w14:paraId="44896AAF" w14:textId="77777777" w:rsidR="00F04CBB" w:rsidRDefault="00ED461B">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5812" w:type="dxa"/>
          </w:tcPr>
          <w:p w14:paraId="66CEA020"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F04CBB" w14:paraId="29817FC3" w14:textId="77777777">
        <w:tc>
          <w:tcPr>
            <w:tcW w:w="1828" w:type="dxa"/>
          </w:tcPr>
          <w:p w14:paraId="37C24577"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&lt;&lt;Table Name&gt;&gt;</w:t>
            </w:r>
          </w:p>
        </w:tc>
        <w:tc>
          <w:tcPr>
            <w:tcW w:w="1701" w:type="dxa"/>
          </w:tcPr>
          <w:p w14:paraId="32EFC3AB" w14:textId="77777777" w:rsidR="00F04CBB" w:rsidRDefault="00ED461B">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&lt;&lt;transaction(s)&gt;&gt;</w:t>
            </w:r>
          </w:p>
        </w:tc>
        <w:tc>
          <w:tcPr>
            <w:tcW w:w="5812" w:type="dxa"/>
          </w:tcPr>
          <w:p w14:paraId="33323E01"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&lt;&lt;Table access description: purpose, </w:t>
            </w:r>
            <w:proofErr w:type="gramStart"/>
            <w:r>
              <w:rPr>
                <w:rFonts w:asciiTheme="minorHAnsi" w:hAnsiTheme="minorHAnsi" w:cstheme="minorHAnsi"/>
                <w:color w:val="444444"/>
                <w:szCs w:val="22"/>
              </w:rPr>
              <w:t>how,…</w:t>
            </w:r>
            <w:proofErr w:type="gramEnd"/>
            <w:r>
              <w:rPr>
                <w:rFonts w:asciiTheme="minorHAnsi" w:hAnsiTheme="minorHAnsi" w:cstheme="minorHAnsi"/>
                <w:color w:val="444444"/>
                <w:szCs w:val="22"/>
              </w:rPr>
              <w:t>&gt;&gt;</w:t>
            </w:r>
          </w:p>
        </w:tc>
      </w:tr>
      <w:tr w:rsidR="00F04CBB" w14:paraId="2689716B" w14:textId="77777777">
        <w:tc>
          <w:tcPr>
            <w:tcW w:w="1828" w:type="dxa"/>
          </w:tcPr>
          <w:p w14:paraId="680F15AF"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w:t>
            </w:r>
          </w:p>
        </w:tc>
        <w:tc>
          <w:tcPr>
            <w:tcW w:w="1701" w:type="dxa"/>
          </w:tcPr>
          <w:p w14:paraId="25BFBD1B" w14:textId="77777777" w:rsidR="00F04CBB" w:rsidRDefault="00F04CBB">
            <w:pPr>
              <w:shd w:val="clear" w:color="auto" w:fill="FFFFFF"/>
              <w:jc w:val="center"/>
              <w:rPr>
                <w:rFonts w:asciiTheme="minorHAnsi" w:hAnsiTheme="minorHAnsi" w:cstheme="minorHAnsi"/>
                <w:color w:val="444444"/>
                <w:szCs w:val="22"/>
              </w:rPr>
            </w:pPr>
          </w:p>
        </w:tc>
        <w:tc>
          <w:tcPr>
            <w:tcW w:w="5812" w:type="dxa"/>
          </w:tcPr>
          <w:p w14:paraId="47C6892D" w14:textId="77777777" w:rsidR="00F04CBB" w:rsidRDefault="00F04CBB">
            <w:pPr>
              <w:shd w:val="clear" w:color="auto" w:fill="FFFFFF"/>
              <w:rPr>
                <w:rFonts w:asciiTheme="minorHAnsi" w:hAnsiTheme="minorHAnsi" w:cstheme="minorHAnsi"/>
                <w:color w:val="444444"/>
                <w:szCs w:val="22"/>
              </w:rPr>
            </w:pPr>
          </w:p>
        </w:tc>
      </w:tr>
    </w:tbl>
    <w:p w14:paraId="01D0E932" w14:textId="77777777" w:rsidR="00F04CBB" w:rsidRDefault="00F04CBB"/>
    <w:p w14:paraId="468ED60A" w14:textId="77777777" w:rsidR="00F04CBB" w:rsidRDefault="00ED461B">
      <w:pPr>
        <w:rPr>
          <w:b/>
          <w:bCs/>
          <w:i/>
          <w:iCs/>
        </w:rPr>
      </w:pPr>
      <w:r>
        <w:rPr>
          <w:b/>
          <w:bCs/>
          <w:i/>
          <w:iCs/>
        </w:rPr>
        <w:t>SQL Commands</w:t>
      </w:r>
    </w:p>
    <w:p w14:paraId="70B62449" w14:textId="77777777" w:rsidR="00F04CBB" w:rsidRDefault="00ED461B">
      <w:pPr>
        <w:jc w:val="both"/>
        <w:rPr>
          <w:i/>
          <w:color w:val="0000FF"/>
        </w:rPr>
      </w:pPr>
      <w:r>
        <w:rPr>
          <w:i/>
          <w:color w:val="0000FF"/>
        </w:rPr>
        <w:lastRenderedPageBreak/>
        <w:t>[Provide the detailed SQL (select, insert, update...) which are used in implementing the screen/function]</w:t>
      </w:r>
    </w:p>
    <w:p w14:paraId="169AEF85" w14:textId="77777777" w:rsidR="00F04CBB" w:rsidRDefault="00F04CBB"/>
    <w:p w14:paraId="50E3837A" w14:textId="77777777" w:rsidR="00F04CBB" w:rsidRDefault="00ED461B">
      <w:pPr>
        <w:pStyle w:val="Heading3"/>
      </w:pPr>
      <w:bookmarkStart w:id="44" w:name="_Toc143617361"/>
      <w:r>
        <w:t>1.2 System Access</w:t>
      </w:r>
      <w:bookmarkEnd w:id="44"/>
    </w:p>
    <w:p w14:paraId="4337C812" w14:textId="77777777" w:rsidR="00F04CBB" w:rsidRDefault="00ED461B">
      <w:pPr>
        <w:pStyle w:val="Heading4"/>
        <w:rPr>
          <w:lang w:val="vi-VN"/>
        </w:rPr>
      </w:pPr>
      <w:r>
        <w:t>a.</w:t>
      </w:r>
      <w:r>
        <w:rPr>
          <w:lang w:val="vi-VN"/>
        </w:rPr>
        <w:t xml:space="preserve"> User Login</w:t>
      </w:r>
    </w:p>
    <w:p w14:paraId="4E0331D4" w14:textId="77777777" w:rsidR="00F04CBB" w:rsidRDefault="00ED461B">
      <w:pPr>
        <w:rPr>
          <w:rFonts w:asciiTheme="minorHAnsi" w:hAnsiTheme="minorHAnsi" w:cstheme="minorHAnsi"/>
        </w:rPr>
      </w:pPr>
      <w:r>
        <w:rPr>
          <w:rFonts w:asciiTheme="minorHAnsi" w:hAnsiTheme="minorHAnsi" w:cstheme="minorHAnsi"/>
        </w:rPr>
        <w:t>This screen allows user to be authenticated to the system screens/functionalities.</w:t>
      </w:r>
    </w:p>
    <w:p w14:paraId="6B9B834E" w14:textId="77777777" w:rsidR="00F04CBB" w:rsidRDefault="00ED461B">
      <w:pPr>
        <w:rPr>
          <w:rFonts w:asciiTheme="minorHAnsi" w:hAnsiTheme="minorHAnsi" w:cstheme="minorHAnsi"/>
        </w:rPr>
      </w:pPr>
      <w:r>
        <w:rPr>
          <w:rFonts w:asciiTheme="minorHAnsi" w:hAnsiTheme="minorHAnsi" w:cstheme="minorHAnsi"/>
        </w:rPr>
        <w:t xml:space="preserve">Related use cases: </w:t>
      </w:r>
    </w:p>
    <w:p w14:paraId="480939C0" w14:textId="77777777" w:rsidR="00F04CBB" w:rsidRDefault="00ED461B">
      <w:pPr>
        <w:pStyle w:val="ListParagraph"/>
        <w:numPr>
          <w:ilvl w:val="0"/>
          <w:numId w:val="8"/>
        </w:numPr>
        <w:rPr>
          <w:rFonts w:asciiTheme="minorHAnsi" w:hAnsiTheme="minorHAnsi" w:cstheme="minorHAnsi"/>
        </w:rPr>
      </w:pPr>
      <w:hyperlink w:anchor="_2.1_UC02_Login_System" w:history="1">
        <w:r>
          <w:rPr>
            <w:rStyle w:val="Hyperlink"/>
            <w:rFonts w:asciiTheme="minorHAnsi" w:hAnsiTheme="minorHAnsi" w:cstheme="minorHAnsi"/>
          </w:rPr>
          <w:t>UC02_Login System</w:t>
        </w:r>
      </w:hyperlink>
    </w:p>
    <w:p w14:paraId="24F962AD" w14:textId="77777777" w:rsidR="00F04CBB" w:rsidRDefault="00F04CBB"/>
    <w:p w14:paraId="0E4B5E38" w14:textId="77777777" w:rsidR="00F04CBB" w:rsidRDefault="00ED461B">
      <w:pPr>
        <w:pStyle w:val="Heading5"/>
      </w:pPr>
      <w:r>
        <w:t>UI Design</w:t>
      </w:r>
    </w:p>
    <w:p w14:paraId="7C6A35E0" w14:textId="77777777" w:rsidR="00F04CBB" w:rsidRDefault="00ED461B">
      <w:r>
        <w:rPr>
          <w:noProof/>
        </w:rPr>
        <w:drawing>
          <wp:inline distT="0" distB="0" distL="0" distR="0" wp14:anchorId="1193967D" wp14:editId="6600E7CA">
            <wp:extent cx="2619375" cy="2421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3"/>
                    <a:stretch>
                      <a:fillRect/>
                    </a:stretch>
                  </pic:blipFill>
                  <pic:spPr>
                    <a:xfrm>
                      <a:off x="0" y="0"/>
                      <a:ext cx="2629926" cy="2431277"/>
                    </a:xfrm>
                    <a:prstGeom prst="rect">
                      <a:avLst/>
                    </a:prstGeom>
                  </pic:spPr>
                </pic:pic>
              </a:graphicData>
            </a:graphic>
          </wp:inline>
        </w:drawing>
      </w:r>
    </w:p>
    <w:p w14:paraId="11A1C0AC" w14:textId="77777777" w:rsidR="00F04CBB" w:rsidRDefault="00F04CBB"/>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12"/>
        <w:gridCol w:w="1559"/>
        <w:gridCol w:w="5670"/>
      </w:tblGrid>
      <w:tr w:rsidR="00F04CBB" w14:paraId="6D81B455" w14:textId="77777777">
        <w:tc>
          <w:tcPr>
            <w:tcW w:w="2112" w:type="dxa"/>
          </w:tcPr>
          <w:p w14:paraId="0569485A"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559" w:type="dxa"/>
          </w:tcPr>
          <w:p w14:paraId="33094B36"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670" w:type="dxa"/>
          </w:tcPr>
          <w:p w14:paraId="06971809"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F04CBB" w14:paraId="5F7CF3B6" w14:textId="77777777">
        <w:tc>
          <w:tcPr>
            <w:tcW w:w="2112" w:type="dxa"/>
          </w:tcPr>
          <w:p w14:paraId="23F02162"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Email*</w:t>
            </w:r>
          </w:p>
        </w:tc>
        <w:tc>
          <w:tcPr>
            <w:tcW w:w="1559" w:type="dxa"/>
          </w:tcPr>
          <w:p w14:paraId="4E3D73DC"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tc>
        <w:tc>
          <w:tcPr>
            <w:tcW w:w="5670" w:type="dxa"/>
          </w:tcPr>
          <w:p w14:paraId="26928ECC"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This is for </w:t>
            </w:r>
            <w:r>
              <w:rPr>
                <w:rFonts w:asciiTheme="minorHAnsi" w:hAnsiTheme="minorHAnsi" w:cstheme="minorHAnsi"/>
                <w:color w:val="444444"/>
                <w:szCs w:val="22"/>
              </w:rPr>
              <w:t>user to input valid email address for logging in</w:t>
            </w:r>
          </w:p>
        </w:tc>
      </w:tr>
      <w:tr w:rsidR="00F04CBB" w14:paraId="75ABD31F" w14:textId="77777777">
        <w:tc>
          <w:tcPr>
            <w:tcW w:w="2112" w:type="dxa"/>
          </w:tcPr>
          <w:p w14:paraId="579E7185"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w:t>
            </w:r>
          </w:p>
        </w:tc>
        <w:tc>
          <w:tcPr>
            <w:tcW w:w="1559" w:type="dxa"/>
          </w:tcPr>
          <w:p w14:paraId="7475E470"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Box</w:t>
            </w:r>
          </w:p>
        </w:tc>
        <w:tc>
          <w:tcPr>
            <w:tcW w:w="5670" w:type="dxa"/>
          </w:tcPr>
          <w:p w14:paraId="69C996D2"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password for logging in</w:t>
            </w:r>
          </w:p>
        </w:tc>
      </w:tr>
      <w:tr w:rsidR="00F04CBB" w14:paraId="64A4FB2E" w14:textId="77777777">
        <w:tc>
          <w:tcPr>
            <w:tcW w:w="2112" w:type="dxa"/>
          </w:tcPr>
          <w:p w14:paraId="5BCF4E7C"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w:t>
            </w:r>
          </w:p>
        </w:tc>
        <w:tc>
          <w:tcPr>
            <w:tcW w:w="1559" w:type="dxa"/>
          </w:tcPr>
          <w:p w14:paraId="3B02DF90"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Pr>
          <w:p w14:paraId="78475C18"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authenticate him/herself into the system with provided email &amp; password</w:t>
            </w:r>
          </w:p>
        </w:tc>
      </w:tr>
      <w:tr w:rsidR="00F04CBB" w14:paraId="092739AE" w14:textId="77777777">
        <w:tc>
          <w:tcPr>
            <w:tcW w:w="2112" w:type="dxa"/>
          </w:tcPr>
          <w:p w14:paraId="2844F44C"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Register</w:t>
            </w:r>
          </w:p>
        </w:tc>
        <w:tc>
          <w:tcPr>
            <w:tcW w:w="1559" w:type="dxa"/>
          </w:tcPr>
          <w:p w14:paraId="785CC041"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Pr>
          <w:p w14:paraId="194863BE"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User </w:t>
            </w:r>
            <w:r>
              <w:rPr>
                <w:rFonts w:asciiTheme="minorHAnsi" w:hAnsiTheme="minorHAnsi" w:cstheme="minorHAnsi"/>
                <w:color w:val="444444"/>
                <w:szCs w:val="22"/>
              </w:rPr>
              <w:t>clicks to redirect to the User Register page for registering new user account to access the system</w:t>
            </w:r>
          </w:p>
        </w:tc>
      </w:tr>
      <w:tr w:rsidR="00F04CBB" w14:paraId="3289CF6C" w14:textId="77777777">
        <w:tc>
          <w:tcPr>
            <w:tcW w:w="2112" w:type="dxa"/>
          </w:tcPr>
          <w:p w14:paraId="40DC90E4"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Forgot Password?</w:t>
            </w:r>
          </w:p>
        </w:tc>
        <w:tc>
          <w:tcPr>
            <w:tcW w:w="1559" w:type="dxa"/>
          </w:tcPr>
          <w:p w14:paraId="68AF5C02"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2A69A91F"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Password Reset page for resetting his/her forgot password</w:t>
            </w:r>
          </w:p>
        </w:tc>
      </w:tr>
      <w:tr w:rsidR="00F04CBB" w14:paraId="3888ABF4" w14:textId="77777777">
        <w:tc>
          <w:tcPr>
            <w:tcW w:w="2112" w:type="dxa"/>
          </w:tcPr>
          <w:p w14:paraId="6BE72ECF"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Google</w:t>
            </w:r>
          </w:p>
        </w:tc>
        <w:tc>
          <w:tcPr>
            <w:tcW w:w="1559" w:type="dxa"/>
          </w:tcPr>
          <w:p w14:paraId="1EFBAD78"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383A8838"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Allow user </w:t>
            </w:r>
            <w:r>
              <w:rPr>
                <w:rFonts w:asciiTheme="minorHAnsi" w:hAnsiTheme="minorHAnsi" w:cstheme="minorHAnsi"/>
                <w:color w:val="444444"/>
                <w:szCs w:val="22"/>
              </w:rPr>
              <w:t>to login with his/her Google account</w:t>
            </w:r>
          </w:p>
        </w:tc>
      </w:tr>
      <w:tr w:rsidR="00F04CBB" w14:paraId="06876B3A" w14:textId="77777777">
        <w:tc>
          <w:tcPr>
            <w:tcW w:w="2112" w:type="dxa"/>
          </w:tcPr>
          <w:p w14:paraId="6E3980C9"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Facebook</w:t>
            </w:r>
          </w:p>
        </w:tc>
        <w:tc>
          <w:tcPr>
            <w:tcW w:w="1559" w:type="dxa"/>
          </w:tcPr>
          <w:p w14:paraId="2F0E945C"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5D5E5248"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user to login with his/her Facebook account</w:t>
            </w:r>
          </w:p>
        </w:tc>
      </w:tr>
    </w:tbl>
    <w:p w14:paraId="14294619" w14:textId="77777777" w:rsidR="00F04CBB" w:rsidRDefault="00F04CBB"/>
    <w:p w14:paraId="0E72DF23" w14:textId="77777777" w:rsidR="00F04CBB" w:rsidRDefault="00ED461B">
      <w:pPr>
        <w:pStyle w:val="Heading5"/>
      </w:pPr>
      <w:r>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851"/>
        <w:gridCol w:w="6662"/>
      </w:tblGrid>
      <w:tr w:rsidR="00F04CBB" w14:paraId="67E7306E" w14:textId="77777777">
        <w:tc>
          <w:tcPr>
            <w:tcW w:w="1828" w:type="dxa"/>
          </w:tcPr>
          <w:p w14:paraId="67E70213"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2447943B" w14:textId="77777777" w:rsidR="00F04CBB" w:rsidRDefault="00ED461B">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6662" w:type="dxa"/>
          </w:tcPr>
          <w:p w14:paraId="690E628A"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F04CBB" w14:paraId="05949834" w14:textId="77777777">
        <w:tc>
          <w:tcPr>
            <w:tcW w:w="1828" w:type="dxa"/>
          </w:tcPr>
          <w:p w14:paraId="2B39E62C"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w:t>
            </w:r>
          </w:p>
        </w:tc>
        <w:tc>
          <w:tcPr>
            <w:tcW w:w="851" w:type="dxa"/>
          </w:tcPr>
          <w:p w14:paraId="673FE346" w14:textId="77777777" w:rsidR="00F04CBB" w:rsidRDefault="00ED461B">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18FEE49A"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Verify </w:t>
            </w:r>
            <w:proofErr w:type="spellStart"/>
            <w:r>
              <w:rPr>
                <w:rFonts w:asciiTheme="minorHAnsi" w:hAnsiTheme="minorHAnsi" w:cstheme="minorHAnsi"/>
                <w:color w:val="444444"/>
                <w:szCs w:val="22"/>
              </w:rPr>
              <w:t>UserName</w:t>
            </w:r>
            <w:proofErr w:type="spellEnd"/>
            <w:r>
              <w:rPr>
                <w:rFonts w:asciiTheme="minorHAnsi" w:hAnsiTheme="minorHAnsi" w:cstheme="minorHAnsi"/>
                <w:color w:val="444444"/>
                <w:szCs w:val="22"/>
              </w:rPr>
              <w:t xml:space="preserve"> &amp; Password information</w:t>
            </w:r>
          </w:p>
        </w:tc>
      </w:tr>
      <w:tr w:rsidR="00F04CBB" w14:paraId="1FAB7915" w14:textId="77777777">
        <w:tc>
          <w:tcPr>
            <w:tcW w:w="1828" w:type="dxa"/>
          </w:tcPr>
          <w:p w14:paraId="309FB578"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User</w:t>
            </w:r>
          </w:p>
        </w:tc>
        <w:tc>
          <w:tcPr>
            <w:tcW w:w="851" w:type="dxa"/>
          </w:tcPr>
          <w:p w14:paraId="7A01875E" w14:textId="77777777" w:rsidR="00F04CBB" w:rsidRDefault="00ED461B">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27B32BFE"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Specify the </w:t>
            </w:r>
            <w:r>
              <w:rPr>
                <w:rFonts w:asciiTheme="minorHAnsi" w:hAnsiTheme="minorHAnsi" w:cstheme="minorHAnsi"/>
                <w:color w:val="444444"/>
                <w:szCs w:val="22"/>
              </w:rPr>
              <w:t>authorizations of the logged-in user</w:t>
            </w:r>
          </w:p>
        </w:tc>
      </w:tr>
    </w:tbl>
    <w:p w14:paraId="1050CAE3" w14:textId="77777777" w:rsidR="00F04CBB" w:rsidRDefault="00F04CBB"/>
    <w:p w14:paraId="0684190C" w14:textId="77777777" w:rsidR="00F04CBB" w:rsidRDefault="00ED461B">
      <w:pPr>
        <w:rPr>
          <w:b/>
          <w:bCs/>
          <w:i/>
          <w:iCs/>
        </w:rPr>
      </w:pPr>
      <w:r>
        <w:rPr>
          <w:b/>
          <w:bCs/>
          <w:i/>
          <w:iCs/>
        </w:rPr>
        <w:t>SQL Commands:</w:t>
      </w:r>
    </w:p>
    <w:p w14:paraId="14C185C7" w14:textId="77777777" w:rsidR="00F04CBB" w:rsidRDefault="00ED461B">
      <w:r>
        <w:rPr>
          <w:rFonts w:asciiTheme="minorHAnsi" w:hAnsiTheme="minorHAnsi" w:cstheme="minorHAnsi"/>
          <w:color w:val="444444"/>
          <w:szCs w:val="22"/>
        </w:rPr>
        <w:t xml:space="preserve">1/ Verify </w:t>
      </w:r>
      <w:proofErr w:type="spellStart"/>
      <w:r>
        <w:rPr>
          <w:rFonts w:asciiTheme="minorHAnsi" w:hAnsiTheme="minorHAnsi" w:cstheme="minorHAnsi"/>
          <w:color w:val="444444"/>
          <w:szCs w:val="22"/>
        </w:rPr>
        <w:t>UserName</w:t>
      </w:r>
      <w:proofErr w:type="spellEnd"/>
      <w:r>
        <w:rPr>
          <w:rFonts w:asciiTheme="minorHAnsi" w:hAnsiTheme="minorHAnsi" w:cstheme="minorHAnsi"/>
          <w:color w:val="444444"/>
          <w:szCs w:val="22"/>
        </w:rPr>
        <w:t xml:space="preserve"> &amp; Password information</w:t>
      </w:r>
    </w:p>
    <w:p w14:paraId="5F35E168" w14:textId="77777777" w:rsidR="00F04CBB" w:rsidRDefault="00ED461B">
      <w:pPr>
        <w:rPr>
          <w:rFonts w:asciiTheme="minorHAnsi" w:hAnsiTheme="minorHAnsi" w:cstheme="minorHAnsi"/>
          <w:color w:val="444444"/>
          <w:szCs w:val="22"/>
        </w:rPr>
      </w:pPr>
      <w:r>
        <w:rPr>
          <w:rFonts w:asciiTheme="minorHAnsi" w:hAnsiTheme="minorHAnsi" w:cstheme="minorHAnsi"/>
          <w:color w:val="444444"/>
          <w:szCs w:val="22"/>
        </w:rPr>
        <w:t xml:space="preserve">SELECT </w:t>
      </w:r>
      <w:proofErr w:type="spellStart"/>
      <w:r>
        <w:rPr>
          <w:rFonts w:asciiTheme="minorHAnsi" w:hAnsiTheme="minorHAnsi" w:cstheme="minorHAnsi"/>
          <w:color w:val="444444"/>
          <w:szCs w:val="22"/>
        </w:rPr>
        <w:t>user_id</w:t>
      </w:r>
      <w:proofErr w:type="spellEnd"/>
      <w:r>
        <w:rPr>
          <w:rFonts w:asciiTheme="minorHAnsi" w:hAnsiTheme="minorHAnsi" w:cstheme="minorHAnsi"/>
          <w:color w:val="444444"/>
          <w:szCs w:val="22"/>
        </w:rPr>
        <w:t xml:space="preserve">, </w:t>
      </w:r>
      <w:proofErr w:type="spellStart"/>
      <w:r>
        <w:rPr>
          <w:rFonts w:asciiTheme="minorHAnsi" w:hAnsiTheme="minorHAnsi" w:cstheme="minorHAnsi"/>
          <w:color w:val="444444"/>
          <w:szCs w:val="22"/>
        </w:rPr>
        <w:t>full_name</w:t>
      </w:r>
      <w:proofErr w:type="spellEnd"/>
      <w:r>
        <w:rPr>
          <w:rFonts w:asciiTheme="minorHAnsi" w:hAnsiTheme="minorHAnsi" w:cstheme="minorHAnsi"/>
          <w:color w:val="444444"/>
          <w:szCs w:val="22"/>
        </w:rPr>
        <w:t xml:space="preserve">, email, </w:t>
      </w:r>
      <w:proofErr w:type="spellStart"/>
      <w:r>
        <w:rPr>
          <w:rFonts w:asciiTheme="minorHAnsi" w:hAnsiTheme="minorHAnsi" w:cstheme="minorHAnsi"/>
          <w:color w:val="444444"/>
          <w:szCs w:val="22"/>
        </w:rPr>
        <w:t>image_url</w:t>
      </w:r>
      <w:proofErr w:type="spellEnd"/>
      <w:r>
        <w:rPr>
          <w:rFonts w:asciiTheme="minorHAnsi" w:hAnsiTheme="minorHAnsi" w:cstheme="minorHAnsi"/>
          <w:color w:val="444444"/>
          <w:szCs w:val="22"/>
        </w:rPr>
        <w:t xml:space="preserve">, status </w:t>
      </w:r>
    </w:p>
    <w:p w14:paraId="311542E0" w14:textId="77777777" w:rsidR="00F04CBB" w:rsidRDefault="00ED461B">
      <w:pPr>
        <w:rPr>
          <w:rFonts w:asciiTheme="minorHAnsi" w:hAnsiTheme="minorHAnsi" w:cstheme="minorHAnsi"/>
          <w:color w:val="444444"/>
          <w:szCs w:val="22"/>
        </w:rPr>
      </w:pPr>
      <w:r>
        <w:rPr>
          <w:rFonts w:asciiTheme="minorHAnsi" w:hAnsiTheme="minorHAnsi" w:cstheme="minorHAnsi"/>
          <w:color w:val="444444"/>
          <w:szCs w:val="22"/>
        </w:rPr>
        <w:t xml:space="preserve">FROM user WHERE </w:t>
      </w:r>
      <w:proofErr w:type="spellStart"/>
      <w:r>
        <w:rPr>
          <w:rFonts w:asciiTheme="minorHAnsi" w:hAnsiTheme="minorHAnsi" w:cstheme="minorHAnsi"/>
          <w:color w:val="444444"/>
          <w:szCs w:val="22"/>
        </w:rPr>
        <w:t>user_name</w:t>
      </w:r>
      <w:proofErr w:type="spellEnd"/>
      <w:r>
        <w:rPr>
          <w:rFonts w:asciiTheme="minorHAnsi" w:hAnsiTheme="minorHAnsi" w:cstheme="minorHAnsi"/>
          <w:color w:val="444444"/>
          <w:szCs w:val="22"/>
        </w:rPr>
        <w:t xml:space="preserve"> </w:t>
      </w:r>
      <w:proofErr w:type="gramStart"/>
      <w:r>
        <w:rPr>
          <w:rFonts w:asciiTheme="minorHAnsi" w:hAnsiTheme="minorHAnsi" w:cstheme="minorHAnsi"/>
          <w:color w:val="444444"/>
          <w:szCs w:val="22"/>
        </w:rPr>
        <w:t>= ?</w:t>
      </w:r>
      <w:proofErr w:type="gramEnd"/>
      <w:r>
        <w:rPr>
          <w:rFonts w:asciiTheme="minorHAnsi" w:hAnsiTheme="minorHAnsi" w:cstheme="minorHAnsi"/>
          <w:color w:val="444444"/>
          <w:szCs w:val="22"/>
        </w:rPr>
        <w:t xml:space="preserve"> AND password </w:t>
      </w:r>
      <w:proofErr w:type="gramStart"/>
      <w:r>
        <w:rPr>
          <w:rFonts w:asciiTheme="minorHAnsi" w:hAnsiTheme="minorHAnsi" w:cstheme="minorHAnsi"/>
          <w:color w:val="444444"/>
          <w:szCs w:val="22"/>
        </w:rPr>
        <w:t>= ?</w:t>
      </w:r>
      <w:proofErr w:type="gramEnd"/>
    </w:p>
    <w:p w14:paraId="17B35B07" w14:textId="77777777" w:rsidR="00F04CBB" w:rsidRDefault="00F04CBB"/>
    <w:p w14:paraId="56B7D23D" w14:textId="77777777" w:rsidR="00F04CBB" w:rsidRDefault="00ED461B">
      <w:pPr>
        <w:rPr>
          <w:rFonts w:asciiTheme="minorHAnsi" w:hAnsiTheme="minorHAnsi" w:cstheme="minorHAnsi"/>
          <w:color w:val="444444"/>
          <w:szCs w:val="22"/>
        </w:rPr>
      </w:pPr>
      <w:r>
        <w:lastRenderedPageBreak/>
        <w:t xml:space="preserve">2/ </w:t>
      </w:r>
      <w:r>
        <w:rPr>
          <w:rFonts w:asciiTheme="minorHAnsi" w:hAnsiTheme="minorHAnsi" w:cstheme="minorHAnsi"/>
          <w:color w:val="444444"/>
          <w:szCs w:val="22"/>
        </w:rPr>
        <w:t>Specify the authorizations of the logged-in user</w:t>
      </w:r>
    </w:p>
    <w:p w14:paraId="65095EED" w14:textId="77777777" w:rsidR="00F04CBB" w:rsidRDefault="00ED461B">
      <w:pPr>
        <w:rPr>
          <w:rFonts w:asciiTheme="minorHAnsi" w:hAnsiTheme="minorHAnsi" w:cstheme="minorHAnsi"/>
          <w:color w:val="444444"/>
          <w:szCs w:val="22"/>
        </w:rPr>
      </w:pPr>
      <w:r>
        <w:rPr>
          <w:rFonts w:asciiTheme="minorHAnsi" w:hAnsiTheme="minorHAnsi" w:cstheme="minorHAnsi"/>
          <w:color w:val="444444"/>
          <w:szCs w:val="22"/>
        </w:rPr>
        <w:t xml:space="preserve">SELECT </w:t>
      </w:r>
      <w:proofErr w:type="spellStart"/>
      <w:r>
        <w:rPr>
          <w:rFonts w:asciiTheme="minorHAnsi" w:hAnsiTheme="minorHAnsi" w:cstheme="minorHAnsi"/>
          <w:color w:val="444444"/>
          <w:szCs w:val="22"/>
        </w:rPr>
        <w:t>mapped_values</w:t>
      </w:r>
      <w:proofErr w:type="spellEnd"/>
      <w:r>
        <w:rPr>
          <w:rFonts w:asciiTheme="minorHAnsi" w:hAnsiTheme="minorHAnsi" w:cstheme="minorHAnsi"/>
          <w:color w:val="444444"/>
          <w:szCs w:val="22"/>
        </w:rPr>
        <w:t xml:space="preserve"> FROM setting WHERE </w:t>
      </w:r>
      <w:proofErr w:type="spellStart"/>
      <w:r>
        <w:rPr>
          <w:rFonts w:asciiTheme="minorHAnsi" w:hAnsiTheme="minorHAnsi" w:cstheme="minorHAnsi"/>
          <w:color w:val="444444"/>
          <w:szCs w:val="22"/>
        </w:rPr>
        <w:t>setting_id</w:t>
      </w:r>
      <w:proofErr w:type="spellEnd"/>
      <w:r>
        <w:rPr>
          <w:rFonts w:asciiTheme="minorHAnsi" w:hAnsiTheme="minorHAnsi" w:cstheme="minorHAnsi"/>
          <w:color w:val="444444"/>
          <w:szCs w:val="22"/>
        </w:rPr>
        <w:t xml:space="preserve"> </w:t>
      </w:r>
      <w:proofErr w:type="gramStart"/>
      <w:r>
        <w:rPr>
          <w:rFonts w:asciiTheme="minorHAnsi" w:hAnsiTheme="minorHAnsi" w:cstheme="minorHAnsi"/>
          <w:color w:val="444444"/>
          <w:szCs w:val="22"/>
        </w:rPr>
        <w:t>= ?</w:t>
      </w:r>
      <w:proofErr w:type="gramEnd"/>
    </w:p>
    <w:p w14:paraId="338B9219" w14:textId="77777777" w:rsidR="00F04CBB" w:rsidRDefault="00ED461B">
      <w:r>
        <w:rPr>
          <w:rFonts w:asciiTheme="minorHAnsi" w:hAnsiTheme="minorHAnsi" w:cstheme="minorHAnsi"/>
          <w:color w:val="444444"/>
          <w:szCs w:val="22"/>
        </w:rPr>
        <w:t xml:space="preserve">SELECT </w:t>
      </w:r>
      <w:proofErr w:type="spellStart"/>
      <w:r>
        <w:rPr>
          <w:rFonts w:asciiTheme="minorHAnsi" w:hAnsiTheme="minorHAnsi" w:cstheme="minorHAnsi"/>
          <w:color w:val="444444"/>
          <w:szCs w:val="22"/>
        </w:rPr>
        <w:t>setting_name</w:t>
      </w:r>
      <w:proofErr w:type="spellEnd"/>
      <w:r>
        <w:rPr>
          <w:rFonts w:asciiTheme="minorHAnsi" w:hAnsiTheme="minorHAnsi" w:cstheme="minorHAnsi"/>
          <w:color w:val="444444"/>
          <w:szCs w:val="22"/>
        </w:rPr>
        <w:t xml:space="preserve">, </w:t>
      </w:r>
      <w:proofErr w:type="spellStart"/>
      <w:r>
        <w:rPr>
          <w:rFonts w:asciiTheme="minorHAnsi" w:hAnsiTheme="minorHAnsi" w:cstheme="minorHAnsi"/>
          <w:color w:val="444444"/>
          <w:szCs w:val="22"/>
        </w:rPr>
        <w:t>mapped_values</w:t>
      </w:r>
      <w:proofErr w:type="spellEnd"/>
      <w:r>
        <w:rPr>
          <w:rFonts w:asciiTheme="minorHAnsi" w:hAnsiTheme="minorHAnsi" w:cstheme="minorHAnsi"/>
          <w:color w:val="444444"/>
          <w:szCs w:val="22"/>
        </w:rPr>
        <w:t xml:space="preserve"> FROM setting WHERE </w:t>
      </w:r>
      <w:proofErr w:type="spellStart"/>
      <w:r>
        <w:rPr>
          <w:rFonts w:asciiTheme="minorHAnsi" w:hAnsiTheme="minorHAnsi" w:cstheme="minorHAnsi"/>
          <w:color w:val="444444"/>
          <w:szCs w:val="22"/>
        </w:rPr>
        <w:t>setting_id</w:t>
      </w:r>
      <w:proofErr w:type="spellEnd"/>
      <w:r>
        <w:rPr>
          <w:rFonts w:asciiTheme="minorHAnsi" w:hAnsiTheme="minorHAnsi" w:cstheme="minorHAnsi"/>
          <w:color w:val="444444"/>
          <w:szCs w:val="22"/>
        </w:rPr>
        <w:t xml:space="preserve"> IN (?)</w:t>
      </w:r>
    </w:p>
    <w:p w14:paraId="0C70A76C" w14:textId="77777777" w:rsidR="00F04CBB" w:rsidRDefault="00F04CBB">
      <w:pPr>
        <w:rPr>
          <w:b/>
          <w:bCs/>
          <w:i/>
          <w:iCs/>
        </w:rPr>
      </w:pPr>
    </w:p>
    <w:p w14:paraId="58D381A5" w14:textId="77777777" w:rsidR="00F04CBB" w:rsidRDefault="00ED461B">
      <w:pPr>
        <w:pStyle w:val="Heading4"/>
        <w:rPr>
          <w:lang w:val="vi-VN"/>
        </w:rPr>
      </w:pPr>
      <w:r>
        <w:t>b.</w:t>
      </w:r>
      <w:r>
        <w:rPr>
          <w:lang w:val="vi-VN"/>
        </w:rPr>
        <w:t xml:space="preserve"> Setting List</w:t>
      </w:r>
    </w:p>
    <w:p w14:paraId="4521859C" w14:textId="77777777" w:rsidR="00F04CBB" w:rsidRDefault="00ED461B">
      <w:pPr>
        <w:pStyle w:val="Heading5"/>
      </w:pPr>
      <w:r>
        <w:t>UI Design</w:t>
      </w:r>
    </w:p>
    <w:p w14:paraId="320F9660" w14:textId="77777777" w:rsidR="00F04CBB" w:rsidRDefault="00ED461B">
      <w:r>
        <w:rPr>
          <w:noProof/>
        </w:rPr>
        <w:drawing>
          <wp:inline distT="0" distB="0" distL="0" distR="0" wp14:anchorId="4BC91AEE" wp14:editId="7D1B0189">
            <wp:extent cx="5769610" cy="17526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776541" cy="1755180"/>
                    </a:xfrm>
                    <a:prstGeom prst="rect">
                      <a:avLst/>
                    </a:prstGeom>
                  </pic:spPr>
                </pic:pic>
              </a:graphicData>
            </a:graphic>
          </wp:inline>
        </w:drawing>
      </w:r>
    </w:p>
    <w:p w14:paraId="1B08BF83" w14:textId="77777777" w:rsidR="00F04CBB" w:rsidRDefault="00F04CBB"/>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F04CBB" w14:paraId="382A36B7" w14:textId="77777777">
        <w:tc>
          <w:tcPr>
            <w:tcW w:w="1828" w:type="dxa"/>
          </w:tcPr>
          <w:p w14:paraId="39A7C7E0"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74ABBA8F"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tcPr>
          <w:p w14:paraId="7B20E626"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F04CBB" w14:paraId="01A7DDE0" w14:textId="77777777">
        <w:tc>
          <w:tcPr>
            <w:tcW w:w="9341" w:type="dxa"/>
            <w:gridSpan w:val="3"/>
          </w:tcPr>
          <w:p w14:paraId="4681EE82" w14:textId="77777777" w:rsidR="00F04CBB" w:rsidRDefault="00ED461B">
            <w:pPr>
              <w:shd w:val="clear" w:color="auto" w:fill="FFFFFF"/>
              <w:rPr>
                <w:rFonts w:asciiTheme="minorHAnsi" w:hAnsiTheme="minorHAnsi" w:cstheme="minorHAnsi"/>
                <w:b/>
                <w:bCs/>
                <w:i/>
                <w:iCs/>
                <w:color w:val="444444"/>
                <w:szCs w:val="22"/>
              </w:rPr>
            </w:pPr>
            <w:r>
              <w:rPr>
                <w:rFonts w:asciiTheme="minorHAnsi" w:hAnsiTheme="minorHAnsi" w:cstheme="minorHAnsi"/>
                <w:b/>
                <w:bCs/>
                <w:i/>
                <w:iCs/>
                <w:color w:val="444444"/>
                <w:szCs w:val="22"/>
              </w:rPr>
              <w:t>Search Fields</w:t>
            </w:r>
          </w:p>
        </w:tc>
      </w:tr>
      <w:tr w:rsidR="00F04CBB" w14:paraId="5CA04772" w14:textId="77777777">
        <w:tc>
          <w:tcPr>
            <w:tcW w:w="1828" w:type="dxa"/>
          </w:tcPr>
          <w:p w14:paraId="1FF79C64"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Type</w:t>
            </w:r>
          </w:p>
        </w:tc>
        <w:tc>
          <w:tcPr>
            <w:tcW w:w="1701" w:type="dxa"/>
          </w:tcPr>
          <w:p w14:paraId="79375CC7"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5BEF2954"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Single-Choice</w:t>
            </w:r>
          </w:p>
        </w:tc>
        <w:tc>
          <w:tcPr>
            <w:tcW w:w="5812" w:type="dxa"/>
          </w:tcPr>
          <w:p w14:paraId="01115476"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Filled </w:t>
            </w:r>
            <w:r>
              <w:rPr>
                <w:rFonts w:asciiTheme="minorHAnsi" w:hAnsiTheme="minorHAnsi" w:cstheme="minorHAnsi"/>
                <w:color w:val="444444"/>
                <w:szCs w:val="22"/>
              </w:rPr>
              <w:t>with the list of current active setting types</w:t>
            </w:r>
          </w:p>
          <w:p w14:paraId="10E1D749"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Allow to filter the list by setting </w:t>
            </w:r>
            <w:proofErr w:type="gramStart"/>
            <w:r>
              <w:rPr>
                <w:rFonts w:asciiTheme="minorHAnsi" w:hAnsiTheme="minorHAnsi" w:cstheme="minorHAnsi"/>
                <w:color w:val="444444"/>
                <w:szCs w:val="22"/>
              </w:rPr>
              <w:t>type;</w:t>
            </w:r>
            <w:proofErr w:type="gramEnd"/>
            <w:r>
              <w:rPr>
                <w:rFonts w:asciiTheme="minorHAnsi" w:hAnsiTheme="minorHAnsi" w:cstheme="minorHAnsi"/>
                <w:color w:val="444444"/>
                <w:szCs w:val="22"/>
              </w:rPr>
              <w:t xml:space="preserve"> </w:t>
            </w:r>
          </w:p>
          <w:p w14:paraId="430CC9A3"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is “All Types”</w:t>
            </w:r>
          </w:p>
        </w:tc>
      </w:tr>
      <w:tr w:rsidR="00F04CBB" w14:paraId="1806BB9A" w14:textId="77777777">
        <w:tc>
          <w:tcPr>
            <w:tcW w:w="1828" w:type="dxa"/>
          </w:tcPr>
          <w:p w14:paraId="0BE1BEAD"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Status</w:t>
            </w:r>
          </w:p>
        </w:tc>
        <w:tc>
          <w:tcPr>
            <w:tcW w:w="1701" w:type="dxa"/>
          </w:tcPr>
          <w:p w14:paraId="6E5CB9A7"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764B2E75"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Single-Choice</w:t>
            </w:r>
          </w:p>
        </w:tc>
        <w:tc>
          <w:tcPr>
            <w:tcW w:w="5812" w:type="dxa"/>
          </w:tcPr>
          <w:p w14:paraId="3D4222D5"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Values: All Statuses (default), Active, and Inactive</w:t>
            </w:r>
          </w:p>
          <w:p w14:paraId="2D3F279D"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to filter the list by status</w:t>
            </w:r>
          </w:p>
          <w:p w14:paraId="6ADF6A87"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“All Statuses”</w:t>
            </w:r>
          </w:p>
        </w:tc>
      </w:tr>
      <w:tr w:rsidR="00F04CBB" w14:paraId="389772E8" w14:textId="77777777">
        <w:tc>
          <w:tcPr>
            <w:tcW w:w="1828" w:type="dxa"/>
          </w:tcPr>
          <w:p w14:paraId="5557AE7A"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Search Phase</w:t>
            </w:r>
          </w:p>
        </w:tc>
        <w:tc>
          <w:tcPr>
            <w:tcW w:w="1701" w:type="dxa"/>
          </w:tcPr>
          <w:p w14:paraId="1FCD6C9E"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p w14:paraId="26CCAB43"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(30)</w:t>
            </w:r>
          </w:p>
        </w:tc>
        <w:tc>
          <w:tcPr>
            <w:tcW w:w="5812" w:type="dxa"/>
          </w:tcPr>
          <w:p w14:paraId="14D2F638"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to search using the name or map values</w:t>
            </w:r>
          </w:p>
          <w:p w14:paraId="7C3C83C1"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blank</w:t>
            </w:r>
          </w:p>
        </w:tc>
      </w:tr>
      <w:tr w:rsidR="00F04CBB" w14:paraId="48E3DD04" w14:textId="77777777">
        <w:tc>
          <w:tcPr>
            <w:tcW w:w="1828" w:type="dxa"/>
          </w:tcPr>
          <w:p w14:paraId="2520086C"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Search</w:t>
            </w:r>
          </w:p>
        </w:tc>
        <w:tc>
          <w:tcPr>
            <w:tcW w:w="1701" w:type="dxa"/>
          </w:tcPr>
          <w:p w14:paraId="58EFDE6A"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053477C8"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refresh the list with the defined filter(s) and search phrase.</w:t>
            </w:r>
          </w:p>
        </w:tc>
      </w:tr>
      <w:tr w:rsidR="00F04CBB" w14:paraId="7AD11CA3" w14:textId="77777777">
        <w:tc>
          <w:tcPr>
            <w:tcW w:w="1828" w:type="dxa"/>
          </w:tcPr>
          <w:p w14:paraId="68A2C67B"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Add New</w:t>
            </w:r>
          </w:p>
        </w:tc>
        <w:tc>
          <w:tcPr>
            <w:tcW w:w="1701" w:type="dxa"/>
          </w:tcPr>
          <w:p w14:paraId="47A54954"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812" w:type="dxa"/>
          </w:tcPr>
          <w:p w14:paraId="2AFB03E4"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open the S</w:t>
            </w:r>
            <w:r>
              <w:rPr>
                <w:rFonts w:asciiTheme="minorHAnsi" w:hAnsiTheme="minorHAnsi" w:cstheme="minorHAnsi"/>
                <w:color w:val="444444"/>
                <w:szCs w:val="22"/>
              </w:rPr>
              <w:t>etting Details page for adding new setting (master data)</w:t>
            </w:r>
          </w:p>
        </w:tc>
      </w:tr>
      <w:tr w:rsidR="00F04CBB" w14:paraId="3A98E5CA" w14:textId="77777777">
        <w:tc>
          <w:tcPr>
            <w:tcW w:w="9341" w:type="dxa"/>
            <w:gridSpan w:val="3"/>
          </w:tcPr>
          <w:p w14:paraId="43449F1D" w14:textId="77777777" w:rsidR="00F04CBB" w:rsidRDefault="00ED461B">
            <w:pPr>
              <w:shd w:val="clear" w:color="auto" w:fill="FFFFFF"/>
              <w:jc w:val="both"/>
              <w:rPr>
                <w:rFonts w:asciiTheme="minorHAnsi" w:hAnsiTheme="minorHAnsi" w:cstheme="minorHAnsi"/>
                <w:b/>
                <w:bCs/>
                <w:i/>
                <w:iCs/>
                <w:color w:val="444444"/>
                <w:szCs w:val="22"/>
              </w:rPr>
            </w:pPr>
            <w:r>
              <w:rPr>
                <w:rFonts w:asciiTheme="minorHAnsi" w:hAnsiTheme="minorHAnsi" w:cstheme="minorHAnsi"/>
                <w:b/>
                <w:bCs/>
                <w:i/>
                <w:iCs/>
                <w:color w:val="444444"/>
                <w:szCs w:val="22"/>
              </w:rPr>
              <w:t>Data Table</w:t>
            </w:r>
          </w:p>
        </w:tc>
      </w:tr>
      <w:tr w:rsidR="00F04CBB" w14:paraId="7B3F4552" w14:textId="77777777">
        <w:tc>
          <w:tcPr>
            <w:tcW w:w="1828" w:type="dxa"/>
          </w:tcPr>
          <w:p w14:paraId="16B45073"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ID</w:t>
            </w:r>
          </w:p>
        </w:tc>
        <w:tc>
          <w:tcPr>
            <w:tcW w:w="1701" w:type="dxa"/>
          </w:tcPr>
          <w:p w14:paraId="1E7F0BFE"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w:t>
            </w:r>
          </w:p>
        </w:tc>
        <w:tc>
          <w:tcPr>
            <w:tcW w:w="5812" w:type="dxa"/>
          </w:tcPr>
          <w:p w14:paraId="0AFBDC4E"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Auto-increased identifier of the setting</w:t>
            </w:r>
          </w:p>
        </w:tc>
      </w:tr>
      <w:tr w:rsidR="00F04CBB" w14:paraId="56B833A2" w14:textId="77777777">
        <w:tc>
          <w:tcPr>
            <w:tcW w:w="1828" w:type="dxa"/>
          </w:tcPr>
          <w:p w14:paraId="45534257"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Name</w:t>
            </w:r>
          </w:p>
        </w:tc>
        <w:tc>
          <w:tcPr>
            <w:tcW w:w="1701" w:type="dxa"/>
          </w:tcPr>
          <w:p w14:paraId="2624DEA5"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6F7E2E04"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Name of the setting</w:t>
            </w:r>
          </w:p>
        </w:tc>
      </w:tr>
      <w:tr w:rsidR="00F04CBB" w14:paraId="722B9B0D" w14:textId="77777777">
        <w:tc>
          <w:tcPr>
            <w:tcW w:w="1828" w:type="dxa"/>
          </w:tcPr>
          <w:p w14:paraId="73A1A225"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Mapped Values</w:t>
            </w:r>
          </w:p>
        </w:tc>
        <w:tc>
          <w:tcPr>
            <w:tcW w:w="1701" w:type="dxa"/>
          </w:tcPr>
          <w:p w14:paraId="1AD64C8C"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2A4347F0"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Supplementary information for the setting</w:t>
            </w:r>
          </w:p>
        </w:tc>
      </w:tr>
      <w:tr w:rsidR="00F04CBB" w14:paraId="2630FB82" w14:textId="77777777">
        <w:tc>
          <w:tcPr>
            <w:tcW w:w="1828" w:type="dxa"/>
          </w:tcPr>
          <w:p w14:paraId="0DE82BE6"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Type</w:t>
            </w:r>
          </w:p>
        </w:tc>
        <w:tc>
          <w:tcPr>
            <w:tcW w:w="1701" w:type="dxa"/>
          </w:tcPr>
          <w:p w14:paraId="1EE8D8DE"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65D48CF8"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Type of the setting</w:t>
            </w:r>
          </w:p>
        </w:tc>
      </w:tr>
      <w:tr w:rsidR="00F04CBB" w14:paraId="5CE9E19C" w14:textId="77777777">
        <w:tc>
          <w:tcPr>
            <w:tcW w:w="1828" w:type="dxa"/>
          </w:tcPr>
          <w:p w14:paraId="402D75E8"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Order</w:t>
            </w:r>
          </w:p>
        </w:tc>
        <w:tc>
          <w:tcPr>
            <w:tcW w:w="1701" w:type="dxa"/>
          </w:tcPr>
          <w:p w14:paraId="2B110A4B"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w:t>
            </w:r>
          </w:p>
        </w:tc>
        <w:tc>
          <w:tcPr>
            <w:tcW w:w="5812" w:type="dxa"/>
          </w:tcPr>
          <w:p w14:paraId="47C49DE3"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Display order of the setting: the order of the setting type, displayed among the list of settings with the same type</w:t>
            </w:r>
          </w:p>
        </w:tc>
      </w:tr>
      <w:tr w:rsidR="00F04CBB" w14:paraId="558A4F6D" w14:textId="77777777">
        <w:tc>
          <w:tcPr>
            <w:tcW w:w="9341" w:type="dxa"/>
            <w:gridSpan w:val="3"/>
          </w:tcPr>
          <w:p w14:paraId="1380F6D7" w14:textId="77777777" w:rsidR="00F04CBB" w:rsidRDefault="00ED461B">
            <w:pPr>
              <w:shd w:val="clear" w:color="auto" w:fill="FFFFFF"/>
              <w:jc w:val="both"/>
              <w:rPr>
                <w:rFonts w:asciiTheme="minorHAnsi" w:hAnsiTheme="minorHAnsi" w:cstheme="minorHAnsi"/>
                <w:b/>
                <w:bCs/>
                <w:i/>
                <w:iCs/>
                <w:color w:val="444444"/>
                <w:szCs w:val="22"/>
              </w:rPr>
            </w:pPr>
            <w:r>
              <w:rPr>
                <w:rFonts w:asciiTheme="minorHAnsi" w:hAnsiTheme="minorHAnsi" w:cstheme="minorHAnsi"/>
                <w:b/>
                <w:bCs/>
                <w:i/>
                <w:iCs/>
                <w:color w:val="444444"/>
                <w:szCs w:val="22"/>
              </w:rPr>
              <w:t>Data Actions</w:t>
            </w:r>
          </w:p>
        </w:tc>
      </w:tr>
      <w:tr w:rsidR="00F04CBB" w14:paraId="13F6F321" w14:textId="77777777">
        <w:tc>
          <w:tcPr>
            <w:tcW w:w="1828" w:type="dxa"/>
          </w:tcPr>
          <w:p w14:paraId="3615E0B7" w14:textId="77777777" w:rsidR="00F04CBB" w:rsidRDefault="00ED461B">
            <w:pPr>
              <w:shd w:val="clear" w:color="auto" w:fill="FFFFFF"/>
              <w:rPr>
                <w:rFonts w:asciiTheme="minorHAnsi" w:hAnsiTheme="minorHAnsi" w:cstheme="minorHAnsi"/>
                <w:b/>
                <w:bCs/>
                <w:i/>
                <w:iCs/>
                <w:color w:val="444444"/>
                <w:szCs w:val="22"/>
              </w:rPr>
            </w:pPr>
            <w:r>
              <w:rPr>
                <w:rFonts w:asciiTheme="minorHAnsi" w:hAnsiTheme="minorHAnsi" w:cstheme="minorHAnsi"/>
                <w:color w:val="444444"/>
                <w:szCs w:val="22"/>
              </w:rPr>
              <w:t>Edit</w:t>
            </w:r>
          </w:p>
        </w:tc>
        <w:tc>
          <w:tcPr>
            <w:tcW w:w="1701" w:type="dxa"/>
          </w:tcPr>
          <w:p w14:paraId="005A9757"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icon</w:t>
            </w:r>
          </w:p>
        </w:tc>
        <w:tc>
          <w:tcPr>
            <w:tcW w:w="5812" w:type="dxa"/>
          </w:tcPr>
          <w:p w14:paraId="2E6C8354"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open the Setting Details page for updating the relevant setting (master data)</w:t>
            </w:r>
          </w:p>
        </w:tc>
      </w:tr>
      <w:tr w:rsidR="00F04CBB" w14:paraId="6D6FEE4A" w14:textId="77777777">
        <w:tc>
          <w:tcPr>
            <w:tcW w:w="1828" w:type="dxa"/>
          </w:tcPr>
          <w:p w14:paraId="03D9F10A"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Activate</w:t>
            </w:r>
          </w:p>
        </w:tc>
        <w:tc>
          <w:tcPr>
            <w:tcW w:w="1701" w:type="dxa"/>
          </w:tcPr>
          <w:p w14:paraId="5B00BB03"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icon</w:t>
            </w:r>
          </w:p>
        </w:tc>
        <w:tc>
          <w:tcPr>
            <w:tcW w:w="5812" w:type="dxa"/>
          </w:tcPr>
          <w:p w14:paraId="46134CA3"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Shown when the data status is inactive. This is to activate the relevant setting (master data)</w:t>
            </w:r>
          </w:p>
        </w:tc>
      </w:tr>
      <w:tr w:rsidR="00F04CBB" w14:paraId="1808605A" w14:textId="77777777">
        <w:tc>
          <w:tcPr>
            <w:tcW w:w="1828" w:type="dxa"/>
          </w:tcPr>
          <w:p w14:paraId="7A158E5B"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Deactivate</w:t>
            </w:r>
          </w:p>
        </w:tc>
        <w:tc>
          <w:tcPr>
            <w:tcW w:w="1701" w:type="dxa"/>
          </w:tcPr>
          <w:p w14:paraId="28033478"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Ion</w:t>
            </w:r>
          </w:p>
        </w:tc>
        <w:tc>
          <w:tcPr>
            <w:tcW w:w="5812" w:type="dxa"/>
          </w:tcPr>
          <w:p w14:paraId="1E00995E"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Shown when the data status is active. This is to deactivate the relevant setting (master data)</w:t>
            </w:r>
          </w:p>
        </w:tc>
      </w:tr>
    </w:tbl>
    <w:p w14:paraId="14650ED3" w14:textId="77777777" w:rsidR="00F04CBB" w:rsidRDefault="00F04CBB"/>
    <w:p w14:paraId="03F67BFD" w14:textId="77777777" w:rsidR="00F04CBB" w:rsidRDefault="00ED461B">
      <w:pPr>
        <w:pStyle w:val="Heading5"/>
      </w:pPr>
      <w:r>
        <w:lastRenderedPageBreak/>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119"/>
        <w:gridCol w:w="851"/>
        <w:gridCol w:w="7371"/>
      </w:tblGrid>
      <w:tr w:rsidR="00F04CBB" w14:paraId="0983896D" w14:textId="77777777">
        <w:tc>
          <w:tcPr>
            <w:tcW w:w="1119" w:type="dxa"/>
          </w:tcPr>
          <w:p w14:paraId="21FF4964"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59AF48CF" w14:textId="77777777" w:rsidR="00F04CBB" w:rsidRDefault="00ED461B">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7371" w:type="dxa"/>
          </w:tcPr>
          <w:p w14:paraId="348911FB"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F04CBB" w14:paraId="74F46EC5" w14:textId="77777777">
        <w:tc>
          <w:tcPr>
            <w:tcW w:w="1119" w:type="dxa"/>
          </w:tcPr>
          <w:p w14:paraId="163BD9C4"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w:t>
            </w:r>
          </w:p>
        </w:tc>
        <w:tc>
          <w:tcPr>
            <w:tcW w:w="851" w:type="dxa"/>
          </w:tcPr>
          <w:p w14:paraId="111DEC67" w14:textId="77777777" w:rsidR="00F04CBB" w:rsidRDefault="00ED461B">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RU</w:t>
            </w:r>
          </w:p>
        </w:tc>
        <w:tc>
          <w:tcPr>
            <w:tcW w:w="7371" w:type="dxa"/>
          </w:tcPr>
          <w:p w14:paraId="4402E7BC"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Query the list of current settings from the database</w:t>
            </w:r>
          </w:p>
          <w:p w14:paraId="3E80F99A"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Update status of a specific setting</w:t>
            </w:r>
          </w:p>
        </w:tc>
      </w:tr>
    </w:tbl>
    <w:p w14:paraId="604A75FF" w14:textId="77777777" w:rsidR="00F04CBB" w:rsidRDefault="00F04CBB"/>
    <w:p w14:paraId="239DB059" w14:textId="77777777" w:rsidR="00F04CBB" w:rsidRDefault="00ED461B">
      <w:pPr>
        <w:rPr>
          <w:b/>
          <w:bCs/>
          <w:i/>
          <w:iCs/>
        </w:rPr>
      </w:pPr>
      <w:r>
        <w:rPr>
          <w:b/>
          <w:bCs/>
          <w:i/>
          <w:iCs/>
        </w:rPr>
        <w:t>SQL Commands:</w:t>
      </w:r>
    </w:p>
    <w:p w14:paraId="738311B5" w14:textId="77777777" w:rsidR="00F04CBB" w:rsidRDefault="00ED461B">
      <w:r>
        <w:rPr>
          <w:rFonts w:asciiTheme="minorHAnsi" w:hAnsiTheme="minorHAnsi" w:cstheme="minorHAnsi"/>
          <w:color w:val="444444"/>
          <w:szCs w:val="22"/>
        </w:rPr>
        <w:t>1/ Query the list of current settings from the database</w:t>
      </w:r>
    </w:p>
    <w:p w14:paraId="064B429F" w14:textId="77777777" w:rsidR="00F04CBB" w:rsidRDefault="00ED461B">
      <w:pPr>
        <w:rPr>
          <w:rFonts w:asciiTheme="minorHAnsi" w:hAnsiTheme="minorHAnsi" w:cstheme="minorHAnsi"/>
          <w:color w:val="444444"/>
          <w:szCs w:val="22"/>
        </w:rPr>
      </w:pPr>
      <w:r>
        <w:rPr>
          <w:rFonts w:asciiTheme="minorHAnsi" w:hAnsiTheme="minorHAnsi" w:cstheme="minorHAnsi"/>
          <w:color w:val="444444"/>
          <w:szCs w:val="22"/>
        </w:rPr>
        <w:t xml:space="preserve">SELECT </w:t>
      </w:r>
      <w:proofErr w:type="spellStart"/>
      <w:r>
        <w:rPr>
          <w:rFonts w:asciiTheme="minorHAnsi" w:hAnsiTheme="minorHAnsi" w:cstheme="minorHAnsi"/>
          <w:color w:val="444444"/>
          <w:szCs w:val="22"/>
        </w:rPr>
        <w:t>setting_id</w:t>
      </w:r>
      <w:proofErr w:type="spellEnd"/>
      <w:r>
        <w:rPr>
          <w:rFonts w:asciiTheme="minorHAnsi" w:hAnsiTheme="minorHAnsi" w:cstheme="minorHAnsi"/>
          <w:color w:val="444444"/>
          <w:szCs w:val="22"/>
        </w:rPr>
        <w:t xml:space="preserve">, </w:t>
      </w:r>
      <w:proofErr w:type="spellStart"/>
      <w:r>
        <w:rPr>
          <w:rFonts w:asciiTheme="minorHAnsi" w:hAnsiTheme="minorHAnsi" w:cstheme="minorHAnsi"/>
          <w:color w:val="444444"/>
          <w:szCs w:val="22"/>
        </w:rPr>
        <w:t>setting_name</w:t>
      </w:r>
      <w:proofErr w:type="spellEnd"/>
      <w:r>
        <w:rPr>
          <w:rFonts w:asciiTheme="minorHAnsi" w:hAnsiTheme="minorHAnsi" w:cstheme="minorHAnsi"/>
          <w:color w:val="444444"/>
          <w:szCs w:val="22"/>
        </w:rPr>
        <w:t xml:space="preserve">, </w:t>
      </w:r>
      <w:proofErr w:type="spellStart"/>
      <w:r>
        <w:rPr>
          <w:rFonts w:asciiTheme="minorHAnsi" w:hAnsiTheme="minorHAnsi" w:cstheme="minorHAnsi"/>
          <w:color w:val="444444"/>
          <w:szCs w:val="22"/>
        </w:rPr>
        <w:t>mapped_values</w:t>
      </w:r>
      <w:proofErr w:type="spellEnd"/>
      <w:r>
        <w:rPr>
          <w:rFonts w:asciiTheme="minorHAnsi" w:hAnsiTheme="minorHAnsi" w:cstheme="minorHAnsi"/>
          <w:color w:val="444444"/>
          <w:szCs w:val="22"/>
        </w:rPr>
        <w:t xml:space="preserve">, </w:t>
      </w:r>
      <w:proofErr w:type="spellStart"/>
      <w:r>
        <w:rPr>
          <w:rFonts w:asciiTheme="minorHAnsi" w:hAnsiTheme="minorHAnsi" w:cstheme="minorHAnsi"/>
          <w:color w:val="444444"/>
          <w:szCs w:val="22"/>
        </w:rPr>
        <w:t>type_id</w:t>
      </w:r>
      <w:proofErr w:type="spellEnd"/>
      <w:r>
        <w:rPr>
          <w:rFonts w:asciiTheme="minorHAnsi" w:hAnsiTheme="minorHAnsi" w:cstheme="minorHAnsi"/>
          <w:color w:val="444444"/>
          <w:szCs w:val="22"/>
        </w:rPr>
        <w:t xml:space="preserve">, </w:t>
      </w:r>
      <w:proofErr w:type="spellStart"/>
      <w:r>
        <w:rPr>
          <w:rFonts w:asciiTheme="minorHAnsi" w:hAnsiTheme="minorHAnsi" w:cstheme="minorHAnsi"/>
          <w:color w:val="444444"/>
          <w:szCs w:val="22"/>
        </w:rPr>
        <w:t>display_order</w:t>
      </w:r>
      <w:proofErr w:type="spellEnd"/>
      <w:r>
        <w:rPr>
          <w:rFonts w:asciiTheme="minorHAnsi" w:hAnsiTheme="minorHAnsi" w:cstheme="minorHAnsi"/>
          <w:color w:val="444444"/>
          <w:szCs w:val="22"/>
        </w:rPr>
        <w:t>, status</w:t>
      </w:r>
    </w:p>
    <w:p w14:paraId="1047769A" w14:textId="77777777" w:rsidR="00F04CBB" w:rsidRDefault="00ED461B">
      <w:pPr>
        <w:rPr>
          <w:rFonts w:asciiTheme="minorHAnsi" w:hAnsiTheme="minorHAnsi" w:cstheme="minorHAnsi"/>
          <w:color w:val="444444"/>
          <w:szCs w:val="22"/>
        </w:rPr>
      </w:pPr>
      <w:r>
        <w:rPr>
          <w:rFonts w:asciiTheme="minorHAnsi" w:hAnsiTheme="minorHAnsi" w:cstheme="minorHAnsi"/>
          <w:color w:val="444444"/>
          <w:szCs w:val="22"/>
        </w:rPr>
        <w:t>FROM setting WHERE (</w:t>
      </w:r>
      <w:proofErr w:type="spellStart"/>
      <w:r>
        <w:rPr>
          <w:rFonts w:asciiTheme="minorHAnsi" w:hAnsiTheme="minorHAnsi" w:cstheme="minorHAnsi"/>
          <w:color w:val="444444"/>
          <w:szCs w:val="22"/>
        </w:rPr>
        <w:t>setting_type</w:t>
      </w:r>
      <w:proofErr w:type="spellEnd"/>
      <w:r>
        <w:rPr>
          <w:rFonts w:asciiTheme="minorHAnsi" w:hAnsiTheme="minorHAnsi" w:cstheme="minorHAnsi"/>
          <w:color w:val="444444"/>
          <w:szCs w:val="22"/>
        </w:rPr>
        <w:t xml:space="preserve"> </w:t>
      </w:r>
      <w:proofErr w:type="gramStart"/>
      <w:r>
        <w:rPr>
          <w:rFonts w:asciiTheme="minorHAnsi" w:hAnsiTheme="minorHAnsi" w:cstheme="minorHAnsi"/>
          <w:color w:val="444444"/>
          <w:szCs w:val="22"/>
        </w:rPr>
        <w:t>= ?</w:t>
      </w:r>
      <w:proofErr w:type="gramEnd"/>
      <w:r>
        <w:rPr>
          <w:rFonts w:asciiTheme="minorHAnsi" w:hAnsiTheme="minorHAnsi" w:cstheme="minorHAnsi"/>
          <w:color w:val="444444"/>
          <w:szCs w:val="22"/>
        </w:rPr>
        <w:t xml:space="preserve">) AND (status </w:t>
      </w:r>
      <w:proofErr w:type="gramStart"/>
      <w:r>
        <w:rPr>
          <w:rFonts w:asciiTheme="minorHAnsi" w:hAnsiTheme="minorHAnsi" w:cstheme="minorHAnsi"/>
          <w:color w:val="444444"/>
          <w:szCs w:val="22"/>
        </w:rPr>
        <w:t>= ?</w:t>
      </w:r>
      <w:proofErr w:type="gramEnd"/>
      <w:r>
        <w:rPr>
          <w:rFonts w:asciiTheme="minorHAnsi" w:hAnsiTheme="minorHAnsi" w:cstheme="minorHAnsi"/>
          <w:color w:val="444444"/>
          <w:szCs w:val="22"/>
        </w:rPr>
        <w:t xml:space="preserve">) </w:t>
      </w:r>
      <w:proofErr w:type="gramStart"/>
      <w:r>
        <w:rPr>
          <w:rFonts w:asciiTheme="minorHAnsi" w:hAnsiTheme="minorHAnsi" w:cstheme="minorHAnsi"/>
          <w:color w:val="444444"/>
          <w:szCs w:val="22"/>
        </w:rPr>
        <w:t>AND  (</w:t>
      </w:r>
      <w:proofErr w:type="spellStart"/>
      <w:proofErr w:type="gramEnd"/>
      <w:r>
        <w:rPr>
          <w:rFonts w:asciiTheme="minorHAnsi" w:hAnsiTheme="minorHAnsi" w:cstheme="minorHAnsi"/>
          <w:color w:val="444444"/>
          <w:szCs w:val="22"/>
        </w:rPr>
        <w:t>setting_name</w:t>
      </w:r>
      <w:proofErr w:type="spellEnd"/>
      <w:r>
        <w:rPr>
          <w:rFonts w:asciiTheme="minorHAnsi" w:hAnsiTheme="minorHAnsi" w:cstheme="minorHAnsi"/>
          <w:color w:val="444444"/>
          <w:szCs w:val="22"/>
        </w:rPr>
        <w:t xml:space="preserve"> LIKE ?)</w:t>
      </w:r>
    </w:p>
    <w:p w14:paraId="209DA533" w14:textId="77777777" w:rsidR="00F04CBB" w:rsidRDefault="00F04CBB"/>
    <w:p w14:paraId="5AD7524B" w14:textId="77777777" w:rsidR="00F04CBB" w:rsidRDefault="00ED461B">
      <w:pPr>
        <w:rPr>
          <w:rFonts w:asciiTheme="minorHAnsi" w:hAnsiTheme="minorHAnsi" w:cstheme="minorHAnsi"/>
          <w:color w:val="444444"/>
          <w:szCs w:val="22"/>
        </w:rPr>
      </w:pPr>
      <w:r>
        <w:t xml:space="preserve">2/ </w:t>
      </w:r>
      <w:r>
        <w:rPr>
          <w:rFonts w:asciiTheme="minorHAnsi" w:hAnsiTheme="minorHAnsi" w:cstheme="minorHAnsi"/>
          <w:color w:val="444444"/>
          <w:szCs w:val="22"/>
        </w:rPr>
        <w:t>Update status of a specific setting</w:t>
      </w:r>
    </w:p>
    <w:p w14:paraId="117CED00" w14:textId="77777777" w:rsidR="00F04CBB" w:rsidRDefault="00ED461B">
      <w:r>
        <w:rPr>
          <w:rFonts w:asciiTheme="minorHAnsi" w:hAnsiTheme="minorHAnsi" w:cstheme="minorHAnsi"/>
          <w:color w:val="444444"/>
          <w:szCs w:val="22"/>
        </w:rPr>
        <w:t xml:space="preserve">UPDATE setting SET status </w:t>
      </w:r>
      <w:proofErr w:type="gramStart"/>
      <w:r>
        <w:rPr>
          <w:rFonts w:asciiTheme="minorHAnsi" w:hAnsiTheme="minorHAnsi" w:cstheme="minorHAnsi"/>
          <w:color w:val="444444"/>
          <w:szCs w:val="22"/>
        </w:rPr>
        <w:t>= ?</w:t>
      </w:r>
      <w:proofErr w:type="gramEnd"/>
      <w:r>
        <w:rPr>
          <w:rFonts w:asciiTheme="minorHAnsi" w:hAnsiTheme="minorHAnsi" w:cstheme="minorHAnsi"/>
          <w:color w:val="444444"/>
          <w:szCs w:val="22"/>
        </w:rPr>
        <w:t xml:space="preserve"> WHERE </w:t>
      </w:r>
      <w:proofErr w:type="spellStart"/>
      <w:r>
        <w:rPr>
          <w:rFonts w:asciiTheme="minorHAnsi" w:hAnsiTheme="minorHAnsi" w:cstheme="minorHAnsi"/>
          <w:color w:val="444444"/>
          <w:szCs w:val="22"/>
        </w:rPr>
        <w:t>setting_id</w:t>
      </w:r>
      <w:proofErr w:type="spellEnd"/>
      <w:r>
        <w:rPr>
          <w:rFonts w:asciiTheme="minorHAnsi" w:hAnsiTheme="minorHAnsi" w:cstheme="minorHAnsi"/>
          <w:color w:val="444444"/>
          <w:szCs w:val="22"/>
        </w:rPr>
        <w:t xml:space="preserve"> </w:t>
      </w:r>
      <w:proofErr w:type="gramStart"/>
      <w:r>
        <w:rPr>
          <w:rFonts w:asciiTheme="minorHAnsi" w:hAnsiTheme="minorHAnsi" w:cstheme="minorHAnsi"/>
          <w:color w:val="444444"/>
          <w:szCs w:val="22"/>
        </w:rPr>
        <w:t>= ?</w:t>
      </w:r>
      <w:proofErr w:type="gramEnd"/>
    </w:p>
    <w:p w14:paraId="009CE61B" w14:textId="77777777" w:rsidR="00F04CBB" w:rsidRDefault="00F04CBB"/>
    <w:p w14:paraId="1E3449C4" w14:textId="77777777" w:rsidR="00F04CBB" w:rsidRDefault="00ED461B">
      <w:pPr>
        <w:pStyle w:val="Heading4"/>
      </w:pPr>
      <w:r>
        <w:t>c.</w:t>
      </w:r>
      <w:r>
        <w:rPr>
          <w:lang w:val="vi-VN"/>
        </w:rPr>
        <w:t xml:space="preserve"> </w:t>
      </w:r>
      <w:r>
        <w:t>Setting Details</w:t>
      </w:r>
    </w:p>
    <w:p w14:paraId="56FEA145" w14:textId="77777777" w:rsidR="00F04CBB" w:rsidRDefault="00ED461B">
      <w:pPr>
        <w:pStyle w:val="Heading5"/>
      </w:pPr>
      <w:r>
        <w:t>UI Design</w:t>
      </w:r>
    </w:p>
    <w:p w14:paraId="017DBAD6" w14:textId="77777777" w:rsidR="00F04CBB" w:rsidRDefault="00ED461B">
      <w:r>
        <w:rPr>
          <w:noProof/>
        </w:rPr>
        <w:drawing>
          <wp:inline distT="0" distB="0" distL="0" distR="0" wp14:anchorId="1016E640" wp14:editId="598BD3EE">
            <wp:extent cx="4352290" cy="2211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370144" cy="2220555"/>
                    </a:xfrm>
                    <a:prstGeom prst="rect">
                      <a:avLst/>
                    </a:prstGeom>
                  </pic:spPr>
                </pic:pic>
              </a:graphicData>
            </a:graphic>
          </wp:inline>
        </w:drawing>
      </w:r>
    </w:p>
    <w:p w14:paraId="4F75489B" w14:textId="77777777" w:rsidR="00F04CBB" w:rsidRDefault="00F04CBB">
      <w:pPr>
        <w:rPr>
          <w:b/>
          <w:bCs/>
          <w:i/>
          <w:iCs/>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F04CBB" w14:paraId="53C947BC" w14:textId="77777777">
        <w:tc>
          <w:tcPr>
            <w:tcW w:w="1828" w:type="dxa"/>
          </w:tcPr>
          <w:p w14:paraId="616F4A3C"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057FC2A2"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tcPr>
          <w:p w14:paraId="115A645F" w14:textId="77777777" w:rsidR="00F04CBB" w:rsidRDefault="00ED461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F04CBB" w14:paraId="41D32D71" w14:textId="77777777">
        <w:tc>
          <w:tcPr>
            <w:tcW w:w="1828" w:type="dxa"/>
          </w:tcPr>
          <w:p w14:paraId="6BD1CC1D"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Name*</w:t>
            </w:r>
          </w:p>
        </w:tc>
        <w:tc>
          <w:tcPr>
            <w:tcW w:w="1701" w:type="dxa"/>
          </w:tcPr>
          <w:p w14:paraId="6A90660D"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Box </w:t>
            </w:r>
          </w:p>
          <w:p w14:paraId="40A7E1C1"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(20)</w:t>
            </w:r>
          </w:p>
        </w:tc>
        <w:tc>
          <w:tcPr>
            <w:tcW w:w="5812" w:type="dxa"/>
          </w:tcPr>
          <w:p w14:paraId="038C8B93"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Name of the setting</w:t>
            </w:r>
          </w:p>
        </w:tc>
      </w:tr>
      <w:tr w:rsidR="00F04CBB" w14:paraId="46EAE594" w14:textId="77777777">
        <w:tc>
          <w:tcPr>
            <w:tcW w:w="1828" w:type="dxa"/>
          </w:tcPr>
          <w:p w14:paraId="5D8313E0"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Type*</w:t>
            </w:r>
          </w:p>
        </w:tc>
        <w:tc>
          <w:tcPr>
            <w:tcW w:w="1701" w:type="dxa"/>
          </w:tcPr>
          <w:p w14:paraId="089E71B0"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417C2356"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 Choice)</w:t>
            </w:r>
          </w:p>
        </w:tc>
        <w:tc>
          <w:tcPr>
            <w:tcW w:w="5812" w:type="dxa"/>
          </w:tcPr>
          <w:p w14:paraId="52646F23"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Type of the setting, filled with the list of setting types</w:t>
            </w:r>
          </w:p>
          <w:p w14:paraId="720863D5"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Default value: the first type in the list</w:t>
            </w:r>
          </w:p>
        </w:tc>
      </w:tr>
      <w:tr w:rsidR="00F04CBB" w14:paraId="30167093" w14:textId="77777777">
        <w:tc>
          <w:tcPr>
            <w:tcW w:w="1828" w:type="dxa"/>
          </w:tcPr>
          <w:p w14:paraId="3C763AB4"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Mapped Values</w:t>
            </w:r>
          </w:p>
        </w:tc>
        <w:tc>
          <w:tcPr>
            <w:tcW w:w="1701" w:type="dxa"/>
          </w:tcPr>
          <w:p w14:paraId="1EB6E05D"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Box </w:t>
            </w:r>
          </w:p>
          <w:p w14:paraId="68CA0282"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(50)</w:t>
            </w:r>
          </w:p>
        </w:tc>
        <w:tc>
          <w:tcPr>
            <w:tcW w:w="5812" w:type="dxa"/>
          </w:tcPr>
          <w:p w14:paraId="28CF344F"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Supplementary information for the setting (if any)</w:t>
            </w:r>
          </w:p>
        </w:tc>
      </w:tr>
      <w:tr w:rsidR="00F04CBB" w14:paraId="37675DAC" w14:textId="77777777">
        <w:tc>
          <w:tcPr>
            <w:tcW w:w="1828" w:type="dxa"/>
          </w:tcPr>
          <w:p w14:paraId="67E981E1"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Order</w:t>
            </w:r>
          </w:p>
        </w:tc>
        <w:tc>
          <w:tcPr>
            <w:tcW w:w="1701" w:type="dxa"/>
          </w:tcPr>
          <w:p w14:paraId="042883B6"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p w14:paraId="215190F8"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 (&gt;=0)</w:t>
            </w:r>
          </w:p>
        </w:tc>
        <w:tc>
          <w:tcPr>
            <w:tcW w:w="5812" w:type="dxa"/>
          </w:tcPr>
          <w:p w14:paraId="5133483E"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Display order of the setting: the order of the setting type, displayed among the list of settings with the same type</w:t>
            </w:r>
          </w:p>
        </w:tc>
      </w:tr>
      <w:tr w:rsidR="00F04CBB" w14:paraId="5C8E527D" w14:textId="77777777">
        <w:tc>
          <w:tcPr>
            <w:tcW w:w="1828" w:type="dxa"/>
          </w:tcPr>
          <w:p w14:paraId="13815F96"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Status</w:t>
            </w:r>
          </w:p>
        </w:tc>
        <w:tc>
          <w:tcPr>
            <w:tcW w:w="1701" w:type="dxa"/>
          </w:tcPr>
          <w:p w14:paraId="653CB7A2"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On/Off button</w:t>
            </w:r>
          </w:p>
        </w:tc>
        <w:tc>
          <w:tcPr>
            <w:tcW w:w="5812" w:type="dxa"/>
          </w:tcPr>
          <w:p w14:paraId="655DC041"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Status of the setting: Active or Ina</w:t>
            </w:r>
            <w:r>
              <w:rPr>
                <w:rFonts w:asciiTheme="minorHAnsi" w:hAnsiTheme="minorHAnsi" w:cstheme="minorHAnsi"/>
                <w:color w:val="444444"/>
                <w:szCs w:val="22"/>
              </w:rPr>
              <w:t>ctive</w:t>
            </w:r>
          </w:p>
          <w:p w14:paraId="58A567DC"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Default value: Active</w:t>
            </w:r>
          </w:p>
        </w:tc>
      </w:tr>
      <w:tr w:rsidR="00F04CBB" w14:paraId="550B3466" w14:textId="77777777">
        <w:tc>
          <w:tcPr>
            <w:tcW w:w="1828" w:type="dxa"/>
          </w:tcPr>
          <w:p w14:paraId="5AFF7102"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Description</w:t>
            </w:r>
          </w:p>
        </w:tc>
        <w:tc>
          <w:tcPr>
            <w:tcW w:w="1701" w:type="dxa"/>
          </w:tcPr>
          <w:p w14:paraId="149F2D46"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Area </w:t>
            </w:r>
          </w:p>
          <w:p w14:paraId="39989E36"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(200)</w:t>
            </w:r>
          </w:p>
        </w:tc>
        <w:tc>
          <w:tcPr>
            <w:tcW w:w="5812" w:type="dxa"/>
          </w:tcPr>
          <w:p w14:paraId="2EFA57E8"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Description of the setting</w:t>
            </w:r>
          </w:p>
        </w:tc>
      </w:tr>
      <w:tr w:rsidR="00F04CBB" w14:paraId="0C4469D7" w14:textId="77777777">
        <w:tc>
          <w:tcPr>
            <w:tcW w:w="1828" w:type="dxa"/>
          </w:tcPr>
          <w:p w14:paraId="29E61415" w14:textId="77777777" w:rsidR="00F04CBB" w:rsidRDefault="00ED461B">
            <w:pPr>
              <w:shd w:val="clear" w:color="auto" w:fill="FFFFFF"/>
              <w:rPr>
                <w:rFonts w:asciiTheme="minorHAnsi" w:hAnsiTheme="minorHAnsi" w:cstheme="minorHAnsi"/>
                <w:b/>
                <w:bCs/>
                <w:i/>
                <w:iCs/>
                <w:color w:val="444444"/>
                <w:szCs w:val="22"/>
              </w:rPr>
            </w:pPr>
            <w:r>
              <w:rPr>
                <w:rFonts w:asciiTheme="minorHAnsi" w:hAnsiTheme="minorHAnsi" w:cstheme="minorHAnsi"/>
                <w:color w:val="444444"/>
                <w:szCs w:val="22"/>
              </w:rPr>
              <w:t>Submit</w:t>
            </w:r>
          </w:p>
        </w:tc>
        <w:tc>
          <w:tcPr>
            <w:tcW w:w="1701" w:type="dxa"/>
          </w:tcPr>
          <w:p w14:paraId="7A9D3A19"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7CCAD46E"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 xml:space="preserve">Click to store new or updated setting details </w:t>
            </w:r>
          </w:p>
        </w:tc>
      </w:tr>
      <w:tr w:rsidR="00F04CBB" w14:paraId="0A23733C" w14:textId="77777777">
        <w:tc>
          <w:tcPr>
            <w:tcW w:w="1828" w:type="dxa"/>
          </w:tcPr>
          <w:p w14:paraId="379D038B"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Reset</w:t>
            </w:r>
          </w:p>
        </w:tc>
        <w:tc>
          <w:tcPr>
            <w:tcW w:w="1701" w:type="dxa"/>
          </w:tcPr>
          <w:p w14:paraId="1D9DCC4E" w14:textId="77777777" w:rsidR="00F04CBB" w:rsidRDefault="00ED461B">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49B399E3" w14:textId="77777777" w:rsidR="00F04CBB" w:rsidRDefault="00ED461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 xml:space="preserve">Click to reset the changes use has made on the screen fields back to the initial </w:t>
            </w:r>
            <w:r>
              <w:rPr>
                <w:rFonts w:asciiTheme="minorHAnsi" w:hAnsiTheme="minorHAnsi" w:cstheme="minorHAnsi"/>
                <w:color w:val="444444"/>
                <w:szCs w:val="22"/>
              </w:rPr>
              <w:t>values when the screen is loaded</w:t>
            </w:r>
          </w:p>
        </w:tc>
      </w:tr>
    </w:tbl>
    <w:p w14:paraId="0D086924" w14:textId="77777777" w:rsidR="00F04CBB" w:rsidRDefault="00F04CBB">
      <w:pPr>
        <w:rPr>
          <w:b/>
          <w:bCs/>
          <w:i/>
          <w:iCs/>
        </w:rPr>
      </w:pPr>
    </w:p>
    <w:p w14:paraId="16B6413A" w14:textId="77777777" w:rsidR="00F04CBB" w:rsidRDefault="00ED461B">
      <w:pPr>
        <w:pStyle w:val="Heading5"/>
      </w:pPr>
      <w:r>
        <w:lastRenderedPageBreak/>
        <w:t>Database Access</w:t>
      </w:r>
    </w:p>
    <w:p w14:paraId="68F11BEB" w14:textId="77777777" w:rsidR="00F04CBB" w:rsidRDefault="00ED461B">
      <w:r>
        <w:t>…</w:t>
      </w:r>
    </w:p>
    <w:p w14:paraId="04C8FC03" w14:textId="77777777" w:rsidR="00F04CBB" w:rsidRDefault="00F04CBB">
      <w:pPr>
        <w:rPr>
          <w:lang w:val="vi-VN"/>
        </w:rPr>
      </w:pPr>
    </w:p>
    <w:p w14:paraId="2D78B950" w14:textId="77777777" w:rsidR="00F04CBB" w:rsidRDefault="00ED461B">
      <w:pPr>
        <w:spacing w:after="160" w:line="259" w:lineRule="auto"/>
        <w:rPr>
          <w:rFonts w:asciiTheme="majorHAnsi" w:eastAsiaTheme="majorEastAsia" w:hAnsiTheme="majorHAnsi" w:cstheme="majorBidi"/>
          <w:color w:val="2F5496" w:themeColor="accent1" w:themeShade="BF"/>
          <w:sz w:val="32"/>
          <w:szCs w:val="32"/>
        </w:rPr>
      </w:pPr>
      <w:r>
        <w:br w:type="page"/>
      </w:r>
    </w:p>
    <w:p w14:paraId="0B69EAB6" w14:textId="77777777" w:rsidR="00F04CBB" w:rsidRDefault="00ED461B">
      <w:pPr>
        <w:pStyle w:val="Heading1"/>
      </w:pPr>
      <w:bookmarkStart w:id="45" w:name="_Toc134475479"/>
      <w:bookmarkStart w:id="46" w:name="_Toc136258920"/>
      <w:bookmarkStart w:id="47" w:name="_Toc143617362"/>
      <w:bookmarkEnd w:id="36"/>
      <w:bookmarkEnd w:id="37"/>
      <w:r>
        <w:lastRenderedPageBreak/>
        <w:t>IV. Appendix</w:t>
      </w:r>
      <w:bookmarkEnd w:id="38"/>
      <w:bookmarkEnd w:id="45"/>
      <w:bookmarkEnd w:id="46"/>
      <w:bookmarkEnd w:id="47"/>
    </w:p>
    <w:p w14:paraId="795E07E1" w14:textId="77777777" w:rsidR="00F04CBB" w:rsidRDefault="00F04CBB">
      <w:pPr>
        <w:pStyle w:val="ListParagraph"/>
        <w:numPr>
          <w:ilvl w:val="0"/>
          <w:numId w:val="9"/>
        </w:numPr>
        <w:spacing w:before="220" w:after="60"/>
        <w:contextualSpacing w:val="0"/>
        <w:jc w:val="both"/>
        <w:outlineLvl w:val="1"/>
        <w:rPr>
          <w:b/>
          <w:iCs/>
          <w:vanish/>
          <w:kern w:val="24"/>
          <w:sz w:val="28"/>
          <w:szCs w:val="28"/>
        </w:rPr>
      </w:pPr>
      <w:bookmarkStart w:id="48" w:name="_Toc132126589"/>
      <w:bookmarkStart w:id="49" w:name="_Toc137970203"/>
      <w:bookmarkStart w:id="50" w:name="_Toc136258063"/>
      <w:bookmarkStart w:id="51" w:name="_Toc134475480"/>
      <w:bookmarkStart w:id="52" w:name="_Toc143617363"/>
      <w:bookmarkStart w:id="53" w:name="_Toc137970005"/>
      <w:bookmarkStart w:id="54" w:name="_Toc133734991"/>
      <w:bookmarkStart w:id="55" w:name="_Toc143617329"/>
      <w:bookmarkStart w:id="56" w:name="_Toc132103126"/>
      <w:bookmarkStart w:id="57" w:name="_Toc133734942"/>
      <w:bookmarkStart w:id="58" w:name="_Toc136258921"/>
      <w:bookmarkStart w:id="59" w:name="_Toc132103161"/>
      <w:bookmarkStart w:id="60" w:name="_Toc133679416"/>
      <w:bookmarkStart w:id="61" w:name="_Toc132360520"/>
      <w:bookmarkStart w:id="62" w:name="_Toc133733796"/>
      <w:bookmarkStart w:id="63" w:name="_Toc133673884"/>
      <w:bookmarkStart w:id="64" w:name="_Toc133735039"/>
      <w:bookmarkStart w:id="65" w:name="_Toc143617294"/>
      <w:bookmarkStart w:id="66" w:name="_Toc136258876"/>
      <w:bookmarkStart w:id="67" w:name="_Toc133734848"/>
      <w:bookmarkStart w:id="68" w:name="_Toc133734800"/>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276132AF" w14:textId="77777777" w:rsidR="00F04CBB" w:rsidRDefault="00F04CBB">
      <w:pPr>
        <w:pStyle w:val="ListParagraph"/>
        <w:numPr>
          <w:ilvl w:val="0"/>
          <w:numId w:val="9"/>
        </w:numPr>
        <w:spacing w:before="220" w:after="60"/>
        <w:contextualSpacing w:val="0"/>
        <w:jc w:val="both"/>
        <w:outlineLvl w:val="1"/>
        <w:rPr>
          <w:b/>
          <w:iCs/>
          <w:vanish/>
          <w:kern w:val="24"/>
          <w:sz w:val="28"/>
          <w:szCs w:val="28"/>
        </w:rPr>
      </w:pPr>
      <w:bookmarkStart w:id="69" w:name="_Toc132103162"/>
      <w:bookmarkStart w:id="70" w:name="_Toc132103127"/>
      <w:bookmarkStart w:id="71" w:name="_Toc133735040"/>
      <w:bookmarkStart w:id="72" w:name="_Toc133733797"/>
      <w:bookmarkStart w:id="73" w:name="_Toc143617364"/>
      <w:bookmarkStart w:id="74" w:name="_Toc134475481"/>
      <w:bookmarkStart w:id="75" w:name="_Toc133734801"/>
      <w:bookmarkStart w:id="76" w:name="_Toc133734849"/>
      <w:bookmarkStart w:id="77" w:name="_Toc143617330"/>
      <w:bookmarkStart w:id="78" w:name="_Toc133734943"/>
      <w:bookmarkStart w:id="79" w:name="_Toc132126590"/>
      <w:bookmarkStart w:id="80" w:name="_Toc132360521"/>
      <w:bookmarkStart w:id="81" w:name="_Toc143617295"/>
      <w:bookmarkStart w:id="82" w:name="_Toc136258877"/>
      <w:bookmarkStart w:id="83" w:name="_Toc133673885"/>
      <w:bookmarkStart w:id="84" w:name="_Toc133679417"/>
      <w:bookmarkStart w:id="85" w:name="_Toc133734992"/>
      <w:bookmarkStart w:id="86" w:name="_Toc136258064"/>
      <w:bookmarkStart w:id="87" w:name="_Toc137970204"/>
      <w:bookmarkStart w:id="88" w:name="_Toc137970006"/>
      <w:bookmarkStart w:id="89" w:name="_Toc136258922"/>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56E2256F" w14:textId="77777777" w:rsidR="00F04CBB" w:rsidRDefault="00F04CBB">
      <w:pPr>
        <w:pStyle w:val="ListParagraph"/>
        <w:numPr>
          <w:ilvl w:val="0"/>
          <w:numId w:val="9"/>
        </w:numPr>
        <w:spacing w:before="220" w:after="60"/>
        <w:contextualSpacing w:val="0"/>
        <w:jc w:val="both"/>
        <w:outlineLvl w:val="1"/>
        <w:rPr>
          <w:b/>
          <w:iCs/>
          <w:vanish/>
          <w:kern w:val="24"/>
          <w:sz w:val="28"/>
          <w:szCs w:val="28"/>
        </w:rPr>
      </w:pPr>
      <w:bookmarkStart w:id="90" w:name="_Toc133735041"/>
      <w:bookmarkStart w:id="91" w:name="_Toc133734850"/>
      <w:bookmarkStart w:id="92" w:name="_Toc132103128"/>
      <w:bookmarkStart w:id="93" w:name="_Toc136258923"/>
      <w:bookmarkStart w:id="94" w:name="_Toc133673886"/>
      <w:bookmarkStart w:id="95" w:name="_Toc133734944"/>
      <w:bookmarkStart w:id="96" w:name="_Toc143617365"/>
      <w:bookmarkStart w:id="97" w:name="_Toc136258878"/>
      <w:bookmarkStart w:id="98" w:name="_Toc132103163"/>
      <w:bookmarkStart w:id="99" w:name="_Toc143617296"/>
      <w:bookmarkStart w:id="100" w:name="_Toc133733798"/>
      <w:bookmarkStart w:id="101" w:name="_Toc133679418"/>
      <w:bookmarkStart w:id="102" w:name="_Toc132360522"/>
      <w:bookmarkStart w:id="103" w:name="_Toc132126591"/>
      <w:bookmarkStart w:id="104" w:name="_Toc136258065"/>
      <w:bookmarkStart w:id="105" w:name="_Toc133734802"/>
      <w:bookmarkStart w:id="106" w:name="_Toc143617331"/>
      <w:bookmarkStart w:id="107" w:name="_Toc134475482"/>
      <w:bookmarkStart w:id="108" w:name="_Toc133734993"/>
      <w:bookmarkStart w:id="109" w:name="_Toc137970007"/>
      <w:bookmarkStart w:id="110" w:name="_Toc137970205"/>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3CC30690" w14:textId="77777777" w:rsidR="00F04CBB" w:rsidRDefault="00ED461B">
      <w:pPr>
        <w:pStyle w:val="Heading2"/>
      </w:pPr>
      <w:bookmarkStart w:id="111" w:name="_Toc143617366"/>
      <w:bookmarkStart w:id="112" w:name="_Toc136258924"/>
      <w:bookmarkStart w:id="113" w:name="_Toc132100608"/>
      <w:bookmarkStart w:id="114" w:name="_Toc134475483"/>
      <w:r>
        <w:t>1. Assumptions &amp; Dependencies</w:t>
      </w:r>
      <w:bookmarkEnd w:id="111"/>
      <w:bookmarkEnd w:id="112"/>
    </w:p>
    <w:p w14:paraId="20DFAA17" w14:textId="77777777" w:rsidR="00F04CBB" w:rsidRDefault="00ED461B">
      <w:pPr>
        <w:jc w:val="both"/>
        <w:rPr>
          <w:i/>
          <w:color w:val="0000FF"/>
        </w:rPr>
      </w:pPr>
      <w:r>
        <w:rPr>
          <w:i/>
          <w:color w:val="0000FF"/>
        </w:rPr>
        <w:t xml:space="preserve">[Record any assumptions that were made when conceiving the project and writing this vision and scope document. Note any major dependencies the </w:t>
      </w:r>
      <w:r>
        <w:rPr>
          <w:i/>
          <w:color w:val="0000FF"/>
        </w:rPr>
        <w:t>project must rely upon for success, such as specific technologies, third-party vendors, development partners, or other business relationships.]</w:t>
      </w:r>
    </w:p>
    <w:p w14:paraId="3F8CFDC9" w14:textId="77777777" w:rsidR="00F04CBB" w:rsidRDefault="00ED461B">
      <w:pPr>
        <w:pStyle w:val="List"/>
        <w:ind w:left="851"/>
        <w:jc w:val="both"/>
        <w:rPr>
          <w:rFonts w:asciiTheme="minorHAnsi" w:hAnsiTheme="minorHAnsi" w:cstheme="minorHAnsi"/>
          <w:sz w:val="22"/>
          <w:szCs w:val="22"/>
        </w:rPr>
      </w:pPr>
      <w:r>
        <w:rPr>
          <w:rFonts w:asciiTheme="minorHAnsi" w:hAnsiTheme="minorHAnsi" w:cstheme="minorHAnsi"/>
          <w:sz w:val="22"/>
          <w:szCs w:val="22"/>
        </w:rPr>
        <w:t>&lt;&lt;Sample:</w:t>
      </w:r>
    </w:p>
    <w:p w14:paraId="1EF0E229" w14:textId="77777777" w:rsidR="00F04CBB" w:rsidRDefault="00ED461B">
      <w:pPr>
        <w:pStyle w:val="List"/>
        <w:ind w:left="851"/>
        <w:jc w:val="both"/>
        <w:rPr>
          <w:rFonts w:asciiTheme="minorHAnsi" w:hAnsiTheme="minorHAnsi" w:cstheme="minorHAnsi"/>
          <w:sz w:val="22"/>
          <w:szCs w:val="22"/>
        </w:rPr>
      </w:pPr>
      <w:r>
        <w:rPr>
          <w:rFonts w:asciiTheme="minorHAnsi" w:hAnsiTheme="minorHAnsi" w:cstheme="minorHAnsi"/>
          <w:sz w:val="22"/>
          <w:szCs w:val="22"/>
        </w:rPr>
        <w:t>AS-1:</w:t>
      </w:r>
      <w:r>
        <w:rPr>
          <w:rFonts w:asciiTheme="minorHAnsi" w:hAnsiTheme="minorHAnsi" w:cstheme="minorHAnsi"/>
          <w:sz w:val="22"/>
          <w:szCs w:val="22"/>
        </w:rPr>
        <w:tab/>
        <w:t>Systems with appropriate user interfaces will be available for cafeteria employees to process th</w:t>
      </w:r>
      <w:r>
        <w:rPr>
          <w:rFonts w:asciiTheme="minorHAnsi" w:hAnsiTheme="minorHAnsi" w:cstheme="minorHAnsi"/>
          <w:sz w:val="22"/>
          <w:szCs w:val="22"/>
        </w:rPr>
        <w:t>e expected volume of meals ordered.</w:t>
      </w:r>
    </w:p>
    <w:p w14:paraId="1A210614" w14:textId="77777777" w:rsidR="00F04CBB" w:rsidRDefault="00ED461B">
      <w:pPr>
        <w:pStyle w:val="List"/>
        <w:ind w:left="851"/>
        <w:jc w:val="both"/>
        <w:rPr>
          <w:rFonts w:asciiTheme="minorHAnsi" w:hAnsiTheme="minorHAnsi" w:cstheme="minorHAnsi"/>
          <w:sz w:val="22"/>
          <w:szCs w:val="22"/>
        </w:rPr>
      </w:pPr>
      <w:r>
        <w:rPr>
          <w:rFonts w:asciiTheme="minorHAnsi" w:hAnsiTheme="minorHAnsi" w:cstheme="minorHAnsi"/>
          <w:sz w:val="22"/>
          <w:szCs w:val="22"/>
        </w:rPr>
        <w:t>AS-2:</w:t>
      </w:r>
      <w:r>
        <w:rPr>
          <w:rFonts w:asciiTheme="minorHAnsi" w:hAnsiTheme="minorHAnsi" w:cstheme="minorHAnsi"/>
          <w:sz w:val="22"/>
          <w:szCs w:val="22"/>
        </w:rPr>
        <w:tab/>
        <w:t>Cafeteria staff and vehicles will be available to deliver all meals for specified delivery time slots within 15 minutes of the requested delivery time.</w:t>
      </w:r>
    </w:p>
    <w:p w14:paraId="7FF2F62B" w14:textId="77777777" w:rsidR="00F04CBB" w:rsidRDefault="00ED461B">
      <w:pPr>
        <w:pStyle w:val="List"/>
        <w:ind w:left="851"/>
        <w:jc w:val="both"/>
        <w:rPr>
          <w:rFonts w:asciiTheme="minorHAnsi" w:hAnsiTheme="minorHAnsi" w:cstheme="minorHAnsi"/>
          <w:sz w:val="22"/>
          <w:szCs w:val="22"/>
        </w:rPr>
      </w:pPr>
      <w:r>
        <w:rPr>
          <w:rFonts w:asciiTheme="minorHAnsi" w:hAnsiTheme="minorHAnsi" w:cstheme="minorHAnsi"/>
          <w:sz w:val="22"/>
          <w:szCs w:val="22"/>
        </w:rPr>
        <w:t>DE-1:</w:t>
      </w:r>
      <w:r>
        <w:rPr>
          <w:rFonts w:asciiTheme="minorHAnsi" w:hAnsiTheme="minorHAnsi" w:cstheme="minorHAnsi"/>
          <w:sz w:val="22"/>
          <w:szCs w:val="22"/>
        </w:rPr>
        <w:tab/>
        <w:t>If a restaurant has its own on-line ordering system, the</w:t>
      </w:r>
      <w:r>
        <w:rPr>
          <w:rFonts w:asciiTheme="minorHAnsi" w:hAnsiTheme="minorHAnsi" w:cstheme="minorHAnsi"/>
          <w:sz w:val="22"/>
          <w:szCs w:val="22"/>
        </w:rPr>
        <w:t xml:space="preserve"> Cafeteria Ordering System must be able to communicate with it bi-directionally.</w:t>
      </w:r>
    </w:p>
    <w:p w14:paraId="26DAC5B6" w14:textId="77777777" w:rsidR="00F04CBB" w:rsidRDefault="00ED461B">
      <w:pPr>
        <w:pStyle w:val="List"/>
        <w:ind w:left="851"/>
        <w:jc w:val="both"/>
        <w:rPr>
          <w:rFonts w:asciiTheme="minorHAnsi" w:hAnsiTheme="minorHAnsi" w:cstheme="minorHAnsi"/>
          <w:sz w:val="22"/>
          <w:szCs w:val="22"/>
        </w:rPr>
      </w:pPr>
      <w:r>
        <w:rPr>
          <w:rFonts w:asciiTheme="minorHAnsi" w:hAnsiTheme="minorHAnsi" w:cstheme="minorHAnsi"/>
          <w:sz w:val="22"/>
          <w:szCs w:val="22"/>
        </w:rPr>
        <w:t>&gt;&gt;</w:t>
      </w:r>
    </w:p>
    <w:p w14:paraId="31DF94C9" w14:textId="77777777" w:rsidR="00F04CBB" w:rsidRDefault="00F04CBB">
      <w:pPr>
        <w:pStyle w:val="List"/>
        <w:ind w:left="851"/>
        <w:jc w:val="both"/>
        <w:rPr>
          <w:rFonts w:asciiTheme="minorHAnsi" w:hAnsiTheme="minorHAnsi" w:cstheme="minorHAnsi"/>
          <w:sz w:val="22"/>
          <w:szCs w:val="22"/>
        </w:rPr>
      </w:pPr>
    </w:p>
    <w:p w14:paraId="695BA94D" w14:textId="77777777" w:rsidR="00F04CBB" w:rsidRDefault="00ED461B">
      <w:pPr>
        <w:pStyle w:val="Heading2"/>
      </w:pPr>
      <w:bookmarkStart w:id="115" w:name="_Toc356192845"/>
      <w:bookmarkStart w:id="116" w:name="_Toc136258925"/>
      <w:bookmarkStart w:id="117" w:name="_Toc143617367"/>
      <w:r>
        <w:t>2. Limitations &amp; Exclusions</w:t>
      </w:r>
      <w:bookmarkEnd w:id="115"/>
      <w:bookmarkEnd w:id="116"/>
      <w:bookmarkEnd w:id="117"/>
    </w:p>
    <w:p w14:paraId="7C7AD758" w14:textId="77777777" w:rsidR="00F04CBB" w:rsidRDefault="00ED461B">
      <w:pPr>
        <w:jc w:val="both"/>
        <w:rPr>
          <w:i/>
          <w:color w:val="0000FF"/>
        </w:rPr>
      </w:pPr>
      <w:r>
        <w:rPr>
          <w:i/>
          <w:color w:val="0000FF"/>
        </w:rPr>
        <w:t>[Identify any product features or characteristics that a stakeholder might anticipate, but which are not planned to be included in the new prod</w:t>
      </w:r>
      <w:r>
        <w:rPr>
          <w:i/>
          <w:color w:val="0000FF"/>
        </w:rPr>
        <w:t>uct]</w:t>
      </w:r>
    </w:p>
    <w:p w14:paraId="0FA44C26" w14:textId="77777777" w:rsidR="00F04CBB" w:rsidRDefault="00F04CBB"/>
    <w:p w14:paraId="2D0A06FA" w14:textId="77777777" w:rsidR="00F04CBB" w:rsidRDefault="00ED461B">
      <w:pPr>
        <w:pStyle w:val="Heading2"/>
      </w:pPr>
      <w:bookmarkStart w:id="118" w:name="_Toc136258929"/>
      <w:bookmarkStart w:id="119" w:name="_Toc143617368"/>
      <w:r>
        <w:t>3. Business Rules</w:t>
      </w:r>
      <w:bookmarkEnd w:id="118"/>
      <w:bookmarkEnd w:id="119"/>
    </w:p>
    <w:p w14:paraId="74BA6EFF" w14:textId="77777777" w:rsidR="00F04CBB" w:rsidRDefault="00ED461B">
      <w:pPr>
        <w:spacing w:after="60"/>
        <w:rPr>
          <w:i/>
          <w:color w:val="0000FF"/>
        </w:rPr>
      </w:pPr>
      <w:r>
        <w:rPr>
          <w:i/>
          <w:color w:val="0000FF"/>
        </w:rPr>
        <w:t>[Provide common business rules that you must follow. The information can be provided in the table format as the sample below]</w:t>
      </w:r>
    </w:p>
    <w:p w14:paraId="2F412619" w14:textId="77777777" w:rsidR="00F04CBB" w:rsidRDefault="00ED461B">
      <w:r>
        <w:t>&lt;&lt;Sample</w:t>
      </w:r>
    </w:p>
    <w:tbl>
      <w:tblPr>
        <w:tblW w:w="908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3"/>
        <w:gridCol w:w="1842"/>
        <w:gridCol w:w="6237"/>
      </w:tblGrid>
      <w:tr w:rsidR="00F04CBB" w14:paraId="4AB5044B" w14:textId="77777777">
        <w:tc>
          <w:tcPr>
            <w:tcW w:w="1003" w:type="dxa"/>
            <w:shd w:val="clear" w:color="auto" w:fill="FFE8E1"/>
            <w:vAlign w:val="center"/>
          </w:tcPr>
          <w:p w14:paraId="715F517D" w14:textId="77777777" w:rsidR="00F04CBB" w:rsidRDefault="00ED461B">
            <w:pPr>
              <w:keepNext/>
              <w:keepLines/>
              <w:spacing w:before="60" w:after="60"/>
              <w:ind w:left="91" w:right="89"/>
              <w:jc w:val="center"/>
              <w:rPr>
                <w:b/>
                <w:color w:val="000000"/>
              </w:rPr>
            </w:pPr>
            <w:r>
              <w:rPr>
                <w:b/>
                <w:color w:val="000000"/>
              </w:rPr>
              <w:t>ID</w:t>
            </w:r>
          </w:p>
        </w:tc>
        <w:tc>
          <w:tcPr>
            <w:tcW w:w="1842" w:type="dxa"/>
            <w:shd w:val="clear" w:color="auto" w:fill="FFE8E1"/>
          </w:tcPr>
          <w:p w14:paraId="70C62264" w14:textId="77777777" w:rsidR="00F04CBB" w:rsidRDefault="00ED461B">
            <w:pPr>
              <w:keepNext/>
              <w:keepLines/>
              <w:spacing w:before="60" w:after="60"/>
              <w:ind w:left="91" w:right="99"/>
              <w:jc w:val="center"/>
              <w:rPr>
                <w:b/>
                <w:color w:val="000000"/>
              </w:rPr>
            </w:pPr>
            <w:r>
              <w:rPr>
                <w:b/>
                <w:color w:val="000000"/>
              </w:rPr>
              <w:t>Category</w:t>
            </w:r>
          </w:p>
        </w:tc>
        <w:tc>
          <w:tcPr>
            <w:tcW w:w="6237" w:type="dxa"/>
            <w:shd w:val="clear" w:color="auto" w:fill="FFE8E1"/>
            <w:vAlign w:val="center"/>
          </w:tcPr>
          <w:p w14:paraId="7C224B70" w14:textId="77777777" w:rsidR="00F04CBB" w:rsidRDefault="00ED461B">
            <w:pPr>
              <w:keepNext/>
              <w:keepLines/>
              <w:spacing w:before="60" w:after="60"/>
              <w:ind w:left="91" w:right="99"/>
              <w:jc w:val="center"/>
              <w:rPr>
                <w:b/>
                <w:color w:val="000000"/>
              </w:rPr>
            </w:pPr>
            <w:r>
              <w:rPr>
                <w:b/>
                <w:color w:val="000000"/>
              </w:rPr>
              <w:t>Rule Definition</w:t>
            </w:r>
          </w:p>
        </w:tc>
      </w:tr>
      <w:tr w:rsidR="00F04CBB" w14:paraId="07F06A55" w14:textId="77777777">
        <w:tc>
          <w:tcPr>
            <w:tcW w:w="1003" w:type="dxa"/>
          </w:tcPr>
          <w:p w14:paraId="1D728DC9" w14:textId="77777777" w:rsidR="00F04CBB" w:rsidRDefault="00ED461B">
            <w:pPr>
              <w:spacing w:before="40" w:after="40"/>
              <w:ind w:right="99"/>
              <w:rPr>
                <w:color w:val="000000"/>
              </w:rPr>
            </w:pPr>
            <w:r>
              <w:rPr>
                <w:color w:val="000000"/>
              </w:rPr>
              <w:t>BR-01</w:t>
            </w:r>
          </w:p>
        </w:tc>
        <w:tc>
          <w:tcPr>
            <w:tcW w:w="1842" w:type="dxa"/>
          </w:tcPr>
          <w:p w14:paraId="4EB61802" w14:textId="77777777" w:rsidR="00F04CBB" w:rsidRDefault="00ED461B">
            <w:pPr>
              <w:spacing w:before="40" w:after="40"/>
              <w:ind w:left="91" w:right="99"/>
              <w:rPr>
                <w:color w:val="000000"/>
              </w:rPr>
            </w:pPr>
            <w:r>
              <w:rPr>
                <w:color w:val="000000"/>
              </w:rPr>
              <w:t>Constraints</w:t>
            </w:r>
          </w:p>
        </w:tc>
        <w:tc>
          <w:tcPr>
            <w:tcW w:w="6237" w:type="dxa"/>
          </w:tcPr>
          <w:p w14:paraId="3AC3E336" w14:textId="77777777" w:rsidR="00F04CBB" w:rsidRDefault="00ED461B">
            <w:pPr>
              <w:spacing w:before="40" w:after="40"/>
              <w:ind w:right="99"/>
              <w:rPr>
                <w:color w:val="000000"/>
              </w:rPr>
            </w:pPr>
            <w:r>
              <w:rPr>
                <w:color w:val="000000"/>
              </w:rPr>
              <w:t xml:space="preserve">Delivery time windows are 15 minutes, </w:t>
            </w:r>
            <w:r>
              <w:rPr>
                <w:color w:val="000000"/>
              </w:rPr>
              <w:t>beginning on each quarter hour.</w:t>
            </w:r>
          </w:p>
        </w:tc>
      </w:tr>
      <w:tr w:rsidR="00F04CBB" w14:paraId="3C75B171" w14:textId="77777777">
        <w:tc>
          <w:tcPr>
            <w:tcW w:w="1003" w:type="dxa"/>
          </w:tcPr>
          <w:p w14:paraId="2D2BFEF2" w14:textId="77777777" w:rsidR="00F04CBB" w:rsidRDefault="00ED461B">
            <w:pPr>
              <w:spacing w:before="40" w:after="40"/>
              <w:ind w:right="99"/>
              <w:rPr>
                <w:color w:val="000000"/>
              </w:rPr>
            </w:pPr>
            <w:r>
              <w:rPr>
                <w:color w:val="000000"/>
              </w:rPr>
              <w:t>BR-02</w:t>
            </w:r>
          </w:p>
        </w:tc>
        <w:tc>
          <w:tcPr>
            <w:tcW w:w="1842" w:type="dxa"/>
          </w:tcPr>
          <w:p w14:paraId="0BE04902" w14:textId="77777777" w:rsidR="00F04CBB" w:rsidRDefault="00ED461B">
            <w:pPr>
              <w:spacing w:before="40" w:after="40"/>
              <w:ind w:left="91" w:right="99"/>
              <w:rPr>
                <w:color w:val="000000"/>
              </w:rPr>
            </w:pPr>
            <w:r>
              <w:rPr>
                <w:color w:val="000000"/>
              </w:rPr>
              <w:t>Constraints</w:t>
            </w:r>
          </w:p>
        </w:tc>
        <w:tc>
          <w:tcPr>
            <w:tcW w:w="6237" w:type="dxa"/>
          </w:tcPr>
          <w:p w14:paraId="365D82F5" w14:textId="77777777" w:rsidR="00F04CBB" w:rsidRDefault="00ED461B">
            <w:pPr>
              <w:spacing w:before="40" w:after="40"/>
              <w:ind w:right="99"/>
              <w:rPr>
                <w:color w:val="000000"/>
              </w:rPr>
            </w:pPr>
            <w:r>
              <w:rPr>
                <w:color w:val="000000"/>
              </w:rPr>
              <w:t>Deliveries must be completed between 10:00 A.M. and 2:00 P.M. local time, inclusive.</w:t>
            </w:r>
          </w:p>
        </w:tc>
      </w:tr>
      <w:tr w:rsidR="00F04CBB" w14:paraId="211E9EF4" w14:textId="77777777">
        <w:tc>
          <w:tcPr>
            <w:tcW w:w="1003" w:type="dxa"/>
          </w:tcPr>
          <w:p w14:paraId="0A251DFC" w14:textId="77777777" w:rsidR="00F04CBB" w:rsidRDefault="00ED461B">
            <w:pPr>
              <w:spacing w:before="40" w:after="40"/>
              <w:ind w:right="99"/>
              <w:rPr>
                <w:color w:val="000000"/>
              </w:rPr>
            </w:pPr>
            <w:r>
              <w:rPr>
                <w:color w:val="000000"/>
              </w:rPr>
              <w:t>BR-03</w:t>
            </w:r>
          </w:p>
        </w:tc>
        <w:tc>
          <w:tcPr>
            <w:tcW w:w="1842" w:type="dxa"/>
          </w:tcPr>
          <w:p w14:paraId="4CFC0F88" w14:textId="77777777" w:rsidR="00F04CBB" w:rsidRDefault="00ED461B">
            <w:pPr>
              <w:spacing w:before="40" w:after="40"/>
              <w:ind w:left="91" w:right="99"/>
              <w:rPr>
                <w:color w:val="000000"/>
              </w:rPr>
            </w:pPr>
            <w:r>
              <w:rPr>
                <w:color w:val="000000"/>
              </w:rPr>
              <w:t>Facts</w:t>
            </w:r>
          </w:p>
        </w:tc>
        <w:tc>
          <w:tcPr>
            <w:tcW w:w="6237" w:type="dxa"/>
          </w:tcPr>
          <w:p w14:paraId="7CECBD14" w14:textId="77777777" w:rsidR="00F04CBB" w:rsidRDefault="00ED461B">
            <w:pPr>
              <w:spacing w:before="40" w:after="40"/>
              <w:ind w:right="99"/>
              <w:rPr>
                <w:color w:val="000000"/>
              </w:rPr>
            </w:pPr>
            <w:r>
              <w:rPr>
                <w:color w:val="000000"/>
              </w:rPr>
              <w:t>All meals in a single order must be delivered to the same location.</w:t>
            </w:r>
          </w:p>
        </w:tc>
      </w:tr>
      <w:tr w:rsidR="00F04CBB" w14:paraId="415948CE" w14:textId="77777777">
        <w:tc>
          <w:tcPr>
            <w:tcW w:w="1003" w:type="dxa"/>
          </w:tcPr>
          <w:p w14:paraId="2EC4C5B1" w14:textId="77777777" w:rsidR="00F04CBB" w:rsidRDefault="00ED461B">
            <w:pPr>
              <w:spacing w:before="40" w:after="40"/>
              <w:ind w:right="99"/>
              <w:rPr>
                <w:color w:val="000000"/>
              </w:rPr>
            </w:pPr>
            <w:r>
              <w:rPr>
                <w:color w:val="000000"/>
              </w:rPr>
              <w:t>BR-04</w:t>
            </w:r>
          </w:p>
        </w:tc>
        <w:tc>
          <w:tcPr>
            <w:tcW w:w="1842" w:type="dxa"/>
          </w:tcPr>
          <w:p w14:paraId="4DE0E2FA" w14:textId="77777777" w:rsidR="00F04CBB" w:rsidRDefault="00ED461B">
            <w:pPr>
              <w:spacing w:before="40" w:after="40"/>
              <w:ind w:left="91" w:right="99"/>
              <w:rPr>
                <w:color w:val="000000"/>
              </w:rPr>
            </w:pPr>
            <w:r>
              <w:rPr>
                <w:color w:val="000000"/>
              </w:rPr>
              <w:t>Facts</w:t>
            </w:r>
          </w:p>
        </w:tc>
        <w:tc>
          <w:tcPr>
            <w:tcW w:w="6237" w:type="dxa"/>
          </w:tcPr>
          <w:p w14:paraId="47707C31" w14:textId="77777777" w:rsidR="00F04CBB" w:rsidRDefault="00ED461B">
            <w:pPr>
              <w:spacing w:before="40" w:after="40"/>
              <w:ind w:right="99"/>
              <w:rPr>
                <w:color w:val="000000"/>
              </w:rPr>
            </w:pPr>
            <w:r>
              <w:rPr>
                <w:color w:val="000000"/>
              </w:rPr>
              <w:t>All meals in a single orde</w:t>
            </w:r>
            <w:r>
              <w:rPr>
                <w:color w:val="000000"/>
              </w:rPr>
              <w:t>r must be paid for by using the same payment method.</w:t>
            </w:r>
          </w:p>
        </w:tc>
      </w:tr>
      <w:tr w:rsidR="00F04CBB" w14:paraId="2419F792" w14:textId="77777777">
        <w:tc>
          <w:tcPr>
            <w:tcW w:w="1003" w:type="dxa"/>
          </w:tcPr>
          <w:p w14:paraId="194ADAFC" w14:textId="77777777" w:rsidR="00F04CBB" w:rsidRDefault="00ED461B">
            <w:pPr>
              <w:spacing w:before="40" w:after="40"/>
              <w:ind w:right="99"/>
              <w:rPr>
                <w:color w:val="000000"/>
              </w:rPr>
            </w:pPr>
            <w:r>
              <w:rPr>
                <w:color w:val="000000"/>
              </w:rPr>
              <w:t>BR-11</w:t>
            </w:r>
          </w:p>
        </w:tc>
        <w:tc>
          <w:tcPr>
            <w:tcW w:w="1842" w:type="dxa"/>
          </w:tcPr>
          <w:p w14:paraId="67BFA859" w14:textId="77777777" w:rsidR="00F04CBB" w:rsidRDefault="00ED461B">
            <w:pPr>
              <w:spacing w:before="40" w:after="40"/>
              <w:ind w:left="91" w:right="99"/>
              <w:rPr>
                <w:color w:val="000000"/>
              </w:rPr>
            </w:pPr>
            <w:r>
              <w:rPr>
                <w:color w:val="000000"/>
              </w:rPr>
              <w:t>Constraints</w:t>
            </w:r>
          </w:p>
        </w:tc>
        <w:tc>
          <w:tcPr>
            <w:tcW w:w="6237" w:type="dxa"/>
          </w:tcPr>
          <w:p w14:paraId="3EAA3E04" w14:textId="77777777" w:rsidR="00F04CBB" w:rsidRDefault="00ED461B">
            <w:pPr>
              <w:spacing w:before="40" w:after="40"/>
              <w:ind w:right="99"/>
              <w:rPr>
                <w:color w:val="000000"/>
              </w:rPr>
            </w:pPr>
            <w:r>
              <w:rPr>
                <w:color w:val="000000"/>
              </w:rPr>
              <w:t>If an order is to be delivered, the patron must pay by payroll deduction.</w:t>
            </w:r>
          </w:p>
        </w:tc>
      </w:tr>
      <w:tr w:rsidR="00F04CBB" w14:paraId="4B42A871" w14:textId="77777777">
        <w:tc>
          <w:tcPr>
            <w:tcW w:w="1003" w:type="dxa"/>
          </w:tcPr>
          <w:p w14:paraId="133B66E5" w14:textId="77777777" w:rsidR="00F04CBB" w:rsidRDefault="00ED461B">
            <w:pPr>
              <w:spacing w:before="40" w:after="40"/>
              <w:ind w:right="99"/>
              <w:rPr>
                <w:color w:val="000000"/>
              </w:rPr>
            </w:pPr>
            <w:r>
              <w:rPr>
                <w:color w:val="000000"/>
              </w:rPr>
              <w:t>BR-12</w:t>
            </w:r>
          </w:p>
        </w:tc>
        <w:tc>
          <w:tcPr>
            <w:tcW w:w="1842" w:type="dxa"/>
          </w:tcPr>
          <w:p w14:paraId="68E72446" w14:textId="77777777" w:rsidR="00F04CBB" w:rsidRDefault="00ED461B">
            <w:pPr>
              <w:spacing w:before="40" w:after="40"/>
              <w:ind w:left="91" w:right="99"/>
              <w:rPr>
                <w:color w:val="000000"/>
              </w:rPr>
            </w:pPr>
            <w:r>
              <w:rPr>
                <w:color w:val="000000"/>
              </w:rPr>
              <w:t>Computations</w:t>
            </w:r>
          </w:p>
        </w:tc>
        <w:tc>
          <w:tcPr>
            <w:tcW w:w="6237" w:type="dxa"/>
          </w:tcPr>
          <w:p w14:paraId="06677D68" w14:textId="77777777" w:rsidR="00F04CBB" w:rsidRDefault="00ED461B">
            <w:pPr>
              <w:spacing w:before="40" w:after="40"/>
              <w:ind w:right="99"/>
              <w:rPr>
                <w:color w:val="000000"/>
              </w:rPr>
            </w:pPr>
            <w:r>
              <w:rPr>
                <w:color w:val="000000"/>
              </w:rPr>
              <w:t xml:space="preserve">Order price is calculated as the sum of each food item price times the quantity of </w:t>
            </w:r>
            <w:r>
              <w:rPr>
                <w:color w:val="000000"/>
              </w:rPr>
              <w:t>that food item ordered, plus applicable sales tax, plus a delivery charge if a meal is delivered outside the free delivery zone.</w:t>
            </w:r>
          </w:p>
        </w:tc>
      </w:tr>
      <w:tr w:rsidR="00F04CBB" w14:paraId="1C722F3F" w14:textId="77777777">
        <w:tc>
          <w:tcPr>
            <w:tcW w:w="1003" w:type="dxa"/>
          </w:tcPr>
          <w:p w14:paraId="5744D097" w14:textId="77777777" w:rsidR="00F04CBB" w:rsidRDefault="00F04CBB">
            <w:pPr>
              <w:spacing w:before="40" w:after="40"/>
              <w:ind w:right="99"/>
              <w:rPr>
                <w:color w:val="000000"/>
              </w:rPr>
            </w:pPr>
          </w:p>
        </w:tc>
        <w:tc>
          <w:tcPr>
            <w:tcW w:w="1842" w:type="dxa"/>
          </w:tcPr>
          <w:p w14:paraId="06030D05" w14:textId="77777777" w:rsidR="00F04CBB" w:rsidRDefault="00F04CBB">
            <w:pPr>
              <w:spacing w:before="40" w:after="40"/>
              <w:ind w:left="91" w:right="99"/>
              <w:rPr>
                <w:color w:val="000000"/>
              </w:rPr>
            </w:pPr>
          </w:p>
        </w:tc>
        <w:tc>
          <w:tcPr>
            <w:tcW w:w="6237" w:type="dxa"/>
          </w:tcPr>
          <w:p w14:paraId="3E173C54" w14:textId="77777777" w:rsidR="00F04CBB" w:rsidRDefault="00F04CBB">
            <w:pPr>
              <w:spacing w:before="40" w:after="40"/>
              <w:ind w:right="99"/>
              <w:rPr>
                <w:color w:val="000000"/>
              </w:rPr>
            </w:pPr>
          </w:p>
        </w:tc>
      </w:tr>
    </w:tbl>
    <w:p w14:paraId="638B375C" w14:textId="77777777" w:rsidR="00F04CBB" w:rsidRDefault="00ED461B">
      <w:r>
        <w:t>&gt;&gt;</w:t>
      </w:r>
    </w:p>
    <w:p w14:paraId="6ED7BC74" w14:textId="77777777" w:rsidR="00F04CBB" w:rsidRDefault="00F04CBB"/>
    <w:p w14:paraId="6565ADE4" w14:textId="77777777" w:rsidR="00F04CBB" w:rsidRDefault="00ED461B">
      <w:pPr>
        <w:pStyle w:val="Heading2"/>
        <w:rPr>
          <w:sz w:val="32"/>
          <w:szCs w:val="32"/>
        </w:rPr>
      </w:pPr>
      <w:bookmarkStart w:id="120" w:name="_Toc143617369"/>
      <w:r>
        <w:t>4.</w:t>
      </w:r>
      <w:proofErr w:type="gramStart"/>
      <w:r>
        <w:t xml:space="preserve"> </w:t>
      </w:r>
      <w:bookmarkEnd w:id="113"/>
      <w:bookmarkEnd w:id="114"/>
      <w:r>
        <w:t>..</w:t>
      </w:r>
      <w:bookmarkEnd w:id="120"/>
      <w:proofErr w:type="gramEnd"/>
    </w:p>
    <w:sectPr w:rsidR="00F04CBB">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A098F3" w14:textId="77777777" w:rsidR="00ED461B" w:rsidRDefault="00ED461B">
      <w:r>
        <w:separator/>
      </w:r>
    </w:p>
  </w:endnote>
  <w:endnote w:type="continuationSeparator" w:id="0">
    <w:p w14:paraId="4F6A3313" w14:textId="77777777" w:rsidR="00ED461B" w:rsidRDefault="00ED4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07912" w14:textId="77777777" w:rsidR="00F04CBB" w:rsidRDefault="00ED461B">
    <w:pPr>
      <w:pStyle w:val="Footer"/>
      <w:pBdr>
        <w:top w:val="single" w:sz="8" w:space="1" w:color="auto"/>
      </w:pBdr>
    </w:pPr>
    <w:r>
      <w:t>GAMS-SRS_v1.0</w:t>
    </w:r>
    <w:r>
      <w:tab/>
    </w:r>
    <w:r>
      <w:tab/>
      <w:t xml:space="preserve">Page </w:t>
    </w:r>
    <w:r>
      <w:fldChar w:fldCharType="begin"/>
    </w:r>
    <w:r>
      <w:instrText xml:space="preserve"> PAGE   \* MERGEFORMAT </w:instrText>
    </w:r>
    <w:r>
      <w:fldChar w:fldCharType="separate"/>
    </w:r>
    <w:r>
      <w:t>1</w:t>
    </w:r>
    <w:r>
      <w:fldChar w:fldCharType="end"/>
    </w:r>
    <w: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5E087E" w14:textId="77777777" w:rsidR="00ED461B" w:rsidRDefault="00ED461B">
      <w:r>
        <w:separator/>
      </w:r>
    </w:p>
  </w:footnote>
  <w:footnote w:type="continuationSeparator" w:id="0">
    <w:p w14:paraId="641DB934" w14:textId="77777777" w:rsidR="00ED461B" w:rsidRDefault="00ED46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562718"/>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1" w15:restartNumberingAfterBreak="0">
    <w:nsid w:val="4FB065CA"/>
    <w:multiLevelType w:val="multilevel"/>
    <w:tmpl w:val="4FB065CA"/>
    <w:lvl w:ilvl="0">
      <w:start w:val="1"/>
      <w:numFmt w:val="decimal"/>
      <w:lvlText w:val="%1."/>
      <w:lvlJc w:val="left"/>
      <w:pPr>
        <w:ind w:left="360" w:hanging="360"/>
      </w:pPr>
      <w:rPr>
        <w:rFonts w:hint="default"/>
      </w:rPr>
    </w:lvl>
    <w:lvl w:ilvl="1">
      <w:start w:val="1"/>
      <w:numFmt w:val="lowerLetter"/>
      <w:lvlText w:val="%2."/>
      <w:lvlJc w:val="left"/>
      <w:pPr>
        <w:ind w:left="1368" w:hanging="360"/>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2" w15:restartNumberingAfterBreak="0">
    <w:nsid w:val="5C1F68C2"/>
    <w:multiLevelType w:val="multilevel"/>
    <w:tmpl w:val="5C1F68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DCD4DD9"/>
    <w:multiLevelType w:val="multilevel"/>
    <w:tmpl w:val="5DCD4D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EEB33E3"/>
    <w:multiLevelType w:val="multilevel"/>
    <w:tmpl w:val="5EEB33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DBB6DAC"/>
    <w:multiLevelType w:val="multilevel"/>
    <w:tmpl w:val="6DBB6D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DD71D09"/>
    <w:multiLevelType w:val="multilevel"/>
    <w:tmpl w:val="6DD71D0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0385639"/>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A7F3396"/>
    <w:multiLevelType w:val="multilevel"/>
    <w:tmpl w:val="7A7F3396"/>
    <w:lvl w:ilvl="0">
      <w:start w:val="1"/>
      <w:numFmt w:val="decimal"/>
      <w:lvlText w:val="%1."/>
      <w:lvlJc w:val="left"/>
      <w:pPr>
        <w:ind w:left="324" w:hanging="360"/>
      </w:pPr>
      <w:rPr>
        <w:rFonts w:hint="default"/>
      </w:r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num w:numId="1">
    <w:abstractNumId w:val="5"/>
  </w:num>
  <w:num w:numId="2">
    <w:abstractNumId w:val="4"/>
  </w:num>
  <w:num w:numId="3">
    <w:abstractNumId w:val="7"/>
  </w:num>
  <w:num w:numId="4">
    <w:abstractNumId w:val="0"/>
  </w:num>
  <w:num w:numId="5">
    <w:abstractNumId w:val="8"/>
  </w:num>
  <w:num w:numId="6">
    <w:abstractNumId w:val="1"/>
  </w:num>
  <w:num w:numId="7">
    <w:abstractNumId w:val="6"/>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945CE"/>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0BAD"/>
    <w:rsid w:val="00412023"/>
    <w:rsid w:val="00412D5C"/>
    <w:rsid w:val="004168D2"/>
    <w:rsid w:val="00416FCE"/>
    <w:rsid w:val="00423ED9"/>
    <w:rsid w:val="00431C67"/>
    <w:rsid w:val="0043436C"/>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111E"/>
    <w:rsid w:val="0057324D"/>
    <w:rsid w:val="00577F3A"/>
    <w:rsid w:val="00581F86"/>
    <w:rsid w:val="00587282"/>
    <w:rsid w:val="005875A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A3CBE"/>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2880"/>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7F4773"/>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53E65"/>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97044"/>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A03"/>
    <w:rsid w:val="00EA13A4"/>
    <w:rsid w:val="00EA47F0"/>
    <w:rsid w:val="00EA63BD"/>
    <w:rsid w:val="00EB039F"/>
    <w:rsid w:val="00ED461B"/>
    <w:rsid w:val="00EE0DB3"/>
    <w:rsid w:val="00EE21EB"/>
    <w:rsid w:val="00EE46D0"/>
    <w:rsid w:val="00EE5506"/>
    <w:rsid w:val="00EE61CC"/>
    <w:rsid w:val="00EE75F0"/>
    <w:rsid w:val="00EF1C1A"/>
    <w:rsid w:val="00EF1F80"/>
    <w:rsid w:val="00EF233F"/>
    <w:rsid w:val="00EF42EA"/>
    <w:rsid w:val="00EF4E32"/>
    <w:rsid w:val="00F04CBB"/>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 w:val="15336661"/>
    <w:rsid w:val="189B0C55"/>
    <w:rsid w:val="1F517E9F"/>
    <w:rsid w:val="2CBA0048"/>
    <w:rsid w:val="31A823FD"/>
    <w:rsid w:val="42B96F05"/>
    <w:rsid w:val="4CD10E00"/>
    <w:rsid w:val="50AB4025"/>
    <w:rsid w:val="75506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1DEC"/>
  <w15:docId w15:val="{CA546000-77BF-4BD0-901A-A8AD4C2CA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044"/>
    <w:rPr>
      <w:rFonts w:eastAsia="Times New Roman"/>
      <w:sz w:val="22"/>
      <w:lang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line="220" w:lineRule="exact"/>
    </w:p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after="120" w:line="240" w:lineRule="exact"/>
      <w:ind w:left="1353" w:hanging="806"/>
    </w:pPr>
    <w:rPr>
      <w:sz w:val="24"/>
    </w:rPr>
  </w:style>
  <w:style w:type="paragraph" w:styleId="NormalWeb">
    <w:name w:val="Normal (Web)"/>
    <w:basedOn w:val="Normal"/>
    <w:uiPriority w:val="99"/>
    <w:semiHidden/>
    <w:unhideWhenUsed/>
    <w:qFormat/>
    <w:pPr>
      <w:spacing w:before="100" w:beforeAutospacing="1" w:after="100" w:afterAutospacing="1"/>
    </w:pPr>
    <w:rPr>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220"/>
      <w:jc w:val="right"/>
    </w:pPr>
    <w:rPr>
      <w:rFonts w:ascii="Arial" w:eastAsia="MS Mincho" w:hAnsi="Arial" w:cs="Arial"/>
      <w:b/>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link w:val="ListParagraphChar"/>
    <w:uiPriority w:val="34"/>
    <w:qFormat/>
    <w:pPr>
      <w:ind w:left="720"/>
      <w:contextualSpacing/>
    </w:p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BodyTextChar">
    <w:name w:val="Body Text Char"/>
    <w:basedOn w:val="DefaultParagraphFont"/>
    <w:link w:val="BodyText"/>
    <w:qFormat/>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szCs w:val="20"/>
      <w:u w:val="single"/>
    </w:rPr>
  </w:style>
  <w:style w:type="paragraph" w:customStyle="1" w:styleId="Paragraph">
    <w:name w:val="Paragraph"/>
    <w:basedOn w:val="Normal"/>
    <w:link w:val="ParagraphChar"/>
    <w:qFormat/>
    <w:pPr>
      <w:spacing w:before="220"/>
      <w:ind w:left="1080"/>
      <w:jc w:val="both"/>
    </w:pPr>
    <w:rPr>
      <w:rFonts w:eastAsia="MS Mincho"/>
      <w:szCs w:val="24"/>
    </w:rPr>
  </w:style>
  <w:style w:type="character" w:customStyle="1" w:styleId="ParagraphChar">
    <w:name w:val="Paragraph Char"/>
    <w:basedOn w:val="DefaultParagraphFont"/>
    <w:link w:val="Paragraph"/>
    <w:qFormat/>
    <w:rPr>
      <w:rFonts w:ascii="Times New Roman" w:eastAsia="MS Mincho" w:hAnsi="Times New Roman" w:cs="Times New Roman"/>
      <w:szCs w:val="24"/>
    </w:rPr>
  </w:style>
  <w:style w:type="paragraph" w:customStyle="1" w:styleId="template">
    <w:name w:val="template"/>
    <w:basedOn w:val="Normal"/>
    <w:qFormat/>
    <w:pPr>
      <w:spacing w:line="240" w:lineRule="exact"/>
    </w:pPr>
    <w:rPr>
      <w:rFonts w:ascii="Arial" w:hAnsi="Arial"/>
      <w:i/>
    </w:rPr>
  </w:style>
  <w:style w:type="character" w:customStyle="1" w:styleId="TitleChar">
    <w:name w:val="Title Char"/>
    <w:basedOn w:val="DefaultParagraphFont"/>
    <w:link w:val="Title"/>
    <w:qFormat/>
    <w:rPr>
      <w:rFonts w:ascii="Arial" w:eastAsia="MS Mincho" w:hAnsi="Arial" w:cs="Arial"/>
      <w:b/>
      <w:sz w:val="52"/>
      <w:szCs w:val="52"/>
    </w:rPr>
  </w:style>
  <w:style w:type="paragraph" w:customStyle="1" w:styleId="Bang">
    <w:name w:val="Bang"/>
    <w:basedOn w:val="Normal"/>
    <w:qFormat/>
    <w:pPr>
      <w:spacing w:before="80" w:after="80"/>
    </w:pPr>
    <w:rPr>
      <w:rFonts w:ascii="Tahoma" w:hAnsi="Tahoma" w:cs="Tahoma"/>
      <w:sz w:val="18"/>
      <w:szCs w:val="18"/>
    </w:rPr>
  </w:style>
  <w:style w:type="paragraph" w:customStyle="1" w:styleId="HeadingLv1">
    <w:name w:val="Heading Lv1"/>
    <w:basedOn w:val="Normal"/>
    <w:qFormat/>
    <w:pPr>
      <w:widowControl w:val="0"/>
      <w:spacing w:before="120" w:after="60"/>
      <w:jc w:val="center"/>
    </w:pPr>
    <w:rPr>
      <w:rFonts w:ascii="Tahoma" w:hAnsi="Tahoma" w:cs="Tahoma"/>
      <w:b/>
      <w:snapToGrid w:val="0"/>
      <w:color w:val="6E2500"/>
      <w:sz w:val="20"/>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qFormat/>
    <w:rPr>
      <w:rFonts w:ascii="Times New Roman" w:eastAsia="Times New Roman" w:hAnsi="Times New Roman" w:cs="Times New Roman"/>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Cs w:val="20"/>
    </w:rPr>
  </w:style>
  <w:style w:type="table" w:customStyle="1" w:styleId="Kiu2">
    <w:name w:val="Kiểu2"/>
    <w:basedOn w:val="TableNormal"/>
    <w:uiPriority w:val="99"/>
    <w:qFormat/>
    <w:rPr>
      <w:rFonts w:eastAsiaTheme="minorEastAs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basedOn w:val="DefaultParagraphFont"/>
    <w:link w:val="ListParagraph"/>
    <w:uiPriority w:val="34"/>
    <w:qFormat/>
    <w:rPr>
      <w:rFonts w:ascii="Times New Roman" w:eastAsia="Times New Roman" w:hAnsi="Times New Roman" w:cs="Times New Roman"/>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ableText">
    <w:name w:val="Table Text"/>
    <w:basedOn w:val="Normal"/>
    <w:qFormat/>
    <w:pPr>
      <w:spacing w:before="40" w:after="40"/>
      <w:ind w:left="72" w:right="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1529">
      <w:bodyDiv w:val="1"/>
      <w:marLeft w:val="0"/>
      <w:marRight w:val="0"/>
      <w:marTop w:val="0"/>
      <w:marBottom w:val="0"/>
      <w:divBdr>
        <w:top w:val="none" w:sz="0" w:space="0" w:color="auto"/>
        <w:left w:val="none" w:sz="0" w:space="0" w:color="auto"/>
        <w:bottom w:val="none" w:sz="0" w:space="0" w:color="auto"/>
        <w:right w:val="none" w:sz="0" w:space="0" w:color="auto"/>
      </w:divBdr>
    </w:div>
    <w:div w:id="771821599">
      <w:bodyDiv w:val="1"/>
      <w:marLeft w:val="0"/>
      <w:marRight w:val="0"/>
      <w:marTop w:val="0"/>
      <w:marBottom w:val="0"/>
      <w:divBdr>
        <w:top w:val="none" w:sz="0" w:space="0" w:color="auto"/>
        <w:left w:val="none" w:sz="0" w:space="0" w:color="auto"/>
        <w:bottom w:val="none" w:sz="0" w:space="0" w:color="auto"/>
        <w:right w:val="none" w:sz="0" w:space="0" w:color="auto"/>
      </w:divBdr>
    </w:div>
    <w:div w:id="996543299">
      <w:bodyDiv w:val="1"/>
      <w:marLeft w:val="0"/>
      <w:marRight w:val="0"/>
      <w:marTop w:val="0"/>
      <w:marBottom w:val="0"/>
      <w:divBdr>
        <w:top w:val="none" w:sz="0" w:space="0" w:color="auto"/>
        <w:left w:val="none" w:sz="0" w:space="0" w:color="auto"/>
        <w:bottom w:val="none" w:sz="0" w:space="0" w:color="auto"/>
        <w:right w:val="none" w:sz="0" w:space="0" w:color="auto"/>
      </w:divBdr>
    </w:div>
    <w:div w:id="1295284254">
      <w:bodyDiv w:val="1"/>
      <w:marLeft w:val="0"/>
      <w:marRight w:val="0"/>
      <w:marTop w:val="0"/>
      <w:marBottom w:val="0"/>
      <w:divBdr>
        <w:top w:val="none" w:sz="0" w:space="0" w:color="auto"/>
        <w:left w:val="none" w:sz="0" w:space="0" w:color="auto"/>
        <w:bottom w:val="none" w:sz="0" w:space="0" w:color="auto"/>
        <w:right w:val="none" w:sz="0" w:space="0" w:color="auto"/>
      </w:divBdr>
    </w:div>
    <w:div w:id="1374843171">
      <w:bodyDiv w:val="1"/>
      <w:marLeft w:val="0"/>
      <w:marRight w:val="0"/>
      <w:marTop w:val="0"/>
      <w:marBottom w:val="0"/>
      <w:divBdr>
        <w:top w:val="none" w:sz="0" w:space="0" w:color="auto"/>
        <w:left w:val="none" w:sz="0" w:space="0" w:color="auto"/>
        <w:bottom w:val="none" w:sz="0" w:space="0" w:color="auto"/>
        <w:right w:val="none" w:sz="0" w:space="0" w:color="auto"/>
      </w:divBdr>
    </w:div>
    <w:div w:id="1458067003">
      <w:bodyDiv w:val="1"/>
      <w:marLeft w:val="0"/>
      <w:marRight w:val="0"/>
      <w:marTop w:val="0"/>
      <w:marBottom w:val="0"/>
      <w:divBdr>
        <w:top w:val="none" w:sz="0" w:space="0" w:color="auto"/>
        <w:left w:val="none" w:sz="0" w:space="0" w:color="auto"/>
        <w:bottom w:val="none" w:sz="0" w:space="0" w:color="auto"/>
        <w:right w:val="none" w:sz="0" w:space="0" w:color="auto"/>
      </w:divBdr>
    </w:div>
    <w:div w:id="1482502283">
      <w:bodyDiv w:val="1"/>
      <w:marLeft w:val="0"/>
      <w:marRight w:val="0"/>
      <w:marTop w:val="0"/>
      <w:marBottom w:val="0"/>
      <w:divBdr>
        <w:top w:val="none" w:sz="0" w:space="0" w:color="auto"/>
        <w:left w:val="none" w:sz="0" w:space="0" w:color="auto"/>
        <w:bottom w:val="none" w:sz="0" w:space="0" w:color="auto"/>
        <w:right w:val="none" w:sz="0" w:space="0" w:color="auto"/>
      </w:divBdr>
    </w:div>
    <w:div w:id="2009018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5407</Words>
  <Characters>30826</Characters>
  <Application>Microsoft Office Word</Application>
  <DocSecurity>0</DocSecurity>
  <Lines>256</Lines>
  <Paragraphs>72</Paragraphs>
  <ScaleCrop>false</ScaleCrop>
  <Company/>
  <LinksUpToDate>false</LinksUpToDate>
  <CharactersWithSpaces>36161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Quý Trần Đình</cp:lastModifiedBy>
  <cp:revision>2</cp:revision>
  <dcterms:created xsi:type="dcterms:W3CDTF">2025-05-21T14:15:00Z</dcterms:created>
  <dcterms:modified xsi:type="dcterms:W3CDTF">2025-05-21T14:15:00Z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C7B2F99715F24F9989E58473222A0DA5_12</vt:lpwstr>
  </property>
</Properties>
</file>