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B0A92E" w14:textId="7876E565" w:rsidR="007F328E" w:rsidRPr="007A18C6" w:rsidRDefault="007F328E" w:rsidP="007F328E">
      <w:pPr>
        <w:ind w:left="2160" w:firstLine="720"/>
        <w:rPr>
          <w:rFonts w:ascii="Times New Roman" w:hAnsi="Times New Roman" w:cs="Times New Roman"/>
        </w:rPr>
      </w:pPr>
      <w:r w:rsidRPr="007A18C6">
        <w:rPr>
          <w:rFonts w:ascii="Times New Roman" w:hAnsi="Times New Roman" w:cs="Times New Roman"/>
        </w:rPr>
        <w:t>分析と設計</w:t>
      </w:r>
    </w:p>
    <w:p w14:paraId="044B4270" w14:textId="16EA2E2B" w:rsidR="007F328E" w:rsidRPr="007A18C6" w:rsidRDefault="007F328E" w:rsidP="007F328E">
      <w:pPr>
        <w:rPr>
          <w:rFonts w:ascii="Times New Roman" w:hAnsi="Times New Roman" w:cs="Times New Roman"/>
        </w:rPr>
      </w:pPr>
      <w:r w:rsidRPr="007A18C6">
        <w:rPr>
          <w:rFonts w:ascii="Times New Roman" w:hAnsi="Times New Roman" w:cs="Times New Roman"/>
        </w:rPr>
        <w:t>システムの設計図は、どのような手順で作成すれば良いのでしょうか。その作業は、大きく「分析」と「設計」の２つの段階に分けることができます。</w:t>
      </w:r>
    </w:p>
    <w:p w14:paraId="5DACE8D3" w14:textId="0391BCA0" w:rsidR="007A18C6" w:rsidRPr="007A18C6" w:rsidRDefault="007A18C6" w:rsidP="007F328E">
      <w:pPr>
        <w:rPr>
          <w:rFonts w:ascii="Times New Roman" w:hAnsi="Times New Roman" w:cs="Times New Roman"/>
        </w:rPr>
      </w:pPr>
      <w:r w:rsidRPr="007A18C6">
        <w:rPr>
          <w:rFonts w:ascii="Times New Roman" w:hAnsi="Times New Roman" w:cs="Times New Roman"/>
        </w:rPr>
        <w:t xml:space="preserve">Trong bản thiết kế hệ thống </w:t>
      </w:r>
      <w:r>
        <w:rPr>
          <w:rFonts w:ascii="Times New Roman" w:hAnsi="Times New Roman" w:cs="Times New Roman"/>
        </w:rPr>
        <w:t>thì nếu làm theo quy trình nào thì tốt? Có thể chia tác vụ đó là làm 2 giai đoạn lớn là phân tích và thiết kế</w:t>
      </w:r>
      <w:r w:rsidR="007F4436">
        <w:rPr>
          <w:rFonts w:ascii="Times New Roman" w:hAnsi="Times New Roman" w:cs="Times New Roman"/>
        </w:rPr>
        <w:t>.</w:t>
      </w:r>
    </w:p>
    <w:p w14:paraId="21AB99ED" w14:textId="5EB95473" w:rsidR="007F328E" w:rsidRDefault="007F328E" w:rsidP="007F328E">
      <w:pPr>
        <w:rPr>
          <w:rFonts w:ascii="Times New Roman" w:hAnsi="Times New Roman" w:cs="Times New Roman"/>
        </w:rPr>
      </w:pPr>
      <w:r w:rsidRPr="007A18C6">
        <w:rPr>
          <w:rFonts w:ascii="Times New Roman" w:hAnsi="Times New Roman" w:cs="Times New Roman"/>
        </w:rPr>
        <w:t>分析とは、システム開発を依頼した顧客がシステムに</w:t>
      </w:r>
      <w:r w:rsidR="00D30DFD">
        <w:rPr>
          <w:rFonts w:ascii="Times New Roman" w:hAnsi="Times New Roman" w:cs="Times New Roman"/>
        </w:rPr>
        <w:ruby>
          <w:rubyPr>
            <w:rubyAlign w:val="distributeSpace"/>
            <w:hps w:val="11"/>
            <w:hpsRaise w:val="20"/>
            <w:hpsBaseText w:val="22"/>
            <w:lid w:val="ja-JP"/>
          </w:rubyPr>
          <w:rt>
            <w:r w:rsidR="00D30DFD" w:rsidRPr="00D30DFD">
              <w:rPr>
                <w:rFonts w:ascii="Yu Mincho" w:eastAsia="Yu Mincho" w:hAnsi="Yu Mincho" w:cs="Times New Roman" w:hint="eastAsia"/>
                <w:sz w:val="11"/>
              </w:rPr>
              <w:t>もと</w:t>
            </w:r>
          </w:rt>
          <w:rubyBase>
            <w:r w:rsidR="00D30DFD">
              <w:rPr>
                <w:rFonts w:ascii="Times New Roman" w:hAnsi="Times New Roman" w:cs="Times New Roman" w:hint="eastAsia"/>
              </w:rPr>
              <w:t>求</w:t>
            </w:r>
          </w:rubyBase>
        </w:ruby>
      </w:r>
      <w:r w:rsidRPr="007A18C6">
        <w:rPr>
          <w:rFonts w:ascii="Times New Roman" w:hAnsi="Times New Roman" w:cs="Times New Roman"/>
        </w:rPr>
        <w:t>める機能や性能を、これから開発するシステムの</w:t>
      </w:r>
      <w:r w:rsidR="00D30DFD">
        <w:rPr>
          <w:rFonts w:ascii="Times New Roman" w:hAnsi="Times New Roman" w:cs="Times New Roman"/>
        </w:rPr>
        <w:ruby>
          <w:rubyPr>
            <w:rubyAlign w:val="distributeSpace"/>
            <w:hps w:val="11"/>
            <w:hpsRaise w:val="20"/>
            <w:hpsBaseText w:val="22"/>
            <w:lid w:val="ja-JP"/>
          </w:rubyPr>
          <w:rt>
            <w:r w:rsidR="00D30DFD" w:rsidRPr="00D30DFD">
              <w:rPr>
                <w:rFonts w:ascii="Yu Mincho" w:eastAsia="Yu Mincho" w:hAnsi="Yu Mincho" w:cs="Times New Roman" w:hint="eastAsia"/>
                <w:sz w:val="11"/>
              </w:rPr>
              <w:t>ようけん</w:t>
            </w:r>
          </w:rt>
          <w:rubyBase>
            <w:r w:rsidR="00D30DFD">
              <w:rPr>
                <w:rFonts w:ascii="Times New Roman" w:hAnsi="Times New Roman" w:cs="Times New Roman" w:hint="eastAsia"/>
              </w:rPr>
              <w:t>要件</w:t>
            </w:r>
          </w:rubyBase>
        </w:ruby>
      </w:r>
      <w:r w:rsidRPr="007A18C6">
        <w:rPr>
          <w:rFonts w:ascii="Times New Roman" w:hAnsi="Times New Roman" w:cs="Times New Roman"/>
        </w:rPr>
        <w:t>として矛盾なく</w:t>
      </w:r>
      <w:r w:rsidRPr="000F60E9">
        <w:rPr>
          <w:rFonts w:ascii="Times New Roman" w:hAnsi="Times New Roman" w:cs="Times New Roman"/>
          <w:color w:val="FF0000"/>
        </w:rPr>
        <w:t>整理する</w:t>
      </w:r>
      <w:r w:rsidRPr="007A18C6">
        <w:rPr>
          <w:rFonts w:ascii="Times New Roman" w:hAnsi="Times New Roman" w:cs="Times New Roman"/>
        </w:rPr>
        <w:t>ことを意味します。</w:t>
      </w:r>
      <w:r w:rsidR="00EA60CC" w:rsidRPr="007A18C6">
        <w:rPr>
          <w:rFonts w:ascii="Times New Roman" w:hAnsi="Times New Roman" w:cs="Times New Roman"/>
        </w:rPr>
        <w:t>顧客から要望を聞き出したり、現在の</w:t>
      </w:r>
      <w:r w:rsidR="00D30DFD">
        <w:rPr>
          <w:rFonts w:ascii="Times New Roman" w:hAnsi="Times New Roman" w:cs="Times New Roman"/>
        </w:rPr>
        <w:ruby>
          <w:rubyPr>
            <w:rubyAlign w:val="distributeSpace"/>
            <w:hps w:val="11"/>
            <w:hpsRaise w:val="20"/>
            <w:hpsBaseText w:val="22"/>
            <w:lid w:val="ja-JP"/>
          </w:rubyPr>
          <w:rt>
            <w:r w:rsidR="00D30DFD" w:rsidRPr="00D30DFD">
              <w:rPr>
                <w:rFonts w:ascii="Yu Mincho" w:eastAsia="Yu Mincho" w:hAnsi="Yu Mincho" w:cs="Times New Roman" w:hint="eastAsia"/>
                <w:sz w:val="11"/>
              </w:rPr>
              <w:t>ぎょうむなが</w:t>
            </w:r>
          </w:rt>
          <w:rubyBase>
            <w:r w:rsidR="00D30DFD">
              <w:rPr>
                <w:rFonts w:ascii="Times New Roman" w:hAnsi="Times New Roman" w:cs="Times New Roman" w:hint="eastAsia"/>
              </w:rPr>
              <w:t>業務流</w:t>
            </w:r>
          </w:rubyBase>
        </w:ruby>
      </w:r>
      <w:r w:rsidR="00EA60CC" w:rsidRPr="007A18C6">
        <w:rPr>
          <w:rFonts w:ascii="Times New Roman" w:hAnsi="Times New Roman" w:cs="Times New Roman"/>
        </w:rPr>
        <w:t>れを調べたりして得られた情報を解析し、顧客のニーズに合致したシステムの姿を明らかにします。すなわち、何を作るのか明らかにする作業が分析です。</w:t>
      </w:r>
    </w:p>
    <w:p w14:paraId="13576DF8" w14:textId="26637251" w:rsidR="007F4436" w:rsidRPr="007A18C6" w:rsidRDefault="007F4436" w:rsidP="007F328E">
      <w:pPr>
        <w:rPr>
          <w:rFonts w:ascii="Times New Roman" w:hAnsi="Times New Roman" w:cs="Times New Roman"/>
        </w:rPr>
      </w:pPr>
      <w:r>
        <w:rPr>
          <w:rFonts w:ascii="Times New Roman" w:hAnsi="Times New Roman" w:cs="Times New Roman"/>
        </w:rPr>
        <w:t xml:space="preserve">Phân tích có nghĩa là sắp xếp không tạo ra mâu thuẫn giữa những chức năng và tính năng mà </w:t>
      </w:r>
      <w:r w:rsidR="00BB14EA">
        <w:rPr>
          <w:rFonts w:ascii="Times New Roman" w:hAnsi="Times New Roman" w:cs="Times New Roman"/>
        </w:rPr>
        <w:t>khách hàng nhờ phát triển hệ thống trong hệ thống, dựa trên điều kiện phát triển hệ thống sau này</w:t>
      </w:r>
      <w:r w:rsidR="000F60E9">
        <w:rPr>
          <w:rFonts w:ascii="Times New Roman" w:hAnsi="Times New Roman" w:cs="Times New Roman"/>
        </w:rPr>
        <w:t xml:space="preserve">. </w:t>
      </w:r>
      <w:r w:rsidR="006913DC">
        <w:rPr>
          <w:rFonts w:ascii="Times New Roman" w:hAnsi="Times New Roman" w:cs="Times New Roman"/>
        </w:rPr>
        <w:t>Phân tích những thông tin có được từ việc vừa hỏi những nguyện vọng của khách hàng vừa nghiên cứu dòng nghiệp vụ hiện tại. Từ đó làm sáng tỏ hình dạng của hệ thống phù hợp với nhu cầu của khách hàng.</w:t>
      </w:r>
      <w:r w:rsidR="00D30DFD">
        <w:rPr>
          <w:rFonts w:ascii="Times New Roman" w:hAnsi="Times New Roman" w:cs="Times New Roman"/>
        </w:rPr>
        <w:t xml:space="preserve"> Tóm lại là, phân tích là làm rõ nghiệp vụ cần phải làm.</w:t>
      </w:r>
    </w:p>
    <w:p w14:paraId="23AFD4D1" w14:textId="00786672" w:rsidR="00EA60CC" w:rsidRDefault="00EA60CC" w:rsidP="007F328E">
      <w:pPr>
        <w:rPr>
          <w:rFonts w:ascii="Times New Roman" w:hAnsi="Times New Roman" w:cs="Times New Roman"/>
        </w:rPr>
      </w:pPr>
      <w:r w:rsidRPr="007A18C6">
        <w:rPr>
          <w:rFonts w:ascii="Times New Roman" w:hAnsi="Times New Roman" w:cs="Times New Roman"/>
        </w:rPr>
        <w:t>一方の設計とは、分析により明らかになったシステムの要件を、どのような形でプログラムにしていくか、</w:t>
      </w:r>
      <w:r w:rsidRPr="00027591">
        <w:rPr>
          <w:rFonts w:ascii="Times New Roman" w:hAnsi="Times New Roman" w:cs="Times New Roman"/>
          <w:color w:val="FF0000"/>
        </w:rPr>
        <w:t>決定する</w:t>
      </w:r>
      <w:r w:rsidRPr="007A18C6">
        <w:rPr>
          <w:rFonts w:ascii="Times New Roman" w:hAnsi="Times New Roman" w:cs="Times New Roman"/>
        </w:rPr>
        <w:t>ことを意味します。例えば、住宅に高い機密性</w:t>
      </w:r>
      <w:r w:rsidR="005F2910" w:rsidRPr="007A18C6">
        <w:rPr>
          <w:rFonts w:ascii="Times New Roman" w:hAnsi="Times New Roman" w:cs="Times New Roman"/>
        </w:rPr>
        <w:t>を求めるならば、木造よりも鉄筋コンクリートが適しているように、システムの場合にも、求められる要件によって適切な作りがあります。その作りかたを決定し、プログラミングを始めることができる設計図を作り上げます。すなわち、どのように作るのかを明らかにする作業が設計です。</w:t>
      </w:r>
    </w:p>
    <w:p w14:paraId="23E87E48" w14:textId="06719B92" w:rsidR="00FF0555" w:rsidRPr="007A18C6" w:rsidRDefault="00027591" w:rsidP="007F328E">
      <w:pPr>
        <w:rPr>
          <w:rFonts w:ascii="Times New Roman" w:hAnsi="Times New Roman" w:cs="Times New Roman"/>
        </w:rPr>
      </w:pPr>
      <w:r>
        <w:rPr>
          <w:rFonts w:ascii="Times New Roman" w:hAnsi="Times New Roman" w:cs="Times New Roman"/>
        </w:rPr>
        <w:t xml:space="preserve">Thiết kế có nghĩa là quyết định các điều kiện cần thiết của hệ thống đã được làm sáng tỏ bằng phân tích để quyết định </w:t>
      </w:r>
      <w:r w:rsidR="00FF0555">
        <w:rPr>
          <w:rFonts w:ascii="Times New Roman" w:hAnsi="Times New Roman" w:cs="Times New Roman"/>
        </w:rPr>
        <w:t>chương trình theo hình thức như thế nào. Ví dụ, ngôi nhà yêu cầu độ kín gió cao, thì bê tông cốt thép sẽ phù hợp hơn chất liệu làm từ gỗ, trường hợp chương trình cũng vậy, đối với các điều kiện cần thiết được yêu câu thì có cách làm phù hợp.</w:t>
      </w:r>
      <w:r w:rsidR="009E3E10">
        <w:rPr>
          <w:rFonts w:ascii="Times New Roman" w:hAnsi="Times New Roman" w:cs="Times New Roman"/>
        </w:rPr>
        <w:t xml:space="preserve"> Sau khi </w:t>
      </w:r>
      <w:r w:rsidR="00BB2AEC">
        <w:rPr>
          <w:rFonts w:ascii="Times New Roman" w:hAnsi="Times New Roman" w:cs="Times New Roman"/>
        </w:rPr>
        <w:t xml:space="preserve">quyết định cách làm thì bắt đầu tạo bản thiết kế lập trình. </w:t>
      </w:r>
      <w:r w:rsidR="00BB2AEC" w:rsidRPr="00BB2AEC">
        <w:rPr>
          <w:rFonts w:ascii="Times New Roman" w:hAnsi="Times New Roman" w:cs="Times New Roman"/>
        </w:rPr>
        <w:t>Nói cách khác, thiết kế là nhiệm vụ làm rõ cách tạo ra nó.</w:t>
      </w:r>
    </w:p>
    <w:p w14:paraId="09608C7A" w14:textId="0FE55062" w:rsidR="005F2910" w:rsidRDefault="005F2910" w:rsidP="007F328E">
      <w:pPr>
        <w:rPr>
          <w:rFonts w:ascii="Times New Roman" w:hAnsi="Times New Roman" w:cs="Times New Roman"/>
        </w:rPr>
      </w:pPr>
      <w:r w:rsidRPr="007A18C6">
        <w:rPr>
          <w:rFonts w:ascii="Times New Roman" w:hAnsi="Times New Roman" w:cs="Times New Roman"/>
        </w:rPr>
        <w:t>システム開発では、分析と設計のどちらか一方が不足しても、顧客が満足するシステムを作ることはできません。分析と設計を車の両輪と考え、それぞれを十分に行った後に、プログラミングを始めることが肝要です。</w:t>
      </w:r>
    </w:p>
    <w:p w14:paraId="6B498150" w14:textId="7C97B6E2" w:rsidR="00E67245" w:rsidRPr="007A18C6" w:rsidRDefault="00E67245" w:rsidP="007F328E">
      <w:pPr>
        <w:rPr>
          <w:rFonts w:ascii="Times New Roman" w:hAnsi="Times New Roman" w:cs="Times New Roman"/>
        </w:rPr>
      </w:pPr>
      <w:r>
        <w:rPr>
          <w:rFonts w:ascii="Times New Roman" w:hAnsi="Times New Roman" w:cs="Times New Roman"/>
        </w:rPr>
        <w:t xml:space="preserve">Trong phát triển hệ thống, </w:t>
      </w:r>
      <w:r w:rsidR="00D30DFD">
        <w:rPr>
          <w:rFonts w:ascii="Times New Roman" w:hAnsi="Times New Roman" w:cs="Times New Roman"/>
        </w:rPr>
        <w:t>thiếu phân tích hoặc thiết kế</w:t>
      </w:r>
      <w:r>
        <w:rPr>
          <w:rFonts w:ascii="Times New Roman" w:hAnsi="Times New Roman" w:cs="Times New Roman"/>
        </w:rPr>
        <w:t xml:space="preserve"> thì hệ thống sẽ không thể hài lòng khách hàng.</w:t>
      </w:r>
      <w:r w:rsidR="007575E0">
        <w:rPr>
          <w:rFonts w:ascii="Times New Roman" w:hAnsi="Times New Roman" w:cs="Times New Roman"/>
        </w:rPr>
        <w:t xml:space="preserve"> </w:t>
      </w:r>
      <w:r w:rsidR="006455C5">
        <w:rPr>
          <w:rFonts w:ascii="Times New Roman" w:hAnsi="Times New Roman" w:cs="Times New Roman"/>
        </w:rPr>
        <w:t>Hãy s</w:t>
      </w:r>
      <w:r w:rsidR="007575E0">
        <w:rPr>
          <w:rFonts w:ascii="Times New Roman" w:hAnsi="Times New Roman" w:cs="Times New Roman"/>
        </w:rPr>
        <w:t>uy nghĩ phân tích và thiết kế như là 2 bánh xe của ô tô, sau khi đã</w:t>
      </w:r>
      <w:r w:rsidR="00E41F9B">
        <w:rPr>
          <w:rFonts w:ascii="Times New Roman" w:hAnsi="Times New Roman" w:cs="Times New Roman"/>
        </w:rPr>
        <w:t xml:space="preserve"> làm</w:t>
      </w:r>
      <w:r w:rsidR="007575E0">
        <w:rPr>
          <w:rFonts w:ascii="Times New Roman" w:hAnsi="Times New Roman" w:cs="Times New Roman"/>
        </w:rPr>
        <w:t xml:space="preserve"> đầy đủ mỗi thứ, việc bắt đầu lập trình là thiết yếu</w:t>
      </w:r>
      <w:r w:rsidR="0008505B">
        <w:rPr>
          <w:rFonts w:ascii="Times New Roman" w:hAnsi="Times New Roman" w:cs="Times New Roman"/>
        </w:rPr>
        <w:t>.</w:t>
      </w:r>
    </w:p>
    <w:sectPr w:rsidR="00E67245" w:rsidRPr="007A18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Yu Mincho">
    <w:altName w:val="Yu Mincho"/>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90C"/>
    <w:rsid w:val="00027591"/>
    <w:rsid w:val="0008505B"/>
    <w:rsid w:val="000F60E9"/>
    <w:rsid w:val="00583720"/>
    <w:rsid w:val="005F2910"/>
    <w:rsid w:val="006455C5"/>
    <w:rsid w:val="006913DC"/>
    <w:rsid w:val="00696A69"/>
    <w:rsid w:val="007575E0"/>
    <w:rsid w:val="007A18C6"/>
    <w:rsid w:val="007F328E"/>
    <w:rsid w:val="007F4436"/>
    <w:rsid w:val="0099013B"/>
    <w:rsid w:val="009C0809"/>
    <w:rsid w:val="009E3E10"/>
    <w:rsid w:val="00A7390C"/>
    <w:rsid w:val="00BB14EA"/>
    <w:rsid w:val="00BB2AEC"/>
    <w:rsid w:val="00D30DFD"/>
    <w:rsid w:val="00E41F9B"/>
    <w:rsid w:val="00E67245"/>
    <w:rsid w:val="00EA60CC"/>
    <w:rsid w:val="00F96CF4"/>
    <w:rsid w:val="00FF05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0F3DE"/>
  <w15:chartTrackingRefBased/>
  <w15:docId w15:val="{2176673C-B21B-4E6A-802C-558D75B79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303</Words>
  <Characters>1730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25</cp:revision>
  <dcterms:created xsi:type="dcterms:W3CDTF">2020-07-07T15:24:00Z</dcterms:created>
  <dcterms:modified xsi:type="dcterms:W3CDTF">2020-11-02T10:27:00Z</dcterms:modified>
</cp:coreProperties>
</file>