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gridCol w:w="4675"/>
      </w:tblGrid>
      <w:tr w:rsidR="001B6E85" w:rsidRPr="005359EF" w14:paraId="5C7D46E8" w14:textId="77777777" w:rsidTr="001B6E85">
        <w:tc>
          <w:tcPr>
            <w:tcW w:w="4675" w:type="dxa"/>
          </w:tcPr>
          <w:p w14:paraId="03D0E947" w14:textId="77777777" w:rsidR="001B6E85" w:rsidRPr="001B6E85" w:rsidRDefault="001B6E85" w:rsidP="001B6E85">
            <w:pPr>
              <w:rPr>
                <w:rFonts w:ascii="Times New Roman" w:hAnsi="Times New Roman" w:cs="Times New Roman"/>
                <w:sz w:val="24"/>
                <w:szCs w:val="24"/>
              </w:rPr>
            </w:pPr>
            <w:r w:rsidRPr="001B6E85">
              <w:rPr>
                <w:rFonts w:ascii="Times New Roman" w:hAnsi="Times New Roman" w:cs="Times New Roman"/>
                <w:sz w:val="24"/>
                <w:szCs w:val="24"/>
              </w:rPr>
              <w:t>アジャイル型は、近年において注目を集めている開発手法です。</w:t>
            </w:r>
          </w:p>
          <w:p w14:paraId="790C7151" w14:textId="1FDEE2AE" w:rsidR="001B6E85" w:rsidRPr="001B6E85" w:rsidRDefault="001B6E85" w:rsidP="001B6E85">
            <w:pPr>
              <w:rPr>
                <w:rFonts w:ascii="Times New Roman" w:hAnsi="Times New Roman" w:cs="Times New Roman"/>
                <w:sz w:val="24"/>
                <w:szCs w:val="24"/>
              </w:rPr>
            </w:pPr>
            <w:r w:rsidRPr="001B6E85">
              <w:rPr>
                <w:rFonts w:ascii="Times New Roman" w:hAnsi="Times New Roman" w:cs="Times New Roman"/>
                <w:sz w:val="24"/>
                <w:szCs w:val="24"/>
              </w:rPr>
              <w:t>ウォータフォール型の開発モデルは、設計時にすべきシステムを決定できるという</w:t>
            </w:r>
            <w:r w:rsidR="00F312F5">
              <w:rPr>
                <w:rFonts w:ascii="Times New Roman" w:hAnsi="Times New Roman" w:cs="Times New Roman"/>
                <w:sz w:val="24"/>
                <w:szCs w:val="24"/>
              </w:rPr>
              <w:ruby>
                <w:rubyPr>
                  <w:rubyAlign w:val="distributeSpace"/>
                  <w:hps w:val="12"/>
                  <w:hpsRaise w:val="22"/>
                  <w:hpsBaseText w:val="24"/>
                  <w:lid w:val="ja-JP"/>
                </w:rubyPr>
                <w:rt>
                  <w:r w:rsidR="00F312F5" w:rsidRPr="00F312F5">
                    <w:rPr>
                      <w:rFonts w:ascii="Yu Mincho" w:eastAsia="Yu Mincho" w:hAnsi="Yu Mincho" w:cs="Times New Roman" w:hint="eastAsia"/>
                      <w:sz w:val="12"/>
                      <w:szCs w:val="24"/>
                    </w:rPr>
                    <w:t>ぜんてい</w:t>
                  </w:r>
                </w:rt>
                <w:rubyBase>
                  <w:r w:rsidR="00F312F5">
                    <w:rPr>
                      <w:rFonts w:ascii="Times New Roman" w:hAnsi="Times New Roman" w:cs="Times New Roman" w:hint="eastAsia"/>
                      <w:sz w:val="24"/>
                      <w:szCs w:val="24"/>
                    </w:rPr>
                    <w:t>前提</w:t>
                  </w:r>
                </w:rubyBase>
              </w:ruby>
            </w:r>
            <w:r w:rsidRPr="001B6E85">
              <w:rPr>
                <w:rFonts w:ascii="Times New Roman" w:hAnsi="Times New Roman" w:cs="Times New Roman"/>
                <w:sz w:val="24"/>
                <w:szCs w:val="24"/>
              </w:rPr>
              <w:t>に立っています。</w:t>
            </w:r>
          </w:p>
          <w:p w14:paraId="361ADFAD" w14:textId="77777777" w:rsidR="001B6E85" w:rsidRPr="001B6E85" w:rsidRDefault="001B6E85" w:rsidP="001B6E85">
            <w:pPr>
              <w:rPr>
                <w:rFonts w:ascii="Times New Roman" w:hAnsi="Times New Roman" w:cs="Times New Roman"/>
                <w:sz w:val="24"/>
                <w:szCs w:val="24"/>
              </w:rPr>
            </w:pPr>
            <w:r w:rsidRPr="001B6E85">
              <w:rPr>
                <w:rFonts w:ascii="Times New Roman" w:hAnsi="Times New Roman" w:cs="Times New Roman"/>
                <w:sz w:val="24"/>
                <w:szCs w:val="24"/>
              </w:rPr>
              <w:t>しかし、現代のビジネス環境は刻々と変化しています。</w:t>
            </w:r>
          </w:p>
          <w:p w14:paraId="4D161A0E" w14:textId="2A62D796" w:rsidR="001B6E85" w:rsidRPr="001B6E85" w:rsidRDefault="001B6E85" w:rsidP="001B6E85">
            <w:pPr>
              <w:rPr>
                <w:rFonts w:ascii="Times New Roman" w:hAnsi="Times New Roman" w:cs="Times New Roman"/>
                <w:sz w:val="24"/>
                <w:szCs w:val="24"/>
              </w:rPr>
            </w:pPr>
            <w:r w:rsidRPr="001B6E85">
              <w:rPr>
                <w:rFonts w:ascii="Times New Roman" w:hAnsi="Times New Roman" w:cs="Times New Roman"/>
                <w:sz w:val="24"/>
                <w:szCs w:val="24"/>
              </w:rPr>
              <w:t>そのため、ソフトウェアの</w:t>
            </w:r>
            <w:r w:rsidR="00F312F5" w:rsidRPr="001B6E85">
              <w:rPr>
                <w:rFonts w:ascii="Times New Roman" w:hAnsi="Times New Roman" w:cs="Times New Roman"/>
                <w:sz w:val="24"/>
                <w:szCs w:val="24"/>
              </w:rPr>
              <w:t>設計時</w:t>
            </w:r>
            <w:r w:rsidRPr="001B6E85">
              <w:rPr>
                <w:rFonts w:ascii="Times New Roman" w:hAnsi="Times New Roman" w:cs="Times New Roman"/>
                <w:sz w:val="24"/>
                <w:szCs w:val="24"/>
              </w:rPr>
              <w:t>にはそのビジネスに最適であったシステムも、設計から開発を行う間に生じたビジネスの変化によって、完成したときにはもう用をなさないというような事態が発生します。</w:t>
            </w:r>
          </w:p>
          <w:p w14:paraId="63F27AE1" w14:textId="2BE18CDD" w:rsidR="001B6E85" w:rsidRPr="001B6E85" w:rsidRDefault="001B6E85" w:rsidP="001B6E85">
            <w:pPr>
              <w:rPr>
                <w:rFonts w:ascii="Times New Roman" w:hAnsi="Times New Roman" w:cs="Times New Roman"/>
                <w:sz w:val="24"/>
                <w:szCs w:val="24"/>
              </w:rPr>
            </w:pPr>
            <w:r w:rsidRPr="001B6E85">
              <w:rPr>
                <w:rFonts w:ascii="Times New Roman" w:hAnsi="Times New Roman" w:cs="Times New Roman"/>
                <w:sz w:val="24"/>
                <w:szCs w:val="24"/>
              </w:rPr>
              <w:t>そのようなことから、変化する顧客の</w:t>
            </w:r>
            <w:r w:rsidR="00902F33" w:rsidRPr="001B6E85">
              <w:rPr>
                <w:rFonts w:ascii="Times New Roman" w:hAnsi="Times New Roman" w:cs="Times New Roman"/>
                <w:sz w:val="24"/>
                <w:szCs w:val="24"/>
              </w:rPr>
              <w:t>要望</w:t>
            </w:r>
            <w:r w:rsidRPr="001B6E85">
              <w:rPr>
                <w:rFonts w:ascii="Times New Roman" w:hAnsi="Times New Roman" w:cs="Times New Roman"/>
                <w:sz w:val="24"/>
                <w:szCs w:val="24"/>
              </w:rPr>
              <w:t>を素早くソフトウェア開発に受け入れ、かつ素早い開発が可能な手法が望まれるようになります。</w:t>
            </w:r>
          </w:p>
          <w:p w14:paraId="6860E3E0" w14:textId="77777777" w:rsidR="001B6E85" w:rsidRPr="001B6E85" w:rsidRDefault="001B6E85" w:rsidP="001B6E85">
            <w:pPr>
              <w:rPr>
                <w:rFonts w:ascii="Times New Roman" w:hAnsi="Times New Roman" w:cs="Times New Roman"/>
                <w:sz w:val="24"/>
                <w:szCs w:val="24"/>
              </w:rPr>
            </w:pPr>
            <w:r w:rsidRPr="001B6E85">
              <w:rPr>
                <w:rFonts w:ascii="Times New Roman" w:hAnsi="Times New Roman" w:cs="Times New Roman"/>
                <w:sz w:val="24"/>
                <w:szCs w:val="24"/>
              </w:rPr>
              <w:t>そのような背景をもとにして誕生した開発手法がアジャイル開発モデルになります。</w:t>
            </w:r>
          </w:p>
          <w:p w14:paraId="6BC1FD97" w14:textId="684FC3F4" w:rsidR="001B6E85" w:rsidRPr="001B6E85" w:rsidRDefault="001B6E85" w:rsidP="001B6E85">
            <w:pPr>
              <w:rPr>
                <w:rFonts w:ascii="Times New Roman" w:hAnsi="Times New Roman" w:cs="Times New Roman"/>
                <w:sz w:val="24"/>
                <w:szCs w:val="24"/>
              </w:rPr>
            </w:pPr>
            <w:r w:rsidRPr="001B6E85">
              <w:rPr>
                <w:rFonts w:ascii="Times New Roman" w:hAnsi="Times New Roman" w:cs="Times New Roman"/>
                <w:sz w:val="24"/>
                <w:szCs w:val="24"/>
              </w:rPr>
              <w:t>アジャイル型の特徴は、２００１年に</w:t>
            </w:r>
            <w:r w:rsidR="007C5F6A" w:rsidRPr="001B6E85">
              <w:rPr>
                <w:rFonts w:ascii="Times New Roman" w:hAnsi="Times New Roman" w:cs="Times New Roman"/>
                <w:sz w:val="24"/>
                <w:szCs w:val="24"/>
              </w:rPr>
              <w:t>Agile Alliance</w:t>
            </w:r>
            <w:r w:rsidRPr="001B6E85">
              <w:rPr>
                <w:rFonts w:ascii="Times New Roman" w:hAnsi="Times New Roman" w:cs="Times New Roman"/>
                <w:sz w:val="24"/>
                <w:szCs w:val="24"/>
              </w:rPr>
              <w:t>という団体が発表したアジャイル宣言から読み取ることができます。</w:t>
            </w:r>
          </w:p>
          <w:p w14:paraId="6812F5EB" w14:textId="4003C5A4" w:rsidR="001B6E85" w:rsidRPr="001B6E85" w:rsidRDefault="001B6E85" w:rsidP="001B6E85">
            <w:pPr>
              <w:rPr>
                <w:rFonts w:ascii="Times New Roman" w:hAnsi="Times New Roman" w:cs="Times New Roman"/>
                <w:sz w:val="24"/>
                <w:szCs w:val="24"/>
              </w:rPr>
            </w:pPr>
            <w:r w:rsidRPr="001B6E85">
              <w:rPr>
                <w:rFonts w:ascii="Times New Roman" w:hAnsi="Times New Roman" w:cs="Times New Roman"/>
                <w:sz w:val="24"/>
                <w:szCs w:val="24"/>
              </w:rPr>
              <w:t>この宣言では、次のことがうたわれています。</w:t>
            </w:r>
          </w:p>
          <w:p w14:paraId="3A7127A4" w14:textId="77777777" w:rsidR="001B6E85" w:rsidRPr="001B6E85" w:rsidRDefault="001B6E85" w:rsidP="001B6E85">
            <w:pPr>
              <w:pStyle w:val="ListParagraph"/>
              <w:numPr>
                <w:ilvl w:val="0"/>
                <w:numId w:val="1"/>
              </w:numPr>
              <w:rPr>
                <w:rFonts w:ascii="Times New Roman" w:hAnsi="Times New Roman" w:cs="Times New Roman"/>
                <w:sz w:val="24"/>
                <w:szCs w:val="24"/>
              </w:rPr>
            </w:pPr>
            <w:r w:rsidRPr="001B6E85">
              <w:rPr>
                <w:rFonts w:ascii="Times New Roman" w:hAnsi="Times New Roman" w:cs="Times New Roman"/>
                <w:sz w:val="24"/>
                <w:szCs w:val="24"/>
              </w:rPr>
              <w:t>プロセスやツールより、個人そのものや個人間の交流を重視せよ</w:t>
            </w:r>
          </w:p>
          <w:p w14:paraId="220A8E4E" w14:textId="79CEED94" w:rsidR="001B6E85" w:rsidRPr="001B6E85" w:rsidRDefault="001B6E85" w:rsidP="001B6E85">
            <w:pPr>
              <w:pStyle w:val="ListParagraph"/>
              <w:numPr>
                <w:ilvl w:val="0"/>
                <w:numId w:val="1"/>
              </w:numPr>
              <w:rPr>
                <w:rFonts w:ascii="Times New Roman" w:hAnsi="Times New Roman" w:cs="Times New Roman"/>
                <w:sz w:val="24"/>
                <w:szCs w:val="24"/>
              </w:rPr>
            </w:pPr>
            <w:r w:rsidRPr="001B6E85">
              <w:rPr>
                <w:rFonts w:ascii="Times New Roman" w:hAnsi="Times New Roman" w:cs="Times New Roman"/>
                <w:sz w:val="24"/>
                <w:szCs w:val="24"/>
              </w:rPr>
              <w:t>広範</w:t>
            </w:r>
            <w:commentRangeStart w:id="0"/>
            <w:r w:rsidRPr="001B6E85">
              <w:rPr>
                <w:rFonts w:ascii="Times New Roman" w:hAnsi="Times New Roman" w:cs="Times New Roman"/>
                <w:sz w:val="24"/>
                <w:szCs w:val="24"/>
              </w:rPr>
              <w:t>にわたる</w:t>
            </w:r>
            <w:commentRangeEnd w:id="0"/>
            <w:r w:rsidR="001D09A9">
              <w:rPr>
                <w:rStyle w:val="CommentReference"/>
              </w:rPr>
              <w:commentReference w:id="0"/>
            </w:r>
            <w:r w:rsidR="001D09A9">
              <w:rPr>
                <w:rFonts w:ascii="Times New Roman" w:hAnsi="Times New Roman" w:cs="Times New Roman"/>
                <w:sz w:val="24"/>
                <w:szCs w:val="24"/>
              </w:rPr>
              <w:ruby>
                <w:rubyPr>
                  <w:rubyAlign w:val="distributeSpace"/>
                  <w:hps w:val="12"/>
                  <w:hpsRaise w:val="22"/>
                  <w:hpsBaseText w:val="24"/>
                  <w:lid w:val="ja-JP"/>
                </w:rubyPr>
                <w:rt>
                  <w:r w:rsidR="001D09A9" w:rsidRPr="001D09A9">
                    <w:rPr>
                      <w:rFonts w:ascii="Yu Mincho" w:eastAsia="Yu Mincho" w:hAnsi="Yu Mincho" w:cs="Times New Roman" w:hint="eastAsia"/>
                      <w:sz w:val="12"/>
                      <w:szCs w:val="24"/>
                    </w:rPr>
                    <w:t>たいりょう</w:t>
                  </w:r>
                </w:rt>
                <w:rubyBase>
                  <w:r w:rsidR="001D09A9">
                    <w:rPr>
                      <w:rFonts w:ascii="Times New Roman" w:hAnsi="Times New Roman" w:cs="Times New Roman" w:hint="eastAsia"/>
                      <w:sz w:val="24"/>
                      <w:szCs w:val="24"/>
                    </w:rPr>
                    <w:t>大量</w:t>
                  </w:r>
                </w:rubyBase>
              </w:ruby>
            </w:r>
            <w:r w:rsidRPr="001B6E85">
              <w:rPr>
                <w:rFonts w:ascii="Times New Roman" w:hAnsi="Times New Roman" w:cs="Times New Roman"/>
                <w:sz w:val="24"/>
                <w:szCs w:val="24"/>
              </w:rPr>
              <w:t>の文書作成より、きっちり動くソフトウェアの作成に注カせよ</w:t>
            </w:r>
          </w:p>
          <w:p w14:paraId="0A020401" w14:textId="77777777" w:rsidR="001B6E85" w:rsidRPr="001B6E85" w:rsidRDefault="001B6E85" w:rsidP="001B6E85">
            <w:pPr>
              <w:pStyle w:val="ListParagraph"/>
              <w:numPr>
                <w:ilvl w:val="0"/>
                <w:numId w:val="1"/>
              </w:numPr>
              <w:rPr>
                <w:rFonts w:ascii="Times New Roman" w:hAnsi="Times New Roman" w:cs="Times New Roman"/>
                <w:sz w:val="24"/>
                <w:szCs w:val="24"/>
              </w:rPr>
            </w:pPr>
            <w:r w:rsidRPr="001B6E85">
              <w:rPr>
                <w:rFonts w:ascii="Times New Roman" w:hAnsi="Times New Roman" w:cs="Times New Roman"/>
                <w:sz w:val="24"/>
                <w:szCs w:val="24"/>
              </w:rPr>
              <w:lastRenderedPageBreak/>
              <w:t>契約に関わる交渉より、顧客と協調することに量点をおけ</w:t>
            </w:r>
          </w:p>
          <w:p w14:paraId="0A6060A6" w14:textId="77777777" w:rsidR="001B6E85" w:rsidRPr="001B6E85" w:rsidRDefault="001B6E85" w:rsidP="001B6E85">
            <w:pPr>
              <w:pStyle w:val="ListParagraph"/>
              <w:numPr>
                <w:ilvl w:val="0"/>
                <w:numId w:val="1"/>
              </w:numPr>
              <w:rPr>
                <w:rFonts w:ascii="Times New Roman" w:hAnsi="Times New Roman" w:cs="Times New Roman"/>
                <w:sz w:val="24"/>
                <w:szCs w:val="24"/>
              </w:rPr>
            </w:pPr>
            <w:r w:rsidRPr="001B6E85">
              <w:rPr>
                <w:rFonts w:ascii="Times New Roman" w:hAnsi="Times New Roman" w:cs="Times New Roman"/>
                <w:sz w:val="24"/>
                <w:szCs w:val="24"/>
              </w:rPr>
              <w:t>無理に計画に従うより、目の前の変化へ柔軟に対応せよ</w:t>
            </w:r>
          </w:p>
          <w:p w14:paraId="2E688251" w14:textId="77777777" w:rsidR="001B6E85" w:rsidRPr="001B6E85" w:rsidRDefault="001B6E85" w:rsidP="001B6E85">
            <w:pPr>
              <w:rPr>
                <w:rFonts w:ascii="Times New Roman" w:hAnsi="Times New Roman" w:cs="Times New Roman"/>
                <w:sz w:val="24"/>
                <w:szCs w:val="24"/>
              </w:rPr>
            </w:pPr>
            <w:r w:rsidRPr="001B6E85">
              <w:rPr>
                <w:rFonts w:ascii="Times New Roman" w:hAnsi="Times New Roman" w:cs="Times New Roman"/>
                <w:sz w:val="24"/>
                <w:szCs w:val="24"/>
              </w:rPr>
              <w:t>このような視点は、これまでのウォータフォール型の開発モデルでは考えられないものですが、変化する顧客の要望を取り入れることができ、かつ素早い開発が可能な手法として、普及が進んでいます。</w:t>
            </w:r>
          </w:p>
          <w:p w14:paraId="7A5C383C" w14:textId="77777777" w:rsidR="001B6E85" w:rsidRPr="001B6E85" w:rsidRDefault="001B6E85" w:rsidP="001B6E85">
            <w:pPr>
              <w:rPr>
                <w:rFonts w:ascii="Times New Roman" w:hAnsi="Times New Roman" w:cs="Times New Roman"/>
                <w:sz w:val="24"/>
                <w:szCs w:val="24"/>
              </w:rPr>
            </w:pPr>
          </w:p>
          <w:p w14:paraId="3EE65BB2" w14:textId="77777777" w:rsidR="001B6E85" w:rsidRPr="001B6E85" w:rsidRDefault="001B6E85" w:rsidP="001B6E85">
            <w:pPr>
              <w:rPr>
                <w:rFonts w:ascii="Times New Roman" w:hAnsi="Times New Roman" w:cs="Times New Roman"/>
                <w:sz w:val="24"/>
                <w:szCs w:val="24"/>
                <w:lang w:val="vi-VN"/>
              </w:rPr>
            </w:pPr>
          </w:p>
          <w:p w14:paraId="32472ED0" w14:textId="77777777" w:rsidR="001B6E85" w:rsidRPr="001B6E85" w:rsidRDefault="001B6E85" w:rsidP="001B6E85">
            <w:pPr>
              <w:rPr>
                <w:rFonts w:ascii="Times New Roman" w:hAnsi="Times New Roman" w:cs="Times New Roman"/>
                <w:sz w:val="24"/>
                <w:szCs w:val="24"/>
                <w:lang w:val="vi-VN"/>
              </w:rPr>
            </w:pPr>
          </w:p>
        </w:tc>
        <w:tc>
          <w:tcPr>
            <w:tcW w:w="4675" w:type="dxa"/>
          </w:tcPr>
          <w:p w14:paraId="425CBA05" w14:textId="6BFEA026" w:rsidR="001B6E85" w:rsidRDefault="001B6E85" w:rsidP="001B6E85">
            <w:pPr>
              <w:rPr>
                <w:rFonts w:ascii="Times New Roman" w:hAnsi="Times New Roman" w:cs="Times New Roman"/>
                <w:sz w:val="24"/>
                <w:szCs w:val="24"/>
                <w:lang w:val="vi-VN"/>
              </w:rPr>
            </w:pPr>
            <w:r w:rsidRPr="001B6E85">
              <w:rPr>
                <w:rFonts w:ascii="Times New Roman" w:hAnsi="Times New Roman" w:cs="Times New Roman"/>
                <w:sz w:val="24"/>
                <w:szCs w:val="24"/>
                <w:lang w:val="vi-VN"/>
              </w:rPr>
              <w:lastRenderedPageBreak/>
              <w:t xml:space="preserve">Mô hình </w:t>
            </w:r>
            <w:r>
              <w:rPr>
                <w:rFonts w:ascii="Times New Roman" w:hAnsi="Times New Roman" w:cs="Times New Roman"/>
                <w:sz w:val="24"/>
                <w:szCs w:val="24"/>
                <w:lang w:val="vi-VN"/>
              </w:rPr>
              <w:t>Agile là phương pháp pháp triển trong những năm gần đầy được tập trung chú ý</w:t>
            </w:r>
            <w:r w:rsidR="00F312F5">
              <w:rPr>
                <w:rFonts w:ascii="Times New Roman" w:hAnsi="Times New Roman" w:cs="Times New Roman"/>
                <w:sz w:val="24"/>
                <w:szCs w:val="24"/>
                <w:lang w:val="vi-VN"/>
              </w:rPr>
              <w:t>.</w:t>
            </w:r>
          </w:p>
          <w:p w14:paraId="3696AA2A" w14:textId="71C54AD4" w:rsidR="00F312F5" w:rsidRDefault="005359EF" w:rsidP="001B6E85">
            <w:pPr>
              <w:rPr>
                <w:rFonts w:ascii="Times New Roman" w:hAnsi="Times New Roman" w:cs="Times New Roman"/>
                <w:sz w:val="24"/>
                <w:szCs w:val="24"/>
                <w:lang w:val="vi-VN"/>
              </w:rPr>
            </w:pPr>
            <w:r w:rsidRPr="005359EF">
              <w:rPr>
                <w:rFonts w:ascii="Times New Roman" w:hAnsi="Times New Roman" w:cs="Times New Roman"/>
                <w:sz w:val="24"/>
                <w:szCs w:val="24"/>
                <w:lang w:val="vi-VN"/>
              </w:rPr>
              <w:t>Mô hình phát triển kiểu thác nước dựa trên tiền đề là hệ thống được thiết kế có thể được quyết định tại thời điểm thiết kế.</w:t>
            </w:r>
          </w:p>
          <w:p w14:paraId="32B5C545" w14:textId="77777777" w:rsidR="00F312F5" w:rsidRDefault="00F312F5" w:rsidP="001B6E85">
            <w:pPr>
              <w:rPr>
                <w:rFonts w:ascii="Times New Roman" w:hAnsi="Times New Roman" w:cs="Times New Roman"/>
                <w:sz w:val="24"/>
                <w:szCs w:val="24"/>
                <w:lang w:val="vi-VN"/>
              </w:rPr>
            </w:pPr>
          </w:p>
          <w:p w14:paraId="5ED9B600" w14:textId="77777777" w:rsidR="00F312F5" w:rsidRDefault="00F312F5" w:rsidP="001B6E85">
            <w:pPr>
              <w:rPr>
                <w:rFonts w:ascii="Times New Roman" w:hAnsi="Times New Roman" w:cs="Times New Roman"/>
                <w:sz w:val="24"/>
                <w:szCs w:val="24"/>
                <w:lang w:val="vi-VN"/>
              </w:rPr>
            </w:pPr>
          </w:p>
          <w:p w14:paraId="50C9E26F" w14:textId="77777777" w:rsidR="00F312F5" w:rsidRDefault="00F312F5" w:rsidP="001B6E85">
            <w:pPr>
              <w:rPr>
                <w:rFonts w:ascii="Times New Roman" w:hAnsi="Times New Roman" w:cs="Times New Roman"/>
                <w:sz w:val="24"/>
                <w:szCs w:val="24"/>
                <w:lang w:val="vi-VN"/>
              </w:rPr>
            </w:pPr>
            <w:r>
              <w:rPr>
                <w:rFonts w:ascii="Times New Roman" w:hAnsi="Times New Roman" w:cs="Times New Roman"/>
                <w:sz w:val="24"/>
                <w:szCs w:val="24"/>
                <w:lang w:val="vi-VN"/>
              </w:rPr>
              <w:t>Tuy nhiên, ảnh hưởng của thương mại hiện này là thay đổi nhanh.</w:t>
            </w:r>
          </w:p>
          <w:p w14:paraId="5D5E3154" w14:textId="77777777" w:rsidR="00F312F5" w:rsidRDefault="00F312F5" w:rsidP="001B6E85">
            <w:pPr>
              <w:rPr>
                <w:rFonts w:ascii="Times New Roman" w:hAnsi="Times New Roman" w:cs="Times New Roman"/>
                <w:sz w:val="24"/>
                <w:szCs w:val="24"/>
                <w:lang w:val="vi-VN"/>
              </w:rPr>
            </w:pPr>
          </w:p>
          <w:p w14:paraId="599CE56F" w14:textId="77777777" w:rsidR="00F312F5" w:rsidRDefault="00F312F5" w:rsidP="001B6E85">
            <w:pPr>
              <w:rPr>
                <w:rFonts w:ascii="Times New Roman" w:hAnsi="Times New Roman" w:cs="Times New Roman"/>
                <w:sz w:val="24"/>
                <w:szCs w:val="24"/>
                <w:lang w:val="vi-VN"/>
              </w:rPr>
            </w:pPr>
            <w:r>
              <w:rPr>
                <w:rFonts w:ascii="Times New Roman" w:hAnsi="Times New Roman" w:cs="Times New Roman"/>
                <w:sz w:val="24"/>
                <w:szCs w:val="24"/>
                <w:lang w:val="vi-VN"/>
              </w:rPr>
              <w:t xml:space="preserve">Vì thế, </w:t>
            </w:r>
            <w:r w:rsidR="00042415">
              <w:rPr>
                <w:rFonts w:ascii="Times New Roman" w:hAnsi="Times New Roman" w:cs="Times New Roman"/>
                <w:sz w:val="24"/>
                <w:szCs w:val="24"/>
                <w:lang w:val="vi-VN"/>
              </w:rPr>
              <w:t>khi thiết kế phần mềm thì có những hệ thống phù hợp với mô hình kinh doanh đó, tùy theo sự thay đổi của mô hình kinh doanh, sinh ra trong quá trình tiến hành phát triển, những cái sinh ra này được sử dụng cho đến khi hoàn thành sản phẩm.</w:t>
            </w:r>
          </w:p>
          <w:p w14:paraId="60F37B9E" w14:textId="77777777" w:rsidR="00277A77" w:rsidRDefault="00277A77" w:rsidP="001B6E85">
            <w:pPr>
              <w:rPr>
                <w:rFonts w:ascii="Times New Roman" w:hAnsi="Times New Roman" w:cs="Times New Roman"/>
                <w:sz w:val="24"/>
                <w:szCs w:val="24"/>
                <w:lang w:val="vi-VN"/>
              </w:rPr>
            </w:pPr>
          </w:p>
          <w:p w14:paraId="0D81643E" w14:textId="77777777" w:rsidR="00277A77" w:rsidRDefault="00277A77" w:rsidP="001B6E85">
            <w:pPr>
              <w:rPr>
                <w:rFonts w:ascii="Times New Roman" w:hAnsi="Times New Roman" w:cs="Times New Roman"/>
                <w:sz w:val="24"/>
                <w:szCs w:val="24"/>
                <w:lang w:val="vi-VN"/>
              </w:rPr>
            </w:pPr>
          </w:p>
          <w:p w14:paraId="78A184FF" w14:textId="77777777" w:rsidR="00277A77" w:rsidRDefault="00277A77" w:rsidP="001B6E85">
            <w:pPr>
              <w:rPr>
                <w:rFonts w:ascii="Times New Roman" w:hAnsi="Times New Roman" w:cs="Times New Roman"/>
                <w:sz w:val="24"/>
                <w:szCs w:val="24"/>
                <w:lang w:val="vi-VN"/>
              </w:rPr>
            </w:pPr>
          </w:p>
          <w:p w14:paraId="067DDDF6" w14:textId="77777777" w:rsidR="00277A77" w:rsidRDefault="00277A77" w:rsidP="001B6E85">
            <w:pPr>
              <w:rPr>
                <w:rFonts w:ascii="Times New Roman" w:hAnsi="Times New Roman" w:cs="Times New Roman"/>
                <w:sz w:val="24"/>
                <w:szCs w:val="24"/>
                <w:lang w:val="vi-VN"/>
              </w:rPr>
            </w:pPr>
          </w:p>
          <w:p w14:paraId="40BD974E" w14:textId="77777777" w:rsidR="00277A77" w:rsidRDefault="00277A77" w:rsidP="001B6E85">
            <w:pPr>
              <w:rPr>
                <w:rFonts w:ascii="Times New Roman" w:hAnsi="Times New Roman" w:cs="Times New Roman"/>
                <w:sz w:val="24"/>
                <w:szCs w:val="24"/>
                <w:lang w:val="vi-VN"/>
              </w:rPr>
            </w:pPr>
          </w:p>
          <w:p w14:paraId="0AE7C285" w14:textId="77777777" w:rsidR="00277A77" w:rsidRDefault="00277A77" w:rsidP="001B6E85">
            <w:pPr>
              <w:rPr>
                <w:rFonts w:ascii="Times New Roman" w:hAnsi="Times New Roman" w:cs="Times New Roman"/>
                <w:sz w:val="24"/>
                <w:szCs w:val="24"/>
                <w:lang w:val="vi-VN"/>
              </w:rPr>
            </w:pPr>
          </w:p>
          <w:p w14:paraId="350638F7" w14:textId="77777777" w:rsidR="00277A77" w:rsidRDefault="00277A77" w:rsidP="001B6E85">
            <w:pPr>
              <w:rPr>
                <w:rFonts w:ascii="Times New Roman" w:hAnsi="Times New Roman" w:cs="Times New Roman"/>
                <w:sz w:val="24"/>
                <w:szCs w:val="24"/>
                <w:lang w:val="vi-VN"/>
              </w:rPr>
            </w:pPr>
          </w:p>
          <w:p w14:paraId="60E3DAC4" w14:textId="77777777" w:rsidR="00277A77" w:rsidRDefault="00277A77" w:rsidP="001B6E85">
            <w:pPr>
              <w:rPr>
                <w:rFonts w:ascii="Times New Roman" w:hAnsi="Times New Roman" w:cs="Times New Roman"/>
                <w:sz w:val="24"/>
                <w:szCs w:val="24"/>
                <w:lang w:val="vi-VN"/>
              </w:rPr>
            </w:pPr>
          </w:p>
          <w:p w14:paraId="60B74A93" w14:textId="77777777" w:rsidR="00277A77" w:rsidRDefault="00277A77" w:rsidP="001B6E85">
            <w:pPr>
              <w:rPr>
                <w:rFonts w:ascii="Times New Roman" w:hAnsi="Times New Roman" w:cs="Times New Roman"/>
                <w:sz w:val="24"/>
                <w:szCs w:val="24"/>
                <w:lang w:val="vi-VN"/>
              </w:rPr>
            </w:pPr>
            <w:r>
              <w:rPr>
                <w:rFonts w:ascii="Times New Roman" w:hAnsi="Times New Roman" w:cs="Times New Roman"/>
                <w:sz w:val="24"/>
                <w:szCs w:val="24"/>
                <w:lang w:val="vi-VN"/>
              </w:rPr>
              <w:t>Dựa trên bối cảnh đó người ta đã phát triển ra mô hình Agile</w:t>
            </w:r>
          </w:p>
          <w:p w14:paraId="2058FDA8" w14:textId="77777777" w:rsidR="000C4A7F" w:rsidRDefault="000C4A7F" w:rsidP="001B6E85">
            <w:pPr>
              <w:rPr>
                <w:rFonts w:ascii="Times New Roman" w:hAnsi="Times New Roman" w:cs="Times New Roman"/>
                <w:sz w:val="24"/>
                <w:szCs w:val="24"/>
                <w:lang w:val="vi-VN"/>
              </w:rPr>
            </w:pPr>
          </w:p>
          <w:p w14:paraId="75C12FC1" w14:textId="77777777" w:rsidR="000C4A7F" w:rsidRDefault="000C4A7F" w:rsidP="001B6E85">
            <w:pPr>
              <w:rPr>
                <w:rFonts w:ascii="Times New Roman" w:hAnsi="Times New Roman" w:cs="Times New Roman"/>
                <w:sz w:val="24"/>
                <w:szCs w:val="24"/>
                <w:lang w:val="vi-VN"/>
              </w:rPr>
            </w:pPr>
          </w:p>
          <w:p w14:paraId="559A70BE" w14:textId="77777777" w:rsidR="000C4A7F" w:rsidRDefault="000C4A7F" w:rsidP="001B6E85">
            <w:pPr>
              <w:rPr>
                <w:rFonts w:ascii="Times New Roman" w:hAnsi="Times New Roman" w:cs="Times New Roman"/>
                <w:sz w:val="24"/>
                <w:szCs w:val="24"/>
                <w:lang w:val="vi-VN"/>
              </w:rPr>
            </w:pPr>
          </w:p>
          <w:p w14:paraId="6A93302B" w14:textId="77777777" w:rsidR="000C4A7F" w:rsidRDefault="000C4A7F" w:rsidP="001B6E85">
            <w:pPr>
              <w:rPr>
                <w:rFonts w:ascii="Times New Roman" w:hAnsi="Times New Roman" w:cs="Times New Roman"/>
                <w:sz w:val="24"/>
                <w:szCs w:val="24"/>
                <w:lang w:val="vi-VN"/>
              </w:rPr>
            </w:pPr>
            <w:r>
              <w:rPr>
                <w:rFonts w:ascii="Times New Roman" w:hAnsi="Times New Roman" w:cs="Times New Roman"/>
                <w:sz w:val="24"/>
                <w:szCs w:val="24"/>
                <w:lang w:val="vi-VN"/>
              </w:rPr>
              <w:t xml:space="preserve">Đặc trưng của Agile là, </w:t>
            </w:r>
            <w:r w:rsidR="007C5F6A">
              <w:rPr>
                <w:rFonts w:ascii="Times New Roman" w:hAnsi="Times New Roman" w:cs="Times New Roman"/>
                <w:sz w:val="24"/>
                <w:szCs w:val="24"/>
                <w:lang w:val="vi-VN"/>
              </w:rPr>
              <w:t xml:space="preserve">vào năm 2001 tập thể là </w:t>
            </w:r>
            <w:r w:rsidR="007C5F6A" w:rsidRPr="007C5F6A">
              <w:rPr>
                <w:rFonts w:ascii="Times New Roman" w:hAnsi="Times New Roman" w:cs="Times New Roman"/>
                <w:sz w:val="24"/>
                <w:szCs w:val="24"/>
                <w:lang w:val="vi-VN"/>
              </w:rPr>
              <w:t>Agile Alliance</w:t>
            </w:r>
            <w:r w:rsidR="007C5F6A">
              <w:rPr>
                <w:rFonts w:ascii="Times New Roman" w:hAnsi="Times New Roman" w:cs="Times New Roman"/>
                <w:sz w:val="24"/>
                <w:szCs w:val="24"/>
                <w:lang w:val="vi-VN"/>
              </w:rPr>
              <w:t xml:space="preserve"> đã phát biểu từ việc phát hành Agile có thể đọc được</w:t>
            </w:r>
            <w:r w:rsidR="007353C2">
              <w:rPr>
                <w:rFonts w:ascii="Times New Roman" w:hAnsi="Times New Roman" w:cs="Times New Roman"/>
                <w:sz w:val="24"/>
                <w:szCs w:val="24"/>
                <w:lang w:val="vi-VN"/>
              </w:rPr>
              <w:t>.</w:t>
            </w:r>
          </w:p>
          <w:p w14:paraId="7803DB5C" w14:textId="77777777" w:rsidR="007353C2" w:rsidRDefault="007353C2" w:rsidP="001B6E85">
            <w:pPr>
              <w:rPr>
                <w:rFonts w:ascii="Times New Roman" w:hAnsi="Times New Roman" w:cs="Times New Roman"/>
                <w:sz w:val="24"/>
                <w:szCs w:val="24"/>
                <w:lang w:val="vi-VN"/>
              </w:rPr>
            </w:pPr>
          </w:p>
          <w:p w14:paraId="67BEF49C" w14:textId="77777777" w:rsidR="007353C2" w:rsidRDefault="007353C2" w:rsidP="001B6E85">
            <w:pPr>
              <w:rPr>
                <w:rFonts w:ascii="Times New Roman" w:hAnsi="Times New Roman" w:cs="Times New Roman"/>
                <w:sz w:val="24"/>
                <w:szCs w:val="24"/>
                <w:lang w:val="vi-VN"/>
              </w:rPr>
            </w:pPr>
          </w:p>
          <w:p w14:paraId="55CE588B" w14:textId="77777777" w:rsidR="007353C2" w:rsidRDefault="007353C2" w:rsidP="001B6E85">
            <w:pPr>
              <w:rPr>
                <w:rFonts w:ascii="Times New Roman" w:hAnsi="Times New Roman" w:cs="Times New Roman"/>
                <w:sz w:val="24"/>
                <w:szCs w:val="24"/>
                <w:lang w:val="vi-VN"/>
              </w:rPr>
            </w:pPr>
          </w:p>
          <w:p w14:paraId="20249A5B" w14:textId="77777777" w:rsidR="007353C2" w:rsidRDefault="007353C2" w:rsidP="001B6E85">
            <w:pPr>
              <w:rPr>
                <w:rFonts w:ascii="Times New Roman" w:hAnsi="Times New Roman" w:cs="Times New Roman"/>
                <w:sz w:val="24"/>
                <w:szCs w:val="24"/>
                <w:lang w:val="vi-VN"/>
              </w:rPr>
            </w:pPr>
            <w:r>
              <w:rPr>
                <w:rFonts w:ascii="Times New Roman" w:hAnsi="Times New Roman" w:cs="Times New Roman"/>
                <w:sz w:val="24"/>
                <w:szCs w:val="24"/>
                <w:lang w:val="vi-VN"/>
              </w:rPr>
              <w:t>Việc phát hành đó đã ... như sau:</w:t>
            </w:r>
          </w:p>
          <w:p w14:paraId="764AD0CF" w14:textId="695F3FD9" w:rsidR="007353C2" w:rsidRDefault="001D09A9" w:rsidP="001D09A9">
            <w:pPr>
              <w:pStyle w:val="ListParagraph"/>
              <w:numPr>
                <w:ilvl w:val="0"/>
                <w:numId w:val="2"/>
              </w:numPr>
              <w:rPr>
                <w:rFonts w:ascii="Times New Roman" w:hAnsi="Times New Roman" w:cs="Times New Roman"/>
                <w:sz w:val="24"/>
                <w:szCs w:val="24"/>
                <w:lang w:val="vi-VN"/>
              </w:rPr>
            </w:pPr>
            <w:r>
              <w:rPr>
                <w:rFonts w:ascii="Times New Roman" w:hAnsi="Times New Roman" w:cs="Times New Roman"/>
                <w:sz w:val="24"/>
                <w:szCs w:val="24"/>
                <w:lang w:val="vi-VN"/>
              </w:rPr>
              <w:t>Chú trọng việc giao lưu giữa các cá nhân với cá nhân so với quy trình và công cụ</w:t>
            </w:r>
          </w:p>
          <w:p w14:paraId="1B4C0602" w14:textId="77777777" w:rsidR="001D09A9" w:rsidRDefault="001D09A9" w:rsidP="001D09A9">
            <w:pPr>
              <w:pStyle w:val="ListParagraph"/>
              <w:numPr>
                <w:ilvl w:val="0"/>
                <w:numId w:val="2"/>
              </w:numPr>
              <w:rPr>
                <w:rFonts w:ascii="Times New Roman" w:hAnsi="Times New Roman" w:cs="Times New Roman"/>
                <w:sz w:val="24"/>
                <w:szCs w:val="24"/>
                <w:lang w:val="vi-VN"/>
              </w:rPr>
            </w:pPr>
            <w:r>
              <w:rPr>
                <w:rFonts w:ascii="Times New Roman" w:hAnsi="Times New Roman" w:cs="Times New Roman"/>
                <w:sz w:val="24"/>
                <w:szCs w:val="24"/>
                <w:lang w:val="vi-VN"/>
              </w:rPr>
              <w:t xml:space="preserve">Tập trung vào việc sản xuất chính xác phần mềm hơn là việc sản xuất số lượng lớn văn bản trải suốt trong phạm vi lớn </w:t>
            </w:r>
          </w:p>
          <w:p w14:paraId="4268467B" w14:textId="77777777" w:rsidR="00E82EB3" w:rsidRDefault="00E82EB3" w:rsidP="00E82EB3">
            <w:pPr>
              <w:rPr>
                <w:rFonts w:ascii="Times New Roman" w:hAnsi="Times New Roman" w:cs="Times New Roman"/>
                <w:sz w:val="24"/>
                <w:szCs w:val="24"/>
                <w:lang w:val="vi-VN"/>
              </w:rPr>
            </w:pPr>
          </w:p>
          <w:p w14:paraId="74227FB1" w14:textId="77777777" w:rsidR="00E82EB3" w:rsidRDefault="00E82EB3" w:rsidP="00E82EB3">
            <w:pPr>
              <w:rPr>
                <w:rFonts w:ascii="Times New Roman" w:hAnsi="Times New Roman" w:cs="Times New Roman"/>
                <w:sz w:val="24"/>
                <w:szCs w:val="24"/>
                <w:lang w:val="vi-VN"/>
              </w:rPr>
            </w:pPr>
          </w:p>
          <w:p w14:paraId="41C0FC64" w14:textId="77777777" w:rsidR="00E82EB3" w:rsidRDefault="00E82EB3" w:rsidP="00E82EB3">
            <w:pPr>
              <w:pStyle w:val="ListParagraph"/>
              <w:numPr>
                <w:ilvl w:val="0"/>
                <w:numId w:val="2"/>
              </w:numPr>
              <w:rPr>
                <w:rFonts w:ascii="Times New Roman" w:hAnsi="Times New Roman" w:cs="Times New Roman"/>
                <w:sz w:val="24"/>
                <w:szCs w:val="24"/>
                <w:lang w:val="vi-VN"/>
              </w:rPr>
            </w:pPr>
            <w:r>
              <w:rPr>
                <w:rFonts w:ascii="Times New Roman" w:hAnsi="Times New Roman" w:cs="Times New Roman"/>
                <w:sz w:val="24"/>
                <w:szCs w:val="24"/>
                <w:lang w:val="vi-VN"/>
              </w:rPr>
              <w:lastRenderedPageBreak/>
              <w:t>Điểm quan trọng là hợp tác với khách hàng hơn là đàm phán xung quanh hợp đồng</w:t>
            </w:r>
          </w:p>
          <w:p w14:paraId="23B14E24" w14:textId="77777777" w:rsidR="00E82EB3" w:rsidRDefault="00E82EB3" w:rsidP="00E82EB3">
            <w:pPr>
              <w:pStyle w:val="ListParagraph"/>
              <w:numPr>
                <w:ilvl w:val="0"/>
                <w:numId w:val="2"/>
              </w:numPr>
              <w:rPr>
                <w:rFonts w:ascii="Times New Roman" w:hAnsi="Times New Roman" w:cs="Times New Roman"/>
                <w:sz w:val="24"/>
                <w:szCs w:val="24"/>
                <w:lang w:val="vi-VN"/>
              </w:rPr>
            </w:pPr>
            <w:r>
              <w:rPr>
                <w:rFonts w:ascii="Times New Roman" w:hAnsi="Times New Roman" w:cs="Times New Roman"/>
                <w:sz w:val="24"/>
                <w:szCs w:val="24"/>
                <w:lang w:val="vi-VN"/>
              </w:rPr>
              <w:t>Đối ứng linh hoạt với sự thay đổi trước mặt hơn là căn cứ theo những kế hoạch quá sức</w:t>
            </w:r>
          </w:p>
          <w:p w14:paraId="468FF1B7" w14:textId="2DE9A1F8" w:rsidR="00E82EB3" w:rsidRDefault="005359EF" w:rsidP="00E82EB3">
            <w:pPr>
              <w:rPr>
                <w:rFonts w:ascii="Times New Roman" w:hAnsi="Times New Roman" w:cs="Times New Roman"/>
                <w:sz w:val="24"/>
                <w:szCs w:val="24"/>
                <w:lang w:val="vi-VN"/>
              </w:rPr>
            </w:pPr>
            <w:r w:rsidRPr="005359EF">
              <w:rPr>
                <w:rFonts w:ascii="Times New Roman" w:hAnsi="Times New Roman" w:cs="Times New Roman"/>
                <w:sz w:val="24"/>
                <w:szCs w:val="24"/>
                <w:lang w:val="vi-VN"/>
              </w:rPr>
              <w:t xml:space="preserve">Loại </w:t>
            </w:r>
            <w:r w:rsidRPr="005359EF">
              <w:rPr>
                <w:rFonts w:ascii="Times New Roman" w:hAnsi="Times New Roman" w:cs="Times New Roman"/>
                <w:sz w:val="24"/>
                <w:szCs w:val="24"/>
                <w:lang w:val="vi-VN"/>
              </w:rPr>
              <w:t xml:space="preserve">quan </w:t>
            </w:r>
            <w:r>
              <w:rPr>
                <w:rFonts w:ascii="Times New Roman" w:hAnsi="Times New Roman" w:cs="Times New Roman"/>
                <w:sz w:val="24"/>
                <w:szCs w:val="24"/>
                <w:lang w:val="vi-VN"/>
              </w:rPr>
              <w:t>đ</w:t>
            </w:r>
            <w:r w:rsidRPr="005359EF">
              <w:rPr>
                <w:rFonts w:ascii="Times New Roman" w:hAnsi="Times New Roman" w:cs="Times New Roman"/>
                <w:sz w:val="24"/>
                <w:szCs w:val="24"/>
                <w:lang w:val="vi-VN"/>
              </w:rPr>
              <w:t>i</w:t>
            </w:r>
            <w:r>
              <w:rPr>
                <w:rFonts w:ascii="Times New Roman" w:hAnsi="Times New Roman" w:cs="Times New Roman"/>
                <w:sz w:val="24"/>
                <w:szCs w:val="24"/>
              </w:rPr>
              <w:t>ểm</w:t>
            </w:r>
            <w:r w:rsidRPr="005359EF">
              <w:rPr>
                <w:rFonts w:ascii="Times New Roman" w:hAnsi="Times New Roman" w:cs="Times New Roman"/>
                <w:sz w:val="24"/>
                <w:szCs w:val="24"/>
                <w:lang w:val="vi-VN"/>
              </w:rPr>
              <w:t xml:space="preserve"> này là không thể tưởng tượng được trong các mô hình phát triển kiểu thác nước thông thường, nhưng nó đang trở nên phổ biến hơn như một phương pháp có thể kết hợp các nhu cầu thay đổi của khách hàng và cho phép phát triển nhanh chóng.</w:t>
            </w:r>
          </w:p>
          <w:p w14:paraId="6FDBC0B8" w14:textId="215EA295" w:rsidR="00E82EB3" w:rsidRPr="00E82EB3" w:rsidRDefault="00E82EB3" w:rsidP="00E82EB3">
            <w:pPr>
              <w:rPr>
                <w:rFonts w:ascii="Times New Roman" w:hAnsi="Times New Roman" w:cs="Times New Roman"/>
                <w:sz w:val="24"/>
                <w:szCs w:val="24"/>
                <w:lang w:val="vi-VN"/>
              </w:rPr>
            </w:pPr>
          </w:p>
        </w:tc>
      </w:tr>
    </w:tbl>
    <w:p w14:paraId="6E959A09" w14:textId="77777777" w:rsidR="001B6E85" w:rsidRPr="001B6E85" w:rsidRDefault="001B6E85" w:rsidP="001B6E85">
      <w:pPr>
        <w:rPr>
          <w:rFonts w:ascii="Times New Roman" w:hAnsi="Times New Roman" w:cs="Times New Roman"/>
          <w:sz w:val="24"/>
          <w:szCs w:val="24"/>
          <w:lang w:val="vi-VN"/>
        </w:rPr>
      </w:pPr>
    </w:p>
    <w:sectPr w:rsidR="001B6E85" w:rsidRPr="001B6E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min" w:date="2020-08-03T22:02:00Z" w:initials="A">
    <w:p w14:paraId="18BB4BBF" w14:textId="12697046" w:rsidR="00284146" w:rsidRDefault="001D09A9">
      <w:pPr>
        <w:pStyle w:val="CommentText"/>
        <w:rPr>
          <w:lang w:val="vi-VN"/>
        </w:rPr>
      </w:pPr>
      <w:r>
        <w:rPr>
          <w:rStyle w:val="CommentReference"/>
        </w:rPr>
        <w:annotationRef/>
      </w:r>
      <w:r w:rsidR="00284146">
        <w:rPr>
          <w:lang w:val="vi-VN"/>
        </w:rPr>
        <w:t>NP N2</w:t>
      </w:r>
    </w:p>
    <w:p w14:paraId="0E750462" w14:textId="3DDE6AFD" w:rsidR="001D09A9" w:rsidRPr="001D09A9" w:rsidRDefault="001D09A9">
      <w:pPr>
        <w:pStyle w:val="CommentText"/>
        <w:rPr>
          <w:lang w:val="vi-VN"/>
        </w:rPr>
      </w:pPr>
      <w:r>
        <w:rPr>
          <w:lang w:val="vi-VN"/>
        </w:rPr>
        <w:t>Trải suốt, trải khắp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7504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307DD" w16cex:dateUtc="2020-08-03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750462" w16cid:durableId="22D307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C53E9"/>
    <w:multiLevelType w:val="hybridMultilevel"/>
    <w:tmpl w:val="B50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411456"/>
    <w:multiLevelType w:val="hybridMultilevel"/>
    <w:tmpl w:val="44249958"/>
    <w:lvl w:ilvl="0" w:tplc="1D26A8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759"/>
    <w:rsid w:val="00042415"/>
    <w:rsid w:val="000C4A7F"/>
    <w:rsid w:val="001B6E85"/>
    <w:rsid w:val="001D09A9"/>
    <w:rsid w:val="001F72B8"/>
    <w:rsid w:val="00277A77"/>
    <w:rsid w:val="00284146"/>
    <w:rsid w:val="002C0FFA"/>
    <w:rsid w:val="005359EF"/>
    <w:rsid w:val="00585759"/>
    <w:rsid w:val="007353C2"/>
    <w:rsid w:val="007C5F6A"/>
    <w:rsid w:val="00902F33"/>
    <w:rsid w:val="0099013B"/>
    <w:rsid w:val="00E82EB3"/>
    <w:rsid w:val="00F312F5"/>
    <w:rsid w:val="00F77A5F"/>
    <w:rsid w:val="00FD3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2FA8"/>
  <w15:chartTrackingRefBased/>
  <w15:docId w15:val="{8B568A1E-078C-4673-941E-4A9749BF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FFA"/>
    <w:pPr>
      <w:ind w:left="720"/>
      <w:contextualSpacing/>
    </w:pPr>
  </w:style>
  <w:style w:type="table" w:styleId="TableGrid">
    <w:name w:val="Table Grid"/>
    <w:basedOn w:val="TableNormal"/>
    <w:uiPriority w:val="39"/>
    <w:rsid w:val="001B6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09A9"/>
    <w:rPr>
      <w:sz w:val="16"/>
      <w:szCs w:val="16"/>
    </w:rPr>
  </w:style>
  <w:style w:type="paragraph" w:styleId="CommentText">
    <w:name w:val="annotation text"/>
    <w:basedOn w:val="Normal"/>
    <w:link w:val="CommentTextChar"/>
    <w:uiPriority w:val="99"/>
    <w:semiHidden/>
    <w:unhideWhenUsed/>
    <w:rsid w:val="001D09A9"/>
    <w:pPr>
      <w:spacing w:line="240" w:lineRule="auto"/>
    </w:pPr>
    <w:rPr>
      <w:sz w:val="20"/>
      <w:szCs w:val="20"/>
    </w:rPr>
  </w:style>
  <w:style w:type="character" w:customStyle="1" w:styleId="CommentTextChar">
    <w:name w:val="Comment Text Char"/>
    <w:basedOn w:val="DefaultParagraphFont"/>
    <w:link w:val="CommentText"/>
    <w:uiPriority w:val="99"/>
    <w:semiHidden/>
    <w:rsid w:val="001D09A9"/>
    <w:rPr>
      <w:sz w:val="20"/>
      <w:szCs w:val="20"/>
    </w:rPr>
  </w:style>
  <w:style w:type="paragraph" w:styleId="CommentSubject">
    <w:name w:val="annotation subject"/>
    <w:basedOn w:val="CommentText"/>
    <w:next w:val="CommentText"/>
    <w:link w:val="CommentSubjectChar"/>
    <w:uiPriority w:val="99"/>
    <w:semiHidden/>
    <w:unhideWhenUsed/>
    <w:rsid w:val="001D09A9"/>
    <w:rPr>
      <w:b/>
      <w:bCs/>
    </w:rPr>
  </w:style>
  <w:style w:type="character" w:customStyle="1" w:styleId="CommentSubjectChar">
    <w:name w:val="Comment Subject Char"/>
    <w:basedOn w:val="CommentTextChar"/>
    <w:link w:val="CommentSubject"/>
    <w:uiPriority w:val="99"/>
    <w:semiHidden/>
    <w:rsid w:val="001D09A9"/>
    <w:rPr>
      <w:b/>
      <w:bCs/>
      <w:sz w:val="20"/>
      <w:szCs w:val="20"/>
    </w:rPr>
  </w:style>
  <w:style w:type="paragraph" w:styleId="BalloonText">
    <w:name w:val="Balloon Text"/>
    <w:basedOn w:val="Normal"/>
    <w:link w:val="BalloonTextChar"/>
    <w:uiPriority w:val="99"/>
    <w:semiHidden/>
    <w:unhideWhenUsed/>
    <w:rsid w:val="001D09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273228">
      <w:bodyDiv w:val="1"/>
      <w:marLeft w:val="0"/>
      <w:marRight w:val="0"/>
      <w:marTop w:val="0"/>
      <w:marBottom w:val="0"/>
      <w:divBdr>
        <w:top w:val="none" w:sz="0" w:space="0" w:color="auto"/>
        <w:left w:val="none" w:sz="0" w:space="0" w:color="auto"/>
        <w:bottom w:val="none" w:sz="0" w:space="0" w:color="auto"/>
        <w:right w:val="none" w:sz="0" w:space="0" w:color="auto"/>
      </w:divBdr>
      <w:divsChild>
        <w:div w:id="1132091234">
          <w:marLeft w:val="0"/>
          <w:marRight w:val="0"/>
          <w:marTop w:val="0"/>
          <w:marBottom w:val="0"/>
          <w:divBdr>
            <w:top w:val="none" w:sz="0" w:space="0" w:color="auto"/>
            <w:left w:val="none" w:sz="0" w:space="0" w:color="auto"/>
            <w:bottom w:val="none" w:sz="0" w:space="0" w:color="auto"/>
            <w:right w:val="none" w:sz="0" w:space="0" w:color="auto"/>
          </w:divBdr>
          <w:divsChild>
            <w:div w:id="1082752024">
              <w:marLeft w:val="0"/>
              <w:marRight w:val="0"/>
              <w:marTop w:val="0"/>
              <w:marBottom w:val="0"/>
              <w:divBdr>
                <w:top w:val="none" w:sz="0" w:space="0" w:color="auto"/>
                <w:left w:val="none" w:sz="0" w:space="0" w:color="auto"/>
                <w:bottom w:val="none" w:sz="0" w:space="0" w:color="auto"/>
                <w:right w:val="none" w:sz="0" w:space="0" w:color="auto"/>
              </w:divBdr>
              <w:divsChild>
                <w:div w:id="119685673">
                  <w:marLeft w:val="0"/>
                  <w:marRight w:val="0"/>
                  <w:marTop w:val="0"/>
                  <w:marBottom w:val="0"/>
                  <w:divBdr>
                    <w:top w:val="none" w:sz="0" w:space="0" w:color="auto"/>
                    <w:left w:val="none" w:sz="0" w:space="0" w:color="auto"/>
                    <w:bottom w:val="none" w:sz="0" w:space="0" w:color="auto"/>
                    <w:right w:val="none" w:sz="0" w:space="0" w:color="auto"/>
                  </w:divBdr>
                  <w:divsChild>
                    <w:div w:id="1363701391">
                      <w:marLeft w:val="0"/>
                      <w:marRight w:val="0"/>
                      <w:marTop w:val="0"/>
                      <w:marBottom w:val="0"/>
                      <w:divBdr>
                        <w:top w:val="none" w:sz="0" w:space="0" w:color="auto"/>
                        <w:left w:val="none" w:sz="0" w:space="0" w:color="auto"/>
                        <w:bottom w:val="none" w:sz="0" w:space="0" w:color="auto"/>
                        <w:right w:val="none" w:sz="0" w:space="0" w:color="auto"/>
                      </w:divBdr>
                      <w:divsChild>
                        <w:div w:id="697967437">
                          <w:marLeft w:val="0"/>
                          <w:marRight w:val="0"/>
                          <w:marTop w:val="0"/>
                          <w:marBottom w:val="0"/>
                          <w:divBdr>
                            <w:top w:val="none" w:sz="0" w:space="0" w:color="auto"/>
                            <w:left w:val="none" w:sz="0" w:space="0" w:color="auto"/>
                            <w:bottom w:val="none" w:sz="0" w:space="0" w:color="auto"/>
                            <w:right w:val="none" w:sz="0" w:space="0" w:color="auto"/>
                          </w:divBdr>
                          <w:divsChild>
                            <w:div w:id="1827084704">
                              <w:marLeft w:val="0"/>
                              <w:marRight w:val="0"/>
                              <w:marTop w:val="0"/>
                              <w:marBottom w:val="0"/>
                              <w:divBdr>
                                <w:top w:val="none" w:sz="0" w:space="0" w:color="auto"/>
                                <w:left w:val="none" w:sz="0" w:space="0" w:color="auto"/>
                                <w:bottom w:val="none" w:sz="0" w:space="0" w:color="auto"/>
                                <w:right w:val="none" w:sz="0" w:space="0" w:color="auto"/>
                              </w:divBdr>
                            </w:div>
                          </w:divsChild>
                        </w:div>
                        <w:div w:id="495849705">
                          <w:marLeft w:val="0"/>
                          <w:marRight w:val="0"/>
                          <w:marTop w:val="0"/>
                          <w:marBottom w:val="0"/>
                          <w:divBdr>
                            <w:top w:val="none" w:sz="0" w:space="0" w:color="auto"/>
                            <w:left w:val="none" w:sz="0" w:space="0" w:color="auto"/>
                            <w:bottom w:val="none" w:sz="0" w:space="0" w:color="auto"/>
                            <w:right w:val="none" w:sz="0" w:space="0" w:color="auto"/>
                          </w:divBdr>
                          <w:divsChild>
                            <w:div w:id="43989961">
                              <w:marLeft w:val="0"/>
                              <w:marRight w:val="300"/>
                              <w:marTop w:val="180"/>
                              <w:marBottom w:val="0"/>
                              <w:divBdr>
                                <w:top w:val="none" w:sz="0" w:space="0" w:color="auto"/>
                                <w:left w:val="none" w:sz="0" w:space="0" w:color="auto"/>
                                <w:bottom w:val="none" w:sz="0" w:space="0" w:color="auto"/>
                                <w:right w:val="none" w:sz="0" w:space="0" w:color="auto"/>
                              </w:divBdr>
                              <w:divsChild>
                                <w:div w:id="13157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34976">
          <w:marLeft w:val="0"/>
          <w:marRight w:val="0"/>
          <w:marTop w:val="0"/>
          <w:marBottom w:val="0"/>
          <w:divBdr>
            <w:top w:val="none" w:sz="0" w:space="0" w:color="auto"/>
            <w:left w:val="none" w:sz="0" w:space="0" w:color="auto"/>
            <w:bottom w:val="none" w:sz="0" w:space="0" w:color="auto"/>
            <w:right w:val="none" w:sz="0" w:space="0" w:color="auto"/>
          </w:divBdr>
          <w:divsChild>
            <w:div w:id="475295158">
              <w:marLeft w:val="0"/>
              <w:marRight w:val="0"/>
              <w:marTop w:val="0"/>
              <w:marBottom w:val="0"/>
              <w:divBdr>
                <w:top w:val="none" w:sz="0" w:space="0" w:color="auto"/>
                <w:left w:val="none" w:sz="0" w:space="0" w:color="auto"/>
                <w:bottom w:val="none" w:sz="0" w:space="0" w:color="auto"/>
                <w:right w:val="none" w:sz="0" w:space="0" w:color="auto"/>
              </w:divBdr>
              <w:divsChild>
                <w:div w:id="1311210395">
                  <w:marLeft w:val="0"/>
                  <w:marRight w:val="0"/>
                  <w:marTop w:val="0"/>
                  <w:marBottom w:val="0"/>
                  <w:divBdr>
                    <w:top w:val="none" w:sz="0" w:space="0" w:color="auto"/>
                    <w:left w:val="none" w:sz="0" w:space="0" w:color="auto"/>
                    <w:bottom w:val="none" w:sz="0" w:space="0" w:color="auto"/>
                    <w:right w:val="none" w:sz="0" w:space="0" w:color="auto"/>
                  </w:divBdr>
                  <w:divsChild>
                    <w:div w:id="7489556">
                      <w:marLeft w:val="0"/>
                      <w:marRight w:val="0"/>
                      <w:marTop w:val="0"/>
                      <w:marBottom w:val="0"/>
                      <w:divBdr>
                        <w:top w:val="none" w:sz="0" w:space="0" w:color="auto"/>
                        <w:left w:val="none" w:sz="0" w:space="0" w:color="auto"/>
                        <w:bottom w:val="none" w:sz="0" w:space="0" w:color="auto"/>
                        <w:right w:val="none" w:sz="0" w:space="0" w:color="auto"/>
                      </w:divBdr>
                      <w:divsChild>
                        <w:div w:id="20037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2020-08-03T14:10:00Z</dcterms:created>
  <dcterms:modified xsi:type="dcterms:W3CDTF">2020-11-04T11:00:00Z</dcterms:modified>
</cp:coreProperties>
</file>