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5214" w14:textId="02BE6FFC" w:rsidR="0099013B" w:rsidRPr="003A2E9B" w:rsidRDefault="000176A9" w:rsidP="000176A9">
      <w:pPr>
        <w:pStyle w:val="ListParagraph"/>
        <w:numPr>
          <w:ilvl w:val="0"/>
          <w:numId w:val="1"/>
        </w:numPr>
        <w:rPr>
          <w:rFonts w:ascii="Times New Roman" w:hAnsi="Times New Roman" w:cs="Times New Roman"/>
          <w:sz w:val="26"/>
          <w:szCs w:val="26"/>
        </w:rPr>
      </w:pPr>
      <w:r w:rsidRPr="003A2E9B">
        <w:rPr>
          <w:rFonts w:ascii="Times New Roman" w:hAnsi="Times New Roman" w:cs="Times New Roman"/>
          <w:sz w:val="26"/>
          <w:szCs w:val="26"/>
        </w:rPr>
        <w:t>Giới thiệu</w:t>
      </w:r>
    </w:p>
    <w:p w14:paraId="5EDACC0B" w14:textId="0985D066" w:rsidR="000176A9" w:rsidRPr="003A2E9B" w:rsidRDefault="000176A9" w:rsidP="000176A9">
      <w:pPr>
        <w:pStyle w:val="ListParagraph"/>
        <w:rPr>
          <w:rFonts w:ascii="Times New Roman" w:hAnsi="Times New Roman" w:cs="Times New Roman"/>
          <w:color w:val="1B1B1B"/>
          <w:spacing w:val="-1"/>
          <w:sz w:val="26"/>
          <w:szCs w:val="26"/>
        </w:rPr>
      </w:pPr>
      <w:r w:rsidRPr="003A2E9B">
        <w:rPr>
          <w:rFonts w:ascii="Times New Roman" w:hAnsi="Times New Roman" w:cs="Times New Roman"/>
          <w:color w:val="1B1B1B"/>
          <w:spacing w:val="-1"/>
          <w:sz w:val="26"/>
          <w:szCs w:val="26"/>
        </w:rPr>
        <w:t>Ngôn ngữ mô hình hóa thống nhất (tiếng Anh: Unified Modeling Language, viết tắt thành UML) là một ngôn ngữ mô hình gồm các ký hiệu đồ họa mà các phương pháp hướng đối tượng sử dụng để thiết kế các hệ thống thông tin một cách nhanh chóng</w:t>
      </w:r>
      <w:r w:rsidRPr="003A2E9B">
        <w:rPr>
          <w:rFonts w:ascii="Times New Roman" w:hAnsi="Times New Roman" w:cs="Times New Roman"/>
          <w:color w:val="1B1B1B"/>
          <w:spacing w:val="-1"/>
          <w:sz w:val="26"/>
          <w:szCs w:val="26"/>
        </w:rPr>
        <w:t>.</w:t>
      </w:r>
    </w:p>
    <w:p w14:paraId="202C2ED5" w14:textId="77777777" w:rsidR="000176A9" w:rsidRPr="003A2E9B" w:rsidRDefault="000176A9" w:rsidP="000176A9">
      <w:pPr>
        <w:pStyle w:val="ListParagraph"/>
        <w:rPr>
          <w:rFonts w:ascii="Times New Roman" w:hAnsi="Times New Roman" w:cs="Times New Roman"/>
          <w:color w:val="1B1B1B"/>
          <w:spacing w:val="-1"/>
          <w:sz w:val="26"/>
          <w:szCs w:val="26"/>
        </w:rPr>
      </w:pPr>
      <w:r w:rsidRPr="003A2E9B">
        <w:rPr>
          <w:rFonts w:ascii="Times New Roman" w:hAnsi="Times New Roman" w:cs="Times New Roman"/>
          <w:color w:val="1B1B1B"/>
          <w:spacing w:val="-1"/>
          <w:sz w:val="26"/>
          <w:szCs w:val="26"/>
        </w:rPr>
        <w:t>Cách xây dựng các mô hình trong UML phù hợp mô tả các hệ thống thông tin cả về cấu trúc cũng như hoạt động. Cách tiếp cận theo mô hình của UML giúp ích rất nhiều cho những người thiết kế và thực hiện hệ thống thông tin cũng như những người sử dụng nó; tạo nên một cái nhìn bao quát và đầy đủ về hệ thống thông tin dự định xây dựng. Cách nhìn bao quát này giúp nắm bắt trọn vẹn các yêu cầu của người dùng; phục vụ từ giai đoạn phân tích đến việc thiết kế, thẩm định và kiểm tra sản phẩm ứng dụng công nghệ thông tin. Các mô hình hướng đối tượng được lập cũng là cơ sở cho việc ứng dụng các chương trình tự động sinh mã trong các ngôn ngữ lập trình hướng đối tượng, chẳng hạn như ngôn ngữ C++, Java,... Phương pháp mô hình này rất hữu dụng trong lập trình hướng đối tượng. Các mô hình được sử dụng bao gồm Mô hình đối tượng (mô hình tĩnh) và Mô hình động.</w:t>
      </w:r>
    </w:p>
    <w:p w14:paraId="77FC4FFA" w14:textId="33DF7D4D" w:rsidR="000176A9" w:rsidRPr="000176A9" w:rsidRDefault="000176A9" w:rsidP="000176A9">
      <w:pPr>
        <w:pStyle w:val="ListParagraph"/>
        <w:rPr>
          <w:rFonts w:ascii="Times New Roman" w:hAnsi="Times New Roman" w:cs="Times New Roman"/>
          <w:color w:val="1B1B1B"/>
          <w:spacing w:val="-1"/>
          <w:sz w:val="26"/>
          <w:szCs w:val="26"/>
        </w:rPr>
      </w:pPr>
      <w:r w:rsidRPr="000176A9">
        <w:rPr>
          <w:rFonts w:ascii="Times New Roman" w:eastAsia="Times New Roman" w:hAnsi="Times New Roman" w:cs="Times New Roman"/>
          <w:color w:val="1B1B1B"/>
          <w:spacing w:val="-1"/>
          <w:sz w:val="26"/>
          <w:szCs w:val="26"/>
        </w:rPr>
        <w:t xml:space="preserve">UML sử dụng một hệ thống ký hiệu thống nhất biểu diễn các Phần tử mô hình (model elements). Tập hợp các phần tử mô hình tạo thành các </w:t>
      </w:r>
      <w:r w:rsidR="0012331B" w:rsidRPr="003A2E9B">
        <w:rPr>
          <w:rFonts w:ascii="Times New Roman" w:eastAsia="Times New Roman" w:hAnsi="Times New Roman" w:cs="Times New Roman"/>
          <w:color w:val="1B1B1B"/>
          <w:spacing w:val="-1"/>
          <w:sz w:val="26"/>
          <w:szCs w:val="26"/>
        </w:rPr>
        <w:t>s</w:t>
      </w:r>
      <w:r w:rsidRPr="000176A9">
        <w:rPr>
          <w:rFonts w:ascii="Times New Roman" w:eastAsia="Times New Roman" w:hAnsi="Times New Roman" w:cs="Times New Roman"/>
          <w:color w:val="1B1B1B"/>
          <w:spacing w:val="-1"/>
          <w:sz w:val="26"/>
          <w:szCs w:val="26"/>
        </w:rPr>
        <w:t>ơ đồ UML (UML diagrams). Có các loại sơ đồ UML chủ yếu sau:</w:t>
      </w:r>
    </w:p>
    <w:p w14:paraId="259515DE"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lớp (Class Diagram)</w:t>
      </w:r>
    </w:p>
    <w:p w14:paraId="6374BCCA"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đối tượng (Object Diagram)</w:t>
      </w:r>
    </w:p>
    <w:p w14:paraId="107B74BE"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tình huống sử dụng (Use Cases Diagram)</w:t>
      </w:r>
    </w:p>
    <w:p w14:paraId="6B3A4AF4"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trình tự (Sequence Diagram)</w:t>
      </w:r>
    </w:p>
    <w:p w14:paraId="365A59BE"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cộng tác (Collaboration Diagram hay là Composite Structure Diagram)</w:t>
      </w:r>
    </w:p>
    <w:p w14:paraId="4331A577"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trạng thái (State Machine Diagram)</w:t>
      </w:r>
    </w:p>
    <w:p w14:paraId="62A59F18"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thành phần (Component Diagram)</w:t>
      </w:r>
    </w:p>
    <w:p w14:paraId="06D545E5"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hoạt động (Activity Diagram)</w:t>
      </w:r>
    </w:p>
    <w:p w14:paraId="3EE7246E"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triển khai (Deployment Diagram)</w:t>
      </w:r>
    </w:p>
    <w:p w14:paraId="446D5951"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gói (Package Diagram)</w:t>
      </w:r>
    </w:p>
    <w:p w14:paraId="0348F7E4" w14:textId="5D6D960A"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liên lạc (Communication Diagram)</w:t>
      </w:r>
    </w:p>
    <w:p w14:paraId="215A87FF" w14:textId="77777777"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tương tác (Interaction Overview Diagram - UML 2.0)</w:t>
      </w:r>
    </w:p>
    <w:p w14:paraId="5FEA1D67" w14:textId="2E7ED85F" w:rsidR="000176A9" w:rsidRPr="003A2E9B" w:rsidRDefault="000176A9" w:rsidP="000176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 phối hợp thời gian (Timing Diagram - UML 2.0)</w:t>
      </w:r>
    </w:p>
    <w:p w14:paraId="533F8E20" w14:textId="483C44C1" w:rsidR="000176A9" w:rsidRPr="003A2E9B" w:rsidRDefault="000176A9" w:rsidP="0001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p>
    <w:p w14:paraId="4B2685DE" w14:textId="1FEA62C0" w:rsidR="000176A9" w:rsidRPr="003A2E9B" w:rsidRDefault="000176A9" w:rsidP="0001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p>
    <w:p w14:paraId="7198F385" w14:textId="0D5126B0" w:rsidR="000176A9" w:rsidRPr="003A2E9B" w:rsidRDefault="000176A9" w:rsidP="000176A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 xml:space="preserve">Một số dạng </w:t>
      </w:r>
      <w:r w:rsidR="0012331B" w:rsidRPr="003A2E9B">
        <w:rPr>
          <w:rFonts w:ascii="Times New Roman" w:eastAsia="Times New Roman" w:hAnsi="Times New Roman" w:cs="Times New Roman"/>
          <w:color w:val="292B2C"/>
          <w:sz w:val="26"/>
          <w:szCs w:val="26"/>
        </w:rPr>
        <w:t>sơ đồ</w:t>
      </w:r>
      <w:r w:rsidRPr="003A2E9B">
        <w:rPr>
          <w:rFonts w:ascii="Times New Roman" w:eastAsia="Times New Roman" w:hAnsi="Times New Roman" w:cs="Times New Roman"/>
          <w:color w:val="292B2C"/>
          <w:sz w:val="26"/>
          <w:szCs w:val="26"/>
        </w:rPr>
        <w:t xml:space="preserve"> UML phổ biến </w:t>
      </w:r>
    </w:p>
    <w:p w14:paraId="3DEEE45A" w14:textId="7727E1FE" w:rsidR="000176A9" w:rsidRPr="003A2E9B" w:rsidRDefault="0012331B" w:rsidP="000176A9">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Sơ đồ</w:t>
      </w:r>
      <w:r w:rsidR="000176A9" w:rsidRPr="003A2E9B">
        <w:rPr>
          <w:rFonts w:ascii="Times New Roman" w:eastAsia="Times New Roman" w:hAnsi="Times New Roman" w:cs="Times New Roman"/>
          <w:color w:val="292B2C"/>
          <w:sz w:val="26"/>
          <w:szCs w:val="26"/>
        </w:rPr>
        <w:t xml:space="preserve"> Use case</w:t>
      </w:r>
      <w:r w:rsidR="009B3A1F" w:rsidRPr="003A2E9B">
        <w:rPr>
          <w:rFonts w:ascii="Times New Roman" w:eastAsia="Times New Roman" w:hAnsi="Times New Roman" w:cs="Times New Roman"/>
          <w:color w:val="292B2C"/>
          <w:sz w:val="26"/>
          <w:szCs w:val="26"/>
        </w:rPr>
        <w:t xml:space="preserve"> (Use case diagram)</w:t>
      </w:r>
    </w:p>
    <w:p w14:paraId="42E194E5" w14:textId="7DD12692" w:rsidR="000176A9" w:rsidRPr="003A2E9B" w:rsidRDefault="000176A9" w:rsidP="00017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B1B1B"/>
          <w:spacing w:val="-1"/>
          <w:sz w:val="26"/>
          <w:szCs w:val="26"/>
        </w:rPr>
      </w:pPr>
      <w:r w:rsidRPr="003A2E9B">
        <w:rPr>
          <w:rFonts w:ascii="Times New Roman" w:hAnsi="Times New Roman" w:cs="Times New Roman"/>
          <w:color w:val="1B1B1B"/>
          <w:spacing w:val="-1"/>
          <w:sz w:val="26"/>
          <w:szCs w:val="26"/>
        </w:rPr>
        <w:t xml:space="preserve">Một </w:t>
      </w:r>
      <w:r w:rsidR="0012331B" w:rsidRPr="003A2E9B">
        <w:rPr>
          <w:rFonts w:ascii="Times New Roman" w:hAnsi="Times New Roman" w:cs="Times New Roman"/>
          <w:color w:val="1B1B1B"/>
          <w:spacing w:val="-1"/>
          <w:sz w:val="26"/>
          <w:szCs w:val="26"/>
        </w:rPr>
        <w:t>sơ đồ</w:t>
      </w:r>
      <w:r w:rsidRPr="003A2E9B">
        <w:rPr>
          <w:rFonts w:ascii="Times New Roman" w:hAnsi="Times New Roman" w:cs="Times New Roman"/>
          <w:color w:val="1B1B1B"/>
          <w:spacing w:val="-1"/>
          <w:sz w:val="26"/>
          <w:szCs w:val="26"/>
        </w:rPr>
        <w:t xml:space="preserve">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w:t>
      </w:r>
      <w:r w:rsidR="0012331B" w:rsidRPr="003A2E9B">
        <w:rPr>
          <w:rFonts w:ascii="Times New Roman" w:hAnsi="Times New Roman" w:cs="Times New Roman"/>
          <w:color w:val="1B1B1B"/>
          <w:spacing w:val="-1"/>
          <w:sz w:val="26"/>
          <w:szCs w:val="26"/>
        </w:rPr>
        <w:t>Sơ đồ</w:t>
      </w:r>
      <w:r w:rsidRPr="003A2E9B">
        <w:rPr>
          <w:rFonts w:ascii="Times New Roman" w:hAnsi="Times New Roman" w:cs="Times New Roman"/>
          <w:color w:val="1B1B1B"/>
          <w:spacing w:val="-1"/>
          <w:sz w:val="26"/>
          <w:szCs w:val="26"/>
        </w:rPr>
        <w:t xml:space="preserve"> hoạt động. Các Use case được miêu tả duy nhất theo hướng nhìn từ ngoài vào của các tác nhân (hành vi của </w:t>
      </w:r>
      <w:r w:rsidRPr="003A2E9B">
        <w:rPr>
          <w:rFonts w:ascii="Times New Roman" w:hAnsi="Times New Roman" w:cs="Times New Roman"/>
          <w:color w:val="1B1B1B"/>
          <w:spacing w:val="-1"/>
          <w:sz w:val="26"/>
          <w:szCs w:val="26"/>
        </w:rPr>
        <w:lastRenderedPageBreak/>
        <w:t>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14:paraId="5B2C529B" w14:textId="31752360" w:rsidR="000176A9" w:rsidRPr="003A2E9B" w:rsidRDefault="000176A9" w:rsidP="000176A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hAnsi="Times New Roman" w:cs="Times New Roman"/>
          <w:color w:val="1B1B1B"/>
          <w:spacing w:val="-1"/>
          <w:sz w:val="26"/>
          <w:szCs w:val="26"/>
        </w:rPr>
        <w:t xml:space="preserve">Hệ thống: Với vai trò là thành phần của </w:t>
      </w:r>
      <w:r w:rsidR="0012331B" w:rsidRPr="003A2E9B">
        <w:rPr>
          <w:rFonts w:ascii="Times New Roman" w:hAnsi="Times New Roman" w:cs="Times New Roman"/>
          <w:color w:val="1B1B1B"/>
          <w:spacing w:val="-1"/>
          <w:sz w:val="26"/>
          <w:szCs w:val="26"/>
        </w:rPr>
        <w:t>sơ đồ</w:t>
      </w:r>
      <w:r w:rsidRPr="003A2E9B">
        <w:rPr>
          <w:rFonts w:ascii="Times New Roman" w:hAnsi="Times New Roman" w:cs="Times New Roman"/>
          <w:color w:val="1B1B1B"/>
          <w:spacing w:val="-1"/>
          <w:sz w:val="26"/>
          <w:szCs w:val="26"/>
        </w:rPr>
        <w:t xml:space="preserve"> use case, hệ thống biểu diễn ranh giới giữa bên trong và bên ngoài của một chủ thể trong phần mềm chúng ta xây dựng.</w:t>
      </w:r>
    </w:p>
    <w:p w14:paraId="1AA330AC" w14:textId="77777777" w:rsidR="000176A9" w:rsidRPr="003A2E9B" w:rsidRDefault="000176A9" w:rsidP="000176A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6"/>
          <w:szCs w:val="26"/>
        </w:rPr>
      </w:pPr>
      <w:r w:rsidRPr="003A2E9B">
        <w:rPr>
          <w:rFonts w:ascii="Times New Roman" w:hAnsi="Times New Roman" w:cs="Times New Roman"/>
          <w:color w:val="1B1B1B"/>
          <w:spacing w:val="-1"/>
          <w:sz w:val="26"/>
          <w:szCs w:val="26"/>
        </w:rPr>
        <w:t>Tác nhân(actor):là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r w:rsidRPr="003A2E9B">
        <w:rPr>
          <w:rFonts w:ascii="Times New Roman" w:hAnsi="Times New Roman" w:cs="Times New Roman"/>
          <w:color w:val="1B1B1B"/>
          <w:spacing w:val="-1"/>
          <w:sz w:val="26"/>
          <w:szCs w:val="26"/>
        </w:rPr>
        <w:t>.</w:t>
      </w:r>
    </w:p>
    <w:p w14:paraId="780C26DB" w14:textId="62F47110" w:rsidR="000176A9" w:rsidRPr="003A2E9B" w:rsidRDefault="000176A9" w:rsidP="00017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92B2C"/>
          <w:sz w:val="26"/>
          <w:szCs w:val="26"/>
        </w:rPr>
      </w:pPr>
    </w:p>
    <w:p w14:paraId="56A26082" w14:textId="20DF3E43" w:rsidR="000176A9" w:rsidRPr="003A2E9B" w:rsidRDefault="000176A9" w:rsidP="00017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92B2C"/>
          <w:sz w:val="26"/>
          <w:szCs w:val="26"/>
        </w:rPr>
      </w:pPr>
      <w:r w:rsidRPr="003A2E9B">
        <w:rPr>
          <w:rFonts w:ascii="Times New Roman" w:eastAsia="Times New Roman" w:hAnsi="Times New Roman" w:cs="Times New Roman"/>
          <w:noProof/>
          <w:color w:val="292B2C"/>
          <w:sz w:val="26"/>
          <w:szCs w:val="26"/>
        </w:rPr>
        <w:t>Kí hiệu</w:t>
      </w:r>
    </w:p>
    <w:p w14:paraId="2F615288" w14:textId="77777777" w:rsidR="000176A9" w:rsidRPr="003A2E9B" w:rsidRDefault="000176A9" w:rsidP="000176A9">
      <w:pPr>
        <w:pStyle w:val="ListParagraph"/>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79E5B392" wp14:editId="6078FC20">
            <wp:extent cx="854256" cy="815834"/>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68941" cy="925360"/>
                    </a:xfrm>
                    <a:prstGeom prst="rect">
                      <a:avLst/>
                    </a:prstGeom>
                  </pic:spPr>
                </pic:pic>
              </a:graphicData>
            </a:graphic>
          </wp:inline>
        </w:drawing>
      </w:r>
    </w:p>
    <w:p w14:paraId="2F6466CF" w14:textId="3A974B5C" w:rsidR="000176A9" w:rsidRPr="003A2E9B" w:rsidRDefault="000176A9" w:rsidP="000176A9">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1</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Tác nhân</w:t>
      </w:r>
    </w:p>
    <w:p w14:paraId="163B2AF0" w14:textId="77777777" w:rsidR="009B3A1F" w:rsidRPr="003A2E9B" w:rsidRDefault="009B3A1F" w:rsidP="009B3A1F">
      <w:pPr>
        <w:keepNext/>
        <w:jc w:val="center"/>
        <w:rPr>
          <w:rFonts w:ascii="Times New Roman" w:hAnsi="Times New Roman" w:cs="Times New Roman"/>
          <w:sz w:val="26"/>
          <w:szCs w:val="26"/>
        </w:rPr>
      </w:pPr>
      <w:r w:rsidRPr="003A2E9B">
        <w:rPr>
          <w:rFonts w:ascii="Times New Roman" w:hAnsi="Times New Roman" w:cs="Times New Roman"/>
          <w:noProof/>
          <w:sz w:val="26"/>
          <w:szCs w:val="26"/>
        </w:rPr>
        <w:drawing>
          <wp:inline distT="0" distB="0" distL="0" distR="0" wp14:anchorId="6F093489" wp14:editId="4A96C018">
            <wp:extent cx="194310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943100" cy="619125"/>
                    </a:xfrm>
                    <a:prstGeom prst="rect">
                      <a:avLst/>
                    </a:prstGeom>
                  </pic:spPr>
                </pic:pic>
              </a:graphicData>
            </a:graphic>
          </wp:inline>
        </w:drawing>
      </w:r>
    </w:p>
    <w:p w14:paraId="59CEF703" w14:textId="0E35D991" w:rsidR="009B3A1F" w:rsidRPr="003A2E9B" w:rsidRDefault="009B3A1F" w:rsidP="009B3A1F">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2</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Use case</w:t>
      </w:r>
    </w:p>
    <w:p w14:paraId="301525DC" w14:textId="77777777" w:rsidR="009B3A1F" w:rsidRPr="003A2E9B" w:rsidRDefault="009B3A1F" w:rsidP="009B3A1F">
      <w:pPr>
        <w:keepNext/>
        <w:jc w:val="center"/>
        <w:rPr>
          <w:rFonts w:ascii="Times New Roman" w:hAnsi="Times New Roman" w:cs="Times New Roman"/>
          <w:sz w:val="26"/>
          <w:szCs w:val="26"/>
        </w:rPr>
      </w:pPr>
      <w:r w:rsidRPr="003A2E9B">
        <w:rPr>
          <w:rFonts w:ascii="Times New Roman" w:hAnsi="Times New Roman" w:cs="Times New Roman"/>
          <w:noProof/>
          <w:sz w:val="26"/>
          <w:szCs w:val="26"/>
        </w:rPr>
        <w:drawing>
          <wp:inline distT="0" distB="0" distL="0" distR="0" wp14:anchorId="4334DFC2" wp14:editId="2F17ECB8">
            <wp:extent cx="34956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495675" cy="1009650"/>
                    </a:xfrm>
                    <a:prstGeom prst="rect">
                      <a:avLst/>
                    </a:prstGeom>
                  </pic:spPr>
                </pic:pic>
              </a:graphicData>
            </a:graphic>
          </wp:inline>
        </w:drawing>
      </w:r>
    </w:p>
    <w:p w14:paraId="767CE64E" w14:textId="747E6633" w:rsidR="009B3A1F" w:rsidRPr="003A2E9B" w:rsidRDefault="009B3A1F" w:rsidP="009B3A1F">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3</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Association</w:t>
      </w:r>
    </w:p>
    <w:p w14:paraId="76A3EB06" w14:textId="3CF97F3C" w:rsidR="009B3A1F" w:rsidRPr="003A2E9B" w:rsidRDefault="009B3A1F" w:rsidP="009B3A1F">
      <w:pPr>
        <w:rPr>
          <w:rFonts w:ascii="Times New Roman" w:hAnsi="Times New Roman" w:cs="Times New Roman"/>
          <w:color w:val="292B2C"/>
          <w:sz w:val="26"/>
          <w:szCs w:val="26"/>
        </w:rPr>
      </w:pPr>
      <w:r w:rsidRPr="003A2E9B">
        <w:rPr>
          <w:rFonts w:ascii="Times New Roman" w:hAnsi="Times New Roman" w:cs="Times New Roman"/>
          <w:sz w:val="26"/>
          <w:szCs w:val="26"/>
        </w:rPr>
        <w:tab/>
      </w:r>
      <w:r w:rsidRPr="003A2E9B">
        <w:rPr>
          <w:rFonts w:ascii="Times New Roman" w:hAnsi="Times New Roman" w:cs="Times New Roman"/>
          <w:color w:val="292B2C"/>
          <w:sz w:val="26"/>
          <w:szCs w:val="26"/>
        </w:rPr>
        <w:t>Include: là quan hệ giữa các Use Case với nhau, nó mô tả việc một Use Case lớn được chia ra thành các Use Case nhỏ để dễ cài đặt (module hóa) hoặc thể hiện sự dùng lại</w:t>
      </w:r>
      <w:r w:rsidRPr="003A2E9B">
        <w:rPr>
          <w:rFonts w:ascii="Times New Roman" w:hAnsi="Times New Roman" w:cs="Times New Roman"/>
          <w:color w:val="292B2C"/>
          <w:sz w:val="26"/>
          <w:szCs w:val="26"/>
        </w:rPr>
        <w:t>.</w:t>
      </w:r>
    </w:p>
    <w:p w14:paraId="41B78061" w14:textId="77777777" w:rsidR="009B3A1F" w:rsidRPr="003A2E9B" w:rsidRDefault="009B3A1F" w:rsidP="009B3A1F">
      <w:pPr>
        <w:keepNext/>
        <w:jc w:val="center"/>
        <w:rPr>
          <w:rFonts w:ascii="Times New Roman" w:hAnsi="Times New Roman" w:cs="Times New Roman"/>
          <w:sz w:val="26"/>
          <w:szCs w:val="26"/>
        </w:rPr>
      </w:pPr>
      <w:r w:rsidRPr="003A2E9B">
        <w:rPr>
          <w:rFonts w:ascii="Times New Roman" w:hAnsi="Times New Roman" w:cs="Times New Roman"/>
          <w:noProof/>
          <w:sz w:val="26"/>
          <w:szCs w:val="26"/>
        </w:rPr>
        <w:lastRenderedPageBreak/>
        <w:drawing>
          <wp:inline distT="0" distB="0" distL="0" distR="0" wp14:anchorId="3C21F131" wp14:editId="06DCA004">
            <wp:extent cx="541020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10200" cy="1152525"/>
                    </a:xfrm>
                    <a:prstGeom prst="rect">
                      <a:avLst/>
                    </a:prstGeom>
                  </pic:spPr>
                </pic:pic>
              </a:graphicData>
            </a:graphic>
          </wp:inline>
        </w:drawing>
      </w:r>
    </w:p>
    <w:p w14:paraId="4A93081F" w14:textId="5F58976B" w:rsidR="009B3A1F" w:rsidRPr="003A2E9B" w:rsidRDefault="009B3A1F" w:rsidP="009B3A1F">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4</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Quan hệ Include</w:t>
      </w:r>
    </w:p>
    <w:p w14:paraId="463DD7EF" w14:textId="21F7A1D2" w:rsidR="009B3A1F" w:rsidRPr="003A2E9B" w:rsidRDefault="009B3A1F" w:rsidP="009B3A1F">
      <w:pPr>
        <w:rPr>
          <w:rFonts w:ascii="Times New Roman" w:hAnsi="Times New Roman" w:cs="Times New Roman"/>
          <w:color w:val="292B2C"/>
          <w:sz w:val="26"/>
          <w:szCs w:val="26"/>
        </w:rPr>
      </w:pPr>
      <w:r w:rsidRPr="003A2E9B">
        <w:rPr>
          <w:rFonts w:ascii="Times New Roman" w:hAnsi="Times New Roman" w:cs="Times New Roman"/>
          <w:color w:val="292B2C"/>
          <w:sz w:val="26"/>
          <w:szCs w:val="26"/>
        </w:rPr>
        <w:t>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14:paraId="04500926" w14:textId="77777777" w:rsidR="009B3A1F" w:rsidRPr="003A2E9B" w:rsidRDefault="009B3A1F" w:rsidP="009B3A1F">
      <w:pPr>
        <w:keepNext/>
        <w:jc w:val="center"/>
        <w:rPr>
          <w:rFonts w:ascii="Times New Roman" w:hAnsi="Times New Roman" w:cs="Times New Roman"/>
          <w:sz w:val="26"/>
          <w:szCs w:val="26"/>
        </w:rPr>
      </w:pPr>
      <w:r w:rsidRPr="003A2E9B">
        <w:rPr>
          <w:rFonts w:ascii="Times New Roman" w:hAnsi="Times New Roman" w:cs="Times New Roman"/>
          <w:noProof/>
          <w:sz w:val="26"/>
          <w:szCs w:val="26"/>
        </w:rPr>
        <w:drawing>
          <wp:inline distT="0" distB="0" distL="0" distR="0" wp14:anchorId="68478BE3" wp14:editId="6B4E46C8">
            <wp:extent cx="398145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981450" cy="2181225"/>
                    </a:xfrm>
                    <a:prstGeom prst="rect">
                      <a:avLst/>
                    </a:prstGeom>
                  </pic:spPr>
                </pic:pic>
              </a:graphicData>
            </a:graphic>
          </wp:inline>
        </w:drawing>
      </w:r>
    </w:p>
    <w:p w14:paraId="3407AA6A" w14:textId="2E26AF96" w:rsidR="009B3A1F" w:rsidRPr="003A2E9B" w:rsidRDefault="009B3A1F" w:rsidP="009B3A1F">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5</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Quan hệ extent</w:t>
      </w:r>
    </w:p>
    <w:p w14:paraId="7B9BE9BA" w14:textId="19F13AE3" w:rsidR="009B3A1F" w:rsidRPr="003A2E9B" w:rsidRDefault="009B3A1F" w:rsidP="009B3A1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B3A1F">
        <w:rPr>
          <w:rFonts w:ascii="Times New Roman" w:eastAsia="Times New Roman" w:hAnsi="Times New Roman" w:cs="Times New Roman"/>
          <w:color w:val="292B2C"/>
          <w:sz w:val="26"/>
          <w:szCs w:val="26"/>
        </w:rPr>
        <w:t>Generalization: được sử dụng để thể hiện quan hệ thừa kế giữa các Actor hoặc giữa các Use Case với nhau.</w:t>
      </w:r>
    </w:p>
    <w:p w14:paraId="1875E5FD" w14:textId="77777777" w:rsidR="009B3A1F" w:rsidRPr="003A2E9B" w:rsidRDefault="009B3A1F" w:rsidP="009B3A1F">
      <w:pPr>
        <w:keepNext/>
        <w:shd w:val="clear" w:color="auto" w:fill="FFFFFF"/>
        <w:spacing w:before="100" w:beforeAutospacing="1" w:after="120" w:line="240" w:lineRule="auto"/>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1D6D0314" wp14:editId="2CD74F28">
            <wp:extent cx="32861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286125" cy="1152525"/>
                    </a:xfrm>
                    <a:prstGeom prst="rect">
                      <a:avLst/>
                    </a:prstGeom>
                  </pic:spPr>
                </pic:pic>
              </a:graphicData>
            </a:graphic>
          </wp:inline>
        </w:drawing>
      </w:r>
    </w:p>
    <w:p w14:paraId="0FF8A14F" w14:textId="292DEA9F" w:rsidR="009B3A1F" w:rsidRPr="003A2E9B" w:rsidRDefault="009B3A1F" w:rsidP="009B3A1F">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6</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Generalization</w:t>
      </w:r>
    </w:p>
    <w:p w14:paraId="532DA2B3" w14:textId="75DAD85D" w:rsidR="009B3A1F" w:rsidRPr="003A2E9B" w:rsidRDefault="0012331B" w:rsidP="009B3A1F">
      <w:pPr>
        <w:pStyle w:val="ListParagraph"/>
        <w:numPr>
          <w:ilvl w:val="1"/>
          <w:numId w:val="1"/>
        </w:numPr>
        <w:rPr>
          <w:rFonts w:ascii="Times New Roman" w:hAnsi="Times New Roman" w:cs="Times New Roman"/>
          <w:sz w:val="26"/>
          <w:szCs w:val="26"/>
        </w:rPr>
      </w:pPr>
      <w:r w:rsidRPr="003A2E9B">
        <w:rPr>
          <w:rFonts w:ascii="Times New Roman" w:hAnsi="Times New Roman" w:cs="Times New Roman"/>
          <w:sz w:val="26"/>
          <w:szCs w:val="26"/>
        </w:rPr>
        <w:t>Sơ đồ</w:t>
      </w:r>
      <w:r w:rsidR="009B3A1F" w:rsidRPr="003A2E9B">
        <w:rPr>
          <w:rFonts w:ascii="Times New Roman" w:hAnsi="Times New Roman" w:cs="Times New Roman"/>
          <w:sz w:val="26"/>
          <w:szCs w:val="26"/>
        </w:rPr>
        <w:t xml:space="preserve"> lớp (Class Diagram)</w:t>
      </w:r>
    </w:p>
    <w:p w14:paraId="5D02AEA0" w14:textId="77777777" w:rsidR="0012331B" w:rsidRPr="0012331B" w:rsidRDefault="0012331B" w:rsidP="0012331B">
      <w:pPr>
        <w:shd w:val="clear" w:color="auto" w:fill="FFFFFF"/>
        <w:spacing w:before="120" w:after="0" w:line="240" w:lineRule="auto"/>
        <w:rPr>
          <w:rFonts w:ascii="Times New Roman" w:eastAsia="Times New Roman" w:hAnsi="Times New Roman" w:cs="Times New Roman"/>
          <w:color w:val="1B1B1B"/>
          <w:spacing w:val="-1"/>
          <w:sz w:val="26"/>
          <w:szCs w:val="26"/>
        </w:rPr>
      </w:pPr>
      <w:r w:rsidRPr="0012331B">
        <w:rPr>
          <w:rFonts w:ascii="Times New Roman" w:eastAsia="Times New Roman" w:hAnsi="Times New Roman" w:cs="Times New Roman"/>
          <w:color w:val="1B1B1B"/>
          <w:spacing w:val="-1"/>
          <w:sz w:val="26"/>
          <w:szCs w:val="26"/>
        </w:rPr>
        <w:t>Một biểu đồ lớp chỉ ra cấu trúc tĩnh của các lớp trong hệ thống. Các lớp là đại diện cho các “đối tượng” được xử lý trong hệ thống. Các lớp có thể quan hệ với nhau trong nhiều dạng thức:</w:t>
      </w:r>
    </w:p>
    <w:p w14:paraId="4AF214C1" w14:textId="77777777" w:rsidR="0012331B" w:rsidRPr="0012331B" w:rsidRDefault="0012331B" w:rsidP="0012331B">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12331B">
        <w:rPr>
          <w:rFonts w:ascii="Times New Roman" w:eastAsia="Times New Roman" w:hAnsi="Times New Roman" w:cs="Times New Roman"/>
          <w:color w:val="292B2C"/>
          <w:sz w:val="26"/>
          <w:szCs w:val="26"/>
        </w:rPr>
        <w:lastRenderedPageBreak/>
        <w:t>liên kết (associated - được nối kết với nhau),</w:t>
      </w:r>
    </w:p>
    <w:p w14:paraId="441307C8" w14:textId="77777777" w:rsidR="0012331B" w:rsidRPr="0012331B" w:rsidRDefault="0012331B" w:rsidP="0012331B">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12331B">
        <w:rPr>
          <w:rFonts w:ascii="Times New Roman" w:eastAsia="Times New Roman" w:hAnsi="Times New Roman" w:cs="Times New Roman"/>
          <w:color w:val="292B2C"/>
          <w:sz w:val="26"/>
          <w:szCs w:val="26"/>
        </w:rPr>
        <w:t>phụ thuộc (dependent - một lớp này phụ thuộc vào lớp khác),</w:t>
      </w:r>
    </w:p>
    <w:p w14:paraId="291E4B11" w14:textId="77777777" w:rsidR="0012331B" w:rsidRPr="0012331B" w:rsidRDefault="0012331B" w:rsidP="0012331B">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12331B">
        <w:rPr>
          <w:rFonts w:ascii="Times New Roman" w:eastAsia="Times New Roman" w:hAnsi="Times New Roman" w:cs="Times New Roman"/>
          <w:color w:val="292B2C"/>
          <w:sz w:val="26"/>
          <w:szCs w:val="26"/>
        </w:rPr>
        <w:t>chuyên biệt hóa (specialized - một lớp này là một kết quả chuyên biệt hóa của lớp khác),</w:t>
      </w:r>
    </w:p>
    <w:p w14:paraId="0A3282A0" w14:textId="77777777" w:rsidR="0012331B" w:rsidRPr="0012331B" w:rsidRDefault="0012331B" w:rsidP="0012331B">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12331B">
        <w:rPr>
          <w:rFonts w:ascii="Times New Roman" w:eastAsia="Times New Roman" w:hAnsi="Times New Roman" w:cs="Times New Roman"/>
          <w:color w:val="292B2C"/>
          <w:sz w:val="26"/>
          <w:szCs w:val="26"/>
        </w:rPr>
        <w:t>hay đóng gói ( packaged - hợp với nhau thành một đơn vị).</w:t>
      </w:r>
    </w:p>
    <w:p w14:paraId="67AB545B" w14:textId="25919C11" w:rsidR="0012331B" w:rsidRPr="003A2E9B" w:rsidRDefault="0012331B" w:rsidP="0012331B">
      <w:pPr>
        <w:pStyle w:val="ListParagraph"/>
        <w:numPr>
          <w:ilvl w:val="2"/>
          <w:numId w:val="1"/>
        </w:numPr>
        <w:rPr>
          <w:rFonts w:ascii="Times New Roman" w:hAnsi="Times New Roman" w:cs="Times New Roman"/>
          <w:sz w:val="26"/>
          <w:szCs w:val="26"/>
        </w:rPr>
      </w:pPr>
      <w:r w:rsidRPr="003A2E9B">
        <w:rPr>
          <w:rFonts w:ascii="Times New Roman" w:hAnsi="Times New Roman" w:cs="Times New Roman"/>
          <w:sz w:val="26"/>
          <w:szCs w:val="26"/>
        </w:rPr>
        <w:t>Một lớp có các thành phần sau</w:t>
      </w:r>
    </w:p>
    <w:p w14:paraId="5E1CFB3C" w14:textId="2C6C788A" w:rsidR="0012331B" w:rsidRPr="003A2E9B" w:rsidRDefault="0012331B" w:rsidP="0012331B">
      <w:pPr>
        <w:pStyle w:val="ListParagraph"/>
        <w:numPr>
          <w:ilvl w:val="1"/>
          <w:numId w:val="5"/>
        </w:numPr>
        <w:rPr>
          <w:rFonts w:ascii="Times New Roman" w:hAnsi="Times New Roman" w:cs="Times New Roman"/>
          <w:sz w:val="26"/>
          <w:szCs w:val="26"/>
        </w:rPr>
      </w:pPr>
      <w:r w:rsidRPr="003A2E9B">
        <w:rPr>
          <w:rFonts w:ascii="Times New Roman" w:hAnsi="Times New Roman" w:cs="Times New Roman"/>
          <w:sz w:val="26"/>
          <w:szCs w:val="26"/>
        </w:rPr>
        <w:t>Tên lớp</w:t>
      </w:r>
    </w:p>
    <w:p w14:paraId="58590D3D" w14:textId="0C2D891A" w:rsidR="0012331B" w:rsidRPr="003A2E9B" w:rsidRDefault="0012331B" w:rsidP="0012331B">
      <w:pPr>
        <w:pStyle w:val="ListParagraph"/>
        <w:numPr>
          <w:ilvl w:val="1"/>
          <w:numId w:val="5"/>
        </w:numPr>
        <w:rPr>
          <w:rFonts w:ascii="Times New Roman" w:hAnsi="Times New Roman" w:cs="Times New Roman"/>
          <w:sz w:val="26"/>
          <w:szCs w:val="26"/>
        </w:rPr>
      </w:pPr>
      <w:r w:rsidRPr="003A2E9B">
        <w:rPr>
          <w:rFonts w:ascii="Times New Roman" w:hAnsi="Times New Roman" w:cs="Times New Roman"/>
          <w:sz w:val="26"/>
          <w:szCs w:val="26"/>
        </w:rPr>
        <w:t>Các thuộc tính</w:t>
      </w:r>
    </w:p>
    <w:p w14:paraId="49F156BA" w14:textId="24AAC762" w:rsidR="0012331B" w:rsidRPr="003A2E9B" w:rsidRDefault="0012331B" w:rsidP="0012331B">
      <w:pPr>
        <w:pStyle w:val="ListParagraph"/>
        <w:numPr>
          <w:ilvl w:val="1"/>
          <w:numId w:val="5"/>
        </w:numPr>
        <w:rPr>
          <w:rFonts w:ascii="Times New Roman" w:hAnsi="Times New Roman" w:cs="Times New Roman"/>
          <w:sz w:val="26"/>
          <w:szCs w:val="26"/>
        </w:rPr>
      </w:pPr>
      <w:r w:rsidRPr="003A2E9B">
        <w:rPr>
          <w:rFonts w:ascii="Times New Roman" w:hAnsi="Times New Roman" w:cs="Times New Roman"/>
          <w:sz w:val="26"/>
          <w:szCs w:val="26"/>
        </w:rPr>
        <w:t>Các phương thức</w:t>
      </w:r>
    </w:p>
    <w:p w14:paraId="11CE2D8B" w14:textId="77777777" w:rsidR="0012331B" w:rsidRPr="003A2E9B" w:rsidRDefault="0012331B" w:rsidP="0012331B">
      <w:pPr>
        <w:pStyle w:val="ListParagraph"/>
        <w:keepNext/>
        <w:ind w:left="1440"/>
        <w:jc w:val="center"/>
        <w:rPr>
          <w:rFonts w:ascii="Times New Roman" w:hAnsi="Times New Roman" w:cs="Times New Roman"/>
          <w:sz w:val="26"/>
          <w:szCs w:val="26"/>
        </w:rPr>
      </w:pPr>
      <w:r w:rsidRPr="003A2E9B">
        <w:rPr>
          <w:rFonts w:ascii="Times New Roman" w:hAnsi="Times New Roman" w:cs="Times New Roman"/>
          <w:noProof/>
          <w:sz w:val="26"/>
          <w:szCs w:val="26"/>
        </w:rPr>
        <w:drawing>
          <wp:inline distT="0" distB="0" distL="0" distR="0" wp14:anchorId="3073564A" wp14:editId="56EF95C6">
            <wp:extent cx="1600565" cy="160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600565" cy="1600565"/>
                    </a:xfrm>
                    <a:prstGeom prst="rect">
                      <a:avLst/>
                    </a:prstGeom>
                  </pic:spPr>
                </pic:pic>
              </a:graphicData>
            </a:graphic>
          </wp:inline>
        </w:drawing>
      </w:r>
    </w:p>
    <w:p w14:paraId="46AFBB7D" w14:textId="20BB09C2" w:rsidR="0012331B" w:rsidRPr="003A2E9B" w:rsidRDefault="0012331B" w:rsidP="0012331B">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7</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Thành phần của một lớp</w:t>
      </w:r>
    </w:p>
    <w:p w14:paraId="2E2EB3F4" w14:textId="35C83B54" w:rsidR="0012331B" w:rsidRPr="003A2E9B" w:rsidRDefault="0012331B" w:rsidP="0012331B">
      <w:pPr>
        <w:pStyle w:val="ListParagraph"/>
        <w:numPr>
          <w:ilvl w:val="2"/>
          <w:numId w:val="1"/>
        </w:numPr>
        <w:rPr>
          <w:rFonts w:ascii="Times New Roman" w:hAnsi="Times New Roman" w:cs="Times New Roman"/>
          <w:sz w:val="26"/>
          <w:szCs w:val="26"/>
        </w:rPr>
      </w:pPr>
      <w:r w:rsidRPr="003A2E9B">
        <w:rPr>
          <w:rFonts w:ascii="Times New Roman" w:hAnsi="Times New Roman" w:cs="Times New Roman"/>
          <w:sz w:val="26"/>
          <w:szCs w:val="26"/>
        </w:rPr>
        <w:t>Liên kết giữa các lớp</w:t>
      </w:r>
    </w:p>
    <w:p w14:paraId="4CF1AC34" w14:textId="77777777" w:rsidR="0012331B" w:rsidRPr="003A2E9B" w:rsidRDefault="0012331B" w:rsidP="0012331B">
      <w:pPr>
        <w:shd w:val="clear" w:color="auto" w:fill="FFFFFF"/>
        <w:spacing w:before="100" w:beforeAutospacing="1" w:after="120" w:line="240" w:lineRule="auto"/>
        <w:rPr>
          <w:rFonts w:ascii="Times New Roman" w:hAnsi="Times New Roman" w:cs="Times New Roman"/>
          <w:sz w:val="26"/>
          <w:szCs w:val="26"/>
        </w:rPr>
      </w:pPr>
      <w:r w:rsidRPr="003A2E9B">
        <w:rPr>
          <w:rFonts w:ascii="Times New Roman" w:hAnsi="Times New Roman" w:cs="Times New Roman"/>
          <w:sz w:val="26"/>
          <w:szCs w:val="26"/>
        </w:rPr>
        <w:t xml:space="preserve">Liên kết (Asociation): </w:t>
      </w:r>
    </w:p>
    <w:p w14:paraId="16C07D6A" w14:textId="77777777" w:rsidR="0012331B" w:rsidRPr="003A2E9B" w:rsidRDefault="0012331B" w:rsidP="0012331B">
      <w:pPr>
        <w:pStyle w:val="ListParagraph"/>
        <w:numPr>
          <w:ilvl w:val="1"/>
          <w:numId w:val="5"/>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Mối liên hệ ngữ nghĩa giữa hai hay nhiều lớp chỉ ra sự liên kết giữa các thể hiện của chúng</w:t>
      </w:r>
      <w:r w:rsidRPr="003A2E9B">
        <w:rPr>
          <w:rFonts w:ascii="Times New Roman" w:eastAsia="Times New Roman" w:hAnsi="Times New Roman" w:cs="Times New Roman"/>
          <w:color w:val="292B2C"/>
          <w:sz w:val="26"/>
          <w:szCs w:val="26"/>
        </w:rPr>
        <w:t>.</w:t>
      </w:r>
    </w:p>
    <w:p w14:paraId="1F7FBC84" w14:textId="392B34A2" w:rsidR="0012331B" w:rsidRPr="003A2E9B" w:rsidRDefault="0012331B" w:rsidP="0012331B">
      <w:pPr>
        <w:pStyle w:val="ListParagraph"/>
        <w:numPr>
          <w:ilvl w:val="1"/>
          <w:numId w:val="5"/>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Mối quan hệ về mặt cấu trúc chỉ ra các đối tượng của lớp này có kết nối với các đối tượng của lớp khác.</w:t>
      </w:r>
    </w:p>
    <w:p w14:paraId="498EEE10" w14:textId="77777777" w:rsidR="0012331B" w:rsidRPr="003A2E9B" w:rsidRDefault="0012331B" w:rsidP="0012331B">
      <w:pPr>
        <w:pStyle w:val="ListParagraph"/>
        <w:shd w:val="clear" w:color="auto" w:fill="FFFFFF"/>
        <w:spacing w:before="100" w:beforeAutospacing="1" w:after="120" w:line="240" w:lineRule="auto"/>
        <w:ind w:left="1440"/>
        <w:rPr>
          <w:rFonts w:ascii="Times New Roman" w:eastAsia="Times New Roman" w:hAnsi="Times New Roman" w:cs="Times New Roman"/>
          <w:color w:val="292B2C"/>
          <w:sz w:val="26"/>
          <w:szCs w:val="26"/>
        </w:rPr>
      </w:pPr>
    </w:p>
    <w:p w14:paraId="6DDC48C3" w14:textId="77777777" w:rsidR="0012331B" w:rsidRPr="003A2E9B" w:rsidRDefault="0012331B" w:rsidP="0012331B">
      <w:pPr>
        <w:pStyle w:val="ListParagraph"/>
        <w:keepNext/>
        <w:shd w:val="clear" w:color="auto" w:fill="FFFFFF"/>
        <w:spacing w:before="100" w:beforeAutospacing="1" w:after="120" w:line="240" w:lineRule="auto"/>
        <w:ind w:left="144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336E6DC4" wp14:editId="173EE92C">
            <wp:extent cx="4953000" cy="8329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050057" cy="849229"/>
                    </a:xfrm>
                    <a:prstGeom prst="rect">
                      <a:avLst/>
                    </a:prstGeom>
                  </pic:spPr>
                </pic:pic>
              </a:graphicData>
            </a:graphic>
          </wp:inline>
        </w:drawing>
      </w:r>
    </w:p>
    <w:p w14:paraId="082BC3A5" w14:textId="2761B130" w:rsidR="0012331B" w:rsidRPr="003A2E9B" w:rsidRDefault="0012331B" w:rsidP="0012331B">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8</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Association</w:t>
      </w:r>
    </w:p>
    <w:p w14:paraId="590E40A1" w14:textId="5CD761A8" w:rsidR="00694582" w:rsidRPr="003A2E9B" w:rsidRDefault="00694582" w:rsidP="00694582">
      <w:pPr>
        <w:rPr>
          <w:rFonts w:ascii="Times New Roman" w:hAnsi="Times New Roman" w:cs="Times New Roman"/>
          <w:color w:val="1B1B1B"/>
          <w:spacing w:val="-1"/>
          <w:sz w:val="26"/>
          <w:szCs w:val="26"/>
        </w:rPr>
      </w:pPr>
      <w:r w:rsidRPr="003A2E9B">
        <w:rPr>
          <w:rFonts w:ascii="Times New Roman" w:hAnsi="Times New Roman" w:cs="Times New Roman"/>
          <w:color w:val="1B1B1B"/>
          <w:spacing w:val="-1"/>
          <w:sz w:val="26"/>
          <w:szCs w:val="26"/>
        </w:rPr>
        <w:t>Bội số quan hệ: là số lượng thể hiện của một lớp liên quan tới một thể hiện của lớp khác. Với mỗi liên kết, có hai bội số quan hệ cho hai đầu của liên kết.</w:t>
      </w:r>
    </w:p>
    <w:p w14:paraId="6BD2A05D" w14:textId="77777777" w:rsidR="00694582" w:rsidRPr="003A2E9B" w:rsidRDefault="00694582" w:rsidP="00694582">
      <w:pPr>
        <w:keepNext/>
        <w:jc w:val="center"/>
        <w:rPr>
          <w:rFonts w:ascii="Times New Roman" w:hAnsi="Times New Roman" w:cs="Times New Roman"/>
          <w:sz w:val="26"/>
          <w:szCs w:val="26"/>
        </w:rPr>
      </w:pPr>
      <w:r w:rsidRPr="003A2E9B">
        <w:rPr>
          <w:rFonts w:ascii="Times New Roman" w:hAnsi="Times New Roman" w:cs="Times New Roman"/>
          <w:noProof/>
          <w:sz w:val="26"/>
          <w:szCs w:val="26"/>
        </w:rPr>
        <w:lastRenderedPageBreak/>
        <w:drawing>
          <wp:inline distT="0" distB="0" distL="0" distR="0" wp14:anchorId="191D0B16" wp14:editId="1DD00CEC">
            <wp:extent cx="5943600" cy="86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inline>
        </w:drawing>
      </w:r>
    </w:p>
    <w:p w14:paraId="4DCA5D0C" w14:textId="1DFB0BBC" w:rsidR="00694582" w:rsidRPr="003A2E9B" w:rsidRDefault="00694582" w:rsidP="00694582">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003A2E9B" w:rsidRPr="003A2E9B">
        <w:rPr>
          <w:rFonts w:ascii="Times New Roman" w:hAnsi="Times New Roman" w:cs="Times New Roman"/>
          <w:noProof/>
          <w:sz w:val="26"/>
          <w:szCs w:val="26"/>
        </w:rPr>
        <w:t>9</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Bội số quan hệ</w:t>
      </w:r>
    </w:p>
    <w:p w14:paraId="1F2AA2E1" w14:textId="457D244F" w:rsidR="00694582" w:rsidRPr="003A2E9B" w:rsidRDefault="00694582" w:rsidP="00694582">
      <w:pPr>
        <w:rPr>
          <w:rFonts w:ascii="Times New Roman" w:hAnsi="Times New Roman" w:cs="Times New Roman"/>
          <w:sz w:val="26"/>
          <w:szCs w:val="26"/>
        </w:rPr>
      </w:pPr>
      <w:r w:rsidRPr="003A2E9B">
        <w:rPr>
          <w:rFonts w:ascii="Times New Roman" w:hAnsi="Times New Roman" w:cs="Times New Roman"/>
          <w:sz w:val="26"/>
          <w:szCs w:val="26"/>
        </w:rPr>
        <w:t>Biểu diễn bộ số quan hệ:</w:t>
      </w:r>
    </w:p>
    <w:tbl>
      <w:tblPr>
        <w:tblW w:w="449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918"/>
        <w:gridCol w:w="2574"/>
      </w:tblGrid>
      <w:tr w:rsidR="00694582" w:rsidRPr="00694582" w14:paraId="62C4E377" w14:textId="77777777" w:rsidTr="00694582">
        <w:trPr>
          <w:tblHeade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136BBEDF" w14:textId="77777777" w:rsidR="00694582" w:rsidRPr="00694582" w:rsidRDefault="00694582" w:rsidP="00694582">
            <w:pPr>
              <w:spacing w:before="240" w:after="0" w:line="240" w:lineRule="auto"/>
              <w:jc w:val="center"/>
              <w:rPr>
                <w:rFonts w:ascii="Times New Roman" w:eastAsia="Times New Roman" w:hAnsi="Times New Roman" w:cs="Times New Roman"/>
                <w:b/>
                <w:bCs/>
                <w:color w:val="292B2C"/>
                <w:sz w:val="26"/>
                <w:szCs w:val="26"/>
              </w:rPr>
            </w:pPr>
            <w:r w:rsidRPr="00694582">
              <w:rPr>
                <w:rFonts w:ascii="Times New Roman" w:eastAsia="Times New Roman" w:hAnsi="Times New Roman" w:cs="Times New Roman"/>
                <w:b/>
                <w:bCs/>
                <w:color w:val="292B2C"/>
                <w:sz w:val="26"/>
                <w:szCs w:val="26"/>
              </w:rPr>
              <w:t>Biểu diễn</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278635A6" w14:textId="77777777" w:rsidR="00694582" w:rsidRPr="00694582" w:rsidRDefault="00694582" w:rsidP="00694582">
            <w:pPr>
              <w:spacing w:before="240" w:after="0" w:line="240" w:lineRule="auto"/>
              <w:jc w:val="right"/>
              <w:rPr>
                <w:rFonts w:ascii="Times New Roman" w:eastAsia="Times New Roman" w:hAnsi="Times New Roman" w:cs="Times New Roman"/>
                <w:b/>
                <w:bCs/>
                <w:color w:val="292B2C"/>
                <w:sz w:val="26"/>
                <w:szCs w:val="26"/>
              </w:rPr>
            </w:pPr>
            <w:r w:rsidRPr="00694582">
              <w:rPr>
                <w:rFonts w:ascii="Times New Roman" w:eastAsia="Times New Roman" w:hAnsi="Times New Roman" w:cs="Times New Roman"/>
                <w:b/>
                <w:bCs/>
                <w:color w:val="292B2C"/>
                <w:sz w:val="26"/>
                <w:szCs w:val="26"/>
              </w:rPr>
              <w:t>Ý nghĩa</w:t>
            </w:r>
          </w:p>
        </w:tc>
      </w:tr>
      <w:tr w:rsidR="00694582" w:rsidRPr="00694582" w14:paraId="51870B3F"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365734FB" w14:textId="77777777" w:rsidR="00694582" w:rsidRPr="00694582" w:rsidRDefault="00694582" w:rsidP="00694582">
            <w:pPr>
              <w:spacing w:before="240" w:after="0" w:line="240" w:lineRule="auto"/>
              <w:jc w:val="right"/>
              <w:rPr>
                <w:rFonts w:ascii="Times New Roman" w:eastAsia="Times New Roman" w:hAnsi="Times New Roman" w:cs="Times New Roman"/>
                <w:b/>
                <w:bCs/>
                <w:color w:val="292B2C"/>
                <w:sz w:val="26"/>
                <w:szCs w:val="26"/>
              </w:rPr>
            </w:pP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4A98587A"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Unspecified</w:t>
            </w:r>
          </w:p>
        </w:tc>
      </w:tr>
      <w:tr w:rsidR="00694582" w:rsidRPr="00694582" w14:paraId="65B96E0C"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44C7624D"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1</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30130BD3"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chính xác 1</w:t>
            </w:r>
          </w:p>
        </w:tc>
      </w:tr>
      <w:tr w:rsidR="00694582" w:rsidRPr="00694582" w14:paraId="7D718782"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15BFBEBE"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0..*</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78054694"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0 hoặc nhiều</w:t>
            </w:r>
          </w:p>
        </w:tc>
      </w:tr>
      <w:tr w:rsidR="00694582" w:rsidRPr="00694582" w14:paraId="10D533BE"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07688E3A"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5124EE42"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0 hoặc nhiều</w:t>
            </w:r>
          </w:p>
        </w:tc>
      </w:tr>
      <w:tr w:rsidR="00694582" w:rsidRPr="00694582" w14:paraId="38C9367B"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5E2ECABA"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1..*</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44241F15"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1 hoặc nhiều</w:t>
            </w:r>
          </w:p>
        </w:tc>
      </w:tr>
      <w:tr w:rsidR="00694582" w:rsidRPr="00694582" w14:paraId="073F2781"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1A3BDBF6"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0..1</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05722697"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0 hoặc 1</w:t>
            </w:r>
          </w:p>
        </w:tc>
      </w:tr>
      <w:tr w:rsidR="00694582" w:rsidRPr="00694582" w14:paraId="78DBED3F" w14:textId="77777777" w:rsidTr="00694582">
        <w:trPr>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1CDB3FA1"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2..4</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2224CD12"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Specified Range</w:t>
            </w:r>
          </w:p>
        </w:tc>
      </w:tr>
      <w:tr w:rsidR="00694582" w:rsidRPr="00694582" w14:paraId="6BA33D34" w14:textId="77777777" w:rsidTr="00694582">
        <w:trPr>
          <w:trHeight w:val="312"/>
          <w:jc w:val="center"/>
        </w:trPr>
        <w:tc>
          <w:tcPr>
            <w:tcW w:w="1918" w:type="dxa"/>
            <w:tcBorders>
              <w:top w:val="single" w:sz="6" w:space="0" w:color="D6D6D7"/>
              <w:left w:val="single" w:sz="6" w:space="0" w:color="D6D6D7"/>
              <w:bottom w:val="single" w:sz="6" w:space="0" w:color="D6D6D7"/>
              <w:right w:val="single" w:sz="6" w:space="0" w:color="D6D6D7"/>
            </w:tcBorders>
            <w:shd w:val="clear" w:color="auto" w:fill="FFFFFF"/>
            <w:hideMark/>
          </w:tcPr>
          <w:p w14:paraId="2829958E" w14:textId="77777777" w:rsidR="00694582" w:rsidRPr="00694582" w:rsidRDefault="00694582" w:rsidP="00694582">
            <w:pPr>
              <w:spacing w:before="240" w:after="0" w:line="240" w:lineRule="auto"/>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2, 4..6</w:t>
            </w:r>
          </w:p>
        </w:tc>
        <w:tc>
          <w:tcPr>
            <w:tcW w:w="2574" w:type="dxa"/>
            <w:tcBorders>
              <w:top w:val="single" w:sz="6" w:space="0" w:color="D6D6D7"/>
              <w:left w:val="single" w:sz="6" w:space="0" w:color="D6D6D7"/>
              <w:bottom w:val="single" w:sz="6" w:space="0" w:color="D6D6D7"/>
              <w:right w:val="single" w:sz="6" w:space="0" w:color="D6D6D7"/>
            </w:tcBorders>
            <w:shd w:val="clear" w:color="auto" w:fill="FFFFFF"/>
            <w:hideMark/>
          </w:tcPr>
          <w:p w14:paraId="5E5B323D" w14:textId="77777777" w:rsidR="00694582" w:rsidRPr="00694582" w:rsidRDefault="00694582" w:rsidP="00694582">
            <w:pPr>
              <w:spacing w:before="240" w:after="0" w:line="240" w:lineRule="auto"/>
              <w:jc w:val="right"/>
              <w:rPr>
                <w:rFonts w:ascii="Times New Roman" w:eastAsia="Times New Roman" w:hAnsi="Times New Roman" w:cs="Times New Roman"/>
                <w:color w:val="292B2C"/>
                <w:sz w:val="26"/>
                <w:szCs w:val="26"/>
              </w:rPr>
            </w:pPr>
            <w:r w:rsidRPr="00694582">
              <w:rPr>
                <w:rFonts w:ascii="Times New Roman" w:eastAsia="Times New Roman" w:hAnsi="Times New Roman" w:cs="Times New Roman"/>
                <w:color w:val="292B2C"/>
                <w:sz w:val="26"/>
                <w:szCs w:val="26"/>
              </w:rPr>
              <w:t>Multiple, Disjoint Ranges</w:t>
            </w:r>
          </w:p>
        </w:tc>
      </w:tr>
    </w:tbl>
    <w:p w14:paraId="6CE6CEBA" w14:textId="77777777" w:rsidR="00694582" w:rsidRPr="003A2E9B" w:rsidRDefault="00694582" w:rsidP="00694582">
      <w:pPr>
        <w:rPr>
          <w:rFonts w:ascii="Times New Roman" w:hAnsi="Times New Roman" w:cs="Times New Roman"/>
          <w:sz w:val="26"/>
          <w:szCs w:val="26"/>
        </w:rPr>
      </w:pPr>
    </w:p>
    <w:p w14:paraId="5D98C9B3" w14:textId="5DD398A4" w:rsidR="0012331B" w:rsidRPr="003A2E9B" w:rsidRDefault="0012331B" w:rsidP="0012331B">
      <w:pPr>
        <w:pStyle w:val="ListParagraph"/>
        <w:ind w:left="1080"/>
        <w:rPr>
          <w:rFonts w:ascii="Times New Roman" w:hAnsi="Times New Roman" w:cs="Times New Roman"/>
          <w:sz w:val="26"/>
          <w:szCs w:val="26"/>
        </w:rPr>
      </w:pPr>
    </w:p>
    <w:p w14:paraId="6D08BD3A" w14:textId="5C1E27C1" w:rsidR="009B3A1F" w:rsidRPr="003A2E9B" w:rsidRDefault="0012331B" w:rsidP="009B3A1F">
      <w:pPr>
        <w:pStyle w:val="ListParagraph"/>
        <w:numPr>
          <w:ilvl w:val="1"/>
          <w:numId w:val="1"/>
        </w:numPr>
        <w:rPr>
          <w:rFonts w:ascii="Times New Roman" w:hAnsi="Times New Roman" w:cs="Times New Roman"/>
          <w:sz w:val="26"/>
          <w:szCs w:val="26"/>
        </w:rPr>
      </w:pPr>
      <w:r w:rsidRPr="003A2E9B">
        <w:rPr>
          <w:rFonts w:ascii="Times New Roman" w:hAnsi="Times New Roman" w:cs="Times New Roman"/>
          <w:sz w:val="26"/>
          <w:szCs w:val="26"/>
        </w:rPr>
        <w:t>Sơ đồ hoạt động</w:t>
      </w:r>
    </w:p>
    <w:p w14:paraId="1FB70E06" w14:textId="065F8894" w:rsidR="00694582" w:rsidRPr="003A2E9B" w:rsidRDefault="00694582" w:rsidP="00694582">
      <w:pPr>
        <w:pStyle w:val="NormalWeb"/>
        <w:shd w:val="clear" w:color="auto" w:fill="FFFFFF"/>
        <w:spacing w:before="0" w:beforeAutospacing="0" w:after="270" w:afterAutospacing="0"/>
        <w:ind w:left="360"/>
        <w:rPr>
          <w:color w:val="222C37"/>
          <w:sz w:val="26"/>
          <w:szCs w:val="26"/>
        </w:rPr>
      </w:pPr>
      <w:r w:rsidRPr="003A2E9B">
        <w:rPr>
          <w:rStyle w:val="Strong"/>
          <w:color w:val="323E4F" w:themeColor="text2" w:themeShade="BF"/>
          <w:sz w:val="26"/>
          <w:szCs w:val="26"/>
        </w:rPr>
        <w:t>Activity Diagram</w:t>
      </w:r>
      <w:r w:rsidRPr="003A2E9B">
        <w:rPr>
          <w:color w:val="323E4F" w:themeColor="text2" w:themeShade="BF"/>
          <w:sz w:val="26"/>
          <w:szCs w:val="26"/>
        </w:rPr>
        <w:t> </w:t>
      </w:r>
      <w:r w:rsidRPr="003A2E9B">
        <w:rPr>
          <w:color w:val="222C37"/>
          <w:sz w:val="26"/>
          <w:szCs w:val="26"/>
        </w:rPr>
        <w:t>là một mô hình logic dùng để mô hình hoá các hoạt động trong một quy trình nghiệp vụ. Hay có thể hiểu </w:t>
      </w:r>
      <w:r w:rsidRPr="003A2E9B">
        <w:rPr>
          <w:rStyle w:val="Strong"/>
          <w:color w:val="222C37"/>
          <w:sz w:val="26"/>
          <w:szCs w:val="26"/>
        </w:rPr>
        <w:t>Activity – Diagram</w:t>
      </w:r>
      <w:r w:rsidRPr="003A2E9B">
        <w:rPr>
          <w:color w:val="222C37"/>
          <w:sz w:val="26"/>
          <w:szCs w:val="26"/>
        </w:rPr>
        <w:t> là sơ đồ luồng xử lý của hệ thống. Bao gồm luồng đi của dòng dữ liệu, dòng sự kiện.</w:t>
      </w:r>
    </w:p>
    <w:p w14:paraId="1C781DE1" w14:textId="531BA2AD" w:rsidR="00694582" w:rsidRPr="003A2E9B" w:rsidRDefault="00694582" w:rsidP="00694582">
      <w:pPr>
        <w:pStyle w:val="NormalWeb"/>
        <w:shd w:val="clear" w:color="auto" w:fill="FFFFFF"/>
        <w:spacing w:before="0" w:beforeAutospacing="0" w:after="270" w:afterAutospacing="0"/>
        <w:ind w:left="360"/>
        <w:rPr>
          <w:color w:val="222C37"/>
          <w:sz w:val="26"/>
          <w:szCs w:val="26"/>
        </w:rPr>
      </w:pPr>
      <w:r w:rsidRPr="003A2E9B">
        <w:rPr>
          <w:color w:val="222C37"/>
          <w:sz w:val="26"/>
          <w:szCs w:val="26"/>
        </w:rPr>
        <w:t>Dùng để mô tả các hoạt động trong một chức năng của hệ thống</w:t>
      </w:r>
      <w:r w:rsidRPr="003A2E9B">
        <w:rPr>
          <w:color w:val="222C37"/>
          <w:sz w:val="26"/>
          <w:szCs w:val="26"/>
        </w:rPr>
        <w:t>,</w:t>
      </w:r>
      <w:r w:rsidRPr="003A2E9B">
        <w:rPr>
          <w:color w:val="222C37"/>
          <w:sz w:val="26"/>
          <w:szCs w:val="26"/>
        </w:rPr>
        <w:t xml:space="preserve"> có thể hiểu là mô tả luồng xử lý của một </w:t>
      </w:r>
      <w:r w:rsidRPr="003A2E9B">
        <w:rPr>
          <w:rStyle w:val="Strong"/>
          <w:color w:val="222C37"/>
          <w:sz w:val="26"/>
          <w:szCs w:val="26"/>
        </w:rPr>
        <w:t>Use – Case</w:t>
      </w:r>
      <w:r w:rsidRPr="003A2E9B">
        <w:rPr>
          <w:color w:val="222C37"/>
          <w:sz w:val="26"/>
          <w:szCs w:val="26"/>
        </w:rPr>
        <w:t>.</w:t>
      </w:r>
    </w:p>
    <w:p w14:paraId="663CAE19" w14:textId="013F0394" w:rsidR="00694582" w:rsidRPr="003A2E9B" w:rsidRDefault="00694582" w:rsidP="00694582">
      <w:pPr>
        <w:pStyle w:val="NormalWeb"/>
        <w:shd w:val="clear" w:color="auto" w:fill="FFFFFF"/>
        <w:spacing w:before="0" w:beforeAutospacing="0" w:after="270" w:afterAutospacing="0"/>
        <w:ind w:left="360"/>
        <w:rPr>
          <w:color w:val="222C37"/>
          <w:sz w:val="26"/>
          <w:szCs w:val="26"/>
        </w:rPr>
      </w:pPr>
      <w:r w:rsidRPr="003A2E9B">
        <w:rPr>
          <w:color w:val="222C37"/>
          <w:sz w:val="26"/>
          <w:szCs w:val="26"/>
        </w:rPr>
        <w:t>Các thành phần của Activity – Diagram:</w:t>
      </w:r>
    </w:p>
    <w:p w14:paraId="11D44316" w14:textId="0DA1766B" w:rsidR="00694582" w:rsidRPr="003A2E9B" w:rsidRDefault="00694582" w:rsidP="00694582">
      <w:pPr>
        <w:pStyle w:val="NormalWeb"/>
        <w:numPr>
          <w:ilvl w:val="1"/>
          <w:numId w:val="5"/>
        </w:numPr>
        <w:shd w:val="clear" w:color="auto" w:fill="FFFFFF"/>
        <w:spacing w:before="0" w:beforeAutospacing="0" w:after="270" w:afterAutospacing="0"/>
        <w:rPr>
          <w:color w:val="222C37"/>
          <w:sz w:val="26"/>
          <w:szCs w:val="26"/>
        </w:rPr>
      </w:pPr>
      <w:r w:rsidRPr="003A2E9B">
        <w:rPr>
          <w:color w:val="222C37"/>
          <w:sz w:val="26"/>
          <w:szCs w:val="26"/>
        </w:rPr>
        <w:t>Start:.</w:t>
      </w:r>
    </w:p>
    <w:p w14:paraId="478AAECC" w14:textId="268CF608" w:rsidR="00A87E53" w:rsidRPr="003A2E9B" w:rsidRDefault="00A87E53" w:rsidP="00A87E53">
      <w:pPr>
        <w:pStyle w:val="NormalWeb"/>
        <w:shd w:val="clear" w:color="auto" w:fill="FFFFFF"/>
        <w:spacing w:before="0" w:beforeAutospacing="0" w:after="270" w:afterAutospacing="0"/>
        <w:ind w:left="1440"/>
        <w:rPr>
          <w:color w:val="222C37"/>
          <w:sz w:val="26"/>
          <w:szCs w:val="26"/>
        </w:rPr>
      </w:pPr>
      <w:r w:rsidRPr="003A2E9B">
        <w:rPr>
          <w:noProof/>
          <w:color w:val="222C37"/>
          <w:sz w:val="26"/>
          <w:szCs w:val="26"/>
        </w:rPr>
        <w:lastRenderedPageBreak/>
        <w:drawing>
          <wp:inline distT="0" distB="0" distL="0" distR="0" wp14:anchorId="08C76428" wp14:editId="6D201A9B">
            <wp:extent cx="3151414" cy="84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84741" cy="849944"/>
                    </a:xfrm>
                    <a:prstGeom prst="rect">
                      <a:avLst/>
                    </a:prstGeom>
                  </pic:spPr>
                </pic:pic>
              </a:graphicData>
            </a:graphic>
          </wp:inline>
        </w:drawing>
      </w:r>
    </w:p>
    <w:p w14:paraId="1BCFE31D" w14:textId="0EC66521" w:rsidR="00694582" w:rsidRPr="003A2E9B" w:rsidRDefault="00694582" w:rsidP="00694582">
      <w:pPr>
        <w:pStyle w:val="NormalWeb"/>
        <w:numPr>
          <w:ilvl w:val="1"/>
          <w:numId w:val="5"/>
        </w:numPr>
        <w:shd w:val="clear" w:color="auto" w:fill="FFFFFF"/>
        <w:spacing w:before="0" w:beforeAutospacing="0" w:after="270" w:afterAutospacing="0"/>
        <w:rPr>
          <w:color w:val="222C37"/>
          <w:sz w:val="26"/>
          <w:szCs w:val="26"/>
        </w:rPr>
      </w:pPr>
      <w:r w:rsidRPr="003A2E9B">
        <w:rPr>
          <w:color w:val="222C37"/>
          <w:sz w:val="26"/>
          <w:szCs w:val="26"/>
        </w:rPr>
        <w:t>Activity:</w:t>
      </w:r>
    </w:p>
    <w:p w14:paraId="6C225BB5" w14:textId="13AA3FA8" w:rsidR="00A87E53" w:rsidRPr="003A2E9B" w:rsidRDefault="00A87E53" w:rsidP="00A87E53">
      <w:pPr>
        <w:pStyle w:val="NormalWeb"/>
        <w:shd w:val="clear" w:color="auto" w:fill="FFFFFF"/>
        <w:spacing w:before="0" w:beforeAutospacing="0" w:after="270" w:afterAutospacing="0"/>
        <w:ind w:left="1440"/>
        <w:rPr>
          <w:color w:val="222C37"/>
          <w:sz w:val="26"/>
          <w:szCs w:val="26"/>
        </w:rPr>
      </w:pPr>
      <w:r w:rsidRPr="003A2E9B">
        <w:rPr>
          <w:noProof/>
          <w:color w:val="222C37"/>
          <w:sz w:val="26"/>
          <w:szCs w:val="26"/>
        </w:rPr>
        <w:drawing>
          <wp:inline distT="0" distB="0" distL="0" distR="0" wp14:anchorId="0558D232" wp14:editId="422A5E18">
            <wp:extent cx="3441824" cy="105482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487019" cy="1068677"/>
                    </a:xfrm>
                    <a:prstGeom prst="rect">
                      <a:avLst/>
                    </a:prstGeom>
                  </pic:spPr>
                </pic:pic>
              </a:graphicData>
            </a:graphic>
          </wp:inline>
        </w:drawing>
      </w:r>
    </w:p>
    <w:p w14:paraId="6AFACF32" w14:textId="3EC84B14" w:rsidR="000F1044" w:rsidRPr="003A2E9B" w:rsidRDefault="000F1044" w:rsidP="00694582">
      <w:pPr>
        <w:pStyle w:val="NormalWeb"/>
        <w:numPr>
          <w:ilvl w:val="1"/>
          <w:numId w:val="5"/>
        </w:numPr>
        <w:shd w:val="clear" w:color="auto" w:fill="FFFFFF"/>
        <w:spacing w:before="0" w:beforeAutospacing="0" w:after="270" w:afterAutospacing="0"/>
        <w:rPr>
          <w:color w:val="222C37"/>
          <w:sz w:val="26"/>
          <w:szCs w:val="26"/>
        </w:rPr>
      </w:pPr>
      <w:r w:rsidRPr="003A2E9B">
        <w:rPr>
          <w:color w:val="222C37"/>
          <w:sz w:val="26"/>
          <w:szCs w:val="26"/>
        </w:rPr>
        <w:t xml:space="preserve">Transition: </w:t>
      </w:r>
    </w:p>
    <w:p w14:paraId="24F5079F" w14:textId="0BB26921" w:rsidR="00A87E53" w:rsidRPr="003A2E9B" w:rsidRDefault="00A87E53" w:rsidP="00A87E53">
      <w:pPr>
        <w:pStyle w:val="NormalWeb"/>
        <w:shd w:val="clear" w:color="auto" w:fill="FFFFFF"/>
        <w:spacing w:before="0" w:beforeAutospacing="0" w:after="270" w:afterAutospacing="0"/>
        <w:ind w:left="1440"/>
        <w:rPr>
          <w:color w:val="222C37"/>
          <w:sz w:val="26"/>
          <w:szCs w:val="26"/>
        </w:rPr>
      </w:pPr>
      <w:r w:rsidRPr="003A2E9B">
        <w:rPr>
          <w:noProof/>
          <w:color w:val="222C37"/>
          <w:sz w:val="26"/>
          <w:szCs w:val="26"/>
        </w:rPr>
        <w:drawing>
          <wp:inline distT="0" distB="0" distL="0" distR="0" wp14:anchorId="5677DF85" wp14:editId="1D5BE659">
            <wp:extent cx="3664168" cy="8041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731707" cy="819005"/>
                    </a:xfrm>
                    <a:prstGeom prst="rect">
                      <a:avLst/>
                    </a:prstGeom>
                  </pic:spPr>
                </pic:pic>
              </a:graphicData>
            </a:graphic>
          </wp:inline>
        </w:drawing>
      </w:r>
    </w:p>
    <w:p w14:paraId="043EA47C" w14:textId="5142EDFE" w:rsidR="000F1044" w:rsidRPr="003A2E9B" w:rsidRDefault="000F1044" w:rsidP="00694582">
      <w:pPr>
        <w:pStyle w:val="NormalWeb"/>
        <w:numPr>
          <w:ilvl w:val="1"/>
          <w:numId w:val="5"/>
        </w:numPr>
        <w:shd w:val="clear" w:color="auto" w:fill="FFFFFF"/>
        <w:spacing w:before="0" w:beforeAutospacing="0" w:after="270" w:afterAutospacing="0"/>
        <w:rPr>
          <w:color w:val="222C37"/>
          <w:sz w:val="26"/>
          <w:szCs w:val="26"/>
        </w:rPr>
      </w:pPr>
      <w:r w:rsidRPr="003A2E9B">
        <w:rPr>
          <w:color w:val="222C37"/>
          <w:sz w:val="26"/>
          <w:szCs w:val="26"/>
        </w:rPr>
        <w:t xml:space="preserve">Decisition: </w:t>
      </w:r>
    </w:p>
    <w:p w14:paraId="0FB0FA20" w14:textId="09BDC4C4" w:rsidR="00A87E53" w:rsidRPr="003A2E9B" w:rsidRDefault="00A87E53" w:rsidP="00A87E53">
      <w:pPr>
        <w:pStyle w:val="NormalWeb"/>
        <w:shd w:val="clear" w:color="auto" w:fill="FFFFFF"/>
        <w:spacing w:before="0" w:beforeAutospacing="0" w:after="270" w:afterAutospacing="0"/>
        <w:ind w:left="1440"/>
        <w:rPr>
          <w:color w:val="222C37"/>
          <w:sz w:val="26"/>
          <w:szCs w:val="26"/>
        </w:rPr>
      </w:pPr>
      <w:r w:rsidRPr="003A2E9B">
        <w:rPr>
          <w:noProof/>
          <w:color w:val="222C37"/>
          <w:sz w:val="26"/>
          <w:szCs w:val="26"/>
        </w:rPr>
        <w:drawing>
          <wp:inline distT="0" distB="0" distL="0" distR="0" wp14:anchorId="50325AD5" wp14:editId="7E4D6D9A">
            <wp:extent cx="3900823" cy="2397579"/>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3944470" cy="2424406"/>
                    </a:xfrm>
                    <a:prstGeom prst="rect">
                      <a:avLst/>
                    </a:prstGeom>
                  </pic:spPr>
                </pic:pic>
              </a:graphicData>
            </a:graphic>
          </wp:inline>
        </w:drawing>
      </w:r>
    </w:p>
    <w:p w14:paraId="3C4FB258" w14:textId="75B2E462" w:rsidR="000F1044" w:rsidRPr="003A2E9B" w:rsidRDefault="000F1044" w:rsidP="00694582">
      <w:pPr>
        <w:pStyle w:val="NormalWeb"/>
        <w:numPr>
          <w:ilvl w:val="1"/>
          <w:numId w:val="5"/>
        </w:numPr>
        <w:shd w:val="clear" w:color="auto" w:fill="FFFFFF"/>
        <w:spacing w:before="0" w:beforeAutospacing="0" w:after="270" w:afterAutospacing="0"/>
        <w:rPr>
          <w:color w:val="222C37"/>
          <w:sz w:val="26"/>
          <w:szCs w:val="26"/>
        </w:rPr>
      </w:pPr>
      <w:r w:rsidRPr="003A2E9B">
        <w:rPr>
          <w:color w:val="222C37"/>
          <w:sz w:val="26"/>
          <w:szCs w:val="26"/>
        </w:rPr>
        <w:lastRenderedPageBreak/>
        <w:t xml:space="preserve">Synchoronization bar: </w:t>
      </w:r>
      <w:r w:rsidR="00A87E53" w:rsidRPr="003A2E9B">
        <w:rPr>
          <w:noProof/>
          <w:color w:val="222C37"/>
          <w:sz w:val="26"/>
          <w:szCs w:val="26"/>
        </w:rPr>
        <w:drawing>
          <wp:inline distT="0" distB="0" distL="0" distR="0" wp14:anchorId="6AF0702C" wp14:editId="79ADB0C0">
            <wp:extent cx="4599298" cy="253256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4700358" cy="2588210"/>
                    </a:xfrm>
                    <a:prstGeom prst="rect">
                      <a:avLst/>
                    </a:prstGeom>
                  </pic:spPr>
                </pic:pic>
              </a:graphicData>
            </a:graphic>
          </wp:inline>
        </w:drawing>
      </w:r>
    </w:p>
    <w:p w14:paraId="0BE7EFC2" w14:textId="39791BF9" w:rsidR="00694582" w:rsidRPr="003A2E9B" w:rsidRDefault="00A52DC7" w:rsidP="002D40E3">
      <w:pPr>
        <w:pStyle w:val="NormalWeb"/>
        <w:numPr>
          <w:ilvl w:val="1"/>
          <w:numId w:val="5"/>
        </w:numPr>
        <w:shd w:val="clear" w:color="auto" w:fill="FFFFFF"/>
        <w:spacing w:before="0" w:beforeAutospacing="0" w:after="270" w:afterAutospacing="0"/>
        <w:rPr>
          <w:sz w:val="26"/>
          <w:szCs w:val="26"/>
        </w:rPr>
      </w:pPr>
      <w:r w:rsidRPr="003A2E9B">
        <w:rPr>
          <w:color w:val="222C37"/>
          <w:sz w:val="26"/>
          <w:szCs w:val="26"/>
        </w:rPr>
        <w:t xml:space="preserve">End: </w:t>
      </w:r>
    </w:p>
    <w:p w14:paraId="7632E942" w14:textId="40D62ACC" w:rsidR="00A87E53" w:rsidRPr="003A2E9B" w:rsidRDefault="00A87E53" w:rsidP="00A87E53">
      <w:pPr>
        <w:pStyle w:val="NormalWeb"/>
        <w:shd w:val="clear" w:color="auto" w:fill="FFFFFF"/>
        <w:spacing w:before="0" w:beforeAutospacing="0" w:after="270" w:afterAutospacing="0"/>
        <w:ind w:left="1440"/>
        <w:rPr>
          <w:sz w:val="26"/>
          <w:szCs w:val="26"/>
        </w:rPr>
      </w:pPr>
      <w:r w:rsidRPr="003A2E9B">
        <w:rPr>
          <w:noProof/>
          <w:sz w:val="26"/>
          <w:szCs w:val="26"/>
        </w:rPr>
        <w:drawing>
          <wp:inline distT="0" distB="0" distL="0" distR="0" wp14:anchorId="7334AB19" wp14:editId="3B53EEB1">
            <wp:extent cx="4230313" cy="91385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317799" cy="932755"/>
                    </a:xfrm>
                    <a:prstGeom prst="rect">
                      <a:avLst/>
                    </a:prstGeom>
                  </pic:spPr>
                </pic:pic>
              </a:graphicData>
            </a:graphic>
          </wp:inline>
        </w:drawing>
      </w:r>
    </w:p>
    <w:p w14:paraId="4D62277F" w14:textId="5BE59461" w:rsidR="0012331B" w:rsidRPr="003A2E9B" w:rsidRDefault="0012331B" w:rsidP="009B3A1F">
      <w:pPr>
        <w:pStyle w:val="ListParagraph"/>
        <w:numPr>
          <w:ilvl w:val="1"/>
          <w:numId w:val="1"/>
        </w:numPr>
        <w:rPr>
          <w:rFonts w:ascii="Times New Roman" w:hAnsi="Times New Roman" w:cs="Times New Roman"/>
          <w:sz w:val="26"/>
          <w:szCs w:val="26"/>
        </w:rPr>
      </w:pPr>
      <w:r w:rsidRPr="003A2E9B">
        <w:rPr>
          <w:rFonts w:ascii="Times New Roman" w:hAnsi="Times New Roman" w:cs="Times New Roman"/>
          <w:sz w:val="26"/>
          <w:szCs w:val="26"/>
        </w:rPr>
        <w:t>Sơ đồ trình tự</w:t>
      </w:r>
    </w:p>
    <w:p w14:paraId="1A4A8D20" w14:textId="1FC286B1" w:rsidR="00694582" w:rsidRPr="003A2E9B" w:rsidRDefault="00A87E53" w:rsidP="00694582">
      <w:pPr>
        <w:pStyle w:val="ListParagraph"/>
        <w:rPr>
          <w:rFonts w:ascii="Times New Roman" w:hAnsi="Times New Roman" w:cs="Times New Roman"/>
          <w:color w:val="1B1B1B"/>
          <w:spacing w:val="-1"/>
          <w:sz w:val="26"/>
          <w:szCs w:val="26"/>
          <w:shd w:val="clear" w:color="auto" w:fill="FFFFFF"/>
        </w:rPr>
      </w:pPr>
      <w:r w:rsidRPr="003A2E9B">
        <w:rPr>
          <w:rFonts w:ascii="Times New Roman" w:hAnsi="Times New Roman" w:cs="Times New Roman"/>
          <w:color w:val="1B1B1B"/>
          <w:spacing w:val="-1"/>
          <w:sz w:val="26"/>
          <w:szCs w:val="26"/>
          <w:shd w:val="clear" w:color="auto" w:fill="FFFFFF"/>
        </w:rPr>
        <w:t>Biểu đồ tuần tự là biểu đồ dùng để xác định các trình tự diễn ra sự kiện của một nhóm đối tượng nào đó. Nó miêu tả chi tiết các thông điệp được gửi và nhận giữa các đối tượng đồng thời cũng chú trọng đến việc trình tự về mặt thời gian gửi và nhận các thông điệp đó.</w:t>
      </w:r>
    </w:p>
    <w:p w14:paraId="27654BBB" w14:textId="1E0CDDFD" w:rsidR="00A87E53" w:rsidRPr="003A2E9B" w:rsidRDefault="00A87E53" w:rsidP="00A87E53">
      <w:pPr>
        <w:pStyle w:val="Heading4"/>
        <w:shd w:val="clear" w:color="auto" w:fill="FFFFFF"/>
        <w:spacing w:before="144" w:after="144"/>
        <w:rPr>
          <w:rFonts w:ascii="Times New Roman" w:hAnsi="Times New Roman" w:cs="Times New Roman"/>
          <w:i w:val="0"/>
          <w:iCs w:val="0"/>
          <w:color w:val="292B2C"/>
          <w:sz w:val="26"/>
          <w:szCs w:val="26"/>
        </w:rPr>
      </w:pPr>
      <w:r w:rsidRPr="003A2E9B">
        <w:rPr>
          <w:rFonts w:ascii="Times New Roman" w:hAnsi="Times New Roman" w:cs="Times New Roman"/>
          <w:i w:val="0"/>
          <w:iCs w:val="0"/>
          <w:color w:val="292B2C"/>
          <w:sz w:val="26"/>
          <w:szCs w:val="26"/>
        </w:rPr>
        <w:t>Các thành phần của biểu đồ tuần tự</w:t>
      </w:r>
    </w:p>
    <w:p w14:paraId="643DA312" w14:textId="77777777" w:rsidR="003A2E9B" w:rsidRPr="003A2E9B" w:rsidRDefault="003A2E9B" w:rsidP="003A2E9B">
      <w:pPr>
        <w:numPr>
          <w:ilvl w:val="0"/>
          <w:numId w:val="8"/>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Đối tượng (object or class): biểu diễn bằng các hình chữ nhật</w:t>
      </w:r>
    </w:p>
    <w:p w14:paraId="2DA3DB74" w14:textId="77777777" w:rsidR="003A2E9B" w:rsidRPr="003A2E9B" w:rsidRDefault="003A2E9B" w:rsidP="003A2E9B">
      <w:pPr>
        <w:keepNext/>
        <w:jc w:val="center"/>
        <w:rPr>
          <w:rFonts w:ascii="Times New Roman" w:hAnsi="Times New Roman" w:cs="Times New Roman"/>
          <w:sz w:val="26"/>
          <w:szCs w:val="26"/>
        </w:rPr>
      </w:pPr>
      <w:r w:rsidRPr="003A2E9B">
        <w:rPr>
          <w:rFonts w:ascii="Times New Roman" w:hAnsi="Times New Roman" w:cs="Times New Roman"/>
          <w:noProof/>
          <w:sz w:val="26"/>
          <w:szCs w:val="26"/>
        </w:rPr>
        <w:drawing>
          <wp:inline distT="0" distB="0" distL="0" distR="0" wp14:anchorId="701A7587" wp14:editId="3A4CC686">
            <wp:extent cx="4395201" cy="45730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395201" cy="457304"/>
                    </a:xfrm>
                    <a:prstGeom prst="rect">
                      <a:avLst/>
                    </a:prstGeom>
                  </pic:spPr>
                </pic:pic>
              </a:graphicData>
            </a:graphic>
          </wp:inline>
        </w:drawing>
      </w:r>
    </w:p>
    <w:p w14:paraId="6EACF465" w14:textId="694D8CD7" w:rsidR="003A2E9B" w:rsidRPr="003A2E9B" w:rsidRDefault="003A2E9B" w:rsidP="003A2E9B">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10</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Object</w:t>
      </w:r>
    </w:p>
    <w:p w14:paraId="5CE6A540" w14:textId="77777777" w:rsidR="003A2E9B" w:rsidRPr="003A2E9B" w:rsidRDefault="003A2E9B" w:rsidP="003A2E9B">
      <w:pPr>
        <w:numPr>
          <w:ilvl w:val="0"/>
          <w:numId w:val="9"/>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Đường đời đối tượng (Lifelines): biểu diễn bằng các đường gạch rời thẳng đứng bên dưới các đối tượng</w:t>
      </w:r>
    </w:p>
    <w:p w14:paraId="3FD12193" w14:textId="77777777" w:rsidR="003A2E9B" w:rsidRPr="003A2E9B" w:rsidRDefault="003A2E9B" w:rsidP="003A2E9B">
      <w:pPr>
        <w:keepNext/>
        <w:jc w:val="center"/>
        <w:rPr>
          <w:rFonts w:ascii="Times New Roman" w:hAnsi="Times New Roman" w:cs="Times New Roman"/>
          <w:sz w:val="26"/>
          <w:szCs w:val="26"/>
        </w:rPr>
      </w:pPr>
      <w:r w:rsidRPr="003A2E9B">
        <w:rPr>
          <w:rFonts w:ascii="Times New Roman" w:hAnsi="Times New Roman" w:cs="Times New Roman"/>
          <w:noProof/>
          <w:sz w:val="26"/>
          <w:szCs w:val="26"/>
        </w:rPr>
        <w:lastRenderedPageBreak/>
        <w:drawing>
          <wp:inline distT="0" distB="0" distL="0" distR="0" wp14:anchorId="7A5A503D" wp14:editId="69C1EF6B">
            <wp:extent cx="3747354" cy="1384615"/>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3747354" cy="1384615"/>
                    </a:xfrm>
                    <a:prstGeom prst="rect">
                      <a:avLst/>
                    </a:prstGeom>
                  </pic:spPr>
                </pic:pic>
              </a:graphicData>
            </a:graphic>
          </wp:inline>
        </w:drawing>
      </w:r>
    </w:p>
    <w:p w14:paraId="434B5077" w14:textId="7F105294" w:rsidR="003A2E9B" w:rsidRPr="003A2E9B" w:rsidRDefault="003A2E9B" w:rsidP="003A2E9B">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11</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Đường đời đối tượng</w:t>
      </w:r>
    </w:p>
    <w:p w14:paraId="445C1B64" w14:textId="77777777" w:rsidR="003A2E9B" w:rsidRPr="003A2E9B" w:rsidRDefault="003A2E9B" w:rsidP="003A2E9B">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Thông điệp (Message): biểu diễn bằng các đường mũi tên</w:t>
      </w:r>
    </w:p>
    <w:p w14:paraId="3D1A4B4F" w14:textId="77777777" w:rsidR="003A2E9B" w:rsidRPr="003A2E9B" w:rsidRDefault="003A2E9B" w:rsidP="003A2E9B">
      <w:pPr>
        <w:keepNext/>
        <w:jc w:val="center"/>
        <w:rPr>
          <w:rFonts w:ascii="Times New Roman" w:hAnsi="Times New Roman" w:cs="Times New Roman"/>
          <w:sz w:val="26"/>
          <w:szCs w:val="26"/>
        </w:rPr>
      </w:pPr>
      <w:r w:rsidRPr="003A2E9B">
        <w:rPr>
          <w:rFonts w:ascii="Times New Roman" w:hAnsi="Times New Roman" w:cs="Times New Roman"/>
          <w:noProof/>
          <w:sz w:val="26"/>
          <w:szCs w:val="26"/>
        </w:rPr>
        <w:drawing>
          <wp:inline distT="0" distB="0" distL="0" distR="0" wp14:anchorId="069694FC" wp14:editId="0EED9E10">
            <wp:extent cx="3276600" cy="121067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3335177" cy="1232320"/>
                    </a:xfrm>
                    <a:prstGeom prst="rect">
                      <a:avLst/>
                    </a:prstGeom>
                  </pic:spPr>
                </pic:pic>
              </a:graphicData>
            </a:graphic>
          </wp:inline>
        </w:drawing>
      </w:r>
    </w:p>
    <w:p w14:paraId="19D55C79" w14:textId="1062918A" w:rsidR="003A2E9B" w:rsidRPr="003A2E9B" w:rsidRDefault="003A2E9B" w:rsidP="003A2E9B">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12</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Message</w:t>
      </w:r>
    </w:p>
    <w:p w14:paraId="412246BC" w14:textId="1CD6FBE0" w:rsidR="003A2E9B" w:rsidRPr="003A2E9B" w:rsidRDefault="003A2E9B" w:rsidP="003A2E9B">
      <w:pPr>
        <w:rPr>
          <w:rFonts w:ascii="Times New Roman" w:hAnsi="Times New Roman" w:cs="Times New Roman"/>
          <w:sz w:val="26"/>
          <w:szCs w:val="26"/>
        </w:rPr>
      </w:pPr>
      <w:r w:rsidRPr="003A2E9B">
        <w:rPr>
          <w:rFonts w:ascii="Times New Roman" w:hAnsi="Times New Roman" w:cs="Times New Roman"/>
          <w:sz w:val="26"/>
          <w:szCs w:val="26"/>
        </w:rPr>
        <w:t>Các loại thông điệp:</w:t>
      </w:r>
    </w:p>
    <w:p w14:paraId="5036D0A0" w14:textId="3166C2F8" w:rsidR="003A2E9B" w:rsidRPr="003A2E9B" w:rsidRDefault="003A2E9B" w:rsidP="003A2E9B">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Thông điệp đồng bộ (Synchronous Message)</w:t>
      </w:r>
      <w:r w:rsidRPr="003A2E9B">
        <w:rPr>
          <w:rFonts w:ascii="Times New Roman" w:eastAsia="Times New Roman" w:hAnsi="Times New Roman" w:cs="Times New Roman"/>
          <w:color w:val="292B2C"/>
          <w:sz w:val="26"/>
          <w:szCs w:val="26"/>
        </w:rPr>
        <w:t xml:space="preserve">: </w:t>
      </w:r>
      <w:r w:rsidRPr="003A2E9B">
        <w:rPr>
          <w:rFonts w:ascii="Times New Roman" w:hAnsi="Times New Roman" w:cs="Times New Roman"/>
          <w:color w:val="1B1B1B"/>
          <w:spacing w:val="-1"/>
          <w:sz w:val="26"/>
          <w:szCs w:val="26"/>
          <w:shd w:val="clear" w:color="auto" w:fill="FFFFFF"/>
        </w:rPr>
        <w:t>Thông điệp đồng bộ cần có một request trước hành động tiếp theo.</w:t>
      </w:r>
    </w:p>
    <w:p w14:paraId="7DB30596" w14:textId="77777777" w:rsidR="003A2E9B" w:rsidRPr="003A2E9B" w:rsidRDefault="003A2E9B" w:rsidP="003A2E9B">
      <w:pPr>
        <w:keepNext/>
        <w:shd w:val="clear" w:color="auto" w:fill="FFFFFF"/>
        <w:spacing w:before="100" w:beforeAutospacing="1" w:after="120" w:line="240" w:lineRule="auto"/>
        <w:ind w:left="72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4D338A64" wp14:editId="384464A9">
            <wp:extent cx="2553282" cy="3810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2553282" cy="381087"/>
                    </a:xfrm>
                    <a:prstGeom prst="rect">
                      <a:avLst/>
                    </a:prstGeom>
                  </pic:spPr>
                </pic:pic>
              </a:graphicData>
            </a:graphic>
          </wp:inline>
        </w:drawing>
      </w:r>
    </w:p>
    <w:p w14:paraId="4E5260C9" w14:textId="7950E583" w:rsidR="003A2E9B" w:rsidRPr="003A2E9B" w:rsidRDefault="003A2E9B" w:rsidP="003A2E9B">
      <w:pPr>
        <w:pStyle w:val="Caption"/>
        <w:jc w:val="center"/>
        <w:rPr>
          <w:rFonts w:ascii="Times New Roman" w:eastAsia="Times New Roman" w:hAnsi="Times New Roman" w:cs="Times New Roman"/>
          <w:color w:val="292B2C"/>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13</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Synchoronous Message</w:t>
      </w:r>
    </w:p>
    <w:p w14:paraId="6EF30AD2" w14:textId="474E6AC4" w:rsidR="003A2E9B" w:rsidRPr="003A2E9B" w:rsidRDefault="003A2E9B" w:rsidP="003A2E9B">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Thông điệp không đồng bộ (Asynchronous Message)</w:t>
      </w:r>
      <w:r w:rsidRPr="003A2E9B">
        <w:rPr>
          <w:rFonts w:ascii="Times New Roman" w:eastAsia="Times New Roman" w:hAnsi="Times New Roman" w:cs="Times New Roman"/>
          <w:color w:val="292B2C"/>
          <w:sz w:val="26"/>
          <w:szCs w:val="26"/>
        </w:rPr>
        <w:t xml:space="preserve">: </w:t>
      </w:r>
      <w:r w:rsidRPr="003A2E9B">
        <w:rPr>
          <w:rFonts w:ascii="Times New Roman" w:hAnsi="Times New Roman" w:cs="Times New Roman"/>
          <w:color w:val="1B1B1B"/>
          <w:spacing w:val="-1"/>
          <w:sz w:val="26"/>
          <w:szCs w:val="26"/>
          <w:shd w:val="clear" w:color="auto" w:fill="FFFFFF"/>
        </w:rPr>
        <w:t>Thông điệp không đồng bộ không cần có một request trước hành động tiếp theo.</w:t>
      </w:r>
    </w:p>
    <w:p w14:paraId="13F4373D" w14:textId="77777777" w:rsidR="003A2E9B" w:rsidRPr="003A2E9B" w:rsidRDefault="003A2E9B" w:rsidP="003A2E9B">
      <w:pPr>
        <w:keepNext/>
        <w:shd w:val="clear" w:color="auto" w:fill="FFFFFF"/>
        <w:spacing w:before="100" w:beforeAutospacing="1" w:after="120" w:line="240" w:lineRule="auto"/>
        <w:ind w:left="72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741DF388" wp14:editId="40A942B4">
            <wp:extent cx="1791108" cy="203246"/>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1791108" cy="203246"/>
                    </a:xfrm>
                    <a:prstGeom prst="rect">
                      <a:avLst/>
                    </a:prstGeom>
                  </pic:spPr>
                </pic:pic>
              </a:graphicData>
            </a:graphic>
          </wp:inline>
        </w:drawing>
      </w:r>
    </w:p>
    <w:p w14:paraId="2662BE44" w14:textId="35E34EAC" w:rsidR="003A2E9B" w:rsidRPr="003A2E9B" w:rsidRDefault="003A2E9B" w:rsidP="003A2E9B">
      <w:pPr>
        <w:pStyle w:val="Caption"/>
        <w:jc w:val="center"/>
        <w:rPr>
          <w:rFonts w:ascii="Times New Roman" w:eastAsia="Times New Roman" w:hAnsi="Times New Roman" w:cs="Times New Roman"/>
          <w:color w:val="292B2C"/>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14</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Asynchronous Message</w:t>
      </w:r>
    </w:p>
    <w:p w14:paraId="65D93C4D" w14:textId="56E682B2" w:rsidR="003A2E9B" w:rsidRPr="003A2E9B" w:rsidRDefault="003A2E9B" w:rsidP="003A2E9B">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hAnsi="Times New Roman" w:cs="Times New Roman"/>
          <w:color w:val="292B2C"/>
          <w:sz w:val="26"/>
          <w:szCs w:val="26"/>
          <w:shd w:val="clear" w:color="auto" w:fill="FFFFFF"/>
        </w:rPr>
        <w:t>Thông điệp chính mình (Self Message</w:t>
      </w:r>
      <w:r w:rsidRPr="003A2E9B">
        <w:rPr>
          <w:rFonts w:ascii="Times New Roman" w:hAnsi="Times New Roman" w:cs="Times New Roman"/>
          <w:color w:val="292B2C"/>
          <w:sz w:val="26"/>
          <w:szCs w:val="26"/>
          <w:shd w:val="clear" w:color="auto" w:fill="FFFFFF"/>
        </w:rPr>
        <w:t xml:space="preserve">): </w:t>
      </w:r>
      <w:r w:rsidRPr="003A2E9B">
        <w:rPr>
          <w:rFonts w:ascii="Times New Roman" w:hAnsi="Times New Roman" w:cs="Times New Roman"/>
          <w:color w:val="1B1B1B"/>
          <w:spacing w:val="-1"/>
          <w:sz w:val="26"/>
          <w:szCs w:val="26"/>
          <w:shd w:val="clear" w:color="auto" w:fill="FFFFFF"/>
        </w:rPr>
        <w:t>Là thông điệp mà đối tượng gửi cho chính nó để thực hiện các hàm nội tại.</w:t>
      </w:r>
    </w:p>
    <w:p w14:paraId="12539C91" w14:textId="77777777" w:rsidR="003A2E9B" w:rsidRPr="003A2E9B" w:rsidRDefault="003A2E9B" w:rsidP="003A2E9B">
      <w:pPr>
        <w:keepNext/>
        <w:shd w:val="clear" w:color="auto" w:fill="FFFFFF"/>
        <w:spacing w:before="100" w:beforeAutospacing="1" w:after="120" w:line="240" w:lineRule="auto"/>
        <w:ind w:left="72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lastRenderedPageBreak/>
        <w:drawing>
          <wp:inline distT="0" distB="0" distL="0" distR="0" wp14:anchorId="68158223" wp14:editId="3001D290">
            <wp:extent cx="762174" cy="134650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762174" cy="1346507"/>
                    </a:xfrm>
                    <a:prstGeom prst="rect">
                      <a:avLst/>
                    </a:prstGeom>
                  </pic:spPr>
                </pic:pic>
              </a:graphicData>
            </a:graphic>
          </wp:inline>
        </w:drawing>
      </w:r>
    </w:p>
    <w:p w14:paraId="6430D6AE" w14:textId="1FC7713B" w:rsidR="003A2E9B" w:rsidRPr="003A2E9B" w:rsidRDefault="003A2E9B" w:rsidP="003A2E9B">
      <w:pPr>
        <w:pStyle w:val="Caption"/>
        <w:jc w:val="center"/>
        <w:rPr>
          <w:rFonts w:ascii="Times New Roman" w:eastAsia="Times New Roman" w:hAnsi="Times New Roman" w:cs="Times New Roman"/>
          <w:color w:val="292B2C"/>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15</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Self Message</w:t>
      </w:r>
    </w:p>
    <w:p w14:paraId="6CDE907F" w14:textId="07F22B46" w:rsidR="003A2E9B" w:rsidRPr="003A2E9B" w:rsidRDefault="003A2E9B" w:rsidP="003A2E9B">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Thông điệp trả lời hoặc trả về (Reply or Return Message)</w:t>
      </w:r>
      <w:r w:rsidRPr="003A2E9B">
        <w:rPr>
          <w:rFonts w:ascii="Times New Roman" w:eastAsia="Times New Roman" w:hAnsi="Times New Roman" w:cs="Times New Roman"/>
          <w:color w:val="292B2C"/>
          <w:sz w:val="26"/>
          <w:szCs w:val="26"/>
        </w:rPr>
        <w:t xml:space="preserve">: </w:t>
      </w:r>
      <w:r w:rsidRPr="003A2E9B">
        <w:rPr>
          <w:rFonts w:ascii="Times New Roman" w:hAnsi="Times New Roman" w:cs="Times New Roman"/>
          <w:color w:val="1B1B1B"/>
          <w:spacing w:val="-1"/>
          <w:sz w:val="26"/>
          <w:szCs w:val="26"/>
          <w:shd w:val="clear" w:color="auto" w:fill="FFFFFF"/>
        </w:rPr>
        <w:t xml:space="preserve">Là thông điệp trả lời lại khi có request hoặc sau khi kiểm tra tính đúng đắn của một điều kiện nào đó. </w:t>
      </w:r>
    </w:p>
    <w:p w14:paraId="61B86F51" w14:textId="77777777" w:rsidR="003A2E9B" w:rsidRPr="003A2E9B" w:rsidRDefault="003A2E9B" w:rsidP="003A2E9B">
      <w:pPr>
        <w:keepNext/>
        <w:shd w:val="clear" w:color="auto" w:fill="FFFFFF"/>
        <w:spacing w:before="100" w:beforeAutospacing="1" w:after="120" w:line="240" w:lineRule="auto"/>
        <w:ind w:left="72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0A684D0D" wp14:editId="3A049A6A">
            <wp:extent cx="5943600" cy="325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5943600" cy="325755"/>
                    </a:xfrm>
                    <a:prstGeom prst="rect">
                      <a:avLst/>
                    </a:prstGeom>
                  </pic:spPr>
                </pic:pic>
              </a:graphicData>
            </a:graphic>
          </wp:inline>
        </w:drawing>
      </w:r>
    </w:p>
    <w:p w14:paraId="7072BEE5" w14:textId="110573F7" w:rsidR="003A2E9B" w:rsidRPr="003A2E9B" w:rsidRDefault="003A2E9B" w:rsidP="003A2E9B">
      <w:pPr>
        <w:pStyle w:val="Caption"/>
        <w:jc w:val="center"/>
        <w:rPr>
          <w:rFonts w:ascii="Times New Roman" w:eastAsia="Times New Roman" w:hAnsi="Times New Roman" w:cs="Times New Roman"/>
          <w:color w:val="292B2C"/>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16</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Reply or Return Message</w:t>
      </w:r>
    </w:p>
    <w:p w14:paraId="62ADA9C0" w14:textId="092044D9" w:rsidR="003A2E9B" w:rsidRPr="003A2E9B" w:rsidRDefault="003A2E9B" w:rsidP="003A2E9B">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Thông điệp tạo mới (Create Message)</w:t>
      </w:r>
      <w:r w:rsidRPr="003A2E9B">
        <w:rPr>
          <w:rFonts w:ascii="Times New Roman" w:eastAsia="Times New Roman" w:hAnsi="Times New Roman" w:cs="Times New Roman"/>
          <w:color w:val="292B2C"/>
          <w:sz w:val="26"/>
          <w:szCs w:val="26"/>
        </w:rPr>
        <w:t xml:space="preserve">: </w:t>
      </w:r>
      <w:r w:rsidRPr="003A2E9B">
        <w:rPr>
          <w:rFonts w:ascii="Times New Roman" w:hAnsi="Times New Roman" w:cs="Times New Roman"/>
          <w:color w:val="1B1B1B"/>
          <w:spacing w:val="-1"/>
          <w:sz w:val="26"/>
          <w:szCs w:val="26"/>
          <w:shd w:val="clear" w:color="auto" w:fill="FFFFFF"/>
        </w:rPr>
        <w:t>Là thông điệp được trả về khi tạo mới một đối tượng.</w:t>
      </w:r>
    </w:p>
    <w:p w14:paraId="780E2C7D" w14:textId="77777777" w:rsidR="003A2E9B" w:rsidRPr="003A2E9B" w:rsidRDefault="003A2E9B" w:rsidP="003A2E9B">
      <w:pPr>
        <w:keepNext/>
        <w:shd w:val="clear" w:color="auto" w:fill="FFFFFF"/>
        <w:spacing w:before="100" w:beforeAutospacing="1" w:after="120" w:line="240" w:lineRule="auto"/>
        <w:ind w:left="72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31214FBA" wp14:editId="1AD2CFBD">
            <wp:extent cx="3061397" cy="50811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3061397" cy="508116"/>
                    </a:xfrm>
                    <a:prstGeom prst="rect">
                      <a:avLst/>
                    </a:prstGeom>
                  </pic:spPr>
                </pic:pic>
              </a:graphicData>
            </a:graphic>
          </wp:inline>
        </w:drawing>
      </w:r>
    </w:p>
    <w:p w14:paraId="7C385DBD" w14:textId="7E43073E" w:rsidR="003A2E9B" w:rsidRPr="003A2E9B" w:rsidRDefault="003A2E9B" w:rsidP="003A2E9B">
      <w:pPr>
        <w:pStyle w:val="Caption"/>
        <w:jc w:val="center"/>
        <w:rPr>
          <w:rFonts w:ascii="Times New Roman" w:hAnsi="Times New Roman" w:cs="Times New Roman"/>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17</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Create Message</w:t>
      </w:r>
    </w:p>
    <w:p w14:paraId="0196C6A1" w14:textId="5B2697FF" w:rsidR="003A2E9B" w:rsidRPr="003A2E9B" w:rsidRDefault="003A2E9B" w:rsidP="003A2E9B">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A2E9B">
        <w:rPr>
          <w:rFonts w:ascii="Times New Roman" w:eastAsia="Times New Roman" w:hAnsi="Times New Roman" w:cs="Times New Roman"/>
          <w:color w:val="292B2C"/>
          <w:sz w:val="26"/>
          <w:szCs w:val="26"/>
        </w:rPr>
        <w:t>Thông điệp xóa (Delete Message) Là thông điệp được trả về khi xóa một đối tượng.</w:t>
      </w:r>
    </w:p>
    <w:p w14:paraId="1888DD3E" w14:textId="77777777" w:rsidR="003A2E9B" w:rsidRPr="003A2E9B" w:rsidRDefault="003A2E9B" w:rsidP="003A2E9B">
      <w:pPr>
        <w:keepNext/>
        <w:shd w:val="clear" w:color="auto" w:fill="FFFFFF"/>
        <w:spacing w:before="100" w:beforeAutospacing="1" w:after="120" w:line="240" w:lineRule="auto"/>
        <w:ind w:left="720"/>
        <w:jc w:val="center"/>
        <w:rPr>
          <w:rFonts w:ascii="Times New Roman" w:hAnsi="Times New Roman" w:cs="Times New Roman"/>
          <w:sz w:val="26"/>
          <w:szCs w:val="26"/>
        </w:rPr>
      </w:pPr>
      <w:r w:rsidRPr="003A2E9B">
        <w:rPr>
          <w:rFonts w:ascii="Times New Roman" w:eastAsia="Times New Roman" w:hAnsi="Times New Roman" w:cs="Times New Roman"/>
          <w:noProof/>
          <w:color w:val="292B2C"/>
          <w:sz w:val="26"/>
          <w:szCs w:val="26"/>
        </w:rPr>
        <w:drawing>
          <wp:inline distT="0" distB="0" distL="0" distR="0" wp14:anchorId="3D09B1FF" wp14:editId="3756C973">
            <wp:extent cx="3061397" cy="50811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3061397" cy="508116"/>
                    </a:xfrm>
                    <a:prstGeom prst="rect">
                      <a:avLst/>
                    </a:prstGeom>
                  </pic:spPr>
                </pic:pic>
              </a:graphicData>
            </a:graphic>
          </wp:inline>
        </w:drawing>
      </w:r>
    </w:p>
    <w:p w14:paraId="31B76D3F" w14:textId="35AA1186" w:rsidR="00694582" w:rsidRPr="003A2E9B" w:rsidRDefault="003A2E9B" w:rsidP="003A2E9B">
      <w:pPr>
        <w:pStyle w:val="Caption"/>
        <w:jc w:val="center"/>
        <w:rPr>
          <w:rFonts w:ascii="Times New Roman" w:eastAsia="Times New Roman" w:hAnsi="Times New Roman" w:cs="Times New Roman"/>
          <w:color w:val="292B2C"/>
          <w:sz w:val="26"/>
          <w:szCs w:val="26"/>
        </w:rPr>
      </w:pPr>
      <w:r w:rsidRPr="003A2E9B">
        <w:rPr>
          <w:rFonts w:ascii="Times New Roman" w:hAnsi="Times New Roman" w:cs="Times New Roman"/>
          <w:sz w:val="26"/>
          <w:szCs w:val="26"/>
        </w:rPr>
        <w:t xml:space="preserve">Figure </w:t>
      </w:r>
      <w:r w:rsidRPr="003A2E9B">
        <w:rPr>
          <w:rFonts w:ascii="Times New Roman" w:hAnsi="Times New Roman" w:cs="Times New Roman"/>
          <w:sz w:val="26"/>
          <w:szCs w:val="26"/>
        </w:rPr>
        <w:fldChar w:fldCharType="begin"/>
      </w:r>
      <w:r w:rsidRPr="003A2E9B">
        <w:rPr>
          <w:rFonts w:ascii="Times New Roman" w:hAnsi="Times New Roman" w:cs="Times New Roman"/>
          <w:sz w:val="26"/>
          <w:szCs w:val="26"/>
        </w:rPr>
        <w:instrText xml:space="preserve"> SEQ Figure \* ARABIC </w:instrText>
      </w:r>
      <w:r w:rsidRPr="003A2E9B">
        <w:rPr>
          <w:rFonts w:ascii="Times New Roman" w:hAnsi="Times New Roman" w:cs="Times New Roman"/>
          <w:sz w:val="26"/>
          <w:szCs w:val="26"/>
        </w:rPr>
        <w:fldChar w:fldCharType="separate"/>
      </w:r>
      <w:r w:rsidRPr="003A2E9B">
        <w:rPr>
          <w:rFonts w:ascii="Times New Roman" w:hAnsi="Times New Roman" w:cs="Times New Roman"/>
          <w:noProof/>
          <w:sz w:val="26"/>
          <w:szCs w:val="26"/>
        </w:rPr>
        <w:t>18</w:t>
      </w:r>
      <w:r w:rsidRPr="003A2E9B">
        <w:rPr>
          <w:rFonts w:ascii="Times New Roman" w:hAnsi="Times New Roman" w:cs="Times New Roman"/>
          <w:sz w:val="26"/>
          <w:szCs w:val="26"/>
        </w:rPr>
        <w:fldChar w:fldCharType="end"/>
      </w:r>
      <w:r w:rsidRPr="003A2E9B">
        <w:rPr>
          <w:rFonts w:ascii="Times New Roman" w:hAnsi="Times New Roman" w:cs="Times New Roman"/>
          <w:sz w:val="26"/>
          <w:szCs w:val="26"/>
        </w:rPr>
        <w:t xml:space="preserve"> Delete Massage</w:t>
      </w:r>
    </w:p>
    <w:p w14:paraId="0F834647" w14:textId="3A2BBCA7" w:rsidR="00694582" w:rsidRPr="003A2E9B" w:rsidRDefault="00694582" w:rsidP="00694582">
      <w:pPr>
        <w:rPr>
          <w:rFonts w:ascii="Times New Roman" w:hAnsi="Times New Roman" w:cs="Times New Roman"/>
          <w:sz w:val="26"/>
          <w:szCs w:val="26"/>
        </w:rPr>
      </w:pPr>
    </w:p>
    <w:p w14:paraId="3AF1289D" w14:textId="373DC8FC" w:rsidR="00694582" w:rsidRPr="003A2E9B" w:rsidRDefault="00694582" w:rsidP="00694582">
      <w:pPr>
        <w:rPr>
          <w:rFonts w:ascii="Times New Roman" w:hAnsi="Times New Roman" w:cs="Times New Roman"/>
          <w:sz w:val="26"/>
          <w:szCs w:val="26"/>
        </w:rPr>
      </w:pPr>
      <w:r w:rsidRPr="003A2E9B">
        <w:rPr>
          <w:rFonts w:ascii="Times New Roman" w:hAnsi="Times New Roman" w:cs="Times New Roman"/>
          <w:sz w:val="26"/>
          <w:szCs w:val="26"/>
        </w:rPr>
        <w:t xml:space="preserve">Nguồn: </w:t>
      </w:r>
      <w:hyperlink r:id="rId29" w:history="1">
        <w:r w:rsidRPr="003A2E9B">
          <w:rPr>
            <w:rStyle w:val="Hyperlink"/>
            <w:rFonts w:ascii="Times New Roman" w:hAnsi="Times New Roman" w:cs="Times New Roman"/>
            <w:sz w:val="26"/>
            <w:szCs w:val="26"/>
          </w:rPr>
          <w:t>https://viblo.asia/p/phan-tich-thiet-ke-he-thong-thong-tin-su-dung-bieu-do-uml-phan-1-PjxMe6yNG4YL</w:t>
        </w:r>
      </w:hyperlink>
    </w:p>
    <w:p w14:paraId="58543546" w14:textId="6433FC2E" w:rsidR="003A2E9B" w:rsidRPr="003A2E9B" w:rsidRDefault="003A2E9B" w:rsidP="00694582">
      <w:pPr>
        <w:rPr>
          <w:rFonts w:ascii="Times New Roman" w:hAnsi="Times New Roman" w:cs="Times New Roman"/>
          <w:sz w:val="26"/>
          <w:szCs w:val="26"/>
        </w:rPr>
      </w:pPr>
      <w:hyperlink r:id="rId30" w:history="1">
        <w:r w:rsidRPr="003A2E9B">
          <w:rPr>
            <w:rStyle w:val="Hyperlink"/>
            <w:rFonts w:ascii="Times New Roman" w:hAnsi="Times New Roman" w:cs="Times New Roman"/>
            <w:sz w:val="26"/>
            <w:szCs w:val="26"/>
          </w:rPr>
          <w:t>https://viblo.asia/p/phan-tich-thiet-ke-he-thong-thong-tin-su-dung-bieu-do-uml-phan-2-0bDM6wpAG2X4</w:t>
        </w:r>
      </w:hyperlink>
    </w:p>
    <w:p w14:paraId="40867FEA" w14:textId="77777777" w:rsidR="009B3A1F" w:rsidRPr="003A2E9B" w:rsidRDefault="009B3A1F" w:rsidP="009B3A1F">
      <w:pPr>
        <w:rPr>
          <w:rFonts w:ascii="Times New Roman" w:hAnsi="Times New Roman" w:cs="Times New Roman"/>
          <w:sz w:val="26"/>
          <w:szCs w:val="26"/>
        </w:rPr>
      </w:pPr>
    </w:p>
    <w:sectPr w:rsidR="009B3A1F" w:rsidRPr="003A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17D4"/>
    <w:multiLevelType w:val="multilevel"/>
    <w:tmpl w:val="B65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441"/>
    <w:multiLevelType w:val="multilevel"/>
    <w:tmpl w:val="C2E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5119"/>
    <w:multiLevelType w:val="multilevel"/>
    <w:tmpl w:val="F91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87C69"/>
    <w:multiLevelType w:val="multilevel"/>
    <w:tmpl w:val="150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63AFC"/>
    <w:multiLevelType w:val="multilevel"/>
    <w:tmpl w:val="219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506FC"/>
    <w:multiLevelType w:val="multilevel"/>
    <w:tmpl w:val="48F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D5105"/>
    <w:multiLevelType w:val="multilevel"/>
    <w:tmpl w:val="D2E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A4D45"/>
    <w:multiLevelType w:val="hybridMultilevel"/>
    <w:tmpl w:val="24040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1E2B47"/>
    <w:multiLevelType w:val="multilevel"/>
    <w:tmpl w:val="0596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C515C"/>
    <w:multiLevelType w:val="hybridMultilevel"/>
    <w:tmpl w:val="D76A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D7118"/>
    <w:multiLevelType w:val="multilevel"/>
    <w:tmpl w:val="F06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91C11"/>
    <w:multiLevelType w:val="multilevel"/>
    <w:tmpl w:val="E89A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62AEA"/>
    <w:multiLevelType w:val="multilevel"/>
    <w:tmpl w:val="D79E419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84CCC"/>
    <w:multiLevelType w:val="multilevel"/>
    <w:tmpl w:val="EE4C6F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3B06E13"/>
    <w:multiLevelType w:val="multilevel"/>
    <w:tmpl w:val="506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7"/>
  </w:num>
  <w:num w:numId="4">
    <w:abstractNumId w:val="8"/>
  </w:num>
  <w:num w:numId="5">
    <w:abstractNumId w:val="12"/>
  </w:num>
  <w:num w:numId="6">
    <w:abstractNumId w:val="3"/>
  </w:num>
  <w:num w:numId="7">
    <w:abstractNumId w:val="4"/>
  </w:num>
  <w:num w:numId="8">
    <w:abstractNumId w:val="0"/>
  </w:num>
  <w:num w:numId="9">
    <w:abstractNumId w:val="6"/>
  </w:num>
  <w:num w:numId="10">
    <w:abstractNumId w:val="10"/>
  </w:num>
  <w:num w:numId="11">
    <w:abstractNumId w:val="11"/>
  </w:num>
  <w:num w:numId="12">
    <w:abstractNumId w:val="1"/>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FB"/>
    <w:rsid w:val="000176A9"/>
    <w:rsid w:val="000F1044"/>
    <w:rsid w:val="0012331B"/>
    <w:rsid w:val="003A2E9B"/>
    <w:rsid w:val="00694582"/>
    <w:rsid w:val="0099013B"/>
    <w:rsid w:val="009B3A1F"/>
    <w:rsid w:val="00A52DC7"/>
    <w:rsid w:val="00A87E53"/>
    <w:rsid w:val="00E95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BB43"/>
  <w15:chartTrackingRefBased/>
  <w15:docId w15:val="{D39C256F-57D9-4DF8-A880-939FFD34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3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7E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A9"/>
    <w:pPr>
      <w:ind w:left="720"/>
      <w:contextualSpacing/>
    </w:pPr>
  </w:style>
  <w:style w:type="paragraph" w:styleId="NormalWeb">
    <w:name w:val="Normal (Web)"/>
    <w:basedOn w:val="Normal"/>
    <w:uiPriority w:val="99"/>
    <w:unhideWhenUsed/>
    <w:rsid w:val="000176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6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76A9"/>
    <w:rPr>
      <w:rFonts w:ascii="Courier New" w:eastAsia="Times New Roman" w:hAnsi="Courier New" w:cs="Courier New"/>
      <w:sz w:val="20"/>
      <w:szCs w:val="20"/>
    </w:rPr>
  </w:style>
  <w:style w:type="paragraph" w:styleId="Caption">
    <w:name w:val="caption"/>
    <w:basedOn w:val="Normal"/>
    <w:next w:val="Normal"/>
    <w:uiPriority w:val="35"/>
    <w:unhideWhenUsed/>
    <w:qFormat/>
    <w:rsid w:val="000176A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B3A1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94582"/>
    <w:rPr>
      <w:color w:val="0563C1" w:themeColor="hyperlink"/>
      <w:u w:val="single"/>
    </w:rPr>
  </w:style>
  <w:style w:type="character" w:styleId="UnresolvedMention">
    <w:name w:val="Unresolved Mention"/>
    <w:basedOn w:val="DefaultParagraphFont"/>
    <w:uiPriority w:val="99"/>
    <w:semiHidden/>
    <w:unhideWhenUsed/>
    <w:rsid w:val="00694582"/>
    <w:rPr>
      <w:color w:val="605E5C"/>
      <w:shd w:val="clear" w:color="auto" w:fill="E1DFDD"/>
    </w:rPr>
  </w:style>
  <w:style w:type="character" w:styleId="Strong">
    <w:name w:val="Strong"/>
    <w:basedOn w:val="DefaultParagraphFont"/>
    <w:uiPriority w:val="22"/>
    <w:qFormat/>
    <w:rsid w:val="00694582"/>
    <w:rPr>
      <w:b/>
      <w:bCs/>
    </w:rPr>
  </w:style>
  <w:style w:type="character" w:customStyle="1" w:styleId="Heading4Char">
    <w:name w:val="Heading 4 Char"/>
    <w:basedOn w:val="DefaultParagraphFont"/>
    <w:link w:val="Heading4"/>
    <w:uiPriority w:val="9"/>
    <w:semiHidden/>
    <w:rsid w:val="00A87E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4837">
      <w:bodyDiv w:val="1"/>
      <w:marLeft w:val="0"/>
      <w:marRight w:val="0"/>
      <w:marTop w:val="0"/>
      <w:marBottom w:val="0"/>
      <w:divBdr>
        <w:top w:val="none" w:sz="0" w:space="0" w:color="auto"/>
        <w:left w:val="none" w:sz="0" w:space="0" w:color="auto"/>
        <w:bottom w:val="none" w:sz="0" w:space="0" w:color="auto"/>
        <w:right w:val="none" w:sz="0" w:space="0" w:color="auto"/>
      </w:divBdr>
    </w:div>
    <w:div w:id="221452858">
      <w:bodyDiv w:val="1"/>
      <w:marLeft w:val="0"/>
      <w:marRight w:val="0"/>
      <w:marTop w:val="0"/>
      <w:marBottom w:val="0"/>
      <w:divBdr>
        <w:top w:val="none" w:sz="0" w:space="0" w:color="auto"/>
        <w:left w:val="none" w:sz="0" w:space="0" w:color="auto"/>
        <w:bottom w:val="none" w:sz="0" w:space="0" w:color="auto"/>
        <w:right w:val="none" w:sz="0" w:space="0" w:color="auto"/>
      </w:divBdr>
    </w:div>
    <w:div w:id="253324838">
      <w:bodyDiv w:val="1"/>
      <w:marLeft w:val="0"/>
      <w:marRight w:val="0"/>
      <w:marTop w:val="0"/>
      <w:marBottom w:val="0"/>
      <w:divBdr>
        <w:top w:val="none" w:sz="0" w:space="0" w:color="auto"/>
        <w:left w:val="none" w:sz="0" w:space="0" w:color="auto"/>
        <w:bottom w:val="none" w:sz="0" w:space="0" w:color="auto"/>
        <w:right w:val="none" w:sz="0" w:space="0" w:color="auto"/>
      </w:divBdr>
    </w:div>
    <w:div w:id="480922044">
      <w:bodyDiv w:val="1"/>
      <w:marLeft w:val="0"/>
      <w:marRight w:val="0"/>
      <w:marTop w:val="0"/>
      <w:marBottom w:val="0"/>
      <w:divBdr>
        <w:top w:val="none" w:sz="0" w:space="0" w:color="auto"/>
        <w:left w:val="none" w:sz="0" w:space="0" w:color="auto"/>
        <w:bottom w:val="none" w:sz="0" w:space="0" w:color="auto"/>
        <w:right w:val="none" w:sz="0" w:space="0" w:color="auto"/>
      </w:divBdr>
    </w:div>
    <w:div w:id="546529408">
      <w:bodyDiv w:val="1"/>
      <w:marLeft w:val="0"/>
      <w:marRight w:val="0"/>
      <w:marTop w:val="0"/>
      <w:marBottom w:val="0"/>
      <w:divBdr>
        <w:top w:val="none" w:sz="0" w:space="0" w:color="auto"/>
        <w:left w:val="none" w:sz="0" w:space="0" w:color="auto"/>
        <w:bottom w:val="none" w:sz="0" w:space="0" w:color="auto"/>
        <w:right w:val="none" w:sz="0" w:space="0" w:color="auto"/>
      </w:divBdr>
    </w:div>
    <w:div w:id="930090436">
      <w:bodyDiv w:val="1"/>
      <w:marLeft w:val="0"/>
      <w:marRight w:val="0"/>
      <w:marTop w:val="0"/>
      <w:marBottom w:val="0"/>
      <w:divBdr>
        <w:top w:val="none" w:sz="0" w:space="0" w:color="auto"/>
        <w:left w:val="none" w:sz="0" w:space="0" w:color="auto"/>
        <w:bottom w:val="none" w:sz="0" w:space="0" w:color="auto"/>
        <w:right w:val="none" w:sz="0" w:space="0" w:color="auto"/>
      </w:divBdr>
    </w:div>
    <w:div w:id="963078643">
      <w:bodyDiv w:val="1"/>
      <w:marLeft w:val="0"/>
      <w:marRight w:val="0"/>
      <w:marTop w:val="0"/>
      <w:marBottom w:val="0"/>
      <w:divBdr>
        <w:top w:val="none" w:sz="0" w:space="0" w:color="auto"/>
        <w:left w:val="none" w:sz="0" w:space="0" w:color="auto"/>
        <w:bottom w:val="none" w:sz="0" w:space="0" w:color="auto"/>
        <w:right w:val="none" w:sz="0" w:space="0" w:color="auto"/>
      </w:divBdr>
    </w:div>
    <w:div w:id="1041057347">
      <w:bodyDiv w:val="1"/>
      <w:marLeft w:val="0"/>
      <w:marRight w:val="0"/>
      <w:marTop w:val="0"/>
      <w:marBottom w:val="0"/>
      <w:divBdr>
        <w:top w:val="none" w:sz="0" w:space="0" w:color="auto"/>
        <w:left w:val="none" w:sz="0" w:space="0" w:color="auto"/>
        <w:bottom w:val="none" w:sz="0" w:space="0" w:color="auto"/>
        <w:right w:val="none" w:sz="0" w:space="0" w:color="auto"/>
      </w:divBdr>
    </w:div>
    <w:div w:id="1179006506">
      <w:bodyDiv w:val="1"/>
      <w:marLeft w:val="0"/>
      <w:marRight w:val="0"/>
      <w:marTop w:val="0"/>
      <w:marBottom w:val="0"/>
      <w:divBdr>
        <w:top w:val="none" w:sz="0" w:space="0" w:color="auto"/>
        <w:left w:val="none" w:sz="0" w:space="0" w:color="auto"/>
        <w:bottom w:val="none" w:sz="0" w:space="0" w:color="auto"/>
        <w:right w:val="none" w:sz="0" w:space="0" w:color="auto"/>
      </w:divBdr>
    </w:div>
    <w:div w:id="1197547023">
      <w:bodyDiv w:val="1"/>
      <w:marLeft w:val="0"/>
      <w:marRight w:val="0"/>
      <w:marTop w:val="0"/>
      <w:marBottom w:val="0"/>
      <w:divBdr>
        <w:top w:val="none" w:sz="0" w:space="0" w:color="auto"/>
        <w:left w:val="none" w:sz="0" w:space="0" w:color="auto"/>
        <w:bottom w:val="none" w:sz="0" w:space="0" w:color="auto"/>
        <w:right w:val="none" w:sz="0" w:space="0" w:color="auto"/>
      </w:divBdr>
    </w:div>
    <w:div w:id="1246308431">
      <w:bodyDiv w:val="1"/>
      <w:marLeft w:val="0"/>
      <w:marRight w:val="0"/>
      <w:marTop w:val="0"/>
      <w:marBottom w:val="0"/>
      <w:divBdr>
        <w:top w:val="none" w:sz="0" w:space="0" w:color="auto"/>
        <w:left w:val="none" w:sz="0" w:space="0" w:color="auto"/>
        <w:bottom w:val="none" w:sz="0" w:space="0" w:color="auto"/>
        <w:right w:val="none" w:sz="0" w:space="0" w:color="auto"/>
      </w:divBdr>
    </w:div>
    <w:div w:id="1614050902">
      <w:bodyDiv w:val="1"/>
      <w:marLeft w:val="0"/>
      <w:marRight w:val="0"/>
      <w:marTop w:val="0"/>
      <w:marBottom w:val="0"/>
      <w:divBdr>
        <w:top w:val="none" w:sz="0" w:space="0" w:color="auto"/>
        <w:left w:val="none" w:sz="0" w:space="0" w:color="auto"/>
        <w:bottom w:val="none" w:sz="0" w:space="0" w:color="auto"/>
        <w:right w:val="none" w:sz="0" w:space="0" w:color="auto"/>
      </w:divBdr>
    </w:div>
    <w:div w:id="1747872121">
      <w:bodyDiv w:val="1"/>
      <w:marLeft w:val="0"/>
      <w:marRight w:val="0"/>
      <w:marTop w:val="0"/>
      <w:marBottom w:val="0"/>
      <w:divBdr>
        <w:top w:val="none" w:sz="0" w:space="0" w:color="auto"/>
        <w:left w:val="none" w:sz="0" w:space="0" w:color="auto"/>
        <w:bottom w:val="none" w:sz="0" w:space="0" w:color="auto"/>
        <w:right w:val="none" w:sz="0" w:space="0" w:color="auto"/>
      </w:divBdr>
    </w:div>
    <w:div w:id="1806466051">
      <w:bodyDiv w:val="1"/>
      <w:marLeft w:val="0"/>
      <w:marRight w:val="0"/>
      <w:marTop w:val="0"/>
      <w:marBottom w:val="0"/>
      <w:divBdr>
        <w:top w:val="none" w:sz="0" w:space="0" w:color="auto"/>
        <w:left w:val="none" w:sz="0" w:space="0" w:color="auto"/>
        <w:bottom w:val="none" w:sz="0" w:space="0" w:color="auto"/>
        <w:right w:val="none" w:sz="0" w:space="0" w:color="auto"/>
      </w:divBdr>
    </w:div>
    <w:div w:id="1834254320">
      <w:bodyDiv w:val="1"/>
      <w:marLeft w:val="0"/>
      <w:marRight w:val="0"/>
      <w:marTop w:val="0"/>
      <w:marBottom w:val="0"/>
      <w:divBdr>
        <w:top w:val="none" w:sz="0" w:space="0" w:color="auto"/>
        <w:left w:val="none" w:sz="0" w:space="0" w:color="auto"/>
        <w:bottom w:val="none" w:sz="0" w:space="0" w:color="auto"/>
        <w:right w:val="none" w:sz="0" w:space="0" w:color="auto"/>
      </w:divBdr>
    </w:div>
    <w:div w:id="1863007546">
      <w:bodyDiv w:val="1"/>
      <w:marLeft w:val="0"/>
      <w:marRight w:val="0"/>
      <w:marTop w:val="0"/>
      <w:marBottom w:val="0"/>
      <w:divBdr>
        <w:top w:val="none" w:sz="0" w:space="0" w:color="auto"/>
        <w:left w:val="none" w:sz="0" w:space="0" w:color="auto"/>
        <w:bottom w:val="none" w:sz="0" w:space="0" w:color="auto"/>
        <w:right w:val="none" w:sz="0" w:space="0" w:color="auto"/>
      </w:divBdr>
    </w:div>
    <w:div w:id="1877699879">
      <w:bodyDiv w:val="1"/>
      <w:marLeft w:val="0"/>
      <w:marRight w:val="0"/>
      <w:marTop w:val="0"/>
      <w:marBottom w:val="0"/>
      <w:divBdr>
        <w:top w:val="none" w:sz="0" w:space="0" w:color="auto"/>
        <w:left w:val="none" w:sz="0" w:space="0" w:color="auto"/>
        <w:bottom w:val="none" w:sz="0" w:space="0" w:color="auto"/>
        <w:right w:val="none" w:sz="0" w:space="0" w:color="auto"/>
      </w:divBdr>
    </w:div>
    <w:div w:id="2033258477">
      <w:bodyDiv w:val="1"/>
      <w:marLeft w:val="0"/>
      <w:marRight w:val="0"/>
      <w:marTop w:val="0"/>
      <w:marBottom w:val="0"/>
      <w:divBdr>
        <w:top w:val="none" w:sz="0" w:space="0" w:color="auto"/>
        <w:left w:val="none" w:sz="0" w:space="0" w:color="auto"/>
        <w:bottom w:val="none" w:sz="0" w:space="0" w:color="auto"/>
        <w:right w:val="none" w:sz="0" w:space="0" w:color="auto"/>
      </w:divBdr>
    </w:div>
    <w:div w:id="211801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viblo.asia/p/phan-tich-thiet-ke-he-thong-thong-tin-su-dung-bieu-do-uml-phan-1-PjxMe6yNG4Y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viblo.asia/p/phan-tich-thiet-ke-he-thong-thong-tin-su-dung-bieu-do-uml-phan-2-0bDM6wpAG2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2020-11-05T03:30:00Z</dcterms:created>
  <dcterms:modified xsi:type="dcterms:W3CDTF">2020-11-05T04:31:00Z</dcterms:modified>
</cp:coreProperties>
</file>