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RAPPORT_1</w:t>
      </w:r>
    </w:p>
    <w:p>
      <w:pPr>
        <w:rPr>
          <w:rFonts w:hint="default"/>
        </w:rPr>
      </w:pPr>
      <w:r>
        <w:rPr>
          <w:rFonts w:hint="default"/>
        </w:rPr>
        <w:t>i. trang đầu tiên: tên project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ii,  lịch sử báo cáo : ít nhất 5 dòng, 4 cột trên cái table đó.</w:t>
      </w:r>
    </w:p>
    <w:p>
      <w:pPr>
        <w:rPr>
          <w:rFonts w:hint="default"/>
        </w:rPr>
      </w:pPr>
      <w:r>
        <w:rPr>
          <w:rFonts w:hint="default"/>
        </w:rPr>
        <w:t>stt  | công việc      |  người làm  |  date</w:t>
      </w:r>
    </w:p>
    <w:p>
      <w:pPr>
        <w:rPr>
          <w:rFonts w:hint="default"/>
        </w:rPr>
      </w:pPr>
      <w:r>
        <w:rPr>
          <w:rFonts w:hint="default"/>
        </w:rPr>
        <w:t>1, soạn phần intro |    hoa          | 03/4</w:t>
      </w:r>
    </w:p>
    <w:p>
      <w:pPr>
        <w:rPr>
          <w:rFonts w:hint="default"/>
        </w:rPr>
      </w:pPr>
      <w:r>
        <w:rPr>
          <w:rFonts w:hint="default"/>
        </w:rPr>
        <w:t xml:space="preserve">2, sửa intro            |     hoa         |08/04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iii, intro: </w:t>
      </w:r>
    </w:p>
    <w:p>
      <w:pPr>
        <w:rPr>
          <w:rFonts w:hint="default"/>
        </w:rPr>
      </w:pPr>
      <w:r>
        <w:rPr>
          <w:rFonts w:hint="default"/>
        </w:rPr>
        <w:t xml:space="preserve">tìm 2 app tương tự, tìm 3 tính năng nổi bật nhất của mỗi cái. ít nhất 1 điểm chưa hài lòng về app đó. Trên mobile,web,destkop cũng đc. </w:t>
      </w:r>
    </w:p>
    <w:p>
      <w:pPr>
        <w:rPr>
          <w:rFonts w:hint="default"/>
        </w:rPr>
      </w:pPr>
      <w:r>
        <w:rPr>
          <w:rFonts w:hint="default"/>
        </w:rPr>
        <w:t>- có 10 chức năng trong app của mình, các mức độ, các tùy chỉnh, các level,...</w:t>
      </w:r>
    </w:p>
    <w:p>
      <w:pPr>
        <w:rPr>
          <w:rFonts w:hint="default"/>
        </w:rPr>
      </w:pPr>
      <w:r>
        <w:rPr>
          <w:rFonts w:hint="default"/>
        </w:rPr>
        <w:t xml:space="preserve">- component diagram: cơ sở dữ liệu, đọc-ghi file.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iiii, analyse (làm kiểu bottom-ups) </w:t>
      </w:r>
    </w:p>
    <w:p>
      <w:pPr>
        <w:rPr>
          <w:rFonts w:hint="default"/>
        </w:rPr>
      </w:pPr>
      <w:r>
        <w:rPr>
          <w:rFonts w:hint="default"/>
        </w:rPr>
        <w:t xml:space="preserve">- Lấy từng chức năng ra : có hàm nào để chạy đc, từ những function đó nên bỏ vào class nào, từ những class đó sẽ gôm vào component nào. </w:t>
      </w:r>
    </w:p>
    <w:p>
      <w:pPr>
        <w:rPr>
          <w:rFonts w:hint="default"/>
        </w:rPr>
      </w:pPr>
      <w:r>
        <w:rPr>
          <w:rFonts w:hint="default"/>
        </w:rPr>
        <w:t>// đọc-ghi file gom vào component trình  IEO???</w:t>
      </w:r>
    </w:p>
    <w:p>
      <w:pPr>
        <w:rPr>
          <w:rFonts w:hint="default"/>
        </w:rPr>
      </w:pPr>
      <w:r>
        <w:rPr>
          <w:rFonts w:hint="default"/>
        </w:rPr>
        <w:t>//component về giao diện...</w:t>
      </w:r>
    </w:p>
    <w:p>
      <w:pPr>
        <w:rPr>
          <w:rFonts w:hint="default"/>
        </w:rPr>
      </w:pPr>
      <w:r>
        <w:rPr>
          <w:rFonts w:hint="default"/>
        </w:rPr>
        <w:t xml:space="preserve"> -Vẽ component -&gt; vẽ class diagram (!!)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iiiii, implementiation </w:t>
      </w:r>
    </w:p>
    <w:p>
      <w:pPr>
        <w:rPr>
          <w:rFonts w:hint="default"/>
        </w:rPr>
      </w:pPr>
      <w:r>
        <w:rPr>
          <w:rFonts w:hint="default"/>
        </w:rPr>
        <w:t>- Mô tả ít nhất 5 kỹ thuật mình thấy là khó nhất trong game của mình: Bỏ code vào -&gt; mô tả ý chính trong kỹ thuật đó.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iiiiiii, result</w:t>
      </w:r>
    </w:p>
    <w:p>
      <w:pPr>
        <w:rPr>
          <w:rFonts w:hint="default"/>
        </w:rPr>
      </w:pPr>
      <w:r>
        <w:rPr>
          <w:rFonts w:hint="default"/>
        </w:rPr>
        <w:t>- Những hạn chế, ưa điểm, tính năng bla bla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iiiiiiii, plan</w:t>
      </w:r>
    </w:p>
    <w:p>
      <w:pPr>
        <w:rPr>
          <w:rFonts w:hint="default"/>
        </w:rPr>
      </w:pPr>
      <w:r>
        <w:rPr>
          <w:rFonts w:hint="default"/>
        </w:rPr>
        <w:t xml:space="preserve">- Khoảng 8 tuần, mỗi tuần làm gì, mỗi ng trong mỗi tuần làm gì - kẻ bảng. </w:t>
      </w:r>
    </w:p>
    <w:p>
      <w:pPr>
        <w:rPr>
          <w:rFonts w:hint="default"/>
        </w:rPr>
      </w:pPr>
      <w:r>
        <w:rPr>
          <w:rFonts w:hint="default"/>
        </w:rPr>
        <w:t>stt | from day- to day | công việc</w:t>
      </w:r>
    </w:p>
    <w:p>
      <w:pPr>
        <w:rPr>
          <w:rFonts w:hint="default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RAPPORT_2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 Introduction: giải thích về cách mình quản lý, lưu trữ dữ liệu ntn -&gt; lưu từng file (1) / database của 1 csdl 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. Analyse et conception:</w:t>
      </w:r>
    </w:p>
    <w:p>
      <w:pPr>
        <w:numPr>
          <w:ilvl w:val="0"/>
          <w:numId w:val="1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phân tích từng file dữ liệu. Sau đó vẽ cây thư mục, sơ đồ quan hệ (diagramme)</w:t>
      </w:r>
    </w:p>
    <w:p>
      <w:pPr>
        <w:numPr>
          <w:ilvl w:val="0"/>
          <w:numId w:val="1"/>
        </w:numPr>
        <w:ind w:firstLine="200" w:firstLineChars="100"/>
        <w:rPr>
          <w:rFonts w:hint="default"/>
          <w:lang w:val="en-US"/>
        </w:rPr>
      </w:pPr>
      <w:r>
        <w:rPr>
          <w:rFonts w:hint="default"/>
          <w:lang w:val="en-US"/>
        </w:rPr>
        <w:t>Vẽ mô hình dữ lệu quan hệ, từng table: khóa chính khóa ngoại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. Implémentation: Làm sao để kết nối với database của mình.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 Exemple de donnéé: đưa ra một số dữ liệu mẫu (giải thích)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 Résultat: trình bày về ưu nhược điểm về database của mình; Làm đc bao nhiêu rồi, lưu đc bao nhiêu data, dữ liệu mẫu blabla.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. Plan: update plan từ rapport1</w:t>
      </w:r>
    </w:p>
    <w:p>
      <w:pPr>
        <w:numPr>
          <w:ilvl w:val="0"/>
          <w:numId w:val="0"/>
        </w:numPr>
        <w:rPr>
          <w:rFonts w:hint="default"/>
          <w:sz w:val="72"/>
          <w:szCs w:val="7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27472"/>
    <w:multiLevelType w:val="singleLevel"/>
    <w:tmpl w:val="64D2747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26E9E"/>
    <w:rsid w:val="39EF3D26"/>
    <w:rsid w:val="52F3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2020-04-04T15:55:00Z</dcterms:created>
  <dc:creator>DELL</dc:creator>
  <cp:lastModifiedBy>Quỳnh Hoa</cp:lastModifiedBy>
  <dcterms:modified xsi:type="dcterms:W3CDTF">2020-04-24T03:32:02Z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