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170E7">
      <w:pPr>
        <w:rPr>
          <w:rFonts w:hint="default"/>
          <w:b/>
          <w:bCs/>
          <w:color w:val="4874CB" w:themeColor="accent1"/>
          <w:sz w:val="32"/>
          <w:szCs w:val="32"/>
          <w:lang w:val="en-US"/>
          <w14:textFill>
            <w14:solidFill>
              <w14:schemeClr w14:val="accent1"/>
            </w14:solidFill>
          </w14:textFill>
        </w:rPr>
      </w:pPr>
      <w:r>
        <w:rPr>
          <w:rFonts w:hint="default"/>
          <w:b/>
          <w:bCs/>
          <w:color w:val="4874CB" w:themeColor="accent1"/>
          <w:sz w:val="32"/>
          <w:szCs w:val="32"/>
          <w:lang w:val="en-US"/>
          <w14:textFill>
            <w14:solidFill>
              <w14:schemeClr w14:val="accent1"/>
            </w14:solidFill>
          </w14:textFill>
        </w:rPr>
        <w:t>Context Diagram</w:t>
      </w:r>
    </w:p>
    <w:p w14:paraId="3A30DED3">
      <w:pPr>
        <w:rPr>
          <w:rFonts w:hint="default"/>
          <w:lang w:val="en-US"/>
        </w:rPr>
      </w:pPr>
      <w:r>
        <w:rPr>
          <w:rFonts w:hint="default"/>
          <w:lang w:val="en-US"/>
        </w:rPr>
        <w:t>C1: Mô tả các thực thể bên ngoài giao tiếp với hệ thống, cũng như các luồng dữ liệu với hệ thống.</w:t>
      </w:r>
    </w:p>
    <w:p w14:paraId="0C352BE1">
      <w:pPr>
        <w:rPr>
          <w:rFonts w:hint="default"/>
          <w:lang w:val="en-US"/>
        </w:rPr>
      </w:pPr>
      <w:r>
        <w:rPr>
          <w:rFonts w:hint="default"/>
          <w:lang w:val="en-US"/>
        </w:rPr>
        <w:t>C2: Làm thế nào để e xác định được context diagram là:</w:t>
      </w:r>
    </w:p>
    <w:p w14:paraId="79C3AF79">
      <w:pPr>
        <w:rPr>
          <w:rFonts w:hint="default"/>
          <w:lang w:val="en-US"/>
        </w:rPr>
      </w:pPr>
      <w:r>
        <w:rPr>
          <w:rFonts w:hint="default"/>
          <w:lang w:val="en-US"/>
        </w:rPr>
        <w:t>Xác định hệ thống trung tâm (The Central System): chính là hệ thống quản lý kho mà chúng em đang định xây dựng</w:t>
      </w:r>
    </w:p>
    <w:p w14:paraId="71928392">
      <w:pPr>
        <w:rPr>
          <w:rFonts w:hint="default"/>
          <w:lang w:val="en-US"/>
        </w:rPr>
      </w:pPr>
      <w:r>
        <w:rPr>
          <w:rFonts w:hint="default"/>
          <w:lang w:val="en-US"/>
        </w:rPr>
        <w:t>Xác định các tác nhân ngoài (External Entities / Actors):  và em xác định dựa trên User classes</w:t>
      </w:r>
    </w:p>
    <w:p w14:paraId="17E40987">
      <w:pPr>
        <w:rPr>
          <w:rFonts w:hint="default"/>
          <w:lang w:val="en-US"/>
        </w:rPr>
      </w:pPr>
      <w:r>
        <w:rPr>
          <w:rFonts w:hint="default"/>
          <w:lang w:val="en-US"/>
        </w:rPr>
        <w:t xml:space="preserve">C3: 3 use case của e đóng góp vào module mua hàng. </w:t>
      </w:r>
    </w:p>
    <w:p w14:paraId="4D57CB93">
      <w:pPr>
        <w:rPr>
          <w:rFonts w:hint="default"/>
          <w:lang w:val="en-US"/>
        </w:rPr>
      </w:pPr>
      <w:r>
        <w:rPr>
          <w:rFonts w:hint="default"/>
          <w:lang w:val="en-US"/>
        </w:rPr>
        <w:t xml:space="preserve">Sales Staff — gửi 'Purchase Proposal Request' vào hệ thống, nhận 'Purchase Proposal Status' về. </w:t>
      </w:r>
    </w:p>
    <w:p w14:paraId="7F8D7987">
      <w:pPr>
        <w:rPr>
          <w:rFonts w:hint="default"/>
          <w:lang w:val="en-US"/>
        </w:rPr>
      </w:pPr>
      <w:r>
        <w:rPr>
          <w:rFonts w:hint="default"/>
          <w:lang w:val="en-US"/>
        </w:rPr>
        <w:t>Sales Manager — nhận dữ liệu proposal từ hệ thống để xem, gửi quyết định 'Purchase Proposal Approval Decision' vào. Và gửi 'Purchase Order Request' — UC-60 (tạo đơn mua).</w:t>
      </w:r>
    </w:p>
    <w:p w14:paraId="5980331D">
      <w:pPr>
        <w:rPr>
          <w:rFonts w:hint="default"/>
          <w:lang w:val="en-US"/>
        </w:rPr>
      </w:pPr>
      <w:r>
        <w:rPr>
          <w:rFonts w:hint="default"/>
          <w:lang w:val="en-US"/>
        </w:rPr>
        <w:t>CEO — nhận 'Purchase Order Request' từ hệ thống và gửi 'Final Purchase Order' quyết định cuối cùng. Đó là phần hậu UC-60.</w:t>
      </w:r>
    </w:p>
    <w:p w14:paraId="7F35B9BC">
      <w:pPr>
        <w:rPr>
          <w:rFonts w:hint="default"/>
          <w:b/>
          <w:bCs/>
          <w:color w:val="4874CB" w:themeColor="accent1"/>
          <w:sz w:val="32"/>
          <w:szCs w:val="32"/>
          <w:lang w:val="en-US"/>
          <w14:textFill>
            <w14:solidFill>
              <w14:schemeClr w14:val="accent1"/>
            </w14:solidFill>
          </w14:textFill>
        </w:rPr>
      </w:pPr>
      <w:r>
        <w:rPr>
          <w:rFonts w:hint="default"/>
          <w:b/>
          <w:bCs/>
          <w:color w:val="4874CB" w:themeColor="accent1"/>
          <w:sz w:val="32"/>
          <w:szCs w:val="32"/>
          <w:lang w:val="en-US"/>
          <w14:textFill>
            <w14:solidFill>
              <w14:schemeClr w14:val="accent1"/>
            </w14:solidFill>
          </w14:textFill>
        </w:rPr>
        <w:t>Swimlane</w:t>
      </w:r>
    </w:p>
    <w:p w14:paraId="6B578F08">
      <w:pPr>
        <w:rPr>
          <w:rFonts w:hint="default"/>
          <w:lang w:val="en-US"/>
        </w:rPr>
      </w:pPr>
      <w:r>
        <w:rPr>
          <w:rFonts w:hint="default"/>
          <w:lang w:val="en-US"/>
        </w:rPr>
        <w:t>C1: thể hiện các bước tuần tự của một luồng quy trình nghiệp vụ hoặc các hoạt động của một hệ thống phần mềm dự kiến. Quy trình này được chia nhỏ thành các thành phần trực quan gọi là các làn (lanes), nhằm biểu diễn các hệ thống hoặc tác nhân thực hiện các bước đó.</w:t>
      </w:r>
    </w:p>
    <w:p w14:paraId="52C520B5">
      <w:pPr>
        <w:rPr>
          <w:rFonts w:hint="default"/>
          <w:lang w:val="en-US"/>
        </w:rPr>
      </w:pPr>
      <w:r>
        <w:rPr>
          <w:rFonts w:hint="default"/>
          <w:lang w:val="en-US"/>
        </w:rPr>
        <w:t>C2:</w:t>
      </w:r>
    </w:p>
    <w:p w14:paraId="2441AE01">
      <w:pPr>
        <w:rPr>
          <w:rFonts w:hint="default"/>
          <w:lang w:val="en-US"/>
        </w:rPr>
      </w:pPr>
      <w:r>
        <w:rPr>
          <w:rFonts w:hint="default"/>
          <w:lang w:val="en-US"/>
        </w:rPr>
        <w:t>định vị rõ quy trình cụ thể nào đang được mô tả: Xác định điểm bắt đầu (Trigger) và kết quả cuối cùng mong muốn của quy trình đó.</w:t>
      </w:r>
    </w:p>
    <w:p w14:paraId="11CA9F87">
      <w:pPr>
        <w:rPr>
          <w:rFonts w:hint="default"/>
          <w:lang w:val="en-US"/>
        </w:rPr>
      </w:pPr>
      <w:r>
        <w:rPr>
          <w:rFonts w:hint="default"/>
          <w:lang w:val="en-US"/>
        </w:rPr>
        <w:t>Xác định các "Làn bơi" (Swimlanes/Actors): User classes</w:t>
      </w:r>
    </w:p>
    <w:p w14:paraId="22E6A8BC">
      <w:pPr>
        <w:rPr>
          <w:rFonts w:hint="default"/>
          <w:lang w:val="en-US"/>
        </w:rPr>
      </w:pPr>
      <w:r>
        <w:rPr>
          <w:rFonts w:hint="default"/>
          <w:lang w:val="en-US"/>
        </w:rPr>
        <w:t>Hành động do tác nhân nào thực hiện thì phải nằm trọn trong "làn bơi" của tác nhân đó.</w:t>
      </w:r>
    </w:p>
    <w:p w14:paraId="4281CC79">
      <w:pPr>
        <w:rPr>
          <w:rFonts w:hint="default"/>
          <w:lang w:val="en-US"/>
        </w:rPr>
      </w:pPr>
      <w:r>
        <w:rPr>
          <w:rFonts w:hint="default"/>
          <w:lang w:val="en-US"/>
        </w:rPr>
        <w:t>Sử dụng các mũi tên để kết nối các khối hành động theo trình tự thời gian</w:t>
      </w:r>
    </w:p>
    <w:p w14:paraId="18336FF9">
      <w:pPr>
        <w:rPr>
          <w:rFonts w:hint="default"/>
          <w:lang w:val="en-US"/>
        </w:rPr>
      </w:pPr>
      <w:r>
        <w:rPr>
          <w:rFonts w:hint="default"/>
          <w:lang w:val="en-US"/>
        </w:rPr>
        <w:t>C3:</w:t>
      </w:r>
    </w:p>
    <w:p w14:paraId="316BCC30">
      <w:pPr>
        <w:rPr>
          <w:rFonts w:hint="default"/>
          <w:lang w:val="en-US"/>
        </w:rPr>
      </w:pPr>
      <w:r>
        <w:rPr>
          <w:rFonts w:hint="default"/>
          <w:lang w:val="en-US"/>
        </w:rPr>
        <w:t>UC57 — chiếm làn Requester: từ START → 'Create Purchase Proposal' → 'Submit proposal'. Sau đó bàn giao qua làn Sale Manager.</w:t>
      </w:r>
    </w:p>
    <w:p w14:paraId="59154414">
      <w:pPr>
        <w:rPr>
          <w:rFonts w:hint="default"/>
          <w:lang w:val="en-US"/>
        </w:rPr>
      </w:pPr>
      <w:r>
        <w:rPr>
          <w:rFonts w:hint="default"/>
          <w:lang w:val="en-US"/>
        </w:rPr>
        <w:t>UC-58 — chiếm phần đầu làn Sale Manager: 'View import proposal list' → hình thoi 'Review proposal'. Nếu Approve thì đi tiếp, nếu Reject thì qua END, nếu Request Changes thì vòng ngược về làn Requester 'Update proposal'.</w:t>
      </w:r>
    </w:p>
    <w:p w14:paraId="6EA59FFB">
      <w:pPr>
        <w:rPr>
          <w:rFonts w:hint="default"/>
          <w:lang w:val="en-US"/>
        </w:rPr>
      </w:pPr>
      <w:r>
        <w:rPr>
          <w:rFonts w:hint="default"/>
          <w:lang w:val="en-US"/>
        </w:rPr>
        <w:t>UC-60 — chiếm phần cuối làn Sale Manager: 'Collect purchase proposals' → 'Create a purchase order' → 'Submit a purchase order'. Sau đó bàn giao qua làn CEO: 'View purchase order' → hình thoi 'Approve purchase?' → Approve/Reject → END.</w:t>
      </w:r>
    </w:p>
    <w:p w14:paraId="176C614D">
      <w:pPr>
        <w:rPr>
          <w:rFonts w:hint="default"/>
          <w:b/>
          <w:bCs/>
          <w:color w:val="4874CB" w:themeColor="accent1"/>
          <w:sz w:val="32"/>
          <w:szCs w:val="32"/>
          <w:lang w:val="en-US"/>
          <w14:textFill>
            <w14:solidFill>
              <w14:schemeClr w14:val="accent1"/>
            </w14:solidFill>
          </w14:textFill>
        </w:rPr>
      </w:pPr>
      <w:r>
        <w:rPr>
          <w:rFonts w:hint="default"/>
          <w:b/>
          <w:bCs/>
          <w:color w:val="4874CB" w:themeColor="accent1"/>
          <w:sz w:val="32"/>
          <w:szCs w:val="32"/>
          <w:lang w:val="en-US"/>
          <w14:textFill>
            <w14:solidFill>
              <w14:schemeClr w14:val="accent1"/>
            </w14:solidFill>
          </w14:textFill>
        </w:rPr>
        <w:t>ERD</w:t>
      </w:r>
    </w:p>
    <w:p w14:paraId="005D3FF5">
      <w:pPr>
        <w:rPr>
          <w:rFonts w:hint="default"/>
          <w:lang w:val="en-US"/>
        </w:rPr>
      </w:pPr>
      <w:r>
        <w:rPr>
          <w:rFonts w:hint="default"/>
          <w:lang w:val="en-US"/>
        </w:rPr>
        <w:t>C1: biểu diễn các thực thể dữ liệu (data entities) của hệ thống và mối quan hệ (relationships) giữa chúng.</w:t>
      </w:r>
    </w:p>
    <w:p w14:paraId="59A6FDAC">
      <w:pPr>
        <w:rPr>
          <w:rFonts w:hint="default"/>
          <w:lang w:val="en-US"/>
        </w:rPr>
      </w:pPr>
      <w:r>
        <w:rPr>
          <w:rFonts w:hint="default"/>
          <w:lang w:val="en-US"/>
        </w:rPr>
        <w:t>C2:</w:t>
      </w:r>
    </w:p>
    <w:p w14:paraId="0539DCCF">
      <w:pPr>
        <w:rPr>
          <w:rFonts w:hint="default"/>
          <w:lang w:val="en-US"/>
        </w:rPr>
      </w:pPr>
      <w:r>
        <w:rPr>
          <w:rFonts w:hint="default"/>
          <w:lang w:val="en-US"/>
        </w:rPr>
        <w:t>Xác định các Thực thể dữ liệu (Data Entities): e dựa vào tài liệu requirement, các use case để tìm các danh từ đại diện cho các đối tượng hoặc khái niệm</w:t>
      </w:r>
    </w:p>
    <w:p w14:paraId="28A72A87">
      <w:pPr>
        <w:rPr>
          <w:rFonts w:hint="default"/>
          <w:lang w:val="en-US"/>
        </w:rPr>
      </w:pPr>
      <w:r>
        <w:rPr>
          <w:rFonts w:hint="default"/>
          <w:lang w:val="en-US"/>
        </w:rPr>
        <w:t>Xác định các Mối quan hệ (Relationships): tìm các động từ kết nối giữa hai danh từ thực thể trong mô tả nghiệp vụ.</w:t>
      </w:r>
    </w:p>
    <w:p w14:paraId="175613B7">
      <w:pPr>
        <w:rPr>
          <w:rFonts w:hint="default"/>
          <w:lang w:val="en-US"/>
        </w:rPr>
      </w:pPr>
      <w:r>
        <w:rPr>
          <w:rFonts w:hint="default"/>
          <w:lang w:val="en-US"/>
        </w:rPr>
        <w:t>Xác định các quan hệ 1 N, NN thì em trả lời các câu hỏi là ·  Một thực thể + A liên kết với tối thiểu/tối đa bao nhiêu thực thể B?</w:t>
      </w:r>
    </w:p>
    <w:p w14:paraId="1E4F8C47">
      <w:pPr>
        <w:rPr>
          <w:rFonts w:hint="default"/>
          <w:lang w:val="en-US"/>
        </w:rPr>
      </w:pPr>
      <w:r>
        <w:rPr>
          <w:rFonts w:hint="default"/>
          <w:lang w:val="en-US"/>
        </w:rPr>
        <w:t>+ Ngược lại, một thực thể B liên kết với tối thiểu/tối đa bao nhiêu thực thể A?</w:t>
      </w:r>
    </w:p>
    <w:p w14:paraId="42AC498B">
      <w:pPr>
        <w:rPr>
          <w:rFonts w:hint="default"/>
          <w:lang w:val="en-US"/>
        </w:rPr>
      </w:pPr>
      <w:r>
        <w:rPr>
          <w:rFonts w:hint="default"/>
          <w:lang w:val="en-US"/>
        </w:rPr>
        <w:t>C3:</w:t>
      </w:r>
    </w:p>
    <w:p w14:paraId="0862AC19">
      <w:pPr>
        <w:rPr>
          <w:rFonts w:hint="default"/>
          <w:lang w:val="en-US"/>
        </w:rPr>
      </w:pPr>
      <w:r>
        <w:rPr>
          <w:rFonts w:hint="default"/>
          <w:lang w:val="en-US"/>
        </w:rPr>
        <w:t>UC57 — một user (Sales Staff) proposes một purchase_proposal mới, purchase_proposal này contains nhiều device và tham chiếu đến supplier. Quan hệ 'proposing' và 'containing' được tạo dữ liệu ở bước này.</w:t>
      </w:r>
    </w:p>
    <w:p w14:paraId="132DFE04">
      <w:pPr>
        <w:rPr>
          <w:rFonts w:hint="default"/>
          <w:lang w:val="en-US"/>
        </w:rPr>
      </w:pPr>
      <w:r>
        <w:rPr>
          <w:rFonts w:hint="default"/>
          <w:lang w:val="en-US"/>
        </w:rPr>
        <w:t>UC-58 — user (Sales Manager) đọc purchase_proposal và cập nhật trạng thái của nó từ 'Pending' thành 'Approved' (hoặc 'Rejected'). Không tạo thực thể mới — chỉ thay đổi thuộc tính.</w:t>
      </w:r>
    </w:p>
    <w:p w14:paraId="39CFE1AD">
      <w:pPr>
        <w:rPr>
          <w:rFonts w:hint="default"/>
          <w:lang w:val="en-US"/>
        </w:rPr>
      </w:pPr>
      <w:r>
        <w:rPr>
          <w:rFonts w:hint="default"/>
          <w:lang w:val="en-US"/>
        </w:rPr>
        <w:t>UC-60 — user (Sales Manager) tạo purchase_order mới, purchase_order này includes nhiều purchase_proposal đã Approved. Quan hệ 'creating' và 'including' được tạo dữ liệu ở bước này.</w:t>
      </w:r>
    </w:p>
    <w:p w14:paraId="4B60A72F">
      <w:pPr>
        <w:rPr>
          <w:rFonts w:hint="default"/>
          <w:b/>
          <w:bCs/>
          <w:color w:val="4874CB" w:themeColor="accent1"/>
          <w:sz w:val="32"/>
          <w:szCs w:val="32"/>
          <w:lang w:val="en-US"/>
          <w14:textFill>
            <w14:solidFill>
              <w14:schemeClr w14:val="accent1"/>
            </w14:solidFill>
          </w14:textFill>
        </w:rPr>
      </w:pPr>
      <w:r>
        <w:rPr>
          <w:rFonts w:hint="default"/>
          <w:b/>
          <w:bCs/>
          <w:color w:val="4874CB" w:themeColor="accent1"/>
          <w:sz w:val="32"/>
          <w:szCs w:val="32"/>
          <w:lang w:val="en-US"/>
          <w14:textFill>
            <w14:solidFill>
              <w14:schemeClr w14:val="accent1"/>
            </w14:solidFill>
          </w14:textFill>
        </w:rPr>
        <w:t>State diagram</w:t>
      </w:r>
    </w:p>
    <w:p w14:paraId="2AB8839D">
      <w:pPr>
        <w:rPr>
          <w:rFonts w:hint="default"/>
          <w:lang w:val="en-US"/>
        </w:rPr>
      </w:pPr>
      <w:r>
        <w:rPr>
          <w:rFonts w:hint="default"/>
          <w:lang w:val="en-US"/>
        </w:rPr>
        <w:t>C1:</w:t>
      </w:r>
      <w:bookmarkStart w:id="0" w:name="_GoBack"/>
      <w:bookmarkEnd w:id="0"/>
    </w:p>
    <w:p w14:paraId="219B1670">
      <w:pPr>
        <w:rPr>
          <w:rFonts w:hint="default"/>
          <w:lang w:val="en-US"/>
        </w:rPr>
      </w:pPr>
      <w:r>
        <w:rPr>
          <w:rFonts w:hint="default"/>
          <w:lang w:val="en-US"/>
        </w:rPr>
        <w:t>C2:</w:t>
      </w:r>
    </w:p>
    <w:p w14:paraId="60C3E6CE">
      <w:pPr>
        <w:rPr>
          <w:rFonts w:hint="default"/>
          <w:lang w:val="en-US"/>
        </w:rPr>
      </w:pPr>
      <w:r>
        <w:rPr>
          <w:rFonts w:hint="default"/>
          <w:lang w:val="en-US"/>
        </w:rPr>
        <w:t>C3:</w:t>
      </w:r>
    </w:p>
    <w:p w14:paraId="11456987">
      <w:pPr>
        <w:rPr>
          <w:rFonts w:hint="default"/>
          <w:lang w:val="en-US"/>
        </w:rPr>
      </w:pPr>
    </w:p>
    <w:p w14:paraId="57BE0464">
      <w:pPr>
        <w:rPr>
          <w:rFonts w:hint="default"/>
          <w:lang w:val="en-US"/>
        </w:rPr>
      </w:pPr>
    </w:p>
    <w:p w14:paraId="1DAF5BAD">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33193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033193D"/>
    <w:rsid w:val="64AB71FF"/>
    <w:rsid w:val="79350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8"/>
      <w:szCs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2026-06-25T09:32:00Z</dcterms:created>
  <dc:creator>Aadmin</dc:creator>
  <cp:lastModifiedBy>Nguyễn Thị Thúy Quỳnh</cp:lastModifiedBy>
  <dcterms:modified xsi:type="dcterms:W3CDTF">2026-06-25T12:39:46Z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5110A1B0665740D19B1B156787B677DA_11</vt:lpwstr>
  </property>
  <property fmtid="{D5CDD505-2E9C-101B-9397-08002B2CF9AE}" pid="4" name="KSOTemplateDocerSaveRecord">
    <vt:lpwstr>eyJoZGlkIjoiZTgwMmFlZDE1YjRjMmEyNDhhODRiMDdmZDRmMGIwODEiLCJ1c2VySWQiOiIxMzkyMTU2OTU4NDI2In0=</vt:lpwstr>
  </property>
</Properties>
</file>