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color w:val="1f4e79"/>
        </w:rPr>
      </w:pPr>
      <w:r w:rsidDel="00000000" w:rsidR="00000000" w:rsidRPr="00000000">
        <w:rPr>
          <w:rFonts w:ascii="Calibri" w:cs="Calibri" w:eastAsia="Calibri" w:hAnsi="Calibri"/>
          <w:b w:val="1"/>
          <w:bCs w:val="1"/>
          <w:color w:val="1f4e79"/>
          <w:rtl w:val="0"/>
        </w:rPr>
        <w:t xml:space="preserve">BÁO CÁO KIỂM THỬ PHẦN MỀM</w:t>
      </w:r>
    </w:p>
    <w:p w:rsidR="00000000" w:rsidDel="00000000" w:rsidP="00000000" w:rsidRDefault="00000000" w:rsidRPr="00000000" w14:paraId="00000002">
      <w:pPr>
        <w:spacing w:after="240" w:before="240" w:lineRule="auto"/>
        <w:jc w:val="center"/>
        <w:rPr>
          <w:rFonts w:ascii="Calibri" w:cs="Calibri" w:eastAsia="Calibri" w:hAnsi="Calibri"/>
          <w:b w:val="1"/>
          <w:bCs w:val="1"/>
          <w:color w:val="2e75b6"/>
        </w:rPr>
      </w:pPr>
      <w:r w:rsidDel="00000000" w:rsidR="00000000" w:rsidRPr="00000000">
        <w:rPr>
          <w:rFonts w:ascii="Calibri" w:cs="Calibri" w:eastAsia="Calibri" w:hAnsi="Calibri"/>
          <w:b w:val="1"/>
          <w:bCs w:val="1"/>
          <w:color w:val="2e75b6"/>
          <w:rtl w:val="0"/>
        </w:rPr>
        <w:t xml:space="preserve">Phân hệ: THANH LÝ MÁY PHÁT ĐIỆN</w:t>
      </w:r>
    </w:p>
    <w:p w:rsidR="00000000" w:rsidDel="00000000" w:rsidP="00000000" w:rsidRDefault="00000000" w:rsidRPr="00000000" w14:paraId="00000003">
      <w:pPr>
        <w:spacing w:after="240" w:before="240" w:lineRule="auto"/>
        <w:jc w:val="center"/>
        <w:rPr>
          <w:rFonts w:ascii="Calibri" w:cs="Calibri" w:eastAsia="Calibri" w:hAnsi="Calibri"/>
          <w:i w:val="1"/>
          <w:iCs w:val="1"/>
        </w:rPr>
      </w:pPr>
      <w:r w:rsidDel="00000000" w:rsidR="00000000" w:rsidRPr="00000000">
        <w:rPr>
          <w:rFonts w:ascii="Calibri" w:cs="Calibri" w:eastAsia="Calibri" w:hAnsi="Calibri"/>
          <w:i w:val="1"/>
          <w:iCs w:val="1"/>
          <w:rtl w:val="0"/>
        </w:rPr>
        <w:t xml:space="preserve">Hệ thống Quản lý Máy phát điện </w:t>
      </w:r>
    </w:p>
    <w:p w:rsidR="00000000" w:rsidDel="00000000" w:rsidP="00000000" w:rsidRDefault="00000000" w:rsidRPr="00000000" w14:paraId="000000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7.439187099999"/>
        <w:gridCol w:w="5758.072623923625"/>
        <w:tblGridChange w:id="0">
          <w:tblGrid>
            <w:gridCol w:w="3267.439187099999"/>
            <w:gridCol w:w="5758.07262392362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Môn học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SWP391 - Software Testing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Luồng nghiệp vụ</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Thanh lý máy phát điện (Liquidation)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Vai trò tham gia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Quản lý kho (tạo đơn, báo giá) &amp; CEO (duyệt)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2e75b6" w:val="clear"/>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Số thành viên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 người</w:t>
            </w:r>
          </w:p>
        </w:tc>
      </w:tr>
    </w:tbl>
    <w:p w:rsidR="00000000" w:rsidDel="00000000" w:rsidP="00000000" w:rsidRDefault="00000000" w:rsidRPr="00000000" w14:paraId="0000000D">
      <w:pPr>
        <w:spacing w:after="240" w:before="240" w:lineRule="auto"/>
        <w:rPr/>
      </w:pPr>
      <w:r w:rsidDel="00000000" w:rsidR="00000000" w:rsidRPr="00000000">
        <w:rPr>
          <w:rtl w:val="0"/>
        </w:rPr>
        <w:br w:type="textWrapping"/>
      </w:r>
    </w:p>
    <w:p w:rsidR="00000000" w:rsidDel="00000000" w:rsidP="00000000" w:rsidRDefault="00000000" w:rsidRPr="00000000" w14:paraId="0000000E">
      <w:pPr>
        <w:pStyle w:val="Heading1"/>
        <w:keepNext w:val="0"/>
        <w:keepLines w:val="0"/>
        <w:spacing w:before="480" w:lineRule="auto"/>
        <w:rPr>
          <w:rFonts w:ascii="Calibri" w:cs="Calibri" w:eastAsia="Calibri" w:hAnsi="Calibri"/>
          <w:b w:val="1"/>
          <w:bCs w:val="1"/>
          <w:color w:val="1f4e79"/>
          <w:sz w:val="46"/>
          <w:szCs w:val="46"/>
        </w:rPr>
      </w:pPr>
      <w:bookmarkStart w:colFirst="0" w:colLast="0" w:name="_t7zd0fee6tml" w:id="0"/>
      <w:bookmarkEnd w:id="0"/>
      <w:r w:rsidDel="00000000" w:rsidR="00000000" w:rsidRPr="00000000">
        <w:rPr>
          <w:rFonts w:ascii="Calibri" w:cs="Calibri" w:eastAsia="Calibri" w:hAnsi="Calibri"/>
          <w:b w:val="1"/>
          <w:bCs w:val="1"/>
          <w:color w:val="1f4e79"/>
          <w:sz w:val="46"/>
          <w:szCs w:val="46"/>
          <w:rtl w:val="0"/>
        </w:rPr>
        <w:t xml:space="preserve">1. Trình bày Work-flow (Process Flow)</w:t>
      </w:r>
    </w:p>
    <w:p w:rsidR="00000000" w:rsidDel="00000000" w:rsidP="00000000" w:rsidRDefault="00000000" w:rsidRPr="00000000" w14:paraId="000000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Luồng thanh lý cho phép Quản lý kho lập phiếu đề nghị thanh lý các máy phát điện tồn kho (hỏng, kém, cần loại bỏ), báo giá thanh lý và trình CEO phê duyệt. Khi CEO duyệt, hệ thống tự động sinh Phiếu Xuất Kho và chuyển máy sang trạng thái đã thanh lý.</w:t>
      </w:r>
    </w:p>
    <w:p w:rsidR="00000000" w:rsidDel="00000000" w:rsidP="00000000" w:rsidRDefault="00000000" w:rsidRPr="00000000" w14:paraId="00000010">
      <w:pPr>
        <w:pStyle w:val="Heading2"/>
        <w:keepNext w:val="0"/>
        <w:keepLines w:val="0"/>
        <w:spacing w:after="80" w:lineRule="auto"/>
        <w:rPr>
          <w:rFonts w:ascii="Calibri" w:cs="Calibri" w:eastAsia="Calibri" w:hAnsi="Calibri"/>
          <w:b w:val="1"/>
          <w:bCs w:val="1"/>
          <w:color w:val="2e75b6"/>
          <w:sz w:val="34"/>
          <w:szCs w:val="34"/>
        </w:rPr>
      </w:pPr>
      <w:bookmarkStart w:colFirst="0" w:colLast="0" w:name="_fz40yzoefqst" w:id="1"/>
      <w:bookmarkEnd w:id="1"/>
      <w:r w:rsidDel="00000000" w:rsidR="00000000" w:rsidRPr="00000000">
        <w:rPr>
          <w:rFonts w:ascii="Calibri" w:cs="Calibri" w:eastAsia="Calibri" w:hAnsi="Calibri"/>
          <w:b w:val="1"/>
          <w:bCs w:val="1"/>
          <w:color w:val="2e75b6"/>
          <w:sz w:val="34"/>
          <w:szCs w:val="34"/>
          <w:rtl w:val="0"/>
        </w:rPr>
        <w:t xml:space="preserve">1.1. Vai trò &amp; quyền tham gia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141583013024"/>
        <w:gridCol w:w="3426.747770272792"/>
        <w:gridCol w:w="3640.622457737807"/>
        <w:tblGridChange w:id="0">
          <w:tblGrid>
            <w:gridCol w:w="1958.141583013024"/>
            <w:gridCol w:w="3426.747770272792"/>
            <w:gridCol w:w="3640.622457737807"/>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Vai trò</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Permission</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Hành động chính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Quản lý 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liquidations.create</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Tạo đơn, báo giá, chọn/tạo khách hàng, sửa đơn khi bị yêu cầu</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 Sếp</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liquidations.approve_ceo</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Duyệt, Từ chối, Yêu cầu sửa đơn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Cả hai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liquidations.view</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Xem danh sách và chi tiết đơn</w:t>
            </w:r>
          </w:p>
        </w:tc>
      </w:tr>
    </w:tbl>
    <w:p w:rsidR="00000000" w:rsidDel="00000000" w:rsidP="00000000" w:rsidRDefault="00000000" w:rsidRPr="00000000" w14:paraId="0000001D">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Ghi chú: Trong luồng thực tế của hệ thống, đơn do Quản lý kho tạo sẽ đi thẳng sang trạng thái PENDING_CEO (chờ CEO duyệt). Chỉ có 2 vai trò tham gia: Quản lý kho và CEO.</w:t>
      </w:r>
    </w:p>
    <w:p w:rsidR="00000000" w:rsidDel="00000000" w:rsidP="00000000" w:rsidRDefault="00000000" w:rsidRPr="00000000" w14:paraId="0000001E">
      <w:pPr>
        <w:pStyle w:val="Heading2"/>
        <w:keepNext w:val="0"/>
        <w:keepLines w:val="0"/>
        <w:spacing w:after="80" w:lineRule="auto"/>
        <w:rPr>
          <w:rFonts w:ascii="Calibri" w:cs="Calibri" w:eastAsia="Calibri" w:hAnsi="Calibri"/>
          <w:b w:val="1"/>
          <w:bCs w:val="1"/>
          <w:color w:val="2e75b6"/>
          <w:sz w:val="34"/>
          <w:szCs w:val="34"/>
        </w:rPr>
      </w:pPr>
      <w:bookmarkStart w:colFirst="0" w:colLast="0" w:name="_e77j1u4v4ay2" w:id="2"/>
      <w:bookmarkEnd w:id="2"/>
      <w:r w:rsidDel="00000000" w:rsidR="00000000" w:rsidRPr="00000000">
        <w:rPr>
          <w:rFonts w:ascii="Calibri" w:cs="Calibri" w:eastAsia="Calibri" w:hAnsi="Calibri"/>
          <w:b w:val="1"/>
          <w:bCs w:val="1"/>
          <w:color w:val="2e75b6"/>
          <w:sz w:val="34"/>
          <w:szCs w:val="34"/>
          <w:rtl w:val="0"/>
        </w:rPr>
        <w:t xml:space="preserve">1.2. Các trạng thái của đơn thanh lý (status)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5.3163182188437"/>
        <w:gridCol w:w="5490.195492804779"/>
        <w:tblGridChange w:id="0">
          <w:tblGrid>
            <w:gridCol w:w="3535.3163182188437"/>
            <w:gridCol w:w="5490.19549280477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Trạng thái</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Ý nghĩa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PENDING_CEO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Đơn đã tạo &amp; báo giá, chờ CEO duyệt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COMPLETED</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đã duyệt, đã sinh phiếu xuất kho, hoàn tất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CEO_REQUEST_EDIT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yêu cầu sửa lại, đơn quay về Quản lý kho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REJECTED_BY_CEO</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từ chối vĩnh viễn, đơn bị huỷ</w:t>
            </w:r>
          </w:p>
        </w:tc>
      </w:tr>
    </w:tbl>
    <w:p w:rsidR="00000000" w:rsidDel="00000000" w:rsidP="00000000" w:rsidRDefault="00000000" w:rsidRPr="00000000" w14:paraId="00000029">
      <w:pPr>
        <w:pStyle w:val="Heading2"/>
        <w:keepNext w:val="0"/>
        <w:keepLines w:val="0"/>
        <w:spacing w:after="80" w:lineRule="auto"/>
        <w:rPr>
          <w:rFonts w:ascii="Calibri" w:cs="Calibri" w:eastAsia="Calibri" w:hAnsi="Calibri"/>
          <w:b w:val="1"/>
          <w:bCs w:val="1"/>
          <w:color w:val="2e75b6"/>
          <w:sz w:val="34"/>
          <w:szCs w:val="34"/>
        </w:rPr>
      </w:pPr>
      <w:bookmarkStart w:colFirst="0" w:colLast="0" w:name="_ssk56094h2kj" w:id="3"/>
      <w:bookmarkEnd w:id="3"/>
      <w:r w:rsidDel="00000000" w:rsidR="00000000" w:rsidRPr="00000000">
        <w:rPr>
          <w:rFonts w:ascii="Calibri" w:cs="Calibri" w:eastAsia="Calibri" w:hAnsi="Calibri"/>
          <w:b w:val="1"/>
          <w:bCs w:val="1"/>
          <w:color w:val="2e75b6"/>
          <w:sz w:val="34"/>
          <w:szCs w:val="34"/>
          <w:rtl w:val="0"/>
        </w:rPr>
        <w:t xml:space="preserve">1.3. Trạng thái máy trong kho (inventory)</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6.564362348736"/>
        <w:gridCol w:w="5058.947448674888"/>
        <w:tblGridChange w:id="0">
          <w:tblGrid>
            <w:gridCol w:w="3966.564362348736"/>
            <w:gridCol w:w="5058.947448674888"/>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Trạng thái</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Ý nghĩa</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IN_STOCK</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Máy đang tồn kho, sẵn sàng chọn thanh lý</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PENDING_LIQUIDATION</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Máy đã bị "giữ chỗ" trong đơn thanh lý chờ duyệt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LIQUIDATED</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Máy đã thanh lý xong (sau khi CEO duyệt)</w:t>
            </w:r>
          </w:p>
        </w:tc>
      </w:tr>
    </w:tbl>
    <w:p w:rsidR="00000000" w:rsidDel="00000000" w:rsidP="00000000" w:rsidRDefault="00000000" w:rsidRPr="00000000" w14:paraId="00000032">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Cơ chế giữ chỗ (claim) chống việc 2 người cùng thanh lý một máy: khi tạo đơn, serial chuyển IN_STOCK → PENDING_LIQUIDATION; nếu bị từ chối vĩnh viễn sẽ được mở khoá về IN_STOCK.</w:t>
      </w:r>
    </w:p>
    <w:p w:rsidR="00000000" w:rsidDel="00000000" w:rsidP="00000000" w:rsidRDefault="00000000" w:rsidRPr="00000000" w14:paraId="00000033">
      <w:pPr>
        <w:pStyle w:val="Heading2"/>
        <w:keepNext w:val="0"/>
        <w:keepLines w:val="0"/>
        <w:spacing w:after="80" w:lineRule="auto"/>
        <w:rPr>
          <w:rFonts w:ascii="Calibri" w:cs="Calibri" w:eastAsia="Calibri" w:hAnsi="Calibri"/>
          <w:b w:val="1"/>
          <w:bCs w:val="1"/>
          <w:color w:val="2e75b6"/>
          <w:sz w:val="34"/>
          <w:szCs w:val="34"/>
        </w:rPr>
      </w:pPr>
      <w:bookmarkStart w:colFirst="0" w:colLast="0" w:name="_o0yxhbfod760" w:id="4"/>
      <w:bookmarkEnd w:id="4"/>
      <w:r w:rsidDel="00000000" w:rsidR="00000000" w:rsidRPr="00000000">
        <w:rPr>
          <w:rFonts w:ascii="Calibri" w:cs="Calibri" w:eastAsia="Calibri" w:hAnsi="Calibri"/>
          <w:b w:val="1"/>
          <w:bCs w:val="1"/>
          <w:color w:val="2e75b6"/>
          <w:sz w:val="34"/>
          <w:szCs w:val="34"/>
          <w:rtl w:val="0"/>
        </w:rPr>
        <w:t xml:space="preserve">1.4. Sơ đồ luồng chính (Happy Path)</w:t>
      </w:r>
    </w:p>
    <w:p w:rsidR="00000000" w:rsidDel="00000000" w:rsidP="00000000" w:rsidRDefault="00000000" w:rsidRPr="00000000" w14:paraId="00000034">
      <w:pPr>
        <w:spacing w:after="240" w:before="240" w:lineRule="auto"/>
        <w:rPr/>
      </w:pPr>
      <w:r w:rsidDel="00000000" w:rsidR="00000000" w:rsidRPr="00000000">
        <w:rPr>
          <w:rtl w:val="0"/>
        </w:rPr>
        <w:t xml:space="preserve">[1] QUAN LY KHO TAO DON</w:t>
        <w:br w:type="textWrapping"/>
        <w:t xml:space="preserve">    - Chon kho -&gt; he thong load may IN_STOCK (Hong/Kem/Tot)</w:t>
        <w:br w:type="textWrapping"/>
        <w:t xml:space="preserve">    - Chon &gt;=1 may (serial), nhap GIA THANH LY (&gt;0) tung may</w:t>
        <w:br w:type="textWrapping"/>
        <w:t xml:space="preserve">    - Chon/nhap khach hang (Ten + SDT bat buoc)</w:t>
        <w:br w:type="textWrapping"/>
        <w:t xml:space="preserve">    - Chon ly do thanh ly</w:t>
        <w:br w:type="textWrapping"/>
        <w:t xml:space="preserve">          |  submit (action=create)</w:t>
        <w:br w:type="textWrapping"/>
        <w:t xml:space="preserve">          v</w:t>
        <w:br w:type="textWrapping"/>
        <w:t xml:space="preserve">    [TRANSACTION]</w:t>
        <w:br w:type="textWrapping"/>
        <w:t xml:space="preserve">      claimInStockBatch: IN_STOCK -&gt; PENDING_LIQUIDATION</w:t>
        <w:br w:type="textWrapping"/>
        <w:t xml:space="preserve">      (that bai neu serial da bi giu cho / khac kho -&gt; rollback)</w:t>
        <w:br w:type="textWrapping"/>
        <w:t xml:space="preserve">      insert Liquidation (status = PENDING_CEO)</w:t>
        <w:br w:type="textWrapping"/>
        <w:t xml:space="preserve">      insert LiquidationDetail (gia goc + gia thanh ly)</w:t>
        <w:br w:type="textWrapping"/>
        <w:t xml:space="preserve">      commit + gui thong bao cho CEO</w:t>
        <w:br w:type="textWrapping"/>
        <w:t xml:space="preserve">          |</w:t>
        <w:br w:type="textWrapping"/>
        <w:t xml:space="preserve">          v</w:t>
        <w:br w:type="textWrapping"/>
        <w:t xml:space="preserve">[2] CEO XEM &amp; QUYET DINH (status = PENDING_CEO)</w:t>
        <w:br w:type="textWrapping"/>
        <w:t xml:space="preserve">     |                  |                    |</w:t>
        <w:br w:type="textWrapping"/>
        <w:t xml:space="preserve">   DUYET            YEU CAU SUA           TU CHOI</w:t>
        <w:br w:type="textWrapping"/>
        <w:t xml:space="preserve">     |                  |                    |</w:t>
        <w:br w:type="textWrapping"/>
        <w:t xml:space="preserve">     v                  v                    v</w:t>
        <w:br w:type="textWrapping"/>
        <w:t xml:space="preserve">[TRANSACTION]      CEO_REQUEST_EDIT     REJECTED_BY_CEO</w:t>
        <w:br w:type="textWrapping"/>
        <w:t xml:space="preserve"> tao Receipt        (don ve QLK sua)    serial: PENDING_LIQ</w:t>
        <w:br w:type="textWrapping"/>
        <w:t xml:space="preserve"> PX-LIQ (EXPORT)         |               -&gt; IN_STOCK (mo khoa)</w:t>
        <w:br w:type="textWrapping"/>
        <w:t xml:space="preserve"> inventory:              | QLK sua lai</w:t>
        <w:br w:type="textWrapping"/>
        <w:t xml:space="preserve"> PENDING_LIQ -&gt;          | (edit_submit)</w:t>
        <w:br w:type="textWrapping"/>
        <w:t xml:space="preserve"> LIQUIDATED              | -&gt; PENDING_CEO</w:t>
        <w:br w:type="textWrapping"/>
        <w:t xml:space="preserve"> status = COMPLETED  &lt;---+</w:t>
        <w:br w:type="textWrapping"/>
      </w:r>
    </w:p>
    <w:p w:rsidR="00000000" w:rsidDel="00000000" w:rsidP="00000000" w:rsidRDefault="00000000" w:rsidRPr="00000000" w14:paraId="00000035">
      <w:pPr>
        <w:pStyle w:val="Heading2"/>
        <w:keepNext w:val="0"/>
        <w:keepLines w:val="0"/>
        <w:spacing w:after="80" w:lineRule="auto"/>
        <w:rPr>
          <w:rFonts w:ascii="Calibri" w:cs="Calibri" w:eastAsia="Calibri" w:hAnsi="Calibri"/>
          <w:b w:val="1"/>
          <w:bCs w:val="1"/>
          <w:color w:val="2e75b6"/>
          <w:sz w:val="34"/>
          <w:szCs w:val="34"/>
        </w:rPr>
      </w:pPr>
      <w:bookmarkStart w:colFirst="0" w:colLast="0" w:name="_ddk9tsc1in5q" w:id="5"/>
      <w:bookmarkEnd w:id="5"/>
      <w:r w:rsidDel="00000000" w:rsidR="00000000" w:rsidRPr="00000000">
        <w:rPr>
          <w:rFonts w:ascii="Calibri" w:cs="Calibri" w:eastAsia="Calibri" w:hAnsi="Calibri"/>
          <w:b w:val="1"/>
          <w:bCs w:val="1"/>
          <w:color w:val="2e75b6"/>
          <w:sz w:val="34"/>
          <w:szCs w:val="34"/>
          <w:rtl w:val="0"/>
        </w:rPr>
        <w:t xml:space="preserve">1.5. Điểm mấu chốt rút ra từ mã nguồn</w:t>
      </w:r>
    </w:p>
    <w:p w:rsidR="00000000" w:rsidDel="00000000" w:rsidP="00000000" w:rsidRDefault="00000000" w:rsidRPr="00000000" w14:paraId="00000036">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Cơ chế giữ chỗ: claimInStockBatch chỉ thành công khi TẤT CẢ serial đang IN_STOCK đúng kho — chống race condition (LiquidationController.java:676).</w:t>
      </w:r>
    </w:p>
    <w:p w:rsidR="00000000" w:rsidDel="00000000" w:rsidP="00000000" w:rsidRDefault="00000000" w:rsidRPr="00000000" w14:paraId="00000037">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Toàn vẹn giao dịch: tạo đơn và duyệt CEO đều bọc transaction, rollback nếu lỗi (LiquidationController.java:671 và :962).</w:t>
      </w:r>
    </w:p>
    <w:p w:rsidR="00000000" w:rsidDel="00000000" w:rsidP="00000000" w:rsidRDefault="00000000" w:rsidRPr="00000000" w14:paraId="00000038">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Validation giá thanh lý: bắt buộc nhập cho mọi máy và phải &gt; 0 (:635-649).</w:t>
      </w:r>
    </w:p>
    <w:p w:rsidR="00000000" w:rsidDel="00000000" w:rsidP="00000000" w:rsidRDefault="00000000" w:rsidRPr="00000000" w14:paraId="00000039">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Validation khách hàng: bắt buộc chọn/nhập trước khi gửi CEO duyệt (:661).</w:t>
      </w:r>
    </w:p>
    <w:p w:rsidR="00000000" w:rsidDel="00000000" w:rsidP="00000000" w:rsidRDefault="00000000" w:rsidRPr="00000000" w14:paraId="0000003A">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Tự động sinh Phiếu Xuất Kho mã PX-LIQ khi CEO duyệt (:948).</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03C">
      <w:pPr>
        <w:pStyle w:val="Heading1"/>
        <w:keepNext w:val="0"/>
        <w:keepLines w:val="0"/>
        <w:spacing w:before="480" w:lineRule="auto"/>
        <w:rPr>
          <w:rFonts w:ascii="Calibri" w:cs="Calibri" w:eastAsia="Calibri" w:hAnsi="Calibri"/>
          <w:b w:val="1"/>
          <w:bCs w:val="1"/>
          <w:color w:val="1f4e79"/>
          <w:sz w:val="46"/>
          <w:szCs w:val="46"/>
        </w:rPr>
      </w:pPr>
      <w:bookmarkStart w:colFirst="0" w:colLast="0" w:name="_m55j4mikgfhd" w:id="6"/>
      <w:bookmarkEnd w:id="6"/>
      <w:r w:rsidDel="00000000" w:rsidR="00000000" w:rsidRPr="00000000">
        <w:rPr>
          <w:rFonts w:ascii="Calibri" w:cs="Calibri" w:eastAsia="Calibri" w:hAnsi="Calibri"/>
          <w:b w:val="1"/>
          <w:bCs w:val="1"/>
          <w:color w:val="1f4e79"/>
          <w:sz w:val="46"/>
          <w:szCs w:val="46"/>
          <w:rtl w:val="0"/>
        </w:rPr>
        <w:t xml:space="preserve">2. Phân tích Flow &amp; Thiết kế Testcase</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Kỹ thuật thiết kế áp dụng: Phân lớp tương đương (Equivalence Partitioning), Phân tích giá trị biên (Boundary Value Analysis) và Bảng quyết định (Decision Table) cho các nhánh duyệt/từ chối.</w:t>
      </w:r>
    </w:p>
    <w:p w:rsidR="00000000" w:rsidDel="00000000" w:rsidP="00000000" w:rsidRDefault="00000000" w:rsidRPr="00000000" w14:paraId="0000003E">
      <w:pPr>
        <w:pStyle w:val="Heading2"/>
        <w:keepNext w:val="0"/>
        <w:keepLines w:val="0"/>
        <w:spacing w:after="80" w:lineRule="auto"/>
        <w:rPr>
          <w:rFonts w:ascii="Calibri" w:cs="Calibri" w:eastAsia="Calibri" w:hAnsi="Calibri"/>
          <w:b w:val="1"/>
          <w:bCs w:val="1"/>
          <w:color w:val="2e75b6"/>
          <w:sz w:val="34"/>
          <w:szCs w:val="34"/>
        </w:rPr>
      </w:pPr>
      <w:bookmarkStart w:colFirst="0" w:colLast="0" w:name="_2z1ij765749o" w:id="7"/>
      <w:bookmarkEnd w:id="7"/>
      <w:r w:rsidDel="00000000" w:rsidR="00000000" w:rsidRPr="00000000">
        <w:rPr>
          <w:rFonts w:ascii="Calibri" w:cs="Calibri" w:eastAsia="Calibri" w:hAnsi="Calibri"/>
          <w:b w:val="1"/>
          <w:bCs w:val="1"/>
          <w:color w:val="2e75b6"/>
          <w:sz w:val="34"/>
          <w:szCs w:val="34"/>
          <w:rtl w:val="0"/>
        </w:rPr>
        <w:t xml:space="preserve">2.1. Nhóm A — Tạo đơn thanh lý (Quản lý kho)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7823908375091"/>
        <w:gridCol w:w="1654.987961215592"/>
        <w:gridCol w:w="2801.824689269213"/>
        <w:gridCol w:w="3696.9167697013086"/>
        <w:tblGridChange w:id="0">
          <w:tblGrid>
            <w:gridCol w:w="871.7823908375091"/>
            <w:gridCol w:w="1654.987961215592"/>
            <w:gridCol w:w="2801.824689269213"/>
            <w:gridCol w:w="3696.9167697013086"/>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TC ID</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Mục tiêu</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Input</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Kết quả mong đợi</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Tạo đơn hợp lệ</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máy IN_STOCK, giá&gt;0, có KH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Thành công, status=PENDING_CEO, serial→PENDING_LIQUIDATION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TC-02</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Không chọn máy</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0 máy</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"Phải chọn ít nhất 1 máy"</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 0 (biên)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 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"Giá thanh lý phải lớn hơn 0"</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TC-04</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âm</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 -100</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(bị strip ký tự → rỗng hoặc ≤0)</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để trống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máy không nhập giá</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"Phải nhập giá thanh lý cho tất cả máy"</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TC-06</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trùng</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dòng cùng serial</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"Có serial trùng trong phiếu"</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TC-07</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Thiếu khách hàng</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không chọn/nhập KH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"Phải chọn hoặc nhập Khách hàng"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TC-08</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Máy bị giữ chỗ</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đã PENDING_LIQUIDATION</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Rollback, báo serial bị giữ chỗ</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TC-09</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Máy khác 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thuộc kho khác</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Rollback, báo không thuộc kho</w:t>
            </w:r>
          </w:p>
        </w:tc>
      </w:tr>
    </w:tbl>
    <w:p w:rsidR="00000000" w:rsidDel="00000000" w:rsidP="00000000" w:rsidRDefault="00000000" w:rsidRPr="00000000" w14:paraId="00000067">
      <w:pPr>
        <w:pStyle w:val="Heading2"/>
        <w:keepNext w:val="0"/>
        <w:keepLines w:val="0"/>
        <w:spacing w:after="80" w:lineRule="auto"/>
        <w:rPr>
          <w:rFonts w:ascii="Calibri" w:cs="Calibri" w:eastAsia="Calibri" w:hAnsi="Calibri"/>
          <w:b w:val="1"/>
          <w:bCs w:val="1"/>
          <w:color w:val="2e75b6"/>
          <w:sz w:val="34"/>
          <w:szCs w:val="34"/>
        </w:rPr>
      </w:pPr>
      <w:bookmarkStart w:colFirst="0" w:colLast="0" w:name="_hkazcrgrn6dd" w:id="8"/>
      <w:bookmarkEnd w:id="8"/>
      <w:r w:rsidDel="00000000" w:rsidR="00000000" w:rsidRPr="00000000">
        <w:rPr>
          <w:rFonts w:ascii="Calibri" w:cs="Calibri" w:eastAsia="Calibri" w:hAnsi="Calibri"/>
          <w:b w:val="1"/>
          <w:bCs w:val="1"/>
          <w:color w:val="2e75b6"/>
          <w:sz w:val="34"/>
          <w:szCs w:val="34"/>
          <w:rtl w:val="0"/>
        </w:rPr>
        <w:t xml:space="preserve">2.2. Nhóm B — CEO duyệt (sinh phiếu xuất)</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0.0753290315247"/>
        <w:gridCol w:w="2057.388458211677"/>
        <w:gridCol w:w="2308.7436092149132"/>
        <w:gridCol w:w="3649.3044145655085"/>
        <w:tblGridChange w:id="0">
          <w:tblGrid>
            <w:gridCol w:w="1010.0753290315247"/>
            <w:gridCol w:w="2057.388458211677"/>
            <w:gridCol w:w="2308.7436092149132"/>
            <w:gridCol w:w="3649.304414565508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TC ID</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Mục tiêu</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Input</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Kết quả mong đợi</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duyệt hợp lệ</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đơn PENDING_CEO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status=COMPLETED, tạo Receipt PX-LIQ, serial→LIQUIDATED</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TC-11</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Đơn không có chi tiết</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details rỗng</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"không có dòng chi tiết"</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biến mất khỏi 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bị xoá</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Lỗi "Không tìm thấy serial"</w:t>
            </w:r>
          </w:p>
        </w:tc>
      </w:tr>
    </w:tbl>
    <w:p w:rsidR="00000000" w:rsidDel="00000000" w:rsidP="00000000" w:rsidRDefault="00000000" w:rsidRPr="00000000" w14:paraId="00000078">
      <w:pPr>
        <w:pStyle w:val="Heading2"/>
        <w:keepNext w:val="0"/>
        <w:keepLines w:val="0"/>
        <w:spacing w:after="80" w:lineRule="auto"/>
        <w:rPr>
          <w:rFonts w:ascii="Calibri" w:cs="Calibri" w:eastAsia="Calibri" w:hAnsi="Calibri"/>
          <w:b w:val="1"/>
          <w:bCs w:val="1"/>
          <w:color w:val="2e75b6"/>
          <w:sz w:val="34"/>
          <w:szCs w:val="34"/>
        </w:rPr>
      </w:pPr>
      <w:bookmarkStart w:colFirst="0" w:colLast="0" w:name="_vu88nz1neys6" w:id="9"/>
      <w:bookmarkEnd w:id="9"/>
      <w:r w:rsidDel="00000000" w:rsidR="00000000" w:rsidRPr="00000000">
        <w:rPr>
          <w:rFonts w:ascii="Calibri" w:cs="Calibri" w:eastAsia="Calibri" w:hAnsi="Calibri"/>
          <w:b w:val="1"/>
          <w:bCs w:val="1"/>
          <w:color w:val="2e75b6"/>
          <w:sz w:val="34"/>
          <w:szCs w:val="34"/>
          <w:rtl w:val="0"/>
        </w:rPr>
        <w:t xml:space="preserve">2.3. Nhóm C — CEO từ chối / yêu cầu sửa &amp; Sửa đơn</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8.3845206552974"/>
        <w:gridCol w:w="2499.957457924395"/>
        <w:gridCol w:w="5437.169832443931"/>
        <w:tblGridChange w:id="0">
          <w:tblGrid>
            <w:gridCol w:w="1088.3845206552974"/>
            <w:gridCol w:w="2499.957457924395"/>
            <w:gridCol w:w="5437.169832443931"/>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TC ID</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Mục tiêu</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Kết quả mong đợi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từ chối vĩnh viễn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status=REJECTED_BY_CEO, serial→IN_STOCK (mở khoá)</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TC-14</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yêu cầu sửa</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status=CEO_REQUEST_EDIT, serial giữ nguyên PENDING_LIQUIDATION</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QLK sửa &amp; gửi lại</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edit_submit → status về PENDING_CEO, cập nhật lại chi tiết/giá</w:t>
            </w:r>
          </w:p>
        </w:tc>
      </w:tr>
    </w:tbl>
    <w:p w:rsidR="00000000" w:rsidDel="00000000" w:rsidP="00000000" w:rsidRDefault="00000000" w:rsidRPr="00000000" w14:paraId="00000085">
      <w:pPr>
        <w:pStyle w:val="Heading2"/>
        <w:keepNext w:val="0"/>
        <w:keepLines w:val="0"/>
        <w:spacing w:after="80" w:lineRule="auto"/>
        <w:rPr>
          <w:rFonts w:ascii="Calibri" w:cs="Calibri" w:eastAsia="Calibri" w:hAnsi="Calibri"/>
          <w:b w:val="1"/>
          <w:bCs w:val="1"/>
          <w:color w:val="2e75b6"/>
          <w:sz w:val="34"/>
          <w:szCs w:val="34"/>
        </w:rPr>
      </w:pPr>
      <w:bookmarkStart w:colFirst="0" w:colLast="0" w:name="_bw5pn0xdjz8c" w:id="10"/>
      <w:bookmarkEnd w:id="10"/>
      <w:r w:rsidDel="00000000" w:rsidR="00000000" w:rsidRPr="00000000">
        <w:rPr>
          <w:rFonts w:ascii="Calibri" w:cs="Calibri" w:eastAsia="Calibri" w:hAnsi="Calibri"/>
          <w:b w:val="1"/>
          <w:bCs w:val="1"/>
          <w:color w:val="2e75b6"/>
          <w:sz w:val="34"/>
          <w:szCs w:val="34"/>
          <w:rtl w:val="0"/>
        </w:rPr>
        <w:t xml:space="preserve">2.4. Nhóm E — Phân quyền &amp; Danh sách/Báo cáo</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4.3875211801058"/>
        <w:gridCol w:w="3660.6638094288846"/>
        <w:gridCol w:w="4260.460480414632"/>
        <w:tblGridChange w:id="0">
          <w:tblGrid>
            <w:gridCol w:w="1104.3875211801058"/>
            <w:gridCol w:w="3660.6638094288846"/>
            <w:gridCol w:w="4260.460480414632"/>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TC ID</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Mục tiêu</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Kết quả mong đợi</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TC-16</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Chưa đăng nhập vào /liquidations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Redirect trang login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TC-17</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User không có liquidations.view</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Hiển thị trang 403</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TC-18</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Staff cố duyệt (không có approve_ceo)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Trang 403</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TC-19</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Lọc danh sách theo trạng thái + KPI</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Danh sách &amp; KPI đúng số lượng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Xuất báo cáo Excel</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Tải được file .xlsx, số liệu khớp</w:t>
            </w:r>
          </w:p>
        </w:tc>
      </w:tr>
    </w:tbl>
    <w:p w:rsidR="00000000" w:rsidDel="00000000" w:rsidP="00000000" w:rsidRDefault="00000000" w:rsidRPr="00000000" w14:paraId="00000098">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Tổng cộng: 20 testcase cho luồng thanh lý.</w:t>
      </w:r>
    </w:p>
    <w:p w:rsidR="00000000" w:rsidDel="00000000" w:rsidP="00000000" w:rsidRDefault="00000000" w:rsidRPr="00000000" w14:paraId="00000099">
      <w:pPr>
        <w:spacing w:after="240" w:before="240" w:lineRule="auto"/>
        <w:rPr>
          <w:rFonts w:ascii="Calibri" w:cs="Calibri" w:eastAsia="Calibri" w:hAnsi="Calibri"/>
          <w:b w:val="1"/>
          <w:bCs w:val="1"/>
        </w:rPr>
      </w:pPr>
      <w:r w:rsidDel="00000000" w:rsidR="00000000" w:rsidRPr="00000000">
        <w:rPr>
          <w:rFonts w:ascii="Calibri" w:cs="Calibri" w:eastAsia="Calibri" w:hAnsi="Calibri"/>
          <w:b w:val="1"/>
          <w:bCs w:val="1"/>
          <w:rtl w:val="0"/>
        </w:rPr>
        <w:br w:type="textWrapping"/>
      </w:r>
    </w:p>
    <w:p w:rsidR="00000000" w:rsidDel="00000000" w:rsidP="00000000" w:rsidRDefault="00000000" w:rsidRPr="00000000" w14:paraId="0000009A">
      <w:pPr>
        <w:pStyle w:val="Heading1"/>
        <w:keepNext w:val="0"/>
        <w:keepLines w:val="0"/>
        <w:spacing w:before="480" w:lineRule="auto"/>
        <w:rPr>
          <w:rFonts w:ascii="Calibri" w:cs="Calibri" w:eastAsia="Calibri" w:hAnsi="Calibri"/>
          <w:b w:val="1"/>
          <w:bCs w:val="1"/>
          <w:color w:val="1f4e79"/>
          <w:sz w:val="46"/>
          <w:szCs w:val="46"/>
        </w:rPr>
      </w:pPr>
      <w:bookmarkStart w:colFirst="0" w:colLast="0" w:name="_mg71rgglnyh0" w:id="11"/>
      <w:bookmarkEnd w:id="11"/>
      <w:r w:rsidDel="00000000" w:rsidR="00000000" w:rsidRPr="00000000">
        <w:rPr>
          <w:rFonts w:ascii="Calibri" w:cs="Calibri" w:eastAsia="Calibri" w:hAnsi="Calibri"/>
          <w:b w:val="1"/>
          <w:bCs w:val="1"/>
          <w:color w:val="1f4e79"/>
          <w:sz w:val="46"/>
          <w:szCs w:val="46"/>
          <w:rtl w:val="0"/>
        </w:rPr>
        <w:t xml:space="preserve">3. Thực hiện Kiểm thử</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Nhóm áp dụng kiểm thử thủ công (manual testing) trên giao diện web kết hợp kiểm tra dữ liệu trong CSDL.</w:t>
      </w:r>
    </w:p>
    <w:p w:rsidR="00000000" w:rsidDel="00000000" w:rsidP="00000000" w:rsidRDefault="00000000" w:rsidRPr="00000000" w14:paraId="0000009C">
      <w:pPr>
        <w:pStyle w:val="Heading2"/>
        <w:keepNext w:val="0"/>
        <w:keepLines w:val="0"/>
        <w:spacing w:after="80" w:lineRule="auto"/>
        <w:rPr>
          <w:rFonts w:ascii="Calibri" w:cs="Calibri" w:eastAsia="Calibri" w:hAnsi="Calibri"/>
          <w:b w:val="1"/>
          <w:bCs w:val="1"/>
          <w:color w:val="2e75b6"/>
          <w:sz w:val="34"/>
          <w:szCs w:val="34"/>
        </w:rPr>
      </w:pPr>
      <w:bookmarkStart w:colFirst="0" w:colLast="0" w:name="_rn7pr2z47me6" w:id="12"/>
      <w:bookmarkEnd w:id="12"/>
      <w:r w:rsidDel="00000000" w:rsidR="00000000" w:rsidRPr="00000000">
        <w:rPr>
          <w:rFonts w:ascii="Calibri" w:cs="Calibri" w:eastAsia="Calibri" w:hAnsi="Calibri"/>
          <w:b w:val="1"/>
          <w:bCs w:val="1"/>
          <w:color w:val="2e75b6"/>
          <w:sz w:val="34"/>
          <w:szCs w:val="34"/>
          <w:rtl w:val="0"/>
        </w:rPr>
        <w:t xml:space="preserve">3.1. Kiểm thử thủ công — Minh hoạ TC-01 (Tạo đơn hợp lệ)</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9.867895659962"/>
        <w:gridCol w:w="3768.947270216816"/>
        <w:gridCol w:w="4196.696645146845"/>
        <w:tblGridChange w:id="0">
          <w:tblGrid>
            <w:gridCol w:w="1059.867895659962"/>
            <w:gridCol w:w="3768.947270216816"/>
            <w:gridCol w:w="4196.696645146845"/>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Bước</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Thao tác</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Kết quả quan sát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Đăng nhập tài khoản Quản lý kho</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Vào được menu Thanh lý</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Vào Thanh lý → Tạo đơn, chọn kho A</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Hệ thống load máy IN_STOCK (Hỏng/Kém/Tốt)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Tích chọn 2 máy, nhập giá TL &gt;0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Ô giá nhận số, tính tổng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Chọn khách hàng có sẵn / tạo mới</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 hiển thị trên phiếu</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Chọn lý do, bấm "Gửi CEO duyệt"</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Chuyển về danh sách, đơn hiện status PENDING_CEO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Kiểm tra CSDL bảng inventory</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đã chọn = PENDING_LIQUIDATION</w:t>
            </w:r>
          </w:p>
        </w:tc>
      </w:tr>
    </w:tbl>
    <w:p w:rsidR="00000000" w:rsidDel="00000000" w:rsidP="00000000" w:rsidRDefault="00000000" w:rsidRPr="00000000" w14:paraId="000000B2">
      <w:pPr>
        <w:pStyle w:val="Heading2"/>
        <w:keepNext w:val="0"/>
        <w:keepLines w:val="0"/>
        <w:spacing w:after="80" w:lineRule="auto"/>
        <w:rPr>
          <w:rFonts w:ascii="Calibri" w:cs="Calibri" w:eastAsia="Calibri" w:hAnsi="Calibri"/>
          <w:b w:val="1"/>
          <w:bCs w:val="1"/>
          <w:color w:val="2e75b6"/>
          <w:sz w:val="34"/>
          <w:szCs w:val="34"/>
        </w:rPr>
      </w:pPr>
      <w:bookmarkStart w:colFirst="0" w:colLast="0" w:name="_9h8x0qqw38st" w:id="13"/>
      <w:bookmarkEnd w:id="13"/>
      <w:r w:rsidDel="00000000" w:rsidR="00000000" w:rsidRPr="00000000">
        <w:rPr>
          <w:rFonts w:ascii="Calibri" w:cs="Calibri" w:eastAsia="Calibri" w:hAnsi="Calibri"/>
          <w:b w:val="1"/>
          <w:bCs w:val="1"/>
          <w:color w:val="2e75b6"/>
          <w:sz w:val="34"/>
          <w:szCs w:val="34"/>
          <w:rtl w:val="0"/>
        </w:rPr>
        <w:t xml:space="preserve">3.2. Minh hoạ TC-08 (Chống giữ chỗ trùng - concurrency)</w:t>
      </w:r>
    </w:p>
    <w:p w:rsidR="00000000" w:rsidDel="00000000" w:rsidP="00000000" w:rsidRDefault="00000000" w:rsidRPr="00000000" w14:paraId="000000B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Mở 2 trình duyệt, cùng đăng nhập Quản lý kho, cùng mở màn tạo đơn kho A.</w:t>
      </w:r>
    </w:p>
    <w:p w:rsidR="00000000" w:rsidDel="00000000" w:rsidP="00000000" w:rsidRDefault="00000000" w:rsidRPr="00000000" w14:paraId="000000B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2. Cả hai cùng chọn serial SN-001.</w:t>
      </w:r>
    </w:p>
    <w:p w:rsidR="00000000" w:rsidDel="00000000" w:rsidP="00000000" w:rsidRDefault="00000000" w:rsidRPr="00000000" w14:paraId="000000B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3. Trình duyệt 1 bấm gửi trước → tạo đơn thành công (serial → PENDING_LIQUIDATION).</w:t>
      </w:r>
    </w:p>
    <w:p w:rsidR="00000000" w:rsidDel="00000000" w:rsidP="00000000" w:rsidRDefault="00000000" w:rsidRPr="00000000" w14:paraId="000000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4. Trình duyệt 2 bấm gửi → hệ thống rollback, báo "serial đã bị giữ chỗ".</w:t>
      </w:r>
    </w:p>
    <w:p w:rsidR="00000000" w:rsidDel="00000000" w:rsidP="00000000" w:rsidRDefault="00000000" w:rsidRPr="00000000" w14:paraId="000000B7">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Kết luận: xác nhận claimInStockBatch hoạt động đúng, không bị double-liquidation.</w:t>
      </w:r>
    </w:p>
    <w:p w:rsidR="00000000" w:rsidDel="00000000" w:rsidP="00000000" w:rsidRDefault="00000000" w:rsidRPr="00000000" w14:paraId="000000B8">
      <w:pPr>
        <w:pStyle w:val="Heading1"/>
        <w:keepNext w:val="0"/>
        <w:keepLines w:val="0"/>
        <w:spacing w:before="480" w:lineRule="auto"/>
        <w:rPr>
          <w:rFonts w:ascii="Calibri" w:cs="Calibri" w:eastAsia="Calibri" w:hAnsi="Calibri"/>
          <w:b w:val="1"/>
          <w:bCs w:val="1"/>
          <w:color w:val="1f4e79"/>
          <w:sz w:val="46"/>
          <w:szCs w:val="46"/>
        </w:rPr>
      </w:pPr>
      <w:bookmarkStart w:colFirst="0" w:colLast="0" w:name="_ob2hhiy2i3qg" w:id="14"/>
      <w:bookmarkEnd w:id="14"/>
      <w:r w:rsidDel="00000000" w:rsidR="00000000" w:rsidRPr="00000000">
        <w:rPr>
          <w:rFonts w:ascii="Calibri" w:cs="Calibri" w:eastAsia="Calibri" w:hAnsi="Calibri"/>
          <w:b w:val="1"/>
          <w:bCs w:val="1"/>
          <w:color w:val="1f4e79"/>
          <w:sz w:val="46"/>
          <w:szCs w:val="46"/>
          <w:rtl w:val="0"/>
        </w:rPr>
        <w:t xml:space="preserve">4. Bug Report</w:t>
      </w:r>
    </w:p>
    <w:p w:rsidR="00000000" w:rsidDel="00000000" w:rsidP="00000000" w:rsidRDefault="00000000" w:rsidRPr="00000000" w14:paraId="000000B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Trong quá trình kiểm thử, nhóm ghi nhận các lỗi/quan sát sau. Mỗi bug theo mẫu chuẩn: ID, mức độ, mô tả, các bước tái hiện, kết quả thực tế vs mong đợi.</w:t>
      </w:r>
    </w:p>
    <w:p w:rsidR="00000000" w:rsidDel="00000000" w:rsidP="00000000" w:rsidRDefault="00000000" w:rsidRPr="00000000" w14:paraId="000000BA">
      <w:pPr>
        <w:pStyle w:val="Heading2"/>
        <w:keepNext w:val="0"/>
        <w:keepLines w:val="0"/>
        <w:spacing w:after="80" w:lineRule="auto"/>
        <w:rPr>
          <w:rFonts w:ascii="Calibri" w:cs="Calibri" w:eastAsia="Calibri" w:hAnsi="Calibri"/>
          <w:b w:val="1"/>
          <w:bCs w:val="1"/>
          <w:color w:val="2e75b6"/>
          <w:sz w:val="34"/>
          <w:szCs w:val="34"/>
        </w:rPr>
      </w:pPr>
      <w:bookmarkStart w:colFirst="0" w:colLast="0" w:name="_cuniv3eq49nq" w:id="15"/>
      <w:bookmarkEnd w:id="15"/>
      <w:r w:rsidDel="00000000" w:rsidR="00000000" w:rsidRPr="00000000">
        <w:rPr>
          <w:rFonts w:ascii="Calibri" w:cs="Calibri" w:eastAsia="Calibri" w:hAnsi="Calibri"/>
          <w:b w:val="1"/>
          <w:bCs w:val="1"/>
          <w:color w:val="2e75b6"/>
          <w:sz w:val="34"/>
          <w:szCs w:val="34"/>
          <w:rtl w:val="0"/>
        </w:rPr>
        <w:t xml:space="preserve">BUG-01 — Giá âm bị bỏ qua ký tự dấu trừ</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6.7906291164927"/>
        <w:gridCol w:w="6238.721181907131"/>
        <w:tblGridChange w:id="0">
          <w:tblGrid>
            <w:gridCol w:w="2786.7906291164927"/>
            <w:gridCol w:w="6238.721181907131"/>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Thuộc tính</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Nội dung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Mức độ (Severity)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Trung bình (Medium)</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Testcase liên quan</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TC-04</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Mô tả</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Khi nhập giá "-100", regex [^0-9] loại bỏ dấu "-", còn "100" → được chấp nhận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Các bước tái hiện</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Tạo đơn; 2) Nhập giá = -100; 3) Gửi CEO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Kết quả thực tế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Đơn tạo với giá 100 (dấu trừ bị nuốt)</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Kết quả mong đợi</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Báo lỗi giá không hợp lệ, hoặc hiểu là số âm và chặn</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Đề xuất sửa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Validate chuỗi gốc trước khi strip ký tự; chặn ký tự "-"</w:t>
            </w:r>
          </w:p>
        </w:tc>
      </w:tr>
    </w:tbl>
    <w:p w:rsidR="00000000" w:rsidDel="00000000" w:rsidP="00000000" w:rsidRDefault="00000000" w:rsidRPr="00000000" w14:paraId="000000CB">
      <w:pPr>
        <w:pStyle w:val="Heading2"/>
        <w:keepNext w:val="0"/>
        <w:keepLines w:val="0"/>
        <w:spacing w:after="80" w:lineRule="auto"/>
        <w:rPr>
          <w:rFonts w:ascii="Calibri" w:cs="Calibri" w:eastAsia="Calibri" w:hAnsi="Calibri"/>
          <w:b w:val="1"/>
          <w:bCs w:val="1"/>
          <w:color w:val="2e75b6"/>
          <w:sz w:val="34"/>
          <w:szCs w:val="34"/>
        </w:rPr>
      </w:pPr>
      <w:bookmarkStart w:colFirst="0" w:colLast="0" w:name="_4j2t5qlyxr8t" w:id="16"/>
      <w:bookmarkEnd w:id="16"/>
      <w:r w:rsidDel="00000000" w:rsidR="00000000" w:rsidRPr="00000000">
        <w:rPr>
          <w:rFonts w:ascii="Calibri" w:cs="Calibri" w:eastAsia="Calibri" w:hAnsi="Calibri"/>
          <w:b w:val="1"/>
          <w:bCs w:val="1"/>
          <w:color w:val="2e75b6"/>
          <w:sz w:val="34"/>
          <w:szCs w:val="34"/>
          <w:rtl w:val="0"/>
        </w:rPr>
        <w:t xml:space="preserve">BUG-02 — Chưa kiểm tra giá thanh lý so với giá gốc</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1.3557369341747"/>
        <w:gridCol w:w="6224.156074089449"/>
        <w:tblGridChange w:id="0">
          <w:tblGrid>
            <w:gridCol w:w="2801.3557369341747"/>
            <w:gridCol w:w="6224.156074089449"/>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Thuộc tính</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Nội dung</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Mức độ (Severity)</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Thấp (Low) — nghiệp vụ</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Testcase liên quan</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TC-01 (mở rộng)</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Mô tả</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Hệ thống cho phép giá thanh lý lớn hơn nhiều lần giá gốc mà không cảnh báo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Các bước tái hiện</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1) Tạo đơn; 2) Nhập giá TL rất lớn; 3) Gửi CEO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Kết quả thực tế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Chấp nhận, không cảnh báo</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Kết quả mong đợi</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Nên cảnh báo khi giá TL bất thường so với giá gốc</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Đề xuất sửa</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Thêm cảnh báo mềm (không chặn) khi giá TL &gt; giá gốc</w:t>
            </w:r>
          </w:p>
        </w:tc>
      </w:tr>
    </w:tbl>
    <w:p w:rsidR="00000000" w:rsidDel="00000000" w:rsidP="00000000" w:rsidRDefault="00000000" w:rsidRPr="00000000" w14:paraId="000000DC">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Ghi chú: Các luồng chính (tạo đơn, duyệt, từ chối, giữ chỗ serial, transaction rollback) hoạt động đúng — không phát hiện lỗi nghiêm trọng (Critical/High).</w:t>
      </w:r>
    </w:p>
    <w:p w:rsidR="00000000" w:rsidDel="00000000" w:rsidP="00000000" w:rsidRDefault="00000000" w:rsidRPr="00000000" w14:paraId="000000DD">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br w:type="textWrapping"/>
      </w:r>
    </w:p>
    <w:p w:rsidR="00000000" w:rsidDel="00000000" w:rsidP="00000000" w:rsidRDefault="00000000" w:rsidRPr="00000000" w14:paraId="000000DE">
      <w:pPr>
        <w:pStyle w:val="Heading1"/>
        <w:keepNext w:val="0"/>
        <w:keepLines w:val="0"/>
        <w:spacing w:before="480" w:lineRule="auto"/>
        <w:rPr>
          <w:rFonts w:ascii="Calibri" w:cs="Calibri" w:eastAsia="Calibri" w:hAnsi="Calibri"/>
          <w:b w:val="1"/>
          <w:bCs w:val="1"/>
          <w:color w:val="1f4e79"/>
          <w:sz w:val="46"/>
          <w:szCs w:val="46"/>
        </w:rPr>
      </w:pPr>
      <w:bookmarkStart w:colFirst="0" w:colLast="0" w:name="_z4yav8jpqjfl" w:id="17"/>
      <w:bookmarkEnd w:id="17"/>
      <w:r w:rsidDel="00000000" w:rsidR="00000000" w:rsidRPr="00000000">
        <w:rPr>
          <w:rFonts w:ascii="Calibri" w:cs="Calibri" w:eastAsia="Calibri" w:hAnsi="Calibri"/>
          <w:b w:val="1"/>
          <w:bCs w:val="1"/>
          <w:color w:val="1f4e79"/>
          <w:sz w:val="46"/>
          <w:szCs w:val="46"/>
          <w:rtl w:val="0"/>
        </w:rPr>
        <w:t xml:space="preserve">5. Test Report (Báo cáo kết quả kiểm thử)</w:t>
      </w:r>
    </w:p>
    <w:p w:rsidR="00000000" w:rsidDel="00000000" w:rsidP="00000000" w:rsidRDefault="00000000" w:rsidRPr="00000000" w14:paraId="000000DF">
      <w:pPr>
        <w:pStyle w:val="Heading2"/>
        <w:keepNext w:val="0"/>
        <w:keepLines w:val="0"/>
        <w:spacing w:after="80" w:lineRule="auto"/>
        <w:rPr>
          <w:rFonts w:ascii="Calibri" w:cs="Calibri" w:eastAsia="Calibri" w:hAnsi="Calibri"/>
          <w:b w:val="1"/>
          <w:bCs w:val="1"/>
          <w:color w:val="2e75b6"/>
          <w:sz w:val="34"/>
          <w:szCs w:val="34"/>
        </w:rPr>
      </w:pPr>
      <w:bookmarkStart w:colFirst="0" w:colLast="0" w:name="_o8qrcmww2ern" w:id="18"/>
      <w:bookmarkEnd w:id="18"/>
      <w:r w:rsidDel="00000000" w:rsidR="00000000" w:rsidRPr="00000000">
        <w:rPr>
          <w:rFonts w:ascii="Calibri" w:cs="Calibri" w:eastAsia="Calibri" w:hAnsi="Calibri"/>
          <w:b w:val="1"/>
          <w:bCs w:val="1"/>
          <w:color w:val="2e75b6"/>
          <w:sz w:val="34"/>
          <w:szCs w:val="34"/>
          <w:rtl w:val="0"/>
        </w:rPr>
        <w:t xml:space="preserve">5.1. Bảng tổng hợp kết quả 20 testcase</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5145"/>
        <w:gridCol w:w="2250"/>
        <w:tblGridChange w:id="0">
          <w:tblGrid>
            <w:gridCol w:w="1620"/>
            <w:gridCol w:w="5145"/>
            <w:gridCol w:w="2250"/>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TC ID</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Mục tiêu</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Kết quả</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TC-01</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Tạo đơn hợp lệ Q</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TC-02</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Không chọn máy Q</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TC-03</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 0 Q</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TC-04</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âm L</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TC-05</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để trống L</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TC-06</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trùng L</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TC-07</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Không chọn khách hàng Đ</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TC-08</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Lý do để trống Đ</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TC-09</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Serial để trống Đ</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TC-10</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duyệt hợp lệ K</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TC-11</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Kho để trống K</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TC-12</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từ chối K</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TC-13</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CEO yêu cầu sửa TA</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TC-14</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QLK sửa &amp; gửi lại TA</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PASS</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TC-15</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Manager chọn hủy tạo đơn TA</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bug</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Giá sửa vs giá cũ giống nhau ko validate Đ</w:t>
            </w:r>
          </w:p>
        </w:tc>
        <w:tc>
          <w:tcPr>
            <w:tcBorders>
              <w:top w:color="000000" w:space="0" w:sz="0" w:val="nil"/>
              <w:left w:color="000000" w:space="0" w:sz="5" w:val="single"/>
              <w:bottom w:color="000000" w:space="0" w:sz="5" w:val="single"/>
              <w:right w:color="000000" w:space="0" w:sz="5"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FAIL</w:t>
            </w:r>
          </w:p>
        </w:tc>
      </w:tr>
    </w:tbl>
    <w:p w:rsidR="00000000" w:rsidDel="00000000" w:rsidP="00000000" w:rsidRDefault="00000000" w:rsidRPr="00000000" w14:paraId="00000113">
      <w:pPr>
        <w:pStyle w:val="Heading2"/>
        <w:keepNext w:val="0"/>
        <w:keepLines w:val="0"/>
        <w:spacing w:after="80" w:lineRule="auto"/>
        <w:rPr>
          <w:rFonts w:ascii="Calibri" w:cs="Calibri" w:eastAsia="Calibri" w:hAnsi="Calibri"/>
          <w:b w:val="1"/>
          <w:bCs w:val="1"/>
          <w:color w:val="2e75b6"/>
          <w:sz w:val="34"/>
          <w:szCs w:val="34"/>
        </w:rPr>
      </w:pPr>
      <w:bookmarkStart w:colFirst="0" w:colLast="0" w:name="_qkuw7zmb4sqt" w:id="19"/>
      <w:bookmarkEnd w:id="19"/>
      <w:r w:rsidDel="00000000" w:rsidR="00000000" w:rsidRPr="00000000">
        <w:rPr>
          <w:rFonts w:ascii="Calibri" w:cs="Calibri" w:eastAsia="Calibri" w:hAnsi="Calibri"/>
          <w:b w:val="1"/>
          <w:bCs w:val="1"/>
          <w:color w:val="2e75b6"/>
          <w:sz w:val="34"/>
          <w:szCs w:val="34"/>
          <w:rtl w:val="0"/>
        </w:rPr>
        <w:t xml:space="preserve">5.2. Thống kê &amp; tỷ lệ Pass</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0384594206525"/>
        <w:gridCol w:w="4505.47335160297"/>
        <w:tblGridChange w:id="0">
          <w:tblGrid>
            <w:gridCol w:w="4520.0384594206525"/>
            <w:gridCol w:w="4505.47335160297"/>
          </w:tblGrid>
        </w:tblGridChange>
      </w:tblGrid>
      <w:tr>
        <w:trPr>
          <w:cantSplit w:val="0"/>
          <w:trHeight w:val="51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Chỉ số</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Giá trị</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Tổng số Testcase thiết kế</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Số Testcase đã kiểm thử</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Số Testcase PASS</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Số Testcase FAIL</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Tỷ lệ đã kiểm thử</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Tỷ lệ PASS</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51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Số Bug ghi nhận</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124">
      <w:pPr>
        <w:spacing w:after="240" w:befor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Công thức: Tỷ lệ Pass = (Số TC Pass / Số TC đã kiểm thử) × 100% = (19 / 20) × 100% = 95%.</w:t>
      </w:r>
    </w:p>
    <w:p w:rsidR="00000000" w:rsidDel="00000000" w:rsidP="00000000" w:rsidRDefault="00000000" w:rsidRPr="00000000" w14:paraId="00000125">
      <w:pPr>
        <w:pStyle w:val="Heading2"/>
        <w:keepNext w:val="0"/>
        <w:keepLines w:val="0"/>
        <w:spacing w:after="80" w:lineRule="auto"/>
        <w:rPr>
          <w:rFonts w:ascii="Calibri" w:cs="Calibri" w:eastAsia="Calibri" w:hAnsi="Calibri"/>
          <w:b w:val="1"/>
          <w:bCs w:val="1"/>
          <w:color w:val="2e75b6"/>
          <w:sz w:val="34"/>
          <w:szCs w:val="34"/>
        </w:rPr>
      </w:pPr>
      <w:bookmarkStart w:colFirst="0" w:colLast="0" w:name="_9hqm3bchewh0" w:id="20"/>
      <w:bookmarkEnd w:id="20"/>
      <w:r w:rsidDel="00000000" w:rsidR="00000000" w:rsidRPr="00000000">
        <w:rPr>
          <w:rFonts w:ascii="Calibri" w:cs="Calibri" w:eastAsia="Calibri" w:hAnsi="Calibri"/>
          <w:b w:val="1"/>
          <w:bCs w:val="1"/>
          <w:color w:val="2e75b6"/>
          <w:sz w:val="34"/>
          <w:szCs w:val="34"/>
          <w:rtl w:val="0"/>
        </w:rPr>
        <w:t xml:space="preserve">5.3. Kết luận</w:t>
      </w:r>
    </w:p>
    <w:p w:rsidR="00000000" w:rsidDel="00000000" w:rsidP="00000000" w:rsidRDefault="00000000" w:rsidRPr="00000000" w14:paraId="00000126">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Luồng thanh lý đạt tỷ lệ pass 95%, các nghiệp vụ trọng yếu hoạt động ổn định.</w:t>
      </w:r>
    </w:p>
    <w:p w:rsidR="00000000" w:rsidDel="00000000" w:rsidP="00000000" w:rsidRDefault="00000000" w:rsidRPr="00000000" w14:paraId="00000127">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1 lỗi mức Medium (giá âm) cần xử lý ở lần cải tiến tiếp theo.</w:t>
      </w:r>
    </w:p>
    <w:p w:rsidR="00000000" w:rsidDel="00000000" w:rsidP="00000000" w:rsidRDefault="00000000" w:rsidRPr="00000000" w14:paraId="00000128">
      <w:pPr>
        <w:spacing w:after="240" w:before="240" w:lineRule="auto"/>
        <w:rPr>
          <w:rFonts w:ascii="Calibri" w:cs="Calibri" w:eastAsia="Calibri" w:hAnsi="Calibri"/>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rtl w:val="0"/>
        </w:rPr>
        <w:t xml:space="preserve">Cơ chế giữ chỗ serial và transaction rollback đảm bảo toàn vẹn dữ liệu.</w:t>
      </w:r>
    </w:p>
    <w:p w:rsidR="00000000" w:rsidDel="00000000" w:rsidP="00000000" w:rsidRDefault="00000000" w:rsidRPr="00000000" w14:paraId="00000129">
      <w:pPr>
        <w:spacing w:after="240" w:before="240" w:lineRule="auto"/>
        <w:rPr>
          <w:rFonts w:ascii="Calibri" w:cs="Calibri" w:eastAsia="Calibri" w:hAnsi="Calibri"/>
        </w:rPr>
      </w:pPr>
      <w:r w:rsidDel="00000000" w:rsidR="00000000" w:rsidRPr="00000000">
        <w:rPr>
          <w:rFonts w:ascii="Calibri" w:cs="Calibri" w:eastAsia="Calibri" w:hAnsi="Calibri"/>
          <w:rtl w:val="0"/>
        </w:rPr>
        <w:br w:type="textWrapping"/>
      </w:r>
    </w:p>
    <w:p w:rsidR="00000000" w:rsidDel="00000000" w:rsidP="00000000" w:rsidRDefault="00000000" w:rsidRPr="00000000" w14:paraId="0000012A">
      <w:pPr>
        <w:pStyle w:val="Heading1"/>
        <w:keepNext w:val="0"/>
        <w:keepLines w:val="0"/>
        <w:spacing w:before="480" w:lineRule="auto"/>
        <w:rPr>
          <w:rFonts w:ascii="Calibri" w:cs="Calibri" w:eastAsia="Calibri" w:hAnsi="Calibri"/>
          <w:b w:val="1"/>
          <w:bCs w:val="1"/>
          <w:color w:val="1f4e79"/>
          <w:sz w:val="46"/>
          <w:szCs w:val="46"/>
        </w:rPr>
      </w:pPr>
      <w:bookmarkStart w:colFirst="0" w:colLast="0" w:name="_p24jwc86mxf1" w:id="21"/>
      <w:bookmarkEnd w:id="21"/>
      <w:r w:rsidDel="00000000" w:rsidR="00000000" w:rsidRPr="00000000">
        <w:rPr>
          <w:rFonts w:ascii="Calibri" w:cs="Calibri" w:eastAsia="Calibri" w:hAnsi="Calibri"/>
          <w:b w:val="1"/>
          <w:bCs w:val="1"/>
          <w:color w:val="1f4e79"/>
          <w:sz w:val="46"/>
          <w:szCs w:val="46"/>
          <w:rtl w:val="0"/>
        </w:rPr>
        <w:t xml:space="preserve">6. Phân công công việc nhóm (5 thành viên)</w:t>
      </w:r>
    </w:p>
    <w:p w:rsidR="00000000" w:rsidDel="00000000" w:rsidP="00000000" w:rsidRDefault="00000000" w:rsidRPr="00000000" w14:paraId="0000012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Luồng thanh lý chỉ có 2 vai trò tham gia: Quản lý kho (tạo đơn, báo giá) và CEO (duyệt/từ chối/yêu cầu sửa). Công việc kiểm thử được chia cho 5 thành viên theo từng cụm chức năng.</w:t>
      </w:r>
    </w:p>
    <w:p w:rsidR="00000000" w:rsidDel="00000000" w:rsidP="00000000" w:rsidRDefault="00000000" w:rsidRPr="00000000" w14:paraId="0000012C">
      <w:pPr>
        <w:pStyle w:val="Heading2"/>
        <w:keepNext w:val="0"/>
        <w:keepLines w:val="0"/>
        <w:spacing w:after="80" w:lineRule="auto"/>
        <w:rPr>
          <w:rFonts w:ascii="Calibri" w:cs="Calibri" w:eastAsia="Calibri" w:hAnsi="Calibri"/>
          <w:b w:val="1"/>
          <w:bCs w:val="1"/>
          <w:color w:val="2e75b6"/>
          <w:sz w:val="34"/>
          <w:szCs w:val="34"/>
        </w:rPr>
      </w:pPr>
      <w:bookmarkStart w:colFirst="0" w:colLast="0" w:name="_1afbkn6ux93k" w:id="22"/>
      <w:bookmarkEnd w:id="22"/>
      <w:r w:rsidDel="00000000" w:rsidR="00000000" w:rsidRPr="00000000">
        <w:rPr>
          <w:rFonts w:ascii="Calibri" w:cs="Calibri" w:eastAsia="Calibri" w:hAnsi="Calibri"/>
          <w:b w:val="1"/>
          <w:bCs w:val="1"/>
          <w:color w:val="2e75b6"/>
          <w:sz w:val="34"/>
          <w:szCs w:val="34"/>
          <w:rtl w:val="0"/>
        </w:rPr>
        <w:t xml:space="preserve">6.1. Bảng phân công</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4329515025884"/>
        <w:gridCol w:w="2371.5341797535543"/>
        <w:gridCol w:w="1961.0763409500546"/>
        <w:gridCol w:w="1509.572718266205"/>
        <w:gridCol w:w="2097.8956205512213"/>
        <w:tblGridChange w:id="0">
          <w:tblGrid>
            <w:gridCol w:w="1085.4329515025884"/>
            <w:gridCol w:w="2371.5341797535543"/>
            <w:gridCol w:w="1961.0763409500546"/>
            <w:gridCol w:w="1509.572718266205"/>
            <w:gridCol w:w="2097.8956205512213"/>
          </w:tblGrid>
        </w:tblGridChange>
      </w:tblGrid>
      <w:tr>
        <w:trPr>
          <w:cantSplit w:val="0"/>
          <w:trHeight w:val="785" w:hRule="atLeast"/>
          <w:tblHeader w:val="0"/>
        </w:trPr>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Thành viên</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Khu vực phụ trách</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Testcase</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Vai trò test</w:t>
            </w:r>
          </w:p>
        </w:tc>
        <w:tc>
          <w:tcPr>
            <w:tcBorders>
              <w:top w:color="000000" w:space="0" w:sz="5" w:val="single"/>
              <w:left w:color="000000" w:space="0" w:sz="5" w:val="single"/>
              <w:bottom w:color="000000" w:space="0" w:sz="5" w:val="single"/>
              <w:right w:color="000000" w:space="0" w:sz="5" w:val="single"/>
            </w:tcBorders>
            <w:shd w:fill="1f4e79" w:val="clear"/>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Phần thuyết trình</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TV1</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TC-01,02,03,04,05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Quỳnh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Yêu cầu 1: vẽ sơ đồ work-flow </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TV2</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TC-06,07,08,09</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Linh</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Yêu cầu 2: bảng thiết kế TC</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TV3</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TC-10,11,12</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Khánh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Yêu cầu 3: demo kiểm thử</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TV4</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TC-13,14,15</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Đức</w:t>
            </w:r>
          </w:p>
        </w:tc>
        <w:tc>
          <w:tcPr>
            <w:tcBorders>
              <w:top w:color="000000" w:space="0" w:sz="0" w:val="nil"/>
              <w:left w:color="000000" w:space="0" w:sz="5" w:val="single"/>
              <w:bottom w:color="000000" w:space="0" w:sz="5" w:val="single"/>
              <w:right w:color="000000" w:space="0" w:sz="5" w:val="single"/>
            </w:tcBorders>
            <w:shd w:fill="eaf1f8" w:val="clear"/>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Yêu cầu 4: viết Bug Report</w:t>
            </w:r>
          </w:p>
        </w:tc>
      </w:tr>
      <w:tr>
        <w:trPr>
          <w:cantSplit w:val="0"/>
          <w:trHeight w:val="7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TV5</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TC-16,17,18,19,20</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Tiến Anh</w:t>
            </w:r>
          </w:p>
        </w:tc>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Yêu cầu 5: tổng hợp Test Report</w:t>
            </w:r>
          </w:p>
        </w:tc>
      </w:tr>
    </w:tbl>
    <w:p w:rsidR="00000000" w:rsidDel="00000000" w:rsidP="00000000" w:rsidRDefault="00000000" w:rsidRPr="00000000" w14:paraId="0000014B">
      <w:pPr>
        <w:spacing w:after="240" w:before="24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1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