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A6A51" w14:textId="3E8C6D80" w:rsidR="00E27974" w:rsidRPr="005A1D58" w:rsidRDefault="00185BE0" w:rsidP="00A14038">
      <w:pPr>
        <w:pStyle w:val="Title"/>
      </w:pPr>
      <w:r w:rsidRPr="00712EEF">
        <w:rPr>
          <w:rFonts w:ascii="Times New Roman" w:hAnsi="Times New Roman"/>
          <w:i/>
          <w:iCs/>
        </w:rPr>
        <w:t>Gestus Magni</w:t>
      </w:r>
      <w:r>
        <w:t xml:space="preserve"> -Sinfonia da Expressão Corporal</w:t>
      </w:r>
    </w:p>
    <w:p w14:paraId="2252C444" w14:textId="35674BAA" w:rsidR="004541C6" w:rsidRDefault="004541C6" w:rsidP="004541C6">
      <w:pPr>
        <w:pStyle w:val="Autores"/>
      </w:pPr>
      <w:r>
        <w:t>Lucas Martins</w:t>
      </w:r>
      <w:r w:rsidR="00A84631" w:rsidRPr="005A1D58">
        <w:t xml:space="preserve"> – </w:t>
      </w:r>
      <w:r>
        <w:t>79294</w:t>
      </w:r>
      <w:r w:rsidR="00A84631" w:rsidRPr="005A1D58">
        <w:t xml:space="preserve"> – </w:t>
      </w:r>
      <w:hyperlink r:id="rId8" w:history="1">
        <w:r w:rsidRPr="00CD5A23">
          <w:rPr>
            <w:rStyle w:val="Hyperlink"/>
          </w:rPr>
          <w:t>a79294@ualg.pt</w:t>
        </w:r>
      </w:hyperlink>
    </w:p>
    <w:p w14:paraId="484BBE56" w14:textId="3EE14E43" w:rsidR="004541C6" w:rsidRPr="005A1D58" w:rsidRDefault="004541C6" w:rsidP="004541C6">
      <w:pPr>
        <w:pStyle w:val="Autores"/>
      </w:pPr>
      <w:r>
        <w:t>Pedro Gonçalves</w:t>
      </w:r>
      <w:r w:rsidRPr="005A1D58">
        <w:t xml:space="preserve"> – </w:t>
      </w:r>
      <w:r>
        <w:t>79297</w:t>
      </w:r>
      <w:r w:rsidRPr="005A1D58">
        <w:t xml:space="preserve"> – </w:t>
      </w:r>
      <w:hyperlink r:id="rId9" w:history="1">
        <w:r w:rsidRPr="00CD5A23">
          <w:rPr>
            <w:rStyle w:val="Hyperlink"/>
          </w:rPr>
          <w:t>a79297@ualg.pt</w:t>
        </w:r>
      </w:hyperlink>
    </w:p>
    <w:p w14:paraId="43EC35D1" w14:textId="282F43DE" w:rsidR="00E27974" w:rsidRPr="005A1D58" w:rsidRDefault="00550962" w:rsidP="00550962">
      <w:pPr>
        <w:pStyle w:val="Header2"/>
        <w:spacing w:after="240"/>
      </w:pPr>
      <w:r w:rsidRPr="005A1D58">
        <w:t>Relatório Técnico – LESTI – Computação Visual</w:t>
      </w:r>
    </w:p>
    <w:p w14:paraId="57D96545" w14:textId="77777777" w:rsidR="00E27974" w:rsidRPr="005A1D58" w:rsidRDefault="00E27974" w:rsidP="00A14038"/>
    <w:p w14:paraId="4A0EF9CF" w14:textId="77777777" w:rsidR="00E27974" w:rsidRPr="005A1D58" w:rsidRDefault="00E27974" w:rsidP="00A14038"/>
    <w:p w14:paraId="3B9249B3" w14:textId="77777777" w:rsidR="00E27974" w:rsidRPr="005A1D58" w:rsidRDefault="00E27974" w:rsidP="00A14038">
      <w:pPr>
        <w:sectPr w:rsidR="00E27974" w:rsidRPr="005A1D58" w:rsidSect="0090770C">
          <w:headerReference w:type="default" r:id="rId10"/>
          <w:footerReference w:type="even" r:id="rId11"/>
          <w:footerReference w:type="default" r:id="rId12"/>
          <w:pgSz w:w="11907" w:h="16840" w:code="9"/>
          <w:pgMar w:top="2041" w:right="992" w:bottom="2041" w:left="992" w:header="709" w:footer="709" w:gutter="0"/>
          <w:cols w:space="720"/>
        </w:sectPr>
      </w:pPr>
    </w:p>
    <w:p w14:paraId="52927483" w14:textId="7B8A6631" w:rsidR="00A11E02" w:rsidRPr="00A11E02" w:rsidRDefault="00F1083B" w:rsidP="00A14038">
      <w:pPr>
        <w:pStyle w:val="Resumo"/>
      </w:pPr>
      <w:bookmarkStart w:id="0" w:name="_Toc188117318"/>
      <w:r w:rsidRPr="005A1D58">
        <w:t>Resumo</w:t>
      </w:r>
      <w:bookmarkEnd w:id="0"/>
    </w:p>
    <w:p w14:paraId="18420B02" w14:textId="06EB890A" w:rsidR="00F1083B" w:rsidRPr="005A1D58" w:rsidRDefault="00A11E02" w:rsidP="00185BE0">
      <w:pPr>
        <w:ind w:firstLine="0"/>
      </w:pPr>
      <w:r>
        <w:t>Este trabalho tem como objetivo desenvolver uma solução para a criação de</w:t>
      </w:r>
      <w:r w:rsidR="00061EEA">
        <w:t xml:space="preserve"> música de maneira </w:t>
      </w:r>
      <w:r w:rsidR="00185BE0">
        <w:t>interativa</w:t>
      </w:r>
      <w:r w:rsidR="00061EEA">
        <w:t xml:space="preserve"> utilizando tecnologia de </w:t>
      </w:r>
      <w:r w:rsidR="00185BE0">
        <w:t>deteção</w:t>
      </w:r>
      <w:r w:rsidR="00061EEA">
        <w:t xml:space="preserve"> de movimento, de faces e de mãos. A solução será realizada com interação de um programa desenvolvido em </w:t>
      </w:r>
      <w:r w:rsidR="00061EEA" w:rsidRPr="00185BE0">
        <w:rPr>
          <w:i/>
          <w:iCs/>
        </w:rPr>
        <w:t>Python</w:t>
      </w:r>
      <w:r w:rsidR="00061EEA">
        <w:t xml:space="preserve"> e o programa </w:t>
      </w:r>
      <w:r w:rsidR="00061EEA" w:rsidRPr="00185BE0">
        <w:rPr>
          <w:i/>
          <w:iCs/>
        </w:rPr>
        <w:t>Blender</w:t>
      </w:r>
      <w:r w:rsidR="00061EEA">
        <w:t>, onde s</w:t>
      </w:r>
      <w:r w:rsidR="00185BE0">
        <w:t xml:space="preserve">ão </w:t>
      </w:r>
      <w:r w:rsidR="00061EEA">
        <w:t xml:space="preserve">capturados e analisados movimentos e gestos de um utilizador, de forma a traduzi-los em notas musicais, criando uma </w:t>
      </w:r>
      <w:r w:rsidR="00185BE0">
        <w:t>interface</w:t>
      </w:r>
      <w:r w:rsidR="00061EEA">
        <w:t xml:space="preserve"> inovador</w:t>
      </w:r>
      <w:r w:rsidR="00185BE0">
        <w:t>a</w:t>
      </w:r>
      <w:r w:rsidR="00061EEA">
        <w:t xml:space="preserve"> de composição musical. O problema em estudo é a falta de interfaces intuitivas que conectem o movimento humano diretamente à música, limitando a expressão criativa no mundo da música. Este é um tema relevante, pois muitos artistas não possuem os meios para produzir sons por meios tradicionais, seja devido a limitações físicas, financeiras ou até mesmo por falta de acesso a recursos como os próprios instrumentos, e com esta solução pretendemos fornecer uma alternativa tecnológica para explorar novas formas de expressão.</w:t>
      </w:r>
      <w:r w:rsidR="00061EEA">
        <w:br/>
      </w:r>
      <w:r w:rsidR="00061EEA">
        <w:br/>
        <w:t>Esta abordagem é eficaz, pois oferece uma interação natural entre um utilizador e a música, promovendo uma experiência imersiva e acessível. Além disso, permite uma adaptação da linguagem gestual em tempo real, garantindo flexibilidade na criação musical</w:t>
      </w:r>
      <w:r w:rsidR="00D1653C">
        <w:t>.</w:t>
      </w:r>
    </w:p>
    <w:p w14:paraId="3CF77E8E" w14:textId="45E8B8B3" w:rsidR="000A4748" w:rsidRPr="005A1D58" w:rsidRDefault="000A4748" w:rsidP="00A14038">
      <w:pPr>
        <w:pStyle w:val="Heading1"/>
      </w:pPr>
      <w:bookmarkStart w:id="1" w:name="_Toc188117319"/>
      <w:r w:rsidRPr="005A1D58">
        <w:t>Introdução</w:t>
      </w:r>
      <w:bookmarkEnd w:id="1"/>
    </w:p>
    <w:p w14:paraId="29F04BF2" w14:textId="14E87D4F" w:rsidR="000A4748" w:rsidRPr="00BD29A3" w:rsidRDefault="00185BE0" w:rsidP="00185BE0">
      <w:pPr>
        <w:ind w:firstLine="0"/>
      </w:pPr>
      <w:r>
        <w:t>A relação entre movimento humano e música tem sido explorada ao longo dos anos</w:t>
      </w:r>
      <w:r w:rsidR="00E1304D">
        <w:t xml:space="preserve"> em diferentes contextos</w:t>
      </w:r>
      <w:r>
        <w:t>, desde atuações ao vivo a sistemas de composição assistida por computador</w:t>
      </w:r>
      <w:r w:rsidR="00E1304D">
        <w:t xml:space="preserve">es. Um dos principais desafios deste campo é a criação de interfaces intuitivas que permitam </w:t>
      </w:r>
      <w:r w:rsidR="00D1653C">
        <w:t>a ut</w:t>
      </w:r>
      <w:r w:rsidR="00712EEF">
        <w:t xml:space="preserve">ilizadores </w:t>
      </w:r>
      <w:r w:rsidR="00712EEF">
        <w:t xml:space="preserve">interagir diretamente com a música por meio do movimento. Em muitos casos, os sistemas que existem dependem de dispositivos complexos ou caros, como controladores/teclados </w:t>
      </w:r>
      <w:r w:rsidR="00712EEF" w:rsidRPr="00712EEF">
        <w:rPr>
          <w:b/>
          <w:bCs/>
          <w:i/>
          <w:iCs/>
        </w:rPr>
        <w:t>MID</w:t>
      </w:r>
      <w:r w:rsidR="00AE21C1">
        <w:rPr>
          <w:b/>
          <w:bCs/>
          <w:i/>
          <w:iCs/>
        </w:rPr>
        <w:t>I</w:t>
      </w:r>
      <w:r w:rsidR="00BD29A3">
        <w:rPr>
          <w:b/>
          <w:bCs/>
          <w:i/>
          <w:iCs/>
          <w:vertAlign w:val="superscript"/>
        </w:rPr>
        <w:t xml:space="preserve"> </w:t>
      </w:r>
      <w:r w:rsidR="00BD29A3">
        <w:t>ou</w:t>
      </w:r>
      <w:r w:rsidR="00BD29A3">
        <w:rPr>
          <w:i/>
          <w:iCs/>
        </w:rPr>
        <w:t xml:space="preserve"> </w:t>
      </w:r>
      <w:r w:rsidR="00BD29A3">
        <w:t>sensores específicos, o que pode ser um obstáculo para muitos artistas.</w:t>
      </w:r>
      <w:r w:rsidR="00BD29A3">
        <w:br/>
      </w:r>
      <w:r w:rsidR="00BD29A3">
        <w:br/>
        <w:t>Este trabalho pretende responder à questão de como é possível desenvolver uma interface interativa que traduza gestos e movimentos corporais em notas musicais, permitindo uma nova forma de criação de musical acessível e intuitiva.</w:t>
      </w:r>
      <w:r w:rsidR="00BD29A3">
        <w:rPr>
          <w:b/>
          <w:bCs/>
          <w:i/>
          <w:iCs/>
        </w:rPr>
        <w:t xml:space="preserve"> </w:t>
      </w:r>
    </w:p>
    <w:p w14:paraId="6A5F2AA8" w14:textId="2653D9D5" w:rsidR="00E808DF" w:rsidRDefault="00E808DF" w:rsidP="00E808DF">
      <w:pPr>
        <w:pStyle w:val="Heading2"/>
        <w:rPr>
          <w:lang w:val="pt-PT"/>
        </w:rPr>
      </w:pPr>
      <w:bookmarkStart w:id="2" w:name="_Toc188117320"/>
      <w:r>
        <w:rPr>
          <w:lang w:val="pt-PT"/>
        </w:rPr>
        <w:t>Inspiração – Artista ‘</w:t>
      </w:r>
      <w:r w:rsidRPr="00E808DF">
        <w:rPr>
          <w:i/>
          <w:iCs/>
          <w:lang w:val="pt-PT"/>
        </w:rPr>
        <w:t>Imogen Heap</w:t>
      </w:r>
      <w:r>
        <w:rPr>
          <w:lang w:val="pt-PT"/>
        </w:rPr>
        <w:t>’</w:t>
      </w:r>
      <w:bookmarkEnd w:id="2"/>
    </w:p>
    <w:p w14:paraId="5A8CADC9" w14:textId="6E6B5144" w:rsidR="00E808DF" w:rsidRPr="00AE21C1" w:rsidRDefault="00E808DF" w:rsidP="00E808DF">
      <w:pPr>
        <w:pStyle w:val="NormalText"/>
      </w:pPr>
      <w:r>
        <w:t xml:space="preserve">A cantora-compositora britânica </w:t>
      </w:r>
      <w:r>
        <w:rPr>
          <w:i/>
          <w:iCs/>
        </w:rPr>
        <w:t>Imogen Heap</w:t>
      </w:r>
      <w:r>
        <w:t xml:space="preserve"> foi uma grande fonte de inspiração para este trabalho devido à sua abordagem inovadora e experimental na fusão de tecnologia e música. </w:t>
      </w:r>
      <w:r>
        <w:rPr>
          <w:i/>
          <w:iCs/>
        </w:rPr>
        <w:t>Heap</w:t>
      </w:r>
      <w:r>
        <w:t xml:space="preserve"> é reconhecida mundialmente pelo uso de dispositivos eletrônicos e gestuais para manipular sons em tempo real, criando atuações imersivas e interativas.</w:t>
      </w:r>
      <w:r w:rsidR="00AE21C1">
        <w:br/>
      </w:r>
      <w:r>
        <w:br/>
        <w:t xml:space="preserve">Um dos seus </w:t>
      </w:r>
      <w:r w:rsidR="00AE21C1">
        <w:t>grandes feitos foi a criação das luvas “</w:t>
      </w:r>
      <w:r w:rsidR="00AE21C1">
        <w:rPr>
          <w:i/>
          <w:iCs/>
        </w:rPr>
        <w:t>Mi.Mu</w:t>
      </w:r>
      <w:r w:rsidR="00AE21C1">
        <w:t>” – umas luvas com sensores que permitem a manipulação de música através de movimentos das mãos. Essa tecnologia permitiu à artista controlar aspetos da música, como efeitos (</w:t>
      </w:r>
      <w:r w:rsidR="00AE21C1">
        <w:rPr>
          <w:i/>
          <w:iCs/>
        </w:rPr>
        <w:t xml:space="preserve">e.g </w:t>
      </w:r>
      <w:r w:rsidR="00AE21C1">
        <w:t>eco</w:t>
      </w:r>
      <w:r w:rsidR="00AE21C1">
        <w:rPr>
          <w:i/>
          <w:iCs/>
        </w:rPr>
        <w:t>, reverb)</w:t>
      </w:r>
      <w:r w:rsidR="00AE21C1">
        <w:t xml:space="preserve">, volume, </w:t>
      </w:r>
      <w:r w:rsidR="00AE21C1">
        <w:rPr>
          <w:i/>
          <w:iCs/>
        </w:rPr>
        <w:t>pitch</w:t>
      </w:r>
      <w:r w:rsidR="00AE21C1">
        <w:t>, apenas com gestos corporais</w:t>
      </w:r>
      <w:r w:rsidR="001351FC">
        <w:t xml:space="preserve">, </w:t>
      </w:r>
      <w:r w:rsidR="00AE21C1">
        <w:t>revolucionando a forma como a m</w:t>
      </w:r>
      <w:r w:rsidR="005609F7">
        <w:t>ús</w:t>
      </w:r>
      <w:r w:rsidR="00AE21C1">
        <w:t>i</w:t>
      </w:r>
      <w:r w:rsidR="005609F7">
        <w:t>c</w:t>
      </w:r>
      <w:r w:rsidR="00AE21C1">
        <w:t>a pode ser criada e experienciada ao vivo.</w:t>
      </w:r>
    </w:p>
    <w:p w14:paraId="66AECA60" w14:textId="440E7495" w:rsidR="000A4748" w:rsidRPr="00AE21C1" w:rsidRDefault="00AE21C1" w:rsidP="00E313EA">
      <w:pPr>
        <w:ind w:firstLine="0"/>
      </w:pPr>
      <w:r>
        <w:br/>
        <w:t>Este trabalho pretende remover a necessidade de um dispositivo externo para o mesmo efeito, permitindo desenvolver peças de música utilizando apenas um computador com uma camara</w:t>
      </w:r>
      <w:r w:rsidR="005609F7">
        <w:t xml:space="preserve"> e </w:t>
      </w:r>
      <w:r>
        <w:t xml:space="preserve">tecnologia de </w:t>
      </w:r>
      <w:r w:rsidRPr="00AE21C1">
        <w:rPr>
          <w:b/>
          <w:bCs/>
          <w:i/>
          <w:iCs/>
        </w:rPr>
        <w:t>machine-learning</w:t>
      </w:r>
      <w:r w:rsidRPr="00AE21C1">
        <w:rPr>
          <w:b/>
          <w:bCs/>
          <w:i/>
          <w:iCs/>
          <w:vertAlign w:val="superscript"/>
        </w:rPr>
        <w:t>2</w:t>
      </w:r>
      <w:r>
        <w:t>.</w:t>
      </w:r>
    </w:p>
    <w:sdt>
      <w:sdtPr>
        <w:rPr>
          <w:rFonts w:ascii="STIX Two Text" w:eastAsia="Times New Roman" w:hAnsi="STIX Two Text" w:cs="Times New Roman"/>
          <w:color w:val="auto"/>
          <w:sz w:val="22"/>
          <w:szCs w:val="20"/>
          <w:lang w:val="pt-PT" w:eastAsia="pt-BR"/>
        </w:rPr>
        <w:id w:val="1464540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C40213" w14:textId="3B5FE8E6" w:rsidR="002E4B19" w:rsidRDefault="007B2C9A">
          <w:pPr>
            <w:pStyle w:val="TOCHeading"/>
          </w:pPr>
          <w:proofErr w:type="spellStart"/>
          <w:r>
            <w:t>Índice</w:t>
          </w:r>
          <w:proofErr w:type="spellEnd"/>
        </w:p>
        <w:p w14:paraId="0C566181" w14:textId="27AD766F" w:rsidR="007B2C9A" w:rsidRDefault="002E4B19">
          <w:pPr>
            <w:pStyle w:val="TOC1"/>
            <w:tabs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17318" w:history="1">
            <w:r w:rsidR="007B2C9A" w:rsidRPr="003C10E4">
              <w:rPr>
                <w:rStyle w:val="Hyperlink"/>
                <w:noProof/>
              </w:rPr>
              <w:t>Resumo</w:t>
            </w:r>
            <w:r w:rsidR="007B2C9A">
              <w:rPr>
                <w:noProof/>
                <w:webHidden/>
              </w:rPr>
              <w:tab/>
            </w:r>
            <w:r w:rsidR="007B2C9A">
              <w:rPr>
                <w:noProof/>
                <w:webHidden/>
              </w:rPr>
              <w:fldChar w:fldCharType="begin"/>
            </w:r>
            <w:r w:rsidR="007B2C9A">
              <w:rPr>
                <w:noProof/>
                <w:webHidden/>
              </w:rPr>
              <w:instrText xml:space="preserve"> PAGEREF _Toc188117318 \h </w:instrText>
            </w:r>
            <w:r w:rsidR="007B2C9A">
              <w:rPr>
                <w:noProof/>
                <w:webHidden/>
              </w:rPr>
            </w:r>
            <w:r w:rsidR="007B2C9A"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1</w:t>
            </w:r>
            <w:r w:rsidR="007B2C9A">
              <w:rPr>
                <w:noProof/>
                <w:webHidden/>
              </w:rPr>
              <w:fldChar w:fldCharType="end"/>
            </w:r>
          </w:hyperlink>
        </w:p>
        <w:p w14:paraId="68E738E6" w14:textId="159A00DC" w:rsidR="007B2C9A" w:rsidRDefault="007B2C9A">
          <w:pPr>
            <w:pStyle w:val="TOC1"/>
            <w:tabs>
              <w:tab w:val="left" w:pos="72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19" w:history="1">
            <w:r w:rsidRPr="003C10E4">
              <w:rPr>
                <w:rStyle w:val="Hyperlink"/>
                <w:noProof/>
                <w:lang w:val="pt-B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C1C0" w14:textId="6A91D321" w:rsidR="007B2C9A" w:rsidRDefault="007B2C9A">
          <w:pPr>
            <w:pStyle w:val="TOC2"/>
            <w:tabs>
              <w:tab w:val="left" w:pos="120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20" w:history="1">
            <w:r w:rsidRPr="003C10E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Inspiração – Artista ‘</w:t>
            </w:r>
            <w:r w:rsidRPr="003C10E4">
              <w:rPr>
                <w:rStyle w:val="Hyperlink"/>
                <w:i/>
                <w:iCs/>
                <w:noProof/>
              </w:rPr>
              <w:t>Imogen Heap</w:t>
            </w:r>
            <w:r w:rsidRPr="003C10E4">
              <w:rPr>
                <w:rStyle w:val="Hyperlink"/>
                <w:noProof/>
              </w:rPr>
              <w:t>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8F55" w14:textId="59F93EEF" w:rsidR="007B2C9A" w:rsidRDefault="007B2C9A">
          <w:pPr>
            <w:pStyle w:val="TOC1"/>
            <w:tabs>
              <w:tab w:val="left" w:pos="72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21" w:history="1">
            <w:r w:rsidRPr="003C10E4">
              <w:rPr>
                <w:rStyle w:val="Hyperlink"/>
                <w:noProof/>
                <w:lang w:val="pt-B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Execução do Programa – Requisitos e Manual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8CA4" w14:textId="1E42BE89" w:rsidR="007B2C9A" w:rsidRDefault="007B2C9A">
          <w:pPr>
            <w:pStyle w:val="TOC1"/>
            <w:tabs>
              <w:tab w:val="left" w:pos="72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22" w:history="1">
            <w:r w:rsidRPr="003C10E4">
              <w:rPr>
                <w:rStyle w:val="Hyperlink"/>
                <w:noProof/>
                <w:lang w:val="pt-B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Funcionalidades e Comportamento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447A" w14:textId="32D97A0E" w:rsidR="007B2C9A" w:rsidRDefault="007B2C9A">
          <w:pPr>
            <w:pStyle w:val="TOC2"/>
            <w:tabs>
              <w:tab w:val="left" w:pos="120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23" w:history="1">
            <w:r w:rsidRPr="003C10E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Reconhecimento de Linguagem Gestual Americana (ASL) e Mãos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A815" w14:textId="286BA023" w:rsidR="007B2C9A" w:rsidRDefault="007B2C9A">
          <w:pPr>
            <w:pStyle w:val="TOC2"/>
            <w:tabs>
              <w:tab w:val="left" w:pos="120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24" w:history="1">
            <w:r w:rsidRPr="003C10E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Reprodução de Música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DE41A" w14:textId="2E67797B" w:rsidR="007B2C9A" w:rsidRDefault="007B2C9A">
          <w:pPr>
            <w:pStyle w:val="TOC3"/>
            <w:tabs>
              <w:tab w:val="left" w:pos="168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25" w:history="1">
            <w:r w:rsidRPr="003C10E4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Instrumentos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954F" w14:textId="3148D750" w:rsidR="007B2C9A" w:rsidRDefault="007B2C9A">
          <w:pPr>
            <w:pStyle w:val="TOC3"/>
            <w:tabs>
              <w:tab w:val="left" w:pos="168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26" w:history="1">
            <w:r w:rsidRPr="003C10E4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Reconhecimento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0C5B3" w14:textId="05F05091" w:rsidR="007B2C9A" w:rsidRDefault="007B2C9A">
          <w:pPr>
            <w:pStyle w:val="TOC3"/>
            <w:tabs>
              <w:tab w:val="left" w:pos="168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27" w:history="1">
            <w:r w:rsidRPr="003C10E4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Funcionalidade da Mochila e Copo – Música de Fundo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413D" w14:textId="57A48FF8" w:rsidR="007B2C9A" w:rsidRDefault="007B2C9A">
          <w:pPr>
            <w:pStyle w:val="TOC2"/>
            <w:tabs>
              <w:tab w:val="left" w:pos="120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28" w:history="1">
            <w:r w:rsidRPr="003C10E4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Reconhecimento de Façes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9980" w14:textId="6824BA07" w:rsidR="007B2C9A" w:rsidRDefault="007B2C9A">
          <w:pPr>
            <w:pStyle w:val="TOC2"/>
            <w:tabs>
              <w:tab w:val="left" w:pos="120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29" w:history="1">
            <w:r w:rsidRPr="003C10E4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Menu de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A343" w14:textId="2B007068" w:rsidR="007B2C9A" w:rsidRDefault="007B2C9A">
          <w:pPr>
            <w:pStyle w:val="TOC2"/>
            <w:tabs>
              <w:tab w:val="left" w:pos="120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30" w:history="1">
            <w:r w:rsidRPr="003C10E4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Metrónomo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FA0F" w14:textId="533A2596" w:rsidR="007B2C9A" w:rsidRDefault="007B2C9A">
          <w:pPr>
            <w:pStyle w:val="TOC2"/>
            <w:tabs>
              <w:tab w:val="left" w:pos="120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31" w:history="1">
            <w:r w:rsidRPr="003C10E4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Implementação do 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FE8B" w14:textId="19F6F62B" w:rsidR="007B2C9A" w:rsidRDefault="007B2C9A">
          <w:pPr>
            <w:pStyle w:val="TOC3"/>
            <w:tabs>
              <w:tab w:val="left" w:pos="168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32" w:history="1">
            <w:r w:rsidRPr="003C10E4">
              <w:rPr>
                <w:rStyle w:val="Hyperlink"/>
                <w:noProof/>
              </w:rPr>
              <w:t>3.6.1.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0651" w14:textId="0C947EE4" w:rsidR="007B2C9A" w:rsidRDefault="007B2C9A">
          <w:pPr>
            <w:pStyle w:val="TOC3"/>
            <w:tabs>
              <w:tab w:val="left" w:pos="168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33" w:history="1">
            <w:r w:rsidRPr="003C10E4">
              <w:rPr>
                <w:rStyle w:val="Hyperlink"/>
                <w:noProof/>
              </w:rPr>
              <w:t>3.6.2.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Componentes Visuais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39F4" w14:textId="73EF5329" w:rsidR="007B2C9A" w:rsidRDefault="007B2C9A">
          <w:pPr>
            <w:pStyle w:val="TOC3"/>
            <w:tabs>
              <w:tab w:val="left" w:pos="168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34" w:history="1">
            <w:r w:rsidRPr="003C10E4">
              <w:rPr>
                <w:rStyle w:val="Hyperlink"/>
                <w:noProof/>
              </w:rPr>
              <w:t>3.6.3.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Processamento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20807" w14:textId="6A8A45A8" w:rsidR="007B2C9A" w:rsidRDefault="007B2C9A">
          <w:pPr>
            <w:pStyle w:val="TOC3"/>
            <w:tabs>
              <w:tab w:val="left" w:pos="168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35" w:history="1">
            <w:r w:rsidRPr="003C10E4">
              <w:rPr>
                <w:rStyle w:val="Hyperlink"/>
                <w:noProof/>
              </w:rPr>
              <w:t>3.6.4.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Sistema Multi-thread / Otimizações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CBD6" w14:textId="57F5830C" w:rsidR="007B2C9A" w:rsidRDefault="007B2C9A">
          <w:pPr>
            <w:pStyle w:val="TOC3"/>
            <w:tabs>
              <w:tab w:val="left" w:pos="168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36" w:history="1">
            <w:r w:rsidRPr="003C10E4">
              <w:rPr>
                <w:rStyle w:val="Hyperlink"/>
                <w:noProof/>
              </w:rPr>
              <w:t>3.6.5.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Integração com Programa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9BAC" w14:textId="2C0F6D7C" w:rsidR="007B2C9A" w:rsidRDefault="007B2C9A">
          <w:pPr>
            <w:pStyle w:val="TOC1"/>
            <w:tabs>
              <w:tab w:val="left" w:pos="720"/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37" w:history="1">
            <w:r w:rsidRPr="003C10E4">
              <w:rPr>
                <w:rStyle w:val="Hyperlink"/>
                <w:noProof/>
                <w:lang w:val="pt-B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C10E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E18A" w14:textId="6A533CE0" w:rsidR="007B2C9A" w:rsidRDefault="007B2C9A">
          <w:pPr>
            <w:pStyle w:val="TOC1"/>
            <w:tabs>
              <w:tab w:val="right" w:leader="dot" w:pos="46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117338" w:history="1">
            <w:r w:rsidRPr="003C10E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3CAA" w14:textId="0DF32CA0" w:rsidR="002E4B19" w:rsidRDefault="002E4B19" w:rsidP="002E4B19">
          <w:r>
            <w:rPr>
              <w:b/>
              <w:bCs/>
              <w:noProof/>
            </w:rPr>
            <w:fldChar w:fldCharType="end"/>
          </w:r>
        </w:p>
      </w:sdtContent>
    </w:sdt>
    <w:p w14:paraId="69525085" w14:textId="34766CA0" w:rsidR="00AD63D2" w:rsidRDefault="00AD63D2">
      <w:pPr>
        <w:pStyle w:val="Heading1"/>
      </w:pPr>
      <w:bookmarkStart w:id="3" w:name="_Toc188117321"/>
      <w:r>
        <w:t>Execução do Programa – Requisitos e Manual de Instruções</w:t>
      </w:r>
      <w:bookmarkEnd w:id="3"/>
    </w:p>
    <w:p w14:paraId="70A85463" w14:textId="048F239B" w:rsidR="00396177" w:rsidRPr="00396177" w:rsidRDefault="00F0458A" w:rsidP="00396177">
      <w:r>
        <w:t>Para melhor entendimento das condições necessárias para executar o programa e como o executar, recomendamos que consultem o ficheiro “READ.ME”</w:t>
      </w:r>
    </w:p>
    <w:p w14:paraId="185B4C03" w14:textId="543EA285" w:rsidR="00E313EA" w:rsidRDefault="0005479A" w:rsidP="00E313EA">
      <w:pPr>
        <w:pStyle w:val="Heading1"/>
      </w:pPr>
      <w:bookmarkStart w:id="4" w:name="_Toc188117322"/>
      <w:r>
        <w:t>Funcionalidades e Comportamento do Programa</w:t>
      </w:r>
      <w:bookmarkEnd w:id="4"/>
    </w:p>
    <w:p w14:paraId="2B4AAB4B" w14:textId="63378673" w:rsidR="0005479A" w:rsidRPr="00EE5B42" w:rsidRDefault="003946BC" w:rsidP="0005479A">
      <w:r>
        <w:t xml:space="preserve">Como referido previamente, o tema do trabalho em questão é a criação de música através da interação de partes do corpo. Neste capítulo, serão exploradas as funcionalidades do programa; O código principal foi desenvolvido na linguagem de Python, utilizando a ferramenta de desenvolvimento colaborativo </w:t>
      </w:r>
      <w:r>
        <w:rPr>
          <w:i/>
          <w:iCs/>
        </w:rPr>
        <w:t>Githu</w:t>
      </w:r>
      <w:r w:rsidR="00EE5B42">
        <w:rPr>
          <w:i/>
          <w:iCs/>
        </w:rPr>
        <w:t>b</w:t>
      </w:r>
      <w:r w:rsidR="00EE5B42">
        <w:t xml:space="preserve"> para que vários utilizadores possa ter a capacidade de contribuir para o projeto simultaneamento. </w:t>
      </w:r>
    </w:p>
    <w:p w14:paraId="7EB35D93" w14:textId="77777777" w:rsidR="003946BC" w:rsidRPr="0005479A" w:rsidRDefault="003946BC" w:rsidP="0005479A"/>
    <w:p w14:paraId="4219CBA9" w14:textId="55E20C4F" w:rsidR="003946BC" w:rsidRDefault="003946BC" w:rsidP="003946BC">
      <w:pPr>
        <w:pStyle w:val="Heading2"/>
      </w:pPr>
      <w:bookmarkStart w:id="5" w:name="_Toc188117323"/>
      <w:r>
        <w:t>Reconhecimento de Linguagem Gestual Americana (ASL)</w:t>
      </w:r>
      <w:r w:rsidR="00214B6A">
        <w:t xml:space="preserve"> e Mãos</w:t>
      </w:r>
      <w:bookmarkEnd w:id="5"/>
    </w:p>
    <w:p w14:paraId="37F8D23F" w14:textId="57FA3BAD" w:rsidR="00D03B54" w:rsidRDefault="00EE5B42" w:rsidP="00EE5B42">
      <w:pPr>
        <w:pStyle w:val="NormalText"/>
        <w:ind w:left="360"/>
      </w:pPr>
      <w:r>
        <w:rPr>
          <w:lang w:val="pt-BR"/>
        </w:rPr>
        <w:t>Adaptado do repositório ‘</w:t>
      </w:r>
      <w:r w:rsidRPr="00EE5B42">
        <w:rPr>
          <w:i/>
          <w:iCs/>
        </w:rPr>
        <w:t>sign-language-detector-flask-python’</w:t>
      </w:r>
      <w:r>
        <w:rPr>
          <w:lang w:val="pt-BR"/>
        </w:rPr>
        <w:t xml:space="preserve"> do projeto de deteção de </w:t>
      </w:r>
      <w:r>
        <w:t>Linguagem Gestual Americana do utilizador ‘</w:t>
      </w:r>
      <w:r w:rsidRPr="00EE5B42">
        <w:t>SohamPrajapati</w:t>
      </w:r>
      <w:r>
        <w:t xml:space="preserve">’, </w:t>
      </w:r>
      <w:r w:rsidR="00D03B54">
        <w:t>utilizamos</w:t>
      </w:r>
      <w:r>
        <w:t xml:space="preserve"> a solução de computação visual “</w:t>
      </w:r>
      <w:r>
        <w:rPr>
          <w:i/>
          <w:iCs/>
        </w:rPr>
        <w:t>Mediapipe”</w:t>
      </w:r>
      <w:r w:rsidR="008924F8">
        <w:rPr>
          <w:i/>
          <w:iCs/>
        </w:rPr>
        <w:t xml:space="preserve"> </w:t>
      </w:r>
      <w:r w:rsidR="00D03B54">
        <w:t xml:space="preserve">para detetar mãos e por sua vez os dedos, podendo destacar e utilizar vários pontos da mão e dedos, por exemplo, a ponta do dedo indicador, de maneira a conseguir interagir com o programa. Estes pontos são chamados de </w:t>
      </w:r>
      <w:r w:rsidR="00D03B54">
        <w:rPr>
          <w:i/>
          <w:iCs/>
        </w:rPr>
        <w:t>landmarks</w:t>
      </w:r>
      <w:r w:rsidR="00D03B54">
        <w:t xml:space="preserve">. </w:t>
      </w:r>
    </w:p>
    <w:p w14:paraId="75CBDE8D" w14:textId="5A9E3016" w:rsidR="003946BC" w:rsidRDefault="00D03B54" w:rsidP="00D03B54">
      <w:pPr>
        <w:pStyle w:val="NormalText"/>
        <w:ind w:left="360"/>
      </w:pPr>
      <w:r>
        <w:t xml:space="preserve">Sendo possível detetar as mãos e </w:t>
      </w:r>
      <w:r w:rsidRPr="00D03B54">
        <w:rPr>
          <w:i/>
          <w:iCs/>
        </w:rPr>
        <w:t>landmarks</w:t>
      </w:r>
      <w:r>
        <w:t xml:space="preserve">, esta informação é passada pelo algoritmo do modelo pré-treinado de </w:t>
      </w:r>
      <w:r w:rsidRPr="00D03B54">
        <w:rPr>
          <w:i/>
          <w:iCs/>
        </w:rPr>
        <w:t>machine-learning</w:t>
      </w:r>
      <w:r>
        <w:t xml:space="preserve">, e por sua vez, ser possível detetar diferentes </w:t>
      </w:r>
      <w:r w:rsidR="00CD4A3A">
        <w:t>letras de</w:t>
      </w:r>
      <w:r>
        <w:t xml:space="preserve"> ASL.</w:t>
      </w:r>
    </w:p>
    <w:p w14:paraId="411BBEF4" w14:textId="11707697" w:rsidR="00BB0A3C" w:rsidRDefault="00CD4A3A" w:rsidP="00D03B54">
      <w:pPr>
        <w:pStyle w:val="NormalText"/>
        <w:ind w:left="360"/>
      </w:pPr>
      <w:r>
        <w:t xml:space="preserve">Para treinar o modelo </w:t>
      </w:r>
      <w:r w:rsidR="00BB0A3C">
        <w:t>de maneira que</w:t>
      </w:r>
      <w:r>
        <w:t xml:space="preserve"> o mesmo consiga interpretar as diferentes letras, são tiradas um conjunto de fotos que representam </w:t>
      </w:r>
      <w:r w:rsidR="00C26FE7">
        <w:t>uma dada letra</w:t>
      </w:r>
      <w:r>
        <w:t xml:space="preserve">, fazendo isto para cada letra, temos então um </w:t>
      </w:r>
      <w:r>
        <w:rPr>
          <w:i/>
          <w:iCs/>
        </w:rPr>
        <w:t xml:space="preserve">dataset. </w:t>
      </w:r>
      <w:r>
        <w:t xml:space="preserve">Este </w:t>
      </w:r>
      <w:r>
        <w:rPr>
          <w:i/>
          <w:iCs/>
        </w:rPr>
        <w:t>dataset</w:t>
      </w:r>
      <w:r>
        <w:t xml:space="preserve"> é então passado por um algoritmo ‘</w:t>
      </w:r>
      <w:r>
        <w:rPr>
          <w:i/>
          <w:iCs/>
        </w:rPr>
        <w:t>Random Forest’</w:t>
      </w:r>
      <w:r>
        <w:t>, e desta maneira o modelo chega a uma conclusão para interpretar as diferentes letras.</w:t>
      </w:r>
      <w:r>
        <w:br/>
      </w:r>
      <w:r>
        <w:br/>
        <w:t xml:space="preserve">Para este projeto foi usado a </w:t>
      </w:r>
      <w:r w:rsidR="00BB0A3C">
        <w:t>l</w:t>
      </w:r>
      <w:r>
        <w:t xml:space="preserve">inguagem gestual americana, mas alterando o </w:t>
      </w:r>
      <w:r>
        <w:rPr>
          <w:i/>
          <w:iCs/>
        </w:rPr>
        <w:t>dataset</w:t>
      </w:r>
      <w:r>
        <w:t xml:space="preserve"> e treinando o modelo de outra forma, o programa conseguiria funcionar para qualquer tipo de linguagem gestual.</w:t>
      </w:r>
    </w:p>
    <w:p w14:paraId="189B767B" w14:textId="0BFE980C" w:rsidR="00CD4A3A" w:rsidRDefault="00CD4A3A" w:rsidP="00D03B54">
      <w:pPr>
        <w:pStyle w:val="NormalText"/>
        <w:ind w:left="360"/>
      </w:pPr>
      <w:r>
        <w:t xml:space="preserve"> </w:t>
      </w:r>
    </w:p>
    <w:p w14:paraId="23CCBE96" w14:textId="77777777" w:rsidR="00BB0A3C" w:rsidRDefault="00BB0A3C" w:rsidP="00BB0A3C">
      <w:pPr>
        <w:pStyle w:val="NormalText"/>
        <w:keepNext/>
        <w:ind w:left="360"/>
      </w:pPr>
      <w:r>
        <w:rPr>
          <w:noProof/>
        </w:rPr>
        <w:lastRenderedPageBreak/>
        <w:drawing>
          <wp:inline distT="0" distB="0" distL="0" distR="0" wp14:anchorId="1598E799" wp14:editId="23830519">
            <wp:extent cx="2988310" cy="1565275"/>
            <wp:effectExtent l="0" t="0" r="2540" b="0"/>
            <wp:docPr id="986454466" name="Picture 1" descr="A group of hands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54466" name="Picture 1" descr="A group of hands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F935" w14:textId="51BAEC68" w:rsidR="00BB0A3C" w:rsidRPr="009A06BF" w:rsidRDefault="00BB0A3C" w:rsidP="00BB0A3C">
      <w:pPr>
        <w:pStyle w:val="Caption"/>
        <w:rPr>
          <w:color w:val="404040" w:themeColor="text1" w:themeTint="BF"/>
          <w:sz w:val="18"/>
          <w:szCs w:val="14"/>
          <w:lang w:val="pt-PT"/>
        </w:rPr>
      </w:pPr>
      <w:r w:rsidRPr="009A06BF">
        <w:rPr>
          <w:color w:val="404040" w:themeColor="text1" w:themeTint="BF"/>
          <w:sz w:val="18"/>
          <w:szCs w:val="14"/>
          <w:lang w:val="pt-PT"/>
        </w:rPr>
        <w:t xml:space="preserve">Figura </w:t>
      </w:r>
      <w:r w:rsidRPr="009A06BF">
        <w:rPr>
          <w:color w:val="404040" w:themeColor="text1" w:themeTint="BF"/>
          <w:sz w:val="18"/>
          <w:szCs w:val="14"/>
        </w:rPr>
        <w:fldChar w:fldCharType="begin"/>
      </w:r>
      <w:r w:rsidRPr="009A06BF">
        <w:rPr>
          <w:color w:val="404040" w:themeColor="text1" w:themeTint="BF"/>
          <w:sz w:val="18"/>
          <w:szCs w:val="14"/>
          <w:lang w:val="pt-PT"/>
        </w:rPr>
        <w:instrText xml:space="preserve"> SEQ Figura \* ARABIC </w:instrText>
      </w:r>
      <w:r w:rsidRPr="009A06BF">
        <w:rPr>
          <w:color w:val="404040" w:themeColor="text1" w:themeTint="BF"/>
          <w:sz w:val="18"/>
          <w:szCs w:val="14"/>
        </w:rPr>
        <w:fldChar w:fldCharType="separate"/>
      </w:r>
      <w:r w:rsidR="009913F8">
        <w:rPr>
          <w:noProof/>
          <w:color w:val="404040" w:themeColor="text1" w:themeTint="BF"/>
          <w:sz w:val="18"/>
          <w:szCs w:val="14"/>
          <w:lang w:val="pt-PT"/>
        </w:rPr>
        <w:t>1</w:t>
      </w:r>
      <w:r w:rsidRPr="009A06BF">
        <w:rPr>
          <w:color w:val="404040" w:themeColor="text1" w:themeTint="BF"/>
          <w:sz w:val="18"/>
          <w:szCs w:val="14"/>
        </w:rPr>
        <w:fldChar w:fldCharType="end"/>
      </w:r>
      <w:r w:rsidRPr="009A06BF">
        <w:rPr>
          <w:color w:val="404040" w:themeColor="text1" w:themeTint="BF"/>
          <w:sz w:val="18"/>
          <w:szCs w:val="14"/>
          <w:lang w:val="pt-PT"/>
        </w:rPr>
        <w:t>. Representação das letras em ASL</w:t>
      </w:r>
    </w:p>
    <w:p w14:paraId="66A7A1E8" w14:textId="2A162550" w:rsidR="00D03B54" w:rsidRDefault="00D03B54" w:rsidP="00D03B54">
      <w:pPr>
        <w:pStyle w:val="Heading2"/>
      </w:pPr>
      <w:bookmarkStart w:id="6" w:name="_Toc188117324"/>
      <w:r>
        <w:t xml:space="preserve">Reprodução de </w:t>
      </w:r>
      <w:r w:rsidR="00CD4A3A">
        <w:t>Música</w:t>
      </w:r>
      <w:bookmarkEnd w:id="6"/>
    </w:p>
    <w:p w14:paraId="7785E3EB" w14:textId="77777777" w:rsidR="00BB0A3C" w:rsidRDefault="00CD4A3A" w:rsidP="00D03B54">
      <w:pPr>
        <w:pStyle w:val="NormalText"/>
        <w:rPr>
          <w:lang w:val="pt-BR"/>
        </w:rPr>
      </w:pPr>
      <w:r>
        <w:rPr>
          <w:lang w:val="pt-BR"/>
        </w:rPr>
        <w:t xml:space="preserve">Executando o programa e fazendo os gestos que representam as diferentes letras, </w:t>
      </w:r>
      <w:r w:rsidR="00BB0A3C">
        <w:rPr>
          <w:lang w:val="pt-BR"/>
        </w:rPr>
        <w:t>temos</w:t>
      </w:r>
      <w:r>
        <w:rPr>
          <w:lang w:val="pt-BR"/>
        </w:rPr>
        <w:t xml:space="preserve"> 5 letras diferentes </w:t>
      </w:r>
      <w:r w:rsidR="00BB0A3C">
        <w:rPr>
          <w:lang w:val="pt-BR"/>
        </w:rPr>
        <w:t xml:space="preserve">que representam 5 sons diferentes. </w:t>
      </w:r>
    </w:p>
    <w:p w14:paraId="29E78299" w14:textId="77777777" w:rsidR="00BB0A3C" w:rsidRDefault="00BB0A3C" w:rsidP="00D03B54">
      <w:pPr>
        <w:pStyle w:val="NormalText"/>
        <w:rPr>
          <w:lang w:val="pt-BR"/>
        </w:rPr>
      </w:pPr>
      <w:r>
        <w:rPr>
          <w:lang w:val="pt-BR"/>
        </w:rPr>
        <w:t>Para este projeto, acabamos por considerar utilizar apenas 5 letras por uma questão de coerência. Por exemplo, supondo que existisse um som para cada letra e apresentássemos primeiro a mão da forma da letra B e de seguida a letra O; na fase de transição das letras, existe a possibilidade do modelo detetar a letra C, levando a reprodução de um som indesejado.</w:t>
      </w:r>
      <w:r>
        <w:rPr>
          <w:lang w:val="pt-BR"/>
        </w:rPr>
        <w:br/>
        <w:t>Desta forma as 5 letras que consideramos são bastantes distintas em aspeto e são as seguintes:</w:t>
      </w:r>
    </w:p>
    <w:p w14:paraId="1A7CD83B" w14:textId="3189E9A2" w:rsidR="00D03B54" w:rsidRDefault="00BB0A3C" w:rsidP="00BB0A3C">
      <w:pPr>
        <w:pStyle w:val="NormalText"/>
        <w:jc w:val="center"/>
        <w:rPr>
          <w:b/>
          <w:bCs/>
          <w:lang w:val="pt-BR"/>
        </w:rPr>
      </w:pPr>
      <w:r>
        <w:rPr>
          <w:lang w:val="pt-BR"/>
        </w:rPr>
        <w:br/>
      </w:r>
      <w:r w:rsidRPr="00BB0A3C">
        <w:rPr>
          <w:b/>
          <w:bCs/>
          <w:lang w:val="pt-BR"/>
        </w:rPr>
        <w:t>“A”, “B”, “C”, “D” e “I”</w:t>
      </w:r>
    </w:p>
    <w:p w14:paraId="537A75CF" w14:textId="77777777" w:rsidR="00AC0B78" w:rsidRDefault="00AC0B78" w:rsidP="00BB0A3C">
      <w:pPr>
        <w:pStyle w:val="NormalText"/>
        <w:jc w:val="center"/>
        <w:rPr>
          <w:b/>
          <w:bCs/>
          <w:lang w:val="pt-BR"/>
        </w:rPr>
      </w:pPr>
    </w:p>
    <w:p w14:paraId="004004C5" w14:textId="7CC5CC42" w:rsidR="00BB0A3C" w:rsidRDefault="00BB0A3C" w:rsidP="00BB0A3C">
      <w:pPr>
        <w:pStyle w:val="NormalText"/>
        <w:rPr>
          <w:lang w:val="pt-BR"/>
        </w:rPr>
      </w:pPr>
      <w:r>
        <w:rPr>
          <w:lang w:val="pt-BR"/>
        </w:rPr>
        <w:t xml:space="preserve">Uma forma de </w:t>
      </w:r>
      <w:r w:rsidR="00AC0B78">
        <w:rPr>
          <w:lang w:val="pt-BR"/>
        </w:rPr>
        <w:t>remediar esta questão seria incluir um tempo de atraso de um certo tempo entra a deteção de duas letras, mas aí estaríamos a limitar o fluxo</w:t>
      </w:r>
      <w:r w:rsidR="00CC52A4">
        <w:rPr>
          <w:lang w:val="pt-BR"/>
        </w:rPr>
        <w:t>/ritmo</w:t>
      </w:r>
      <w:r w:rsidR="00AC0B78">
        <w:rPr>
          <w:lang w:val="pt-BR"/>
        </w:rPr>
        <w:t xml:space="preserve"> da música.</w:t>
      </w:r>
      <w:r w:rsidR="00CC52A4">
        <w:rPr>
          <w:lang w:val="pt-BR"/>
        </w:rPr>
        <w:t xml:space="preserve"> A solução é realizar os gestos de maneira rápida, impedindo que o modelo detete a letra indesejada.</w:t>
      </w:r>
    </w:p>
    <w:p w14:paraId="44FDD38A" w14:textId="5FFA1011" w:rsidR="00AC0B78" w:rsidRPr="00D21035" w:rsidRDefault="00AC0B78" w:rsidP="00BB0A3C">
      <w:pPr>
        <w:pStyle w:val="NormalText"/>
        <w:rPr>
          <w:lang w:val="pt-BR"/>
        </w:rPr>
      </w:pPr>
      <w:r>
        <w:rPr>
          <w:lang w:val="pt-BR"/>
        </w:rPr>
        <w:br/>
      </w:r>
      <w:r w:rsidR="00C26FE7">
        <w:rPr>
          <w:lang w:val="pt-BR"/>
        </w:rPr>
        <w:t xml:space="preserve">Os diferentes sons são </w:t>
      </w:r>
      <w:r>
        <w:rPr>
          <w:lang w:val="pt-BR"/>
        </w:rPr>
        <w:t>reproduzid</w:t>
      </w:r>
      <w:r w:rsidR="00C26FE7">
        <w:rPr>
          <w:lang w:val="pt-BR"/>
        </w:rPr>
        <w:t>os</w:t>
      </w:r>
      <w:r>
        <w:rPr>
          <w:lang w:val="pt-BR"/>
        </w:rPr>
        <w:t xml:space="preserve"> através da bib</w:t>
      </w:r>
      <w:r w:rsidR="00C26FE7">
        <w:rPr>
          <w:lang w:val="pt-BR"/>
        </w:rPr>
        <w:t xml:space="preserve">lioteca </w:t>
      </w:r>
      <w:r w:rsidR="00C26FE7" w:rsidRPr="00C26FE7">
        <w:rPr>
          <w:i/>
          <w:iCs/>
          <w:lang w:val="pt-BR"/>
        </w:rPr>
        <w:t>pygame</w:t>
      </w:r>
      <w:r w:rsidR="00D21035">
        <w:rPr>
          <w:i/>
          <w:iCs/>
          <w:lang w:val="pt-BR"/>
        </w:rPr>
        <w:t xml:space="preserve">, </w:t>
      </w:r>
      <w:r w:rsidR="00D21035">
        <w:rPr>
          <w:lang w:val="pt-BR"/>
        </w:rPr>
        <w:t>carregando os ficheiros dos sons e utilizando a função ‘</w:t>
      </w:r>
      <w:r w:rsidR="00D21035">
        <w:rPr>
          <w:i/>
          <w:iCs/>
          <w:lang w:val="pt-BR"/>
        </w:rPr>
        <w:t>play()’</w:t>
      </w:r>
      <w:r w:rsidR="00D21035">
        <w:rPr>
          <w:lang w:val="pt-BR"/>
        </w:rPr>
        <w:t xml:space="preserve"> para reproduzir o som.</w:t>
      </w:r>
      <w:r w:rsidR="00D21035">
        <w:rPr>
          <w:lang w:val="pt-BR"/>
        </w:rPr>
        <w:br/>
      </w:r>
      <w:r w:rsidR="00D21035">
        <w:rPr>
          <w:lang w:val="pt-BR"/>
        </w:rPr>
        <w:br/>
        <w:t xml:space="preserve">Os sons são associados a uma letra através da estrutura de dados em </w:t>
      </w:r>
      <w:r w:rsidR="00D21035">
        <w:rPr>
          <w:i/>
          <w:iCs/>
          <w:lang w:val="pt-BR"/>
        </w:rPr>
        <w:t xml:space="preserve">Python </w:t>
      </w:r>
      <w:r w:rsidR="00D21035">
        <w:rPr>
          <w:lang w:val="pt-BR"/>
        </w:rPr>
        <w:t>conhecida como dicionários</w:t>
      </w:r>
      <w:r w:rsidR="00CC52A4">
        <w:rPr>
          <w:lang w:val="pt-BR"/>
        </w:rPr>
        <w:t>, tendo cada letra a apontar para o diretório de uma nota</w:t>
      </w:r>
      <w:r w:rsidR="00D21035">
        <w:rPr>
          <w:lang w:val="pt-BR"/>
        </w:rPr>
        <w:t>.</w:t>
      </w:r>
    </w:p>
    <w:p w14:paraId="68A41ECD" w14:textId="77777777" w:rsidR="00AC0B78" w:rsidRPr="00BB0A3C" w:rsidRDefault="00AC0B78" w:rsidP="00BB0A3C">
      <w:pPr>
        <w:pStyle w:val="NormalText"/>
        <w:rPr>
          <w:lang w:val="pt-BR"/>
        </w:rPr>
      </w:pPr>
    </w:p>
    <w:p w14:paraId="1C066CF5" w14:textId="6B288E8A" w:rsidR="00AC0B78" w:rsidRDefault="00AC0B78" w:rsidP="00AC0B78">
      <w:pPr>
        <w:pStyle w:val="Heading3"/>
      </w:pPr>
      <w:bookmarkStart w:id="7" w:name="_Toc188117325"/>
      <w:r>
        <w:t>Instrumentos</w:t>
      </w:r>
      <w:bookmarkEnd w:id="7"/>
    </w:p>
    <w:p w14:paraId="40AB26B9" w14:textId="14B61E03" w:rsidR="00BA693D" w:rsidRDefault="00E82A20" w:rsidP="00E82A20">
      <w:pPr>
        <w:ind w:firstLine="0"/>
        <w:rPr>
          <w:lang w:val="pt-BR"/>
        </w:rPr>
      </w:pPr>
      <w:r>
        <w:rPr>
          <w:lang w:val="pt-BR"/>
        </w:rPr>
        <w:t xml:space="preserve">Por defeito, o instrumento a ser tocado </w:t>
      </w:r>
      <w:r w:rsidR="00CC0167">
        <w:rPr>
          <w:lang w:val="pt-BR"/>
        </w:rPr>
        <w:t>é o piano, onde as letras representam os seguintes sons:</w:t>
      </w:r>
    </w:p>
    <w:p w14:paraId="09565A1E" w14:textId="77777777" w:rsidR="00BA693D" w:rsidRDefault="00BA693D" w:rsidP="00E82A20">
      <w:pPr>
        <w:ind w:firstLine="0"/>
        <w:rPr>
          <w:lang w:val="pt-B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48"/>
        <w:gridCol w:w="2348"/>
      </w:tblGrid>
      <w:tr w:rsidR="00CC0167" w14:paraId="14C2694A" w14:textId="77777777" w:rsidTr="00CC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562D86B" w14:textId="546D5BD7" w:rsidR="00CC0167" w:rsidRDefault="00CC0167" w:rsidP="00CC0167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LETRA</w:t>
            </w:r>
          </w:p>
        </w:tc>
        <w:tc>
          <w:tcPr>
            <w:tcW w:w="2348" w:type="dxa"/>
          </w:tcPr>
          <w:p w14:paraId="3C1535EC" w14:textId="7FE713BF" w:rsidR="00CC0167" w:rsidRDefault="00CC0167" w:rsidP="00CC016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SOM</w:t>
            </w:r>
          </w:p>
        </w:tc>
      </w:tr>
      <w:tr w:rsidR="00CC0167" w14:paraId="5085851B" w14:textId="77777777" w:rsidTr="00CC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14E0B76" w14:textId="50CBDD7B" w:rsidR="00CC0167" w:rsidRDefault="00BA693D" w:rsidP="00BA693D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2348" w:type="dxa"/>
          </w:tcPr>
          <w:p w14:paraId="2A1A5D99" w14:textId="3C96B3ED" w:rsidR="00CC0167" w:rsidRDefault="00BA693D" w:rsidP="00BA693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Dó</w:t>
            </w:r>
          </w:p>
        </w:tc>
      </w:tr>
      <w:tr w:rsidR="00CC0167" w14:paraId="07D80D3F" w14:textId="77777777" w:rsidTr="00CC0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2D504FF0" w14:textId="37FC9472" w:rsidR="00CC0167" w:rsidRDefault="00BA693D" w:rsidP="00BA693D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2348" w:type="dxa"/>
          </w:tcPr>
          <w:p w14:paraId="7D17745D" w14:textId="07F9602B" w:rsidR="00CC0167" w:rsidRDefault="00BA693D" w:rsidP="00BA693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Ré</w:t>
            </w:r>
          </w:p>
        </w:tc>
      </w:tr>
      <w:tr w:rsidR="00CC0167" w14:paraId="67FC7F2E" w14:textId="77777777" w:rsidTr="00CC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680EE4D" w14:textId="6FD7AE4E" w:rsidR="00CC0167" w:rsidRDefault="00BA693D" w:rsidP="00BA693D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2348" w:type="dxa"/>
          </w:tcPr>
          <w:p w14:paraId="1B42AD3B" w14:textId="49010CCE" w:rsidR="00CC0167" w:rsidRDefault="00BA693D" w:rsidP="00BA693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Mi</w:t>
            </w:r>
          </w:p>
        </w:tc>
      </w:tr>
      <w:tr w:rsidR="00CC0167" w14:paraId="01B640F6" w14:textId="77777777" w:rsidTr="00CC0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5CA8043E" w14:textId="4046DED2" w:rsidR="00CC0167" w:rsidRDefault="00BA693D" w:rsidP="00BA693D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2348" w:type="dxa"/>
          </w:tcPr>
          <w:p w14:paraId="34B79405" w14:textId="00A59DF1" w:rsidR="00CC0167" w:rsidRDefault="00BA693D" w:rsidP="00BA693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Fá</w:t>
            </w:r>
          </w:p>
        </w:tc>
      </w:tr>
      <w:tr w:rsidR="00CC0167" w14:paraId="7A346939" w14:textId="77777777" w:rsidTr="00CC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47E6D93C" w14:textId="79DEFB1F" w:rsidR="00CC0167" w:rsidRDefault="00BA693D" w:rsidP="00BA693D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348" w:type="dxa"/>
          </w:tcPr>
          <w:p w14:paraId="7E28B1A8" w14:textId="10097C40" w:rsidR="00CC0167" w:rsidRDefault="00BA693D" w:rsidP="00BA693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Sol</w:t>
            </w:r>
          </w:p>
        </w:tc>
      </w:tr>
    </w:tbl>
    <w:p w14:paraId="3DE44B9D" w14:textId="47B20D72" w:rsidR="008D4CDC" w:rsidRDefault="00BA693D" w:rsidP="00E82A20">
      <w:pPr>
        <w:ind w:firstLine="0"/>
        <w:rPr>
          <w:lang w:val="pt-BR"/>
        </w:rPr>
      </w:pPr>
      <w:r>
        <w:rPr>
          <w:lang w:val="pt-BR"/>
        </w:rPr>
        <w:br/>
        <w:t>Não houve nenhum critério de escolha de som para uma dada letra, tanto para o piano como para qualquer outro instrumento.</w:t>
      </w:r>
      <w:r w:rsidR="00B66B90">
        <w:rPr>
          <w:lang w:val="pt-BR"/>
        </w:rPr>
        <w:br/>
      </w:r>
    </w:p>
    <w:p w14:paraId="553AB54A" w14:textId="32ACF206" w:rsidR="00B66B90" w:rsidRPr="00AC0B78" w:rsidRDefault="00B66B90" w:rsidP="00E82A20">
      <w:pPr>
        <w:ind w:firstLine="0"/>
        <w:rPr>
          <w:lang w:val="pt-BR"/>
        </w:rPr>
      </w:pPr>
      <w:r>
        <w:rPr>
          <w:lang w:val="pt-BR"/>
        </w:rPr>
        <w:t>Se desejar pausar alguma música/som a vir de um instrumento, apresente a letra “U”</w:t>
      </w:r>
    </w:p>
    <w:p w14:paraId="380B22EE" w14:textId="5854BB36" w:rsidR="008E2B84" w:rsidRDefault="008E2B84" w:rsidP="008E2B84">
      <w:pPr>
        <w:pStyle w:val="Heading3"/>
      </w:pPr>
      <w:bookmarkStart w:id="8" w:name="_Toc188117326"/>
      <w:r>
        <w:t>Reconhecimento de Objetos</w:t>
      </w:r>
      <w:bookmarkEnd w:id="8"/>
    </w:p>
    <w:p w14:paraId="28E9F203" w14:textId="2931F64E" w:rsidR="00AD63D2" w:rsidRDefault="00AD63D2" w:rsidP="00AD63D2">
      <w:pPr>
        <w:ind w:firstLine="0"/>
        <w:rPr>
          <w:lang w:val="pt-BR"/>
        </w:rPr>
      </w:pPr>
      <w:r>
        <w:rPr>
          <w:lang w:val="pt-BR"/>
        </w:rPr>
        <w:t>O programa tem a inclusão do modelo de deteção de objetos YOLOv11</w:t>
      </w:r>
      <w:r w:rsidR="00DC2CED">
        <w:rPr>
          <w:lang w:val="pt-BR"/>
        </w:rPr>
        <w:t xml:space="preserve"> (</w:t>
      </w:r>
      <w:r w:rsidR="00DC2CED" w:rsidRPr="00C179CF">
        <w:rPr>
          <w:i/>
          <w:iCs/>
          <w:lang w:val="pt-BR"/>
        </w:rPr>
        <w:t>You Only Look Once</w:t>
      </w:r>
      <w:r w:rsidR="00DC2CED">
        <w:rPr>
          <w:lang w:val="pt-BR"/>
        </w:rPr>
        <w:t>)</w:t>
      </w:r>
      <w:r>
        <w:rPr>
          <w:lang w:val="pt-BR"/>
        </w:rPr>
        <w:t xml:space="preserve">, cortesia da empresa </w:t>
      </w:r>
      <w:r>
        <w:rPr>
          <w:i/>
          <w:iCs/>
          <w:lang w:val="pt-BR"/>
        </w:rPr>
        <w:t>Ultralytics</w:t>
      </w:r>
      <w:r>
        <w:rPr>
          <w:lang w:val="pt-BR"/>
        </w:rPr>
        <w:t>, que permite detetar uma variadede de objetos.</w:t>
      </w:r>
    </w:p>
    <w:p w14:paraId="0B566186" w14:textId="5E134EB8" w:rsidR="00E338FE" w:rsidRPr="00AD63D2" w:rsidRDefault="00AD63D2" w:rsidP="00AD63D2">
      <w:pPr>
        <w:ind w:firstLine="0"/>
        <w:rPr>
          <w:lang w:val="pt-BR"/>
        </w:rPr>
      </w:pPr>
      <w:r>
        <w:rPr>
          <w:lang w:val="pt-BR"/>
        </w:rPr>
        <w:br/>
        <w:t>Para o contexto do trabalho, adaptamos o YOLO</w:t>
      </w:r>
      <w:r w:rsidR="00587AED">
        <w:rPr>
          <w:lang w:val="pt-BR"/>
        </w:rPr>
        <w:t xml:space="preserve"> de maneira a poder alterar entre os diferentes instrumentos a ser tocados, ou seja, se um dado objeto é detetado, um instrumento é selecionado, e funciona da seguinte forma; no terminal onde o programa está a ser executado (terminal do VSCode, linha de comandos, etc) se escrever ‘obj’ e pressionar a tecla </w:t>
      </w:r>
      <w:r w:rsidR="00587AED" w:rsidRPr="00587AED">
        <w:rPr>
          <w:i/>
          <w:iCs/>
          <w:lang w:val="pt-BR"/>
        </w:rPr>
        <w:t>Enter</w:t>
      </w:r>
      <w:r w:rsidR="00587AED">
        <w:rPr>
          <w:lang w:val="pt-BR"/>
        </w:rPr>
        <w:t xml:space="preserve">, o modelo de objetos começa a ser executado e  </w:t>
      </w:r>
      <w:r w:rsidR="003B6034">
        <w:rPr>
          <w:lang w:val="pt-BR"/>
        </w:rPr>
        <w:t>consoante a tabela de baixo, o intrumento/funcionalidade é selecionada: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13"/>
        <w:gridCol w:w="1118"/>
        <w:gridCol w:w="2365"/>
      </w:tblGrid>
      <w:tr w:rsidR="003B6034" w14:paraId="54889ECB" w14:textId="77777777" w:rsidTr="003B6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vAlign w:val="center"/>
          </w:tcPr>
          <w:p w14:paraId="39B24E9C" w14:textId="238F4955" w:rsidR="003B6034" w:rsidRPr="003B6034" w:rsidRDefault="003B6034" w:rsidP="003B6034">
            <w:pPr>
              <w:ind w:firstLine="0"/>
              <w:jc w:val="center"/>
              <w:rPr>
                <w:sz w:val="18"/>
                <w:szCs w:val="16"/>
                <w:lang w:val="pt-BR"/>
              </w:rPr>
            </w:pPr>
            <w:r w:rsidRPr="003B6034">
              <w:rPr>
                <w:sz w:val="18"/>
                <w:szCs w:val="16"/>
                <w:lang w:val="pt-BR"/>
              </w:rPr>
              <w:t>Objeto a Apresentar</w:t>
            </w:r>
          </w:p>
        </w:tc>
        <w:tc>
          <w:tcPr>
            <w:tcW w:w="1565" w:type="dxa"/>
            <w:vAlign w:val="center"/>
          </w:tcPr>
          <w:p w14:paraId="087E9336" w14:textId="19A32535" w:rsidR="003B6034" w:rsidRPr="003B6034" w:rsidRDefault="003B6034" w:rsidP="003B603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pt-BR"/>
              </w:rPr>
            </w:pPr>
            <w:r w:rsidRPr="003B6034">
              <w:rPr>
                <w:sz w:val="18"/>
                <w:szCs w:val="16"/>
                <w:lang w:val="pt-BR"/>
              </w:rPr>
              <w:t>Objeto Detetado</w:t>
            </w:r>
            <w:r>
              <w:rPr>
                <w:sz w:val="18"/>
                <w:szCs w:val="16"/>
                <w:lang w:val="pt-BR"/>
              </w:rPr>
              <w:t xml:space="preserve"> pelo YOLO</w:t>
            </w:r>
          </w:p>
        </w:tc>
        <w:tc>
          <w:tcPr>
            <w:tcW w:w="1566" w:type="dxa"/>
            <w:vAlign w:val="center"/>
          </w:tcPr>
          <w:p w14:paraId="7AE23E9A" w14:textId="01865592" w:rsidR="003B6034" w:rsidRPr="003B6034" w:rsidRDefault="003B6034" w:rsidP="003B603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pt-BR"/>
              </w:rPr>
            </w:pPr>
            <w:r w:rsidRPr="003B6034">
              <w:rPr>
                <w:sz w:val="18"/>
                <w:szCs w:val="16"/>
                <w:lang w:val="pt-BR"/>
              </w:rPr>
              <w:t>Instrumento/Funcionalidade selecionada</w:t>
            </w:r>
          </w:p>
        </w:tc>
      </w:tr>
      <w:tr w:rsidR="003B6034" w14:paraId="1FDFEACE" w14:textId="77777777" w:rsidTr="003B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vAlign w:val="center"/>
          </w:tcPr>
          <w:p w14:paraId="1840AD89" w14:textId="45C22C4B" w:rsidR="003B6034" w:rsidRDefault="003B6034" w:rsidP="003B6034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Garrafa</w:t>
            </w:r>
          </w:p>
        </w:tc>
        <w:tc>
          <w:tcPr>
            <w:tcW w:w="1565" w:type="dxa"/>
            <w:vAlign w:val="center"/>
          </w:tcPr>
          <w:p w14:paraId="044E27CE" w14:textId="2E2FE3BD" w:rsidR="003B6034" w:rsidRPr="003B6034" w:rsidRDefault="003B6034" w:rsidP="003B60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i/>
                <w:iCs/>
                <w:lang w:val="pt-BR"/>
              </w:rPr>
              <w:t>Bottle</w:t>
            </w:r>
          </w:p>
        </w:tc>
        <w:tc>
          <w:tcPr>
            <w:tcW w:w="1566" w:type="dxa"/>
            <w:vAlign w:val="center"/>
          </w:tcPr>
          <w:p w14:paraId="4559C4CE" w14:textId="32C78710" w:rsidR="003B6034" w:rsidRDefault="003B6034" w:rsidP="003B60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Bongo</w:t>
            </w:r>
          </w:p>
        </w:tc>
      </w:tr>
      <w:tr w:rsidR="003B6034" w14:paraId="3CC91AB6" w14:textId="77777777" w:rsidTr="003B6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vAlign w:val="center"/>
          </w:tcPr>
          <w:p w14:paraId="6C3F9DC0" w14:textId="7C468553" w:rsidR="003B6034" w:rsidRDefault="003B6034" w:rsidP="003B6034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Telemóvel</w:t>
            </w:r>
          </w:p>
        </w:tc>
        <w:tc>
          <w:tcPr>
            <w:tcW w:w="1565" w:type="dxa"/>
            <w:vAlign w:val="center"/>
          </w:tcPr>
          <w:p w14:paraId="5F93C270" w14:textId="69B9FA10" w:rsidR="003B6034" w:rsidRPr="003B6034" w:rsidRDefault="003B6034" w:rsidP="003B60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i/>
                <w:iCs/>
                <w:lang w:val="pt-BR"/>
              </w:rPr>
              <w:t>Phone</w:t>
            </w:r>
          </w:p>
        </w:tc>
        <w:tc>
          <w:tcPr>
            <w:tcW w:w="1566" w:type="dxa"/>
            <w:vAlign w:val="center"/>
          </w:tcPr>
          <w:p w14:paraId="42972DE9" w14:textId="47FB9E86" w:rsidR="003B6034" w:rsidRDefault="003B6034" w:rsidP="003B60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Piano</w:t>
            </w:r>
          </w:p>
        </w:tc>
      </w:tr>
      <w:tr w:rsidR="003B6034" w14:paraId="43A32448" w14:textId="77777777" w:rsidTr="003B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vAlign w:val="center"/>
          </w:tcPr>
          <w:p w14:paraId="0A129482" w14:textId="28D1DEDA" w:rsidR="003B6034" w:rsidRDefault="003B6034" w:rsidP="003B6034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Planta num vaso</w:t>
            </w:r>
          </w:p>
        </w:tc>
        <w:tc>
          <w:tcPr>
            <w:tcW w:w="1565" w:type="dxa"/>
            <w:vAlign w:val="center"/>
          </w:tcPr>
          <w:p w14:paraId="05D7F148" w14:textId="12E0FF4E" w:rsidR="003B6034" w:rsidRPr="003B6034" w:rsidRDefault="003B6034" w:rsidP="003B60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>Potted Plant</w:t>
            </w:r>
          </w:p>
        </w:tc>
        <w:tc>
          <w:tcPr>
            <w:tcW w:w="1566" w:type="dxa"/>
            <w:vAlign w:val="center"/>
          </w:tcPr>
          <w:p w14:paraId="48501785" w14:textId="6E514AB1" w:rsidR="003B6034" w:rsidRPr="003B6034" w:rsidRDefault="003B6034" w:rsidP="003B60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Bateria</w:t>
            </w:r>
          </w:p>
        </w:tc>
      </w:tr>
      <w:tr w:rsidR="003B6034" w14:paraId="1815B8E4" w14:textId="77777777" w:rsidTr="003B6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vAlign w:val="center"/>
          </w:tcPr>
          <w:p w14:paraId="64B3A543" w14:textId="455AC411" w:rsidR="003B6034" w:rsidRPr="008D4CDC" w:rsidRDefault="003B6034" w:rsidP="003B6034">
            <w:pPr>
              <w:ind w:firstLine="0"/>
              <w:jc w:val="center"/>
              <w:rPr>
                <w:lang w:val="pt-BR"/>
              </w:rPr>
            </w:pPr>
            <w:r w:rsidRPr="008D4CDC">
              <w:rPr>
                <w:lang w:val="pt-BR"/>
              </w:rPr>
              <w:t>Copo</w:t>
            </w:r>
          </w:p>
        </w:tc>
        <w:tc>
          <w:tcPr>
            <w:tcW w:w="1565" w:type="dxa"/>
            <w:vAlign w:val="center"/>
          </w:tcPr>
          <w:p w14:paraId="5AD7E3A4" w14:textId="1ED6C085" w:rsidR="003B6034" w:rsidRPr="008D4CDC" w:rsidRDefault="003B6034" w:rsidP="003B60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t-BR"/>
              </w:rPr>
            </w:pPr>
            <w:r w:rsidRPr="008D4CDC">
              <w:rPr>
                <w:i/>
                <w:iCs/>
                <w:lang w:val="pt-BR"/>
              </w:rPr>
              <w:t>Cup</w:t>
            </w:r>
          </w:p>
        </w:tc>
        <w:tc>
          <w:tcPr>
            <w:tcW w:w="1566" w:type="dxa"/>
            <w:vAlign w:val="center"/>
          </w:tcPr>
          <w:p w14:paraId="2744DE6D" w14:textId="24693898" w:rsidR="003B6034" w:rsidRPr="008D4CDC" w:rsidRDefault="00801E09" w:rsidP="003B60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t-BR"/>
              </w:rPr>
            </w:pPr>
            <w:r>
              <w:rPr>
                <w:lang w:val="pt-BR"/>
              </w:rPr>
              <w:t>Música Aleatoria</w:t>
            </w:r>
          </w:p>
        </w:tc>
      </w:tr>
      <w:tr w:rsidR="003B6034" w14:paraId="1BA7178D" w14:textId="77777777" w:rsidTr="003B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vAlign w:val="center"/>
          </w:tcPr>
          <w:p w14:paraId="1462CCA3" w14:textId="2FEF81E2" w:rsidR="003B6034" w:rsidRDefault="003B6034" w:rsidP="003B6034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Mochila</w:t>
            </w:r>
          </w:p>
        </w:tc>
        <w:tc>
          <w:tcPr>
            <w:tcW w:w="1565" w:type="dxa"/>
            <w:vAlign w:val="center"/>
          </w:tcPr>
          <w:p w14:paraId="2D513978" w14:textId="2EC2A054" w:rsidR="003B6034" w:rsidRPr="003B6034" w:rsidRDefault="003B6034" w:rsidP="003B60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>Backpack</w:t>
            </w:r>
          </w:p>
        </w:tc>
        <w:tc>
          <w:tcPr>
            <w:tcW w:w="1566" w:type="dxa"/>
            <w:vAlign w:val="center"/>
          </w:tcPr>
          <w:p w14:paraId="20168989" w14:textId="39137DAB" w:rsidR="003B6034" w:rsidRDefault="003B6034" w:rsidP="003B60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Música de Fundo</w:t>
            </w:r>
          </w:p>
        </w:tc>
      </w:tr>
    </w:tbl>
    <w:p w14:paraId="5B20E015" w14:textId="4DDD5C0C" w:rsidR="00AD63D2" w:rsidRDefault="00AD63D2" w:rsidP="00AD63D2">
      <w:pPr>
        <w:ind w:firstLine="0"/>
        <w:rPr>
          <w:lang w:val="pt-BR"/>
        </w:rPr>
      </w:pPr>
    </w:p>
    <w:p w14:paraId="72E5D8DC" w14:textId="170B69A3" w:rsidR="00E338FE" w:rsidRDefault="00E338FE" w:rsidP="00AD63D2">
      <w:pPr>
        <w:ind w:firstLine="0"/>
        <w:rPr>
          <w:lang w:val="pt-BR"/>
        </w:rPr>
      </w:pPr>
      <w:r>
        <w:rPr>
          <w:lang w:val="pt-BR"/>
        </w:rPr>
        <w:t>É de notar que o</w:t>
      </w:r>
      <w:r w:rsidR="003B6034">
        <w:rPr>
          <w:lang w:val="pt-BR"/>
        </w:rPr>
        <w:t xml:space="preserve"> som do instrumento associado a uma letra está definido no código</w:t>
      </w:r>
      <w:r>
        <w:rPr>
          <w:lang w:val="pt-BR"/>
        </w:rPr>
        <w:t xml:space="preserve"> e </w:t>
      </w:r>
      <w:r w:rsidR="003B6034">
        <w:rPr>
          <w:lang w:val="pt-BR"/>
        </w:rPr>
        <w:t xml:space="preserve">facilmente </w:t>
      </w:r>
      <w:r w:rsidR="00CC52A4">
        <w:rPr>
          <w:lang w:val="pt-BR"/>
        </w:rPr>
        <w:t xml:space="preserve">se </w:t>
      </w:r>
      <w:r w:rsidR="00CC52A4">
        <w:rPr>
          <w:lang w:val="pt-BR"/>
        </w:rPr>
        <w:lastRenderedPageBreak/>
        <w:t>pode</w:t>
      </w:r>
      <w:r w:rsidR="003B6034">
        <w:rPr>
          <w:lang w:val="pt-BR"/>
        </w:rPr>
        <w:t xml:space="preserve"> fazer com que a letra A em vez de tocar a nota ‘Dó’ </w:t>
      </w:r>
      <w:r>
        <w:rPr>
          <w:lang w:val="pt-BR"/>
        </w:rPr>
        <w:t>que toque ‘Ré’.</w:t>
      </w:r>
    </w:p>
    <w:p w14:paraId="356561A8" w14:textId="77777777" w:rsidR="00E338FE" w:rsidRDefault="00E338FE" w:rsidP="00AD63D2">
      <w:pPr>
        <w:ind w:firstLine="0"/>
        <w:rPr>
          <w:lang w:val="pt-BR"/>
        </w:rPr>
      </w:pPr>
    </w:p>
    <w:p w14:paraId="677607C0" w14:textId="03B33A67" w:rsidR="00E338FE" w:rsidRPr="00CC52A4" w:rsidRDefault="00E338FE" w:rsidP="00AD63D2">
      <w:pPr>
        <w:ind w:firstLine="0"/>
        <w:rPr>
          <w:lang w:val="pt-BR"/>
        </w:rPr>
      </w:pPr>
      <w:r>
        <w:rPr>
          <w:lang w:val="pt-BR"/>
        </w:rPr>
        <w:t xml:space="preserve">Os sons dos intrumentos foram obtidos através do </w:t>
      </w:r>
      <w:r>
        <w:rPr>
          <w:i/>
          <w:iCs/>
          <w:lang w:val="pt-BR"/>
        </w:rPr>
        <w:t>website “</w:t>
      </w:r>
      <w:r w:rsidRPr="00D21035">
        <w:rPr>
          <w:i/>
          <w:iCs/>
          <w:lang w:val="pt-BR"/>
        </w:rPr>
        <w:t>Freesound</w:t>
      </w:r>
      <w:r>
        <w:rPr>
          <w:lang w:val="pt-BR"/>
        </w:rPr>
        <w:t xml:space="preserve">”, que disponibiliza milhares de </w:t>
      </w:r>
      <w:r w:rsidRPr="00D21035">
        <w:rPr>
          <w:i/>
          <w:iCs/>
          <w:lang w:val="pt-BR"/>
        </w:rPr>
        <w:t>packs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>de sons, sejam instrumentos ou sons de temas aleatórios.</w:t>
      </w:r>
      <w:r w:rsidR="00B30295">
        <w:rPr>
          <w:lang w:val="pt-BR"/>
        </w:rPr>
        <w:t xml:space="preserve"> Os ficheiros dos sons estão localizados nas pastas “bongo”</w:t>
      </w:r>
      <w:r w:rsidR="00801E09">
        <w:rPr>
          <w:lang w:val="pt-BR"/>
        </w:rPr>
        <w:t xml:space="preserve">, </w:t>
      </w:r>
      <w:r w:rsidR="00B30295">
        <w:rPr>
          <w:lang w:val="pt-BR"/>
        </w:rPr>
        <w:t>“drums”</w:t>
      </w:r>
      <w:r w:rsidR="00801E09">
        <w:rPr>
          <w:lang w:val="pt-BR"/>
        </w:rPr>
        <w:t xml:space="preserve">, </w:t>
      </w:r>
      <w:r w:rsidR="00B30295">
        <w:rPr>
          <w:lang w:val="pt-BR"/>
        </w:rPr>
        <w:t>“metronome”</w:t>
      </w:r>
      <w:r w:rsidR="00801E09">
        <w:rPr>
          <w:lang w:val="pt-BR"/>
        </w:rPr>
        <w:t>, “piano” e “custom_music”.</w:t>
      </w:r>
      <w:r w:rsidR="00CC52A4">
        <w:rPr>
          <w:lang w:val="pt-BR"/>
        </w:rPr>
        <w:br/>
      </w:r>
      <w:r w:rsidR="00CC52A4">
        <w:rPr>
          <w:lang w:val="pt-BR"/>
        </w:rPr>
        <w:br/>
        <w:t xml:space="preserve">Para parar o YOLO, deve escrever ‘stop’ e pressionar a tecla </w:t>
      </w:r>
      <w:r w:rsidR="00CC52A4" w:rsidRPr="00587AED">
        <w:rPr>
          <w:i/>
          <w:iCs/>
          <w:lang w:val="pt-BR"/>
        </w:rPr>
        <w:t>Enter</w:t>
      </w:r>
      <w:r w:rsidR="00CC52A4">
        <w:rPr>
          <w:i/>
          <w:iCs/>
          <w:lang w:val="pt-BR"/>
        </w:rPr>
        <w:t xml:space="preserve"> </w:t>
      </w:r>
      <w:r w:rsidR="00CC52A4">
        <w:rPr>
          <w:lang w:val="pt-BR"/>
        </w:rPr>
        <w:t>no terminal.</w:t>
      </w:r>
    </w:p>
    <w:p w14:paraId="3DF47091" w14:textId="643F0BE9" w:rsidR="00E338FE" w:rsidRDefault="00E338FE" w:rsidP="00E338FE">
      <w:pPr>
        <w:pStyle w:val="Heading3"/>
      </w:pPr>
      <w:bookmarkStart w:id="9" w:name="_Toc188117327"/>
      <w:r>
        <w:t xml:space="preserve">Funcionalidade da Mochila </w:t>
      </w:r>
      <w:r w:rsidR="00801E09">
        <w:t xml:space="preserve">e Copo </w:t>
      </w:r>
      <w:r>
        <w:t>– Música de Fundo</w:t>
      </w:r>
      <w:bookmarkEnd w:id="9"/>
    </w:p>
    <w:p w14:paraId="6E6D3229" w14:textId="776D4FBE" w:rsidR="00DC2CED" w:rsidRDefault="00DC2CED" w:rsidP="00DC2CED">
      <w:pPr>
        <w:ind w:firstLine="0"/>
        <w:rPr>
          <w:color w:val="FF0000"/>
          <w:lang w:val="pt-BR"/>
        </w:rPr>
      </w:pPr>
      <w:r>
        <w:rPr>
          <w:lang w:val="pt-BR"/>
        </w:rPr>
        <w:t>A deteteção de uma mochila no decorrer da execução do YOLO permite ao utilizador  que interage com o programa reproduzir uma música de fundo</w:t>
      </w:r>
      <w:r w:rsidR="00801E09">
        <w:rPr>
          <w:lang w:val="pt-BR"/>
        </w:rPr>
        <w:t xml:space="preserve"> da pasta “custom_music”</w:t>
      </w:r>
      <w:r>
        <w:rPr>
          <w:lang w:val="pt-BR"/>
        </w:rPr>
        <w:t xml:space="preserve"> através de uma janela que aparece quando a mochila é detetada. </w:t>
      </w:r>
    </w:p>
    <w:p w14:paraId="724129E0" w14:textId="77777777" w:rsidR="00CC52A4" w:rsidRDefault="00CC52A4" w:rsidP="00DC2CED">
      <w:pPr>
        <w:ind w:firstLine="0"/>
        <w:rPr>
          <w:color w:val="FF0000"/>
          <w:lang w:val="pt-BR"/>
        </w:rPr>
      </w:pPr>
    </w:p>
    <w:p w14:paraId="482DA9B0" w14:textId="1BE12D37" w:rsidR="00CC52A4" w:rsidRPr="00FC3973" w:rsidRDefault="00CC52A4" w:rsidP="00DC2CED">
      <w:pPr>
        <w:ind w:firstLine="0"/>
        <w:rPr>
          <w:lang w:val="pt-BR"/>
        </w:rPr>
      </w:pPr>
      <w:r>
        <w:rPr>
          <w:lang w:val="pt-BR"/>
        </w:rPr>
        <w:t xml:space="preserve">Esta funcionalidade foi desenvolvido utilizando a biblioteca Tkinter – a biblioteca nativa ao </w:t>
      </w:r>
      <w:r w:rsidR="00FC3973">
        <w:rPr>
          <w:i/>
          <w:iCs/>
          <w:lang w:val="pt-BR"/>
        </w:rPr>
        <w:t xml:space="preserve">Python </w:t>
      </w:r>
      <w:r w:rsidR="00FC3973">
        <w:rPr>
          <w:lang w:val="pt-BR"/>
        </w:rPr>
        <w:t>de desenvolvimento de interfaces gráficas.</w:t>
      </w:r>
      <w:r w:rsidR="00801E09">
        <w:rPr>
          <w:lang w:val="pt-BR"/>
        </w:rPr>
        <w:br/>
      </w:r>
      <w:r w:rsidR="00801E09">
        <w:rPr>
          <w:lang w:val="pt-BR"/>
        </w:rPr>
        <w:br/>
        <w:t>Apresentando um copo é selecionada aleatoriamente uma música da mesma pasta referida anteriormente.</w:t>
      </w:r>
    </w:p>
    <w:p w14:paraId="224263AA" w14:textId="22F92BD7" w:rsidR="00DC2CED" w:rsidRDefault="00DC2CED">
      <w:pPr>
        <w:pStyle w:val="Heading2"/>
      </w:pPr>
      <w:bookmarkStart w:id="10" w:name="_Toc188117328"/>
      <w:r>
        <w:t>Reconhecimento de Façe</w:t>
      </w:r>
      <w:r w:rsidR="00B5317B">
        <w:t>s</w:t>
      </w:r>
      <w:bookmarkEnd w:id="10"/>
    </w:p>
    <w:p w14:paraId="0F9751B3" w14:textId="4B342C5E" w:rsidR="008D0EB4" w:rsidRDefault="00DC2CED" w:rsidP="00DC2CED">
      <w:pPr>
        <w:pStyle w:val="NormalText"/>
        <w:rPr>
          <w:lang w:val="pt-BR"/>
        </w:rPr>
      </w:pPr>
      <w:r>
        <w:rPr>
          <w:lang w:val="pt-BR"/>
        </w:rPr>
        <w:t xml:space="preserve">O programa também </w:t>
      </w:r>
      <w:r w:rsidR="00B5317B">
        <w:rPr>
          <w:lang w:val="pt-BR"/>
        </w:rPr>
        <w:t xml:space="preserve">toma proveito do </w:t>
      </w:r>
      <w:r w:rsidR="00B5317B">
        <w:rPr>
          <w:i/>
          <w:iCs/>
          <w:lang w:val="pt-BR"/>
        </w:rPr>
        <w:t xml:space="preserve">Mediapipe </w:t>
      </w:r>
      <w:r w:rsidR="00B5317B">
        <w:rPr>
          <w:lang w:val="pt-BR"/>
        </w:rPr>
        <w:t>para reconhecer façes e utiliza-as para interagir com o programa.</w:t>
      </w:r>
      <w:r w:rsidR="00B5317B">
        <w:rPr>
          <w:lang w:val="pt-BR"/>
        </w:rPr>
        <w:br/>
        <w:t xml:space="preserve">Da mesma maneira que as mãos têm </w:t>
      </w:r>
      <w:r w:rsidR="00B5317B">
        <w:rPr>
          <w:i/>
          <w:iCs/>
          <w:lang w:val="pt-BR"/>
        </w:rPr>
        <w:t>landmarks</w:t>
      </w:r>
      <w:r w:rsidR="00B5317B">
        <w:rPr>
          <w:lang w:val="pt-BR"/>
        </w:rPr>
        <w:t xml:space="preserve">, o </w:t>
      </w:r>
      <w:r w:rsidR="00B5317B">
        <w:rPr>
          <w:i/>
          <w:iCs/>
          <w:lang w:val="pt-BR"/>
        </w:rPr>
        <w:t xml:space="preserve">Mediapipe </w:t>
      </w:r>
      <w:r w:rsidR="00B5317B">
        <w:rPr>
          <w:lang w:val="pt-BR"/>
        </w:rPr>
        <w:t xml:space="preserve">também consegue reconhecer façes e obter </w:t>
      </w:r>
      <w:r w:rsidR="00B5317B" w:rsidRPr="00B5317B">
        <w:rPr>
          <w:i/>
          <w:iCs/>
          <w:lang w:val="pt-BR"/>
        </w:rPr>
        <w:t>landmarks</w:t>
      </w:r>
      <w:r w:rsidR="00B5317B">
        <w:rPr>
          <w:lang w:val="pt-BR"/>
        </w:rPr>
        <w:t>, fazendo subdivisões de uma façes em pequenos triângulos.</w:t>
      </w:r>
      <w:r w:rsidR="00B5317B">
        <w:rPr>
          <w:lang w:val="pt-BR"/>
        </w:rPr>
        <w:br/>
        <w:t xml:space="preserve">O programa utiliza esta capacidade para </w:t>
      </w:r>
      <w:r w:rsidR="00E91675">
        <w:rPr>
          <w:lang w:val="pt-BR"/>
        </w:rPr>
        <w:t>subir ou descer um octave do piano, se este for o instrumento selecionado no momento.</w:t>
      </w:r>
      <w:r w:rsidR="00E91675">
        <w:rPr>
          <w:lang w:val="pt-BR"/>
        </w:rPr>
        <w:br/>
      </w:r>
      <w:r w:rsidR="008D0EB4">
        <w:rPr>
          <w:lang w:val="pt-BR"/>
        </w:rPr>
        <w:t xml:space="preserve">Caso a façe esteja inclinada para cima ou para baixo, a nota do piano sobe ou desce, respetivamente, um octavo. </w:t>
      </w:r>
    </w:p>
    <w:p w14:paraId="78045B9D" w14:textId="75DCBDCA" w:rsidR="009A06BF" w:rsidRDefault="004C15FA" w:rsidP="004C15FA">
      <w:pPr>
        <w:pStyle w:val="NormalText"/>
        <w:rPr>
          <w:lang w:val="pt-BR"/>
        </w:rPr>
      </w:pPr>
      <w:r>
        <w:rPr>
          <w:lang w:val="pt-BR"/>
        </w:rPr>
        <w:t xml:space="preserve">Os </w:t>
      </w:r>
      <w:r>
        <w:rPr>
          <w:i/>
          <w:iCs/>
          <w:lang w:val="pt-BR"/>
        </w:rPr>
        <w:t>landmarks</w:t>
      </w:r>
      <w:r>
        <w:rPr>
          <w:lang w:val="pt-BR"/>
        </w:rPr>
        <w:t xml:space="preserve"> </w:t>
      </w:r>
      <w:r w:rsidR="00A56E22">
        <w:rPr>
          <w:lang w:val="pt-BR"/>
        </w:rPr>
        <w:t xml:space="preserve">correspondem a um array onde cada elemento é traduzido num vértice da face. Utilizando estes </w:t>
      </w:r>
      <w:r w:rsidR="00A56E22" w:rsidRPr="00A56E22">
        <w:rPr>
          <w:i/>
          <w:iCs/>
          <w:lang w:val="pt-BR"/>
        </w:rPr>
        <w:t>landmarks</w:t>
      </w:r>
      <w:r w:rsidR="00A56E22">
        <w:rPr>
          <w:lang w:val="pt-BR"/>
        </w:rPr>
        <w:t xml:space="preserve">, conseguimos calcular a inclinação de uma face, e por sua vez usar esta para subir um </w:t>
      </w:r>
      <w:r w:rsidR="00A56E22">
        <w:rPr>
          <w:lang w:val="pt-BR"/>
        </w:rPr>
        <w:t xml:space="preserve">octavo a nota do piano, caso a face </w:t>
      </w:r>
      <w:r w:rsidR="00FC247C">
        <w:rPr>
          <w:lang w:val="pt-BR"/>
        </w:rPr>
        <w:t xml:space="preserve">esteja a olhar para cima </w:t>
      </w:r>
      <w:r w:rsidR="00A56E22">
        <w:rPr>
          <w:lang w:val="pt-BR"/>
        </w:rPr>
        <w:t xml:space="preserve">e descer um </w:t>
      </w:r>
      <w:r w:rsidR="00FC247C">
        <w:rPr>
          <w:lang w:val="pt-BR"/>
        </w:rPr>
        <w:t>octavo da nota do piano caso a face esteja a olhar para baixo.</w:t>
      </w:r>
    </w:p>
    <w:p w14:paraId="6CE83627" w14:textId="77777777" w:rsidR="009A06BF" w:rsidRDefault="009A06BF" w:rsidP="004C15FA">
      <w:pPr>
        <w:pStyle w:val="NormalText"/>
        <w:rPr>
          <w:lang w:val="pt-BR"/>
        </w:rPr>
      </w:pPr>
    </w:p>
    <w:p w14:paraId="1DCCE5C5" w14:textId="77777777" w:rsidR="009A06BF" w:rsidRDefault="009A06BF" w:rsidP="004C15FA">
      <w:pPr>
        <w:pStyle w:val="NormalText"/>
        <w:rPr>
          <w:lang w:val="pt-BR"/>
        </w:rPr>
      </w:pPr>
    </w:p>
    <w:p w14:paraId="67E0D3A9" w14:textId="0CCA0441" w:rsidR="009A06BF" w:rsidRDefault="009A06BF" w:rsidP="009A06BF">
      <w:pPr>
        <w:pStyle w:val="NormalText"/>
        <w:keepNext/>
      </w:pPr>
      <w:r>
        <w:rPr>
          <w:noProof/>
        </w:rPr>
        <w:drawing>
          <wp:inline distT="0" distB="0" distL="0" distR="0" wp14:anchorId="6671038E" wp14:editId="557F41A0">
            <wp:extent cx="2992582" cy="2992582"/>
            <wp:effectExtent l="0" t="0" r="0" b="0"/>
            <wp:docPr id="449591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216" cy="299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F861" w14:textId="750A6E25" w:rsidR="009A06BF" w:rsidRPr="00396177" w:rsidRDefault="009A06BF" w:rsidP="00B30295">
      <w:pPr>
        <w:pStyle w:val="Caption"/>
        <w:jc w:val="left"/>
        <w:rPr>
          <w:color w:val="404040" w:themeColor="text1" w:themeTint="BF"/>
          <w:lang w:val="pt-BR"/>
        </w:rPr>
      </w:pPr>
      <w:r w:rsidRPr="00396177">
        <w:rPr>
          <w:color w:val="404040" w:themeColor="text1" w:themeTint="BF"/>
          <w:sz w:val="18"/>
          <w:szCs w:val="14"/>
          <w:lang w:val="pt-PT"/>
        </w:rPr>
        <w:t xml:space="preserve">Figura </w:t>
      </w:r>
      <w:r w:rsidRPr="00396177">
        <w:rPr>
          <w:color w:val="404040" w:themeColor="text1" w:themeTint="BF"/>
          <w:sz w:val="18"/>
          <w:szCs w:val="14"/>
        </w:rPr>
        <w:fldChar w:fldCharType="begin"/>
      </w:r>
      <w:r w:rsidRPr="00396177">
        <w:rPr>
          <w:color w:val="404040" w:themeColor="text1" w:themeTint="BF"/>
          <w:sz w:val="18"/>
          <w:szCs w:val="14"/>
          <w:lang w:val="pt-PT"/>
        </w:rPr>
        <w:instrText xml:space="preserve"> SEQ Figura \* ARABIC </w:instrText>
      </w:r>
      <w:r w:rsidRPr="00396177">
        <w:rPr>
          <w:color w:val="404040" w:themeColor="text1" w:themeTint="BF"/>
          <w:sz w:val="18"/>
          <w:szCs w:val="14"/>
        </w:rPr>
        <w:fldChar w:fldCharType="separate"/>
      </w:r>
      <w:r w:rsidR="009913F8">
        <w:rPr>
          <w:noProof/>
          <w:color w:val="404040" w:themeColor="text1" w:themeTint="BF"/>
          <w:sz w:val="18"/>
          <w:szCs w:val="14"/>
          <w:lang w:val="pt-PT"/>
        </w:rPr>
        <w:t>2</w:t>
      </w:r>
      <w:r w:rsidRPr="00396177">
        <w:rPr>
          <w:color w:val="404040" w:themeColor="text1" w:themeTint="BF"/>
          <w:sz w:val="18"/>
          <w:szCs w:val="14"/>
        </w:rPr>
        <w:fldChar w:fldCharType="end"/>
      </w:r>
      <w:r w:rsidRPr="00396177">
        <w:rPr>
          <w:color w:val="404040" w:themeColor="text1" w:themeTint="BF"/>
          <w:sz w:val="18"/>
          <w:szCs w:val="14"/>
          <w:lang w:val="pt-PT"/>
        </w:rPr>
        <w:t>. Elementos do</w:t>
      </w:r>
      <w:r w:rsidR="008D4CDC">
        <w:rPr>
          <w:color w:val="404040" w:themeColor="text1" w:themeTint="BF"/>
          <w:sz w:val="18"/>
          <w:szCs w:val="14"/>
          <w:lang w:val="pt-PT"/>
        </w:rPr>
        <w:t>s</w:t>
      </w:r>
      <w:r w:rsidRPr="00396177">
        <w:rPr>
          <w:color w:val="404040" w:themeColor="text1" w:themeTint="BF"/>
          <w:sz w:val="18"/>
          <w:szCs w:val="14"/>
          <w:lang w:val="pt-PT"/>
        </w:rPr>
        <w:t xml:space="preserve"> </w:t>
      </w:r>
      <w:r w:rsidRPr="00396177">
        <w:rPr>
          <w:i/>
          <w:iCs/>
          <w:color w:val="404040" w:themeColor="text1" w:themeTint="BF"/>
          <w:sz w:val="18"/>
          <w:szCs w:val="14"/>
          <w:lang w:val="pt-PT"/>
        </w:rPr>
        <w:t>landmarks</w:t>
      </w:r>
      <w:r w:rsidRPr="00396177">
        <w:rPr>
          <w:color w:val="404040" w:themeColor="text1" w:themeTint="BF"/>
          <w:sz w:val="18"/>
          <w:szCs w:val="14"/>
          <w:lang w:val="pt-PT"/>
        </w:rPr>
        <w:t xml:space="preserve"> da façe (</w:t>
      </w:r>
      <w:r w:rsidRPr="00396177">
        <w:rPr>
          <w:i/>
          <w:iCs/>
          <w:color w:val="404040" w:themeColor="text1" w:themeTint="BF"/>
          <w:sz w:val="18"/>
          <w:szCs w:val="14"/>
          <w:lang w:val="pt-PT"/>
        </w:rPr>
        <w:t>Mediapipe</w:t>
      </w:r>
      <w:r w:rsidRPr="00396177">
        <w:rPr>
          <w:color w:val="404040" w:themeColor="text1" w:themeTint="BF"/>
          <w:sz w:val="18"/>
          <w:szCs w:val="14"/>
          <w:lang w:val="pt-PT"/>
        </w:rPr>
        <w:t>)</w:t>
      </w:r>
    </w:p>
    <w:p w14:paraId="71BEF99E" w14:textId="2C60E1A7" w:rsidR="009A06BF" w:rsidRPr="009A06BF" w:rsidRDefault="00FC247C" w:rsidP="004C15FA">
      <w:pPr>
        <w:pStyle w:val="NormalText"/>
        <w:rPr>
          <w:lang w:val="pt-BR"/>
        </w:rPr>
      </w:pPr>
      <w:r>
        <w:rPr>
          <w:lang w:val="pt-BR"/>
        </w:rPr>
        <w:t>Sabendo que a ponta do nariz corresponde ao 1º, o</w:t>
      </w:r>
      <w:r w:rsidR="009A06BF">
        <w:rPr>
          <w:lang w:val="pt-BR"/>
        </w:rPr>
        <w:t xml:space="preserve"> ponto mais baixo do</w:t>
      </w:r>
      <w:r>
        <w:rPr>
          <w:lang w:val="pt-BR"/>
        </w:rPr>
        <w:t xml:space="preserve"> queixo ao 152º e </w:t>
      </w:r>
      <w:r w:rsidR="009A06BF">
        <w:rPr>
          <w:lang w:val="pt-BR"/>
        </w:rPr>
        <w:t xml:space="preserve">o ponto mais alto </w:t>
      </w:r>
      <w:r>
        <w:rPr>
          <w:lang w:val="pt-BR"/>
        </w:rPr>
        <w:t>testa ao 10º elemento, conseguimos calcular a inclinação da seguinte forma:</w:t>
      </w:r>
      <w:r>
        <w:rPr>
          <w:lang w:val="pt-BR"/>
        </w:rPr>
        <w:br/>
      </w:r>
      <w:r w:rsidRPr="009A06BF">
        <w:rPr>
          <w:lang w:val="pt-BR"/>
        </w:rPr>
        <w:t xml:space="preserve"> - </w:t>
      </w:r>
      <w:r w:rsidR="009A06BF" w:rsidRPr="009A06BF">
        <w:rPr>
          <w:lang w:val="pt-BR"/>
        </w:rPr>
        <w:t>Altura e largura da janela da webcam</w:t>
      </w:r>
      <w:r w:rsidR="009A06BF">
        <w:rPr>
          <w:lang w:val="pt-BR"/>
        </w:rPr>
        <w:t xml:space="preserve"> (</w:t>
      </w:r>
      <w:r w:rsidR="009A06BF">
        <w:rPr>
          <w:i/>
          <w:iCs/>
          <w:lang w:val="pt-BR"/>
        </w:rPr>
        <w:t>frame)</w:t>
      </w:r>
      <w:r w:rsidR="009A06BF" w:rsidRPr="009A06BF">
        <w:rPr>
          <w:lang w:val="pt-BR"/>
        </w:rPr>
        <w:t xml:space="preserve"> é </w:t>
      </w:r>
      <w:r w:rsidR="00071AE8">
        <w:rPr>
          <w:lang w:val="pt-BR"/>
        </w:rPr>
        <w:t>obtida</w:t>
      </w:r>
      <w:r w:rsidR="009A06BF" w:rsidRPr="009A06BF">
        <w:rPr>
          <w:lang w:val="pt-BR"/>
        </w:rPr>
        <w:t>.</w:t>
      </w:r>
    </w:p>
    <w:p w14:paraId="20E1E5FD" w14:textId="3934ABFD" w:rsidR="00071AE8" w:rsidRDefault="009A06BF" w:rsidP="004C15FA">
      <w:pPr>
        <w:pStyle w:val="NormalText"/>
        <w:rPr>
          <w:lang w:val="pt-BR"/>
        </w:rPr>
      </w:pPr>
      <w:r>
        <w:rPr>
          <w:lang w:val="pt-BR"/>
        </w:rPr>
        <w:t xml:space="preserve"> </w:t>
      </w:r>
      <w:r w:rsidRPr="009A06BF">
        <w:rPr>
          <w:lang w:val="pt-BR"/>
        </w:rPr>
        <w:t xml:space="preserve">- </w:t>
      </w:r>
      <w:r>
        <w:rPr>
          <w:lang w:val="pt-BR"/>
        </w:rPr>
        <w:t xml:space="preserve">Multiplicamos a coordenada na vertical (y) da ponta do nariz </w:t>
      </w:r>
      <w:r w:rsidR="00071AE8">
        <w:rPr>
          <w:lang w:val="pt-BR"/>
        </w:rPr>
        <w:t xml:space="preserve">, </w:t>
      </w:r>
      <w:r>
        <w:rPr>
          <w:lang w:val="pt-BR"/>
        </w:rPr>
        <w:t>do queixo</w:t>
      </w:r>
      <w:r w:rsidR="00071AE8">
        <w:rPr>
          <w:lang w:val="pt-BR"/>
        </w:rPr>
        <w:t xml:space="preserve"> e da testa</w:t>
      </w:r>
      <w:r>
        <w:rPr>
          <w:lang w:val="pt-BR"/>
        </w:rPr>
        <w:t xml:space="preserve"> pela a altura </w:t>
      </w:r>
      <w:r w:rsidR="00071AE8">
        <w:rPr>
          <w:lang w:val="pt-BR"/>
        </w:rPr>
        <w:t xml:space="preserve">do </w:t>
      </w:r>
      <w:r w:rsidR="00071AE8">
        <w:rPr>
          <w:i/>
          <w:iCs/>
          <w:lang w:val="pt-BR"/>
        </w:rPr>
        <w:t>frame</w:t>
      </w:r>
      <w:r>
        <w:rPr>
          <w:lang w:val="pt-BR"/>
        </w:rPr>
        <w:t xml:space="preserve">, para que </w:t>
      </w:r>
      <w:r w:rsidR="00B70CF5">
        <w:rPr>
          <w:lang w:val="pt-BR"/>
        </w:rPr>
        <w:t>tenhamos v</w:t>
      </w:r>
      <w:r>
        <w:rPr>
          <w:lang w:val="pt-BR"/>
        </w:rPr>
        <w:t>alores cons</w:t>
      </w:r>
      <w:r w:rsidR="00B70CF5">
        <w:rPr>
          <w:lang w:val="pt-BR"/>
        </w:rPr>
        <w:t>istentes</w:t>
      </w:r>
      <w:r w:rsidR="00071AE8">
        <w:rPr>
          <w:lang w:val="pt-BR"/>
        </w:rPr>
        <w:t xml:space="preserve">, independentemente do tamanho do </w:t>
      </w:r>
      <w:r w:rsidR="00071AE8">
        <w:rPr>
          <w:i/>
          <w:iCs/>
          <w:lang w:val="pt-BR"/>
        </w:rPr>
        <w:t>frame</w:t>
      </w:r>
      <w:r>
        <w:rPr>
          <w:lang w:val="pt-BR"/>
        </w:rPr>
        <w:t>.</w:t>
      </w:r>
    </w:p>
    <w:p w14:paraId="1DA302B6" w14:textId="773BEE4B" w:rsidR="009A06BF" w:rsidRDefault="00071AE8" w:rsidP="004C15FA">
      <w:pPr>
        <w:pStyle w:val="NormalText"/>
        <w:rPr>
          <w:lang w:val="pt-BR"/>
        </w:rPr>
      </w:pPr>
      <w:r>
        <w:rPr>
          <w:lang w:val="pt-BR"/>
        </w:rPr>
        <w:t>- Definimos que a altura da façe seja o valor absoluto, ou seja, positivo, da diferença entre o ‘</w:t>
      </w:r>
      <w:r w:rsidRPr="00071AE8">
        <w:rPr>
          <w:i/>
          <w:iCs/>
          <w:lang w:val="pt-BR"/>
        </w:rPr>
        <w:t>y</w:t>
      </w:r>
      <w:r>
        <w:rPr>
          <w:lang w:val="pt-BR"/>
        </w:rPr>
        <w:t xml:space="preserve">’ da testa e o do queixo. É de notar que </w:t>
      </w:r>
      <w:r w:rsidR="00FC247C" w:rsidRPr="009A06BF">
        <w:rPr>
          <w:lang w:val="pt-BR"/>
        </w:rPr>
        <w:t xml:space="preserve"> </w:t>
      </w:r>
      <w:r>
        <w:rPr>
          <w:lang w:val="pt-BR"/>
        </w:rPr>
        <w:t>o ‘</w:t>
      </w:r>
      <w:r>
        <w:rPr>
          <w:i/>
          <w:iCs/>
          <w:lang w:val="pt-BR"/>
        </w:rPr>
        <w:t>y</w:t>
      </w:r>
      <w:r>
        <w:rPr>
          <w:lang w:val="pt-BR"/>
        </w:rPr>
        <w:t xml:space="preserve">’ começa no topo do </w:t>
      </w:r>
      <w:r>
        <w:rPr>
          <w:i/>
          <w:iCs/>
          <w:lang w:val="pt-BR"/>
        </w:rPr>
        <w:t>frame</w:t>
      </w:r>
      <w:r>
        <w:rPr>
          <w:lang w:val="pt-BR"/>
        </w:rPr>
        <w:t>, ou seja, ao contrário do eixo ‘</w:t>
      </w:r>
      <w:r>
        <w:rPr>
          <w:i/>
          <w:iCs/>
          <w:lang w:val="pt-BR"/>
        </w:rPr>
        <w:t>y’</w:t>
      </w:r>
      <w:r>
        <w:rPr>
          <w:lang w:val="pt-BR"/>
        </w:rPr>
        <w:t xml:space="preserve"> de um referencial cartesiano, portanto técnicamente a </w:t>
      </w:r>
      <w:r w:rsidR="003C17C7">
        <w:rPr>
          <w:lang w:val="pt-BR"/>
        </w:rPr>
        <w:t>distância vertical da testa é menor que a do queixo</w:t>
      </w:r>
      <w:r>
        <w:rPr>
          <w:lang w:val="pt-BR"/>
        </w:rPr>
        <w:t>.</w:t>
      </w:r>
    </w:p>
    <w:p w14:paraId="77A4B837" w14:textId="3D1A1C91" w:rsidR="003C17C7" w:rsidRDefault="003C17C7" w:rsidP="004C15FA">
      <w:pPr>
        <w:pStyle w:val="NormalText"/>
        <w:rPr>
          <w:lang w:val="pt-BR"/>
        </w:rPr>
      </w:pPr>
      <w:r>
        <w:rPr>
          <w:lang w:val="pt-BR"/>
        </w:rPr>
        <w:t>-Tendo a altura da façe, concluimos que a inclinação da mesma é calculada fazendo a diferença entre a altura do queixo e a altura do nariz, dividindo pela altura da façe</w:t>
      </w:r>
      <w:r w:rsidR="004711AE">
        <w:rPr>
          <w:lang w:val="pt-BR"/>
        </w:rPr>
        <w:t>, para termos um valor proporcial, independentemente da proximidade da façe à câmera</w:t>
      </w:r>
      <w:r>
        <w:rPr>
          <w:lang w:val="pt-BR"/>
        </w:rPr>
        <w:t>.</w:t>
      </w:r>
    </w:p>
    <w:p w14:paraId="387096F0" w14:textId="1532A2DD" w:rsidR="003C17C7" w:rsidRDefault="003C17C7" w:rsidP="004C15FA">
      <w:pPr>
        <w:pStyle w:val="NormalText"/>
        <w:rPr>
          <w:lang w:val="pt-BR"/>
        </w:rPr>
      </w:pPr>
    </w:p>
    <w:p w14:paraId="2C8F053F" w14:textId="065C1745" w:rsidR="003C17C7" w:rsidRDefault="003C17C7" w:rsidP="004C15FA">
      <w:pPr>
        <w:pStyle w:val="NormalText"/>
        <w:rPr>
          <w:lang w:val="pt-BR"/>
        </w:rPr>
      </w:pPr>
      <w:r>
        <w:rPr>
          <w:lang w:val="pt-BR"/>
        </w:rPr>
        <w:lastRenderedPageBreak/>
        <w:t>Para simplificar, a formula da inclinação pode ser representada da seguinte forma:</w:t>
      </w:r>
    </w:p>
    <w:p w14:paraId="20054CB2" w14:textId="77777777" w:rsidR="003C17C7" w:rsidRDefault="003C17C7" w:rsidP="004C15FA">
      <w:pPr>
        <w:pStyle w:val="NormalText"/>
        <w:rPr>
          <w:lang w:val="pt-BR"/>
        </w:rPr>
      </w:pPr>
    </w:p>
    <w:p w14:paraId="2FFADC8F" w14:textId="7647D2C6" w:rsidR="003C17C7" w:rsidRPr="00FF5A2A" w:rsidRDefault="00000000" w:rsidP="004C15FA">
      <w:pPr>
        <w:pStyle w:val="NormalText"/>
        <w:rPr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pt-B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pt-BR"/>
                    </w:rPr>
                    <m:t>queix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pt-BR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pt-BR"/>
                    </w:rPr>
                    <m:t>*altur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pt-B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pt-BR"/>
                        </w:rPr>
                        <m:t>frame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6"/>
                  <w:lang w:val="pt-BR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pt-BR"/>
                    </w:rPr>
                    <m:t>nari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pt-B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pt-BR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pt-BR"/>
                    </w:rPr>
                    <m:t>*altur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pt-B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pt-BR"/>
                        </w:rPr>
                        <m:t>frame</m:t>
                      </m:r>
                    </m:sub>
                  </m:sSub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  <w:sz w:val="18"/>
                  <w:szCs w:val="16"/>
                  <w:lang w:val="pt-BR"/>
                </w:rPr>
                <m:t>Valor Positivo((</m:t>
              </m:r>
              <m:r>
                <w:rPr>
                  <w:rFonts w:ascii="Cambria Math" w:hAnsi="Cambria Math"/>
                  <w:sz w:val="18"/>
                  <w:szCs w:val="16"/>
                  <w:lang w:val="pt-BR"/>
                </w:rPr>
                <m:t>test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pt-B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pt-BR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pt-BR"/>
                </w:rPr>
                <m:t>*altur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pt-B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pt-BR"/>
                    </w:rPr>
                    <m:t>frame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pt-BR"/>
                </w:rPr>
                <m:t>)-(quei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pt-BR"/>
                    </w:rPr>
                    <m:t>xo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pt-BR"/>
                    </w:rPr>
                    <m:t xml:space="preserve">y 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pt-BR"/>
                </w:rPr>
                <m:t>*altur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pt-B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pt-BR"/>
                    </w:rPr>
                    <m:t>frame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pt-BR"/>
                </w:rPr>
                <m:t>))</m:t>
              </m:r>
            </m:den>
          </m:f>
        </m:oMath>
      </m:oMathPara>
    </w:p>
    <w:p w14:paraId="2CE9EA4F" w14:textId="77777777" w:rsidR="00F0458A" w:rsidRDefault="00F0458A" w:rsidP="004C15FA">
      <w:pPr>
        <w:pStyle w:val="NormalText"/>
        <w:rPr>
          <w:lang w:val="pt-BR"/>
        </w:rPr>
      </w:pPr>
    </w:p>
    <w:p w14:paraId="3DE89F51" w14:textId="0255B413" w:rsidR="00B05940" w:rsidRDefault="008D4CDC" w:rsidP="004C15FA">
      <w:pPr>
        <w:pStyle w:val="NormalText"/>
        <w:rPr>
          <w:lang w:val="pt-BR"/>
        </w:rPr>
      </w:pPr>
      <w:r>
        <w:rPr>
          <w:lang w:val="pt-BR"/>
        </w:rPr>
        <w:t>Para responder à questão do “porque é que se utiliza a formula para determinar a inclinação</w:t>
      </w:r>
      <w:r w:rsidR="00B05940">
        <w:rPr>
          <w:lang w:val="pt-BR"/>
        </w:rPr>
        <w:t>?</w:t>
      </w:r>
      <w:r>
        <w:rPr>
          <w:lang w:val="pt-BR"/>
        </w:rPr>
        <w:t>”, analisemos os casos das seguintes fotos abaixo:</w:t>
      </w:r>
      <w:r w:rsidR="00B05940">
        <w:rPr>
          <w:noProof/>
          <w:lang w:val="en-US"/>
        </w:rPr>
        <w:drawing>
          <wp:inline distT="0" distB="0" distL="0" distR="0" wp14:anchorId="12FCDD49" wp14:editId="40BD15AA">
            <wp:extent cx="2988310" cy="1340485"/>
            <wp:effectExtent l="0" t="0" r="0" b="0"/>
            <wp:docPr id="1094592164" name="Picture 2" descr="A person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92164" name="Picture 2" descr="A person with a black strip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C147" w14:textId="2E24D595" w:rsidR="00B05940" w:rsidRDefault="00B05940" w:rsidP="004C15FA">
      <w:pPr>
        <w:pStyle w:val="NormalText"/>
        <w:rPr>
          <w:lang w:val="pt-BR"/>
        </w:rPr>
      </w:pPr>
      <w:r>
        <w:rPr>
          <w:lang w:val="pt-BR"/>
        </w:rPr>
        <w:t>Observando as barras nas imagens, que representam a altura do queixo ao à ponta do nariz, conseguimos perceber que, visto de frente, quanto menor for a altura, mais para baixo será a inclinação da cabeça e vice-versa.</w:t>
      </w:r>
    </w:p>
    <w:p w14:paraId="04163153" w14:textId="77777777" w:rsidR="00B05940" w:rsidRPr="00B05940" w:rsidRDefault="00B05940" w:rsidP="004C15FA">
      <w:pPr>
        <w:pStyle w:val="NormalText"/>
        <w:rPr>
          <w:lang w:val="pt-BR"/>
        </w:rPr>
      </w:pPr>
    </w:p>
    <w:p w14:paraId="1AABFCF4" w14:textId="149C00CF" w:rsidR="004711AE" w:rsidRPr="00A24B2F" w:rsidRDefault="004711AE" w:rsidP="004C15FA">
      <w:pPr>
        <w:pStyle w:val="NormalText"/>
        <w:rPr>
          <w:lang w:val="pt-BR"/>
        </w:rPr>
      </w:pPr>
      <w:r>
        <w:rPr>
          <w:lang w:val="pt-BR"/>
        </w:rPr>
        <w:t>Após analisarmos os valores obtidos</w:t>
      </w:r>
      <w:r w:rsidR="00B05940">
        <w:rPr>
          <w:lang w:val="pt-BR"/>
        </w:rPr>
        <w:t xml:space="preserve"> executando a formula num programa de </w:t>
      </w:r>
      <w:r w:rsidR="00B05940">
        <w:rPr>
          <w:i/>
          <w:iCs/>
          <w:lang w:val="pt-BR"/>
        </w:rPr>
        <w:t>Python</w:t>
      </w:r>
      <w:r>
        <w:rPr>
          <w:lang w:val="pt-BR"/>
        </w:rPr>
        <w:t>, definimos</w:t>
      </w:r>
      <w:r w:rsidR="00B4244C">
        <w:rPr>
          <w:lang w:val="pt-BR"/>
        </w:rPr>
        <w:t xml:space="preserve"> </w:t>
      </w:r>
      <w:r w:rsidR="0067572F">
        <w:rPr>
          <w:i/>
          <w:iCs/>
          <w:lang w:val="pt-BR"/>
        </w:rPr>
        <w:t>threshold</w:t>
      </w:r>
      <w:r w:rsidR="00B4244C">
        <w:rPr>
          <w:i/>
          <w:iCs/>
          <w:lang w:val="pt-BR"/>
        </w:rPr>
        <w:t>s</w:t>
      </w:r>
      <w:r w:rsidR="0067572F">
        <w:rPr>
          <w:lang w:val="pt-BR"/>
        </w:rPr>
        <w:t>, isto é, limite</w:t>
      </w:r>
      <w:r w:rsidR="00B4244C">
        <w:rPr>
          <w:lang w:val="pt-BR"/>
        </w:rPr>
        <w:t>s,</w:t>
      </w:r>
      <w:r w:rsidR="0067572F">
        <w:rPr>
          <w:lang w:val="pt-BR"/>
        </w:rPr>
        <w:t xml:space="preserve"> e que caso o valor obtido seja maior que 0.5</w:t>
      </w:r>
      <w:r w:rsidR="007B15B7">
        <w:rPr>
          <w:lang w:val="pt-BR"/>
        </w:rPr>
        <w:t xml:space="preserve"> a cabeça está para cima</w:t>
      </w:r>
      <w:r w:rsidR="00B45ED1">
        <w:rPr>
          <w:lang w:val="pt-BR"/>
        </w:rPr>
        <w:t>, tocando notas com um octavo superior,</w:t>
      </w:r>
      <w:r w:rsidR="007B15B7">
        <w:rPr>
          <w:lang w:val="pt-BR"/>
        </w:rPr>
        <w:t xml:space="preserve"> e se o valor for menor que 0.4 </w:t>
      </w:r>
      <w:r w:rsidR="00B4244C">
        <w:rPr>
          <w:lang w:val="pt-BR"/>
        </w:rPr>
        <w:t>a cabeça está para baixo</w:t>
      </w:r>
      <w:r w:rsidR="00B45ED1">
        <w:rPr>
          <w:lang w:val="pt-BR"/>
        </w:rPr>
        <w:t>, tocando notas com um octavo inferior</w:t>
      </w:r>
      <w:r w:rsidR="00B4244C">
        <w:rPr>
          <w:lang w:val="pt-BR"/>
        </w:rPr>
        <w:t>. Se o valor</w:t>
      </w:r>
      <w:r w:rsidR="00B45ED1">
        <w:rPr>
          <w:lang w:val="pt-BR"/>
        </w:rPr>
        <w:t xml:space="preserve"> for</w:t>
      </w:r>
      <w:r w:rsidR="00B4244C">
        <w:rPr>
          <w:lang w:val="pt-BR"/>
        </w:rPr>
        <w:t xml:space="preserve"> menor que 0.5 e maior que 0.4, a cabeça está neutra</w:t>
      </w:r>
      <w:r w:rsidR="00B45ED1">
        <w:rPr>
          <w:lang w:val="pt-BR"/>
        </w:rPr>
        <w:t>, tocando as notas no seu valor ‘</w:t>
      </w:r>
      <w:r w:rsidR="00B45ED1">
        <w:rPr>
          <w:i/>
          <w:iCs/>
          <w:lang w:val="pt-BR"/>
        </w:rPr>
        <w:t>default</w:t>
      </w:r>
      <w:r w:rsidR="00B45ED1">
        <w:rPr>
          <w:lang w:val="pt-BR"/>
        </w:rPr>
        <w:t xml:space="preserve">’ </w:t>
      </w:r>
      <w:r w:rsidR="00B4244C">
        <w:rPr>
          <w:lang w:val="pt-BR"/>
        </w:rPr>
        <w:t>.</w:t>
      </w:r>
    </w:p>
    <w:p w14:paraId="11A85CC4" w14:textId="789A609F" w:rsidR="003C17C7" w:rsidRPr="00B70CF5" w:rsidRDefault="00B70CF5" w:rsidP="004C15FA">
      <w:pPr>
        <w:pStyle w:val="NormalText"/>
        <w:rPr>
          <w:lang w:val="pt-BR"/>
        </w:rPr>
      </w:pPr>
      <w:r>
        <w:rPr>
          <w:lang w:val="pt-BR"/>
        </w:rPr>
        <w:br/>
        <w:t xml:space="preserve">Os sons com o </w:t>
      </w:r>
      <w:r>
        <w:rPr>
          <w:i/>
          <w:iCs/>
          <w:lang w:val="pt-BR"/>
        </w:rPr>
        <w:t>pitch</w:t>
      </w:r>
      <w:r>
        <w:t xml:space="preserve"> (</w:t>
      </w:r>
      <w:r>
        <w:rPr>
          <w:i/>
          <w:iCs/>
        </w:rPr>
        <w:t xml:space="preserve">i.e </w:t>
      </w:r>
      <w:r>
        <w:t xml:space="preserve">octave) alterado foram obtidos passando os ficheiros originais do piano pelo o </w:t>
      </w:r>
      <w:r>
        <w:rPr>
          <w:i/>
          <w:iCs/>
        </w:rPr>
        <w:t xml:space="preserve">website </w:t>
      </w:r>
      <w:hyperlink r:id="rId16" w:history="1">
        <w:r w:rsidRPr="00EA6747">
          <w:rPr>
            <w:rStyle w:val="Hyperlink"/>
            <w:i/>
            <w:iCs/>
          </w:rPr>
          <w:t>https://vocalremover.org/pitch</w:t>
        </w:r>
      </w:hyperlink>
      <w:r>
        <w:t xml:space="preserve">.  </w:t>
      </w:r>
    </w:p>
    <w:p w14:paraId="1141BEA1" w14:textId="469FE340" w:rsidR="00B30295" w:rsidRDefault="00B30295">
      <w:pPr>
        <w:pStyle w:val="Heading2"/>
      </w:pPr>
      <w:bookmarkStart w:id="11" w:name="_Toc188117329"/>
      <w:r>
        <w:t>Menu de Ajuda</w:t>
      </w:r>
      <w:bookmarkEnd w:id="11"/>
    </w:p>
    <w:p w14:paraId="1FF5A4DC" w14:textId="272AE359" w:rsidR="00B30295" w:rsidRPr="00B30295" w:rsidRDefault="00B30295" w:rsidP="00B30295">
      <w:pPr>
        <w:pStyle w:val="NormalText"/>
        <w:rPr>
          <w:lang w:val="pt-BR"/>
        </w:rPr>
      </w:pPr>
      <w:r>
        <w:rPr>
          <w:lang w:val="pt-BR"/>
        </w:rPr>
        <w:t xml:space="preserve">Para ajudar o utilizador a entender melhor o funcionamento do programa, incluimos um menu de ajuda. </w:t>
      </w:r>
      <w:r w:rsidR="002973B1">
        <w:rPr>
          <w:lang w:val="pt-BR"/>
        </w:rPr>
        <w:t xml:space="preserve">O programa continuamente lê a posição da ponta do dedo indicador e se esta estiver por cima do ponto de interrogação localizado no canto superior direito do </w:t>
      </w:r>
      <w:r w:rsidR="002973B1" w:rsidRPr="002973B1">
        <w:rPr>
          <w:i/>
          <w:iCs/>
          <w:lang w:val="pt-BR"/>
        </w:rPr>
        <w:t>frame</w:t>
      </w:r>
      <w:r w:rsidR="002973B1">
        <w:rPr>
          <w:lang w:val="pt-BR"/>
        </w:rPr>
        <w:t>, uma imagem com uma breve explicação do funcionamento do programa aparece.</w:t>
      </w:r>
    </w:p>
    <w:p w14:paraId="33609471" w14:textId="3C51A0A4" w:rsidR="002973B1" w:rsidRDefault="00B45ED1">
      <w:pPr>
        <w:pStyle w:val="Heading2"/>
      </w:pPr>
      <w:bookmarkStart w:id="12" w:name="_Toc188117330"/>
      <w:r>
        <w:t>Metrónomo</w:t>
      </w:r>
      <w:bookmarkEnd w:id="12"/>
    </w:p>
    <w:p w14:paraId="0D0F0F06" w14:textId="4FC4323F" w:rsidR="002973B1" w:rsidRPr="00FC3973" w:rsidRDefault="002973B1" w:rsidP="002973B1">
      <w:pPr>
        <w:pStyle w:val="NormalText"/>
        <w:rPr>
          <w:lang w:val="pt-BR"/>
        </w:rPr>
      </w:pPr>
      <w:r>
        <w:rPr>
          <w:lang w:val="pt-BR"/>
        </w:rPr>
        <w:t xml:space="preserve">O programa dispõe de uma funcionalidade de </w:t>
      </w:r>
      <w:r w:rsidR="00B70CF5" w:rsidRPr="00B70CF5">
        <w:rPr>
          <w:lang w:val="pt-BR"/>
        </w:rPr>
        <w:t>Metrónomo</w:t>
      </w:r>
      <w:r w:rsidR="00B70CF5">
        <w:rPr>
          <w:lang w:val="pt-BR"/>
        </w:rPr>
        <w:t xml:space="preserve"> – um aparelho que através de pulsos de duração regular, indica um andamento musical. Se duas mãos forem apresentadas no </w:t>
      </w:r>
      <w:r w:rsidR="00B70CF5">
        <w:rPr>
          <w:i/>
          <w:iCs/>
          <w:lang w:val="pt-BR"/>
        </w:rPr>
        <w:t>frame</w:t>
      </w:r>
      <w:r w:rsidR="00B70CF5">
        <w:rPr>
          <w:lang w:val="pt-BR"/>
        </w:rPr>
        <w:t>, o metrónomo comçea a pulsar a um ritmo de 100 batimentos por minuto. Apresentando novamente duas mãos, o metrónomo pára. O som para esta funcionalidade também</w:t>
      </w:r>
      <w:r w:rsidR="00CC52A4">
        <w:rPr>
          <w:lang w:val="pt-BR"/>
        </w:rPr>
        <w:t xml:space="preserve"> foi obtido do </w:t>
      </w:r>
      <w:r w:rsidR="00CC52A4">
        <w:rPr>
          <w:i/>
          <w:iCs/>
          <w:lang w:val="pt-BR"/>
        </w:rPr>
        <w:t xml:space="preserve">website </w:t>
      </w:r>
      <w:r w:rsidR="00CC52A4">
        <w:rPr>
          <w:lang w:val="pt-BR"/>
        </w:rPr>
        <w:t>do</w:t>
      </w:r>
      <w:r w:rsidR="00FC3973">
        <w:rPr>
          <w:lang w:val="pt-BR"/>
        </w:rPr>
        <w:t xml:space="preserve"> “</w:t>
      </w:r>
      <w:r w:rsidR="00FC3973">
        <w:rPr>
          <w:i/>
          <w:iCs/>
          <w:lang w:val="pt-BR"/>
        </w:rPr>
        <w:t>Freesound</w:t>
      </w:r>
      <w:r w:rsidR="00FC3973">
        <w:rPr>
          <w:lang w:val="pt-BR"/>
        </w:rPr>
        <w:t>”.</w:t>
      </w:r>
    </w:p>
    <w:p w14:paraId="3D1ED46C" w14:textId="2DC55018" w:rsidR="007B2C9A" w:rsidRDefault="007B2C9A" w:rsidP="007B2C9A">
      <w:pPr>
        <w:pStyle w:val="Heading2"/>
      </w:pPr>
      <w:bookmarkStart w:id="13" w:name="_Toc188117331"/>
      <w:r>
        <w:t>Implementação do Blender</w:t>
      </w:r>
      <w:bookmarkEnd w:id="13"/>
    </w:p>
    <w:p w14:paraId="3312DB40" w14:textId="77777777" w:rsidR="007B2C9A" w:rsidRDefault="007B2C9A" w:rsidP="007B2C9A">
      <w:pPr>
        <w:pStyle w:val="NormalText"/>
      </w:pPr>
      <w:r w:rsidRPr="00D705B4">
        <w:t xml:space="preserve">O </w:t>
      </w:r>
      <w:r w:rsidRPr="00530AC9">
        <w:rPr>
          <w:i/>
          <w:iCs/>
        </w:rPr>
        <w:t>Blender</w:t>
      </w:r>
      <w:r>
        <w:t xml:space="preserve"> foi utilizado no </w:t>
      </w:r>
      <w:r w:rsidRPr="00D705B4">
        <w:t>projeto</w:t>
      </w:r>
      <w:r>
        <w:t xml:space="preserve"> para a criação</w:t>
      </w:r>
      <w:r w:rsidRPr="00D705B4">
        <w:t xml:space="preserve"> </w:t>
      </w:r>
      <w:r>
        <w:t xml:space="preserve">de um </w:t>
      </w:r>
      <w:r w:rsidRPr="00D705B4">
        <w:rPr>
          <w:i/>
          <w:iCs/>
        </w:rPr>
        <w:t>visualizer</w:t>
      </w:r>
      <w:r w:rsidRPr="00D705B4">
        <w:t xml:space="preserve"> em tempo real dos dados de áudio </w:t>
      </w:r>
      <w:r>
        <w:t xml:space="preserve">recebidos pelo </w:t>
      </w:r>
      <w:r w:rsidRPr="00D705B4">
        <w:t>programa principal</w:t>
      </w:r>
      <w:r>
        <w:t xml:space="preserve"> do </w:t>
      </w:r>
      <w:r w:rsidRPr="00530AC9">
        <w:rPr>
          <w:i/>
          <w:iCs/>
        </w:rPr>
        <w:t>Python</w:t>
      </w:r>
      <w:r w:rsidRPr="00D705B4">
        <w:t>, criando uma representação visual dinâmica d</w:t>
      </w:r>
      <w:r>
        <w:t>o sons</w:t>
      </w:r>
      <w:r w:rsidRPr="00D705B4">
        <w:t xml:space="preserve"> produzid</w:t>
      </w:r>
      <w:r>
        <w:t>os</w:t>
      </w:r>
      <w:r w:rsidRPr="00D705B4">
        <w:t xml:space="preserve">. </w:t>
      </w:r>
    </w:p>
    <w:p w14:paraId="7571EF4D" w14:textId="77777777" w:rsidR="007B2C9A" w:rsidRDefault="007B2C9A" w:rsidP="007B2C9A">
      <w:pPr>
        <w:pStyle w:val="Heading3"/>
      </w:pPr>
      <w:bookmarkStart w:id="14" w:name="_Toc188117332"/>
      <w:r>
        <w:t>Arquitetura do Sistema</w:t>
      </w:r>
      <w:bookmarkEnd w:id="14"/>
    </w:p>
    <w:p w14:paraId="2EF660FF" w14:textId="77777777" w:rsidR="007B2C9A" w:rsidRDefault="007B2C9A" w:rsidP="007B2C9A">
      <w:pPr>
        <w:rPr>
          <w:lang w:val="pt-BR"/>
        </w:rPr>
      </w:pPr>
      <w:r w:rsidRPr="00D705B4">
        <w:rPr>
          <w:lang w:val="pt-BR"/>
        </w:rPr>
        <w:t xml:space="preserve">O </w:t>
      </w:r>
      <w:r w:rsidRPr="00D705B4">
        <w:rPr>
          <w:i/>
          <w:iCs/>
        </w:rPr>
        <w:t>visualizer</w:t>
      </w:r>
      <w:r w:rsidRPr="00D705B4">
        <w:t xml:space="preserve"> </w:t>
      </w:r>
      <w:r w:rsidRPr="00D705B4">
        <w:rPr>
          <w:lang w:val="pt-BR"/>
        </w:rPr>
        <w:t xml:space="preserve">opera através de uma conexão cliente-servidor local, utilizando comunicação TCP/IP através da porta 65432 em </w:t>
      </w:r>
      <w:r w:rsidRPr="00530AC9">
        <w:rPr>
          <w:b/>
          <w:bCs/>
          <w:i/>
          <w:iCs/>
          <w:lang w:val="pt-BR"/>
        </w:rPr>
        <w:t>localhost</w:t>
      </w:r>
      <w:r w:rsidRPr="00530AC9">
        <w:rPr>
          <w:b/>
          <w:bCs/>
          <w:lang w:val="pt-BR"/>
        </w:rPr>
        <w:t xml:space="preserve"> (127.0.0.1)</w:t>
      </w:r>
      <w:r w:rsidRPr="00D705B4">
        <w:rPr>
          <w:lang w:val="pt-BR"/>
        </w:rPr>
        <w:t>. Para garantir a robustez do sistema, foi implementado um mecanismo de reconexão automática que monitor</w:t>
      </w:r>
      <w:r>
        <w:rPr>
          <w:lang w:val="pt-BR"/>
        </w:rPr>
        <w:t>iza</w:t>
      </w:r>
      <w:r w:rsidRPr="00D705B4">
        <w:rPr>
          <w:lang w:val="pt-BR"/>
        </w:rPr>
        <w:t xml:space="preserve"> constantemente o estado d</w:t>
      </w:r>
      <w:r>
        <w:rPr>
          <w:lang w:val="pt-BR"/>
        </w:rPr>
        <w:t>e</w:t>
      </w:r>
      <w:r w:rsidRPr="00D705B4">
        <w:rPr>
          <w:lang w:val="pt-BR"/>
        </w:rPr>
        <w:t xml:space="preserve"> conexão e restabelece a comunicação em caso de falhas.</w:t>
      </w:r>
    </w:p>
    <w:p w14:paraId="3CF3F293" w14:textId="77777777" w:rsidR="007B2C9A" w:rsidRDefault="007B2C9A" w:rsidP="007B2C9A">
      <w:pPr>
        <w:pStyle w:val="Heading3"/>
      </w:pPr>
      <w:bookmarkStart w:id="15" w:name="_Toc188117333"/>
      <w:r>
        <w:t>Componentes Visuais</w:t>
      </w:r>
      <w:bookmarkEnd w:id="15"/>
    </w:p>
    <w:p w14:paraId="75ADC65E" w14:textId="77777777" w:rsidR="007B2C9A" w:rsidRDefault="007B2C9A" w:rsidP="007B2C9A">
      <w:pPr>
        <w:rPr>
          <w:lang w:val="pt-BR"/>
        </w:rPr>
      </w:pPr>
      <w:r w:rsidRPr="00D705B4">
        <w:rPr>
          <w:lang w:val="pt-BR"/>
        </w:rPr>
        <w:t>O sistema visual é composto por 32 cubos distintos, onde cada um representa uma faixa específica de frequência d</w:t>
      </w:r>
      <w:r>
        <w:rPr>
          <w:lang w:val="pt-BR"/>
        </w:rPr>
        <w:t>e</w:t>
      </w:r>
      <w:r w:rsidRPr="00D705B4">
        <w:rPr>
          <w:lang w:val="pt-BR"/>
        </w:rPr>
        <w:t xml:space="preserve"> áudio. Os cubos,</w:t>
      </w:r>
      <w:r>
        <w:rPr>
          <w:lang w:val="pt-BR"/>
        </w:rPr>
        <w:t xml:space="preserve"> são </w:t>
      </w:r>
      <w:r w:rsidRPr="00D705B4">
        <w:rPr>
          <w:lang w:val="pt-BR"/>
        </w:rPr>
        <w:t xml:space="preserve">identificados sequencialmente de </w:t>
      </w:r>
      <w:r>
        <w:rPr>
          <w:lang w:val="pt-BR"/>
        </w:rPr>
        <w:t>“</w:t>
      </w:r>
      <w:r w:rsidRPr="00530AC9">
        <w:rPr>
          <w:b/>
          <w:bCs/>
          <w:lang w:val="pt-BR"/>
        </w:rPr>
        <w:t>Cube.000</w:t>
      </w:r>
      <w:r>
        <w:rPr>
          <w:lang w:val="pt-BR"/>
        </w:rPr>
        <w:t>”</w:t>
      </w:r>
      <w:r w:rsidRPr="00D705B4">
        <w:rPr>
          <w:lang w:val="pt-BR"/>
        </w:rPr>
        <w:t xml:space="preserve"> até </w:t>
      </w:r>
      <w:r>
        <w:rPr>
          <w:lang w:val="pt-BR"/>
        </w:rPr>
        <w:t>“</w:t>
      </w:r>
      <w:r w:rsidRPr="00530AC9">
        <w:rPr>
          <w:b/>
          <w:bCs/>
          <w:lang w:val="pt-BR"/>
        </w:rPr>
        <w:t>Cube.031</w:t>
      </w:r>
      <w:r>
        <w:rPr>
          <w:lang w:val="pt-BR"/>
        </w:rPr>
        <w:t xml:space="preserve">” e </w:t>
      </w:r>
      <w:r w:rsidRPr="00D705B4">
        <w:rPr>
          <w:lang w:val="pt-BR"/>
        </w:rPr>
        <w:t xml:space="preserve">têm </w:t>
      </w:r>
      <w:r>
        <w:rPr>
          <w:lang w:val="pt-BR"/>
        </w:rPr>
        <w:t>uma</w:t>
      </w:r>
      <w:r w:rsidRPr="00D705B4">
        <w:rPr>
          <w:lang w:val="pt-BR"/>
        </w:rPr>
        <w:t xml:space="preserve"> altura</w:t>
      </w:r>
      <w:r>
        <w:rPr>
          <w:lang w:val="pt-BR"/>
        </w:rPr>
        <w:t xml:space="preserve"> que é</w:t>
      </w:r>
      <w:r w:rsidRPr="00D705B4">
        <w:rPr>
          <w:lang w:val="pt-BR"/>
        </w:rPr>
        <w:t xml:space="preserve"> alterada dinamicamente basead</w:t>
      </w:r>
      <w:r>
        <w:rPr>
          <w:lang w:val="pt-BR"/>
        </w:rPr>
        <w:t>o</w:t>
      </w:r>
      <w:r w:rsidRPr="00D705B4">
        <w:rPr>
          <w:lang w:val="pt-BR"/>
        </w:rPr>
        <w:t xml:space="preserve"> na amplitude da frequência correspondente</w:t>
      </w:r>
      <w:r>
        <w:rPr>
          <w:lang w:val="pt-BR"/>
        </w:rPr>
        <w:t>.</w:t>
      </w:r>
    </w:p>
    <w:p w14:paraId="26A0039A" w14:textId="77777777" w:rsidR="007B2C9A" w:rsidRDefault="007B2C9A" w:rsidP="007B2C9A">
      <w:r w:rsidRPr="00D705B4">
        <w:t xml:space="preserve">A implementação inclui um objeto de luz denominado </w:t>
      </w:r>
      <w:r w:rsidRPr="00530AC9">
        <w:rPr>
          <w:i/>
          <w:iCs/>
        </w:rPr>
        <w:t>'light-fly</w:t>
      </w:r>
      <w:r w:rsidRPr="00530AC9">
        <w:rPr>
          <w:b/>
          <w:bCs/>
          <w:i/>
          <w:iCs/>
        </w:rPr>
        <w:t>'</w:t>
      </w:r>
      <w:r w:rsidRPr="00D705B4">
        <w:t xml:space="preserve">, cuja intensidade varia de acordo com a amplitude geral do áudio. Através de um shader de emissão, </w:t>
      </w:r>
      <w:r>
        <w:t xml:space="preserve">é </w:t>
      </w:r>
      <w:r w:rsidRPr="00D705B4">
        <w:t>calcula a intensidade da luz utilizando a fórmula</w:t>
      </w:r>
      <w:r>
        <w:t xml:space="preserve"> </w:t>
      </w:r>
    </w:p>
    <w:p w14:paraId="63B703BC" w14:textId="77777777" w:rsidR="007B2C9A" w:rsidRPr="00530AC9" w:rsidRDefault="007B2C9A" w:rsidP="007B2C9A">
      <w:pPr>
        <w:jc w:val="center"/>
        <w:rPr>
          <w:b/>
          <w:bCs/>
        </w:rPr>
      </w:pPr>
      <m:oMathPara>
        <m:oMath>
          <m:r>
            <m:rPr>
              <m:nor/>
            </m:rPr>
            <w:rPr>
              <w:rFonts w:ascii="Cambria Math" w:hAnsi="Cambria Math"/>
              <w:b/>
              <w:bCs/>
            </w:rPr>
            <m:t xml:space="preserve">(amplitude média </m:t>
          </m:r>
          <m:r>
            <m:rPr>
              <m:sty m:val="bi"/>
            </m:rPr>
            <w:rPr>
              <w:rFonts w:ascii="Cambria Math" w:hAnsi="Cambria Math"/>
            </w:rPr>
            <m:t>*2.0)+1.0</m:t>
          </m:r>
        </m:oMath>
      </m:oMathPara>
    </w:p>
    <w:p w14:paraId="7F172680" w14:textId="77777777" w:rsidR="007B2C9A" w:rsidRDefault="007B2C9A" w:rsidP="007B2C9A">
      <w:pPr>
        <w:ind w:firstLine="0"/>
        <w:rPr>
          <w:lang w:val="pt-BR"/>
        </w:rPr>
      </w:pPr>
      <w:r w:rsidRPr="00D705B4">
        <w:t>criando um ambiente visual dinâmico que responde às variações sonoras.</w:t>
      </w:r>
    </w:p>
    <w:p w14:paraId="362CE939" w14:textId="77777777" w:rsidR="007B2C9A" w:rsidRDefault="007B2C9A" w:rsidP="007B2C9A">
      <w:pPr>
        <w:pStyle w:val="Heading3"/>
      </w:pPr>
      <w:bookmarkStart w:id="16" w:name="_Toc188117334"/>
      <w:r>
        <w:lastRenderedPageBreak/>
        <w:t>Processamento de Dados</w:t>
      </w:r>
      <w:bookmarkEnd w:id="16"/>
    </w:p>
    <w:p w14:paraId="73FBF8C2" w14:textId="77777777" w:rsidR="007B2C9A" w:rsidRDefault="007B2C9A" w:rsidP="007B2C9A">
      <w:pPr>
        <w:rPr>
          <w:lang w:val="pt-BR"/>
        </w:rPr>
      </w:pPr>
      <w:r w:rsidRPr="00D705B4">
        <w:rPr>
          <w:lang w:val="pt-BR"/>
        </w:rPr>
        <w:t>O processamento das frequências de áudio é realizado através de cinco categorias principais, cada uma com sua própria amplificação: graves (0-20%) com amplificação 4.0x, médios-graves (20-40%) com 3.0x, médios (40-60%) com 2.5x, médios-agudos (60-80%) com 2.0x e agudos (80-100%) com 1.5x</w:t>
      </w:r>
      <w:r>
        <w:rPr>
          <w:lang w:val="pt-BR"/>
        </w:rPr>
        <w:t>.</w:t>
      </w:r>
    </w:p>
    <w:p w14:paraId="24832E81" w14:textId="77777777" w:rsidR="007B2C9A" w:rsidRDefault="007B2C9A" w:rsidP="007B2C9A">
      <w:pPr>
        <w:rPr>
          <w:lang w:val="pt-BR"/>
        </w:rPr>
      </w:pPr>
      <w:r w:rsidRPr="00D705B4">
        <w:t>Para garantir uma visualização fluida e natural,</w:t>
      </w:r>
      <w:r>
        <w:t xml:space="preserve">  foi </w:t>
      </w:r>
      <w:r w:rsidRPr="00D705B4">
        <w:t xml:space="preserve"> </w:t>
      </w:r>
      <w:r>
        <w:t xml:space="preserve">implementado um </w:t>
      </w:r>
      <w:r w:rsidRPr="00D705B4">
        <w:t xml:space="preserve">sistema </w:t>
      </w:r>
      <w:r>
        <w:t>de</w:t>
      </w:r>
      <w:r w:rsidRPr="00D705B4">
        <w:t xml:space="preserve"> interpolação suave de 30% entre os estados dos cubos. Um limite mínimo de altura de 0.1 unidades foi estabelecido para manter a visibilidade constante, enquanto uma variação aleatória de ±10% adiciona um movimento orgânico à</w:t>
      </w:r>
      <w:r>
        <w:t>s</w:t>
      </w:r>
      <w:r w:rsidRPr="00D705B4">
        <w:t xml:space="preserve"> animaç</w:t>
      </w:r>
      <w:r>
        <w:t>ões dos cubos</w:t>
      </w:r>
      <w:r w:rsidRPr="00D705B4">
        <w:t>. O sistema atualiza-se em tempo real, mantendo sincronização com os frames do Blender.</w:t>
      </w:r>
    </w:p>
    <w:p w14:paraId="579BC070" w14:textId="77777777" w:rsidR="007B2C9A" w:rsidRDefault="007B2C9A" w:rsidP="007B2C9A">
      <w:pPr>
        <w:pStyle w:val="Heading3"/>
      </w:pPr>
      <w:bookmarkStart w:id="17" w:name="_Toc188117335"/>
      <w:r>
        <w:t>Sistema Multi-thread / Otimizações</w:t>
      </w:r>
      <w:bookmarkEnd w:id="17"/>
    </w:p>
    <w:p w14:paraId="0D325DA9" w14:textId="77777777" w:rsidR="007B2C9A" w:rsidRDefault="007B2C9A" w:rsidP="007B2C9A">
      <w:r>
        <w:rPr>
          <w:lang w:val="pt-BR"/>
        </w:rPr>
        <w:t xml:space="preserve">O </w:t>
      </w:r>
      <w:r w:rsidRPr="00D705B4">
        <w:rPr>
          <w:i/>
          <w:iCs/>
        </w:rPr>
        <w:t>visualizer</w:t>
      </w:r>
      <w:r>
        <w:rPr>
          <w:i/>
          <w:iCs/>
        </w:rPr>
        <w:t xml:space="preserve"> </w:t>
      </w:r>
      <w:r w:rsidRPr="00C32B23">
        <w:t xml:space="preserve"> utiliza um sistema </w:t>
      </w:r>
      <w:r w:rsidRPr="00E22D85">
        <w:rPr>
          <w:i/>
          <w:iCs/>
        </w:rPr>
        <w:t>multi-thread</w:t>
      </w:r>
      <w:r w:rsidRPr="00C32B23">
        <w:t xml:space="preserve">, onde a thread principal é responsável pela gestão da animação do Blender, enquanto uma </w:t>
      </w:r>
      <w:r w:rsidRPr="00E22D85">
        <w:rPr>
          <w:i/>
          <w:iCs/>
        </w:rPr>
        <w:t>thread</w:t>
      </w:r>
      <w:r w:rsidRPr="00C32B23">
        <w:t xml:space="preserve"> secundária gerencia a receção e processamento dos dados de áudio. A comunicação entre threads é realizada através de filas </w:t>
      </w:r>
      <w:r w:rsidRPr="00E22D85">
        <w:rPr>
          <w:i/>
          <w:iCs/>
        </w:rPr>
        <w:t>thread-safe</w:t>
      </w:r>
      <w:r w:rsidRPr="00C32B23">
        <w:t>, e o estado da conexão é controlado por um sistema de eventos.</w:t>
      </w:r>
    </w:p>
    <w:p w14:paraId="603FCF1F" w14:textId="77777777" w:rsidR="007B2C9A" w:rsidRDefault="007B2C9A" w:rsidP="007B2C9A"/>
    <w:p w14:paraId="0AF9B0FB" w14:textId="77777777" w:rsidR="007B2C9A" w:rsidRDefault="007B2C9A" w:rsidP="007B2C9A"/>
    <w:p w14:paraId="2807430F" w14:textId="77777777" w:rsidR="007B2C9A" w:rsidRDefault="007B2C9A" w:rsidP="007B2C9A">
      <w:r w:rsidRPr="00C32B23">
        <w:t xml:space="preserve">O sistema incorpora várias otimizações para garantir um desempenho eficiente. O processamento é realizado utilizando </w:t>
      </w:r>
      <w:r w:rsidRPr="00E22D85">
        <w:rPr>
          <w:i/>
          <w:iCs/>
        </w:rPr>
        <w:t>arrays</w:t>
      </w:r>
      <w:r w:rsidRPr="00C32B23">
        <w:t xml:space="preserve"> </w:t>
      </w:r>
      <w:r>
        <w:t xml:space="preserve">da biblioteca de </w:t>
      </w:r>
      <w:r>
        <w:rPr>
          <w:i/>
          <w:iCs/>
        </w:rPr>
        <w:t>Python “</w:t>
      </w:r>
      <w:r w:rsidRPr="00E22D85">
        <w:rPr>
          <w:b/>
          <w:bCs/>
          <w:i/>
          <w:iCs/>
        </w:rPr>
        <w:t>numpy</w:t>
      </w:r>
      <w:r>
        <w:rPr>
          <w:b/>
          <w:bCs/>
          <w:i/>
          <w:iCs/>
        </w:rPr>
        <w:t>”</w:t>
      </w:r>
      <w:r w:rsidRPr="00C32B23">
        <w:t xml:space="preserve"> para </w:t>
      </w:r>
      <w:r>
        <w:t xml:space="preserve">a </w:t>
      </w:r>
      <w:r w:rsidRPr="00C32B23">
        <w:t xml:space="preserve">manipulação eficiente dos dados, complementado por um sistema de </w:t>
      </w:r>
      <w:r w:rsidRPr="00E22D85">
        <w:rPr>
          <w:i/>
          <w:iCs/>
        </w:rPr>
        <w:t>buffer</w:t>
      </w:r>
      <w:r w:rsidRPr="00C32B23">
        <w:t xml:space="preserve"> para </w:t>
      </w:r>
      <w:r>
        <w:t xml:space="preserve">a </w:t>
      </w:r>
      <w:r w:rsidRPr="00C32B23">
        <w:t>gestão do áudio. Além disso, implementou-se um mecanismo de recuperação automática de conexão e controles para prevenir distorções visuais através de limitações de altura máxima.</w:t>
      </w:r>
    </w:p>
    <w:p w14:paraId="39A460EE" w14:textId="77777777" w:rsidR="007B2C9A" w:rsidRDefault="007B2C9A" w:rsidP="007B2C9A">
      <w:pPr>
        <w:pStyle w:val="Heading3"/>
      </w:pPr>
      <w:bookmarkStart w:id="18" w:name="_Toc188117336"/>
      <w:r>
        <w:t>Integração com Programa Principal</w:t>
      </w:r>
      <w:bookmarkEnd w:id="18"/>
    </w:p>
    <w:p w14:paraId="72275310" w14:textId="77777777" w:rsidR="007B2C9A" w:rsidRDefault="007B2C9A" w:rsidP="007B2C9A">
      <w:r>
        <w:t>A integração entre o Blender e o programa principal é realizado através de uma comunicação bidirecional, permitindo sincronização automática com os dados de áudio.</w:t>
      </w:r>
    </w:p>
    <w:p w14:paraId="69AA8D63" w14:textId="77777777" w:rsidR="007B2C9A" w:rsidRDefault="007B2C9A" w:rsidP="007B2C9A">
      <w:r>
        <w:t xml:space="preserve">Esta implementação no Blender funciona como um complemento visual essencial ao sistema principal, proporcionando feedback em tempo real das interações musicais do utilizador. A combinação </w:t>
      </w:r>
      <w:r>
        <w:t>de elementos visuais dinâmicos com a representação sonora cria uma experiência mais completa e envolvente para o utilizador final.</w:t>
      </w:r>
    </w:p>
    <w:p w14:paraId="2968C323" w14:textId="77777777" w:rsidR="007B2C9A" w:rsidRPr="007B2C9A" w:rsidRDefault="007B2C9A" w:rsidP="007B2C9A">
      <w:pPr>
        <w:pStyle w:val="NormalText"/>
      </w:pPr>
    </w:p>
    <w:p w14:paraId="19FFCBB9" w14:textId="47C0B493" w:rsidR="001142AB" w:rsidRDefault="001142AB" w:rsidP="001142AB">
      <w:pPr>
        <w:pStyle w:val="Heading1"/>
      </w:pPr>
      <w:bookmarkStart w:id="19" w:name="_Toc188117337"/>
      <w:r w:rsidRPr="005A1D58">
        <w:t>Conclus</w:t>
      </w:r>
      <w:r w:rsidR="007E6E11" w:rsidRPr="005A1D58">
        <w:t>ão</w:t>
      </w:r>
      <w:bookmarkEnd w:id="19"/>
    </w:p>
    <w:p w14:paraId="61C57DAA" w14:textId="77777777" w:rsidR="002E4B19" w:rsidRDefault="002E4B19" w:rsidP="002E4B19">
      <w:pPr>
        <w:ind w:firstLine="0"/>
      </w:pPr>
      <w:r>
        <w:t>Este trabalho apresentou uma solução inovadora para a criação interativa de música, utilizando tecnologias de detecção de movimento, reconhecimento de mãos e faces, e machine learning. O objetivo foi criar uma interface acessível, permitindo que gestos corporais sejam convertidos em notas musicais, proporcionando uma nova forma de composição sem a necessidade de instrumentos tradicionais.</w:t>
      </w:r>
    </w:p>
    <w:p w14:paraId="7072BCAB" w14:textId="77777777" w:rsidR="002E4B19" w:rsidRDefault="002E4B19" w:rsidP="002E4B19"/>
    <w:p w14:paraId="7CBCEB1F" w14:textId="1BDA6F78" w:rsidR="002E4B19" w:rsidRDefault="002E4B19" w:rsidP="002E4B19">
      <w:pPr>
        <w:ind w:firstLine="0"/>
      </w:pPr>
      <w:r>
        <w:t xml:space="preserve">O program, desenvolvido em </w:t>
      </w:r>
      <w:r w:rsidRPr="002E4B19">
        <w:rPr>
          <w:i/>
          <w:iCs/>
        </w:rPr>
        <w:t>Python</w:t>
      </w:r>
      <w:r>
        <w:t xml:space="preserve"> e utilizando técnologias como </w:t>
      </w:r>
      <w:r w:rsidRPr="002E4B19">
        <w:rPr>
          <w:i/>
          <w:iCs/>
        </w:rPr>
        <w:t>Mediapipe</w:t>
      </w:r>
      <w:r>
        <w:t xml:space="preserve"> e </w:t>
      </w:r>
      <w:r w:rsidRPr="002E4B19">
        <w:rPr>
          <w:i/>
          <w:iCs/>
        </w:rPr>
        <w:t>Blender</w:t>
      </w:r>
      <w:r>
        <w:t>, transforma gestos de linguagem gestual americana (ASL) em sons, e também adapta o pitch das notas de acordo com a posição da face. Além disso, a deteção de objetos permite alternar entre instrumentos musicais, tornando a interação mais dinâmica.</w:t>
      </w:r>
    </w:p>
    <w:p w14:paraId="7694FFF7" w14:textId="77777777" w:rsidR="002E4B19" w:rsidRDefault="002E4B19" w:rsidP="002E4B19"/>
    <w:p w14:paraId="446BF7D0" w14:textId="7992EC64" w:rsidR="002E4B19" w:rsidRDefault="002E4B19" w:rsidP="002E4B19">
      <w:pPr>
        <w:ind w:firstLine="0"/>
      </w:pPr>
      <w:r>
        <w:t xml:space="preserve">Apesar de eficaz, o sistema enfrenta desafios, como a precisão na deteção de gestos e a possível geração de sons indesejados durante transições rápidas de gestos. </w:t>
      </w:r>
    </w:p>
    <w:p w14:paraId="3EEB8604" w14:textId="77777777" w:rsidR="002E4B19" w:rsidRDefault="002E4B19" w:rsidP="002E4B19">
      <w:pPr>
        <w:ind w:firstLine="0"/>
      </w:pPr>
    </w:p>
    <w:p w14:paraId="21B7F8C5" w14:textId="7D0EC784" w:rsidR="002E4B19" w:rsidRPr="002E4B19" w:rsidRDefault="002E4B19" w:rsidP="002E4B19">
      <w:pPr>
        <w:ind w:firstLine="0"/>
      </w:pPr>
      <w:r>
        <w:t>Em resumo, este projeto demonstra o potencial das tecnologias de visão computacional e interação gestual para criar uma experiência musical interativa, acessível e inovadora, abrindo novas possibilidades para a expressão artística e a criação musical</w:t>
      </w:r>
    </w:p>
    <w:p w14:paraId="32039F1E" w14:textId="339F80E2" w:rsidR="002E4B19" w:rsidRDefault="001142AB" w:rsidP="002E4B19">
      <w:pPr>
        <w:pStyle w:val="Heading1"/>
        <w:numPr>
          <w:ilvl w:val="0"/>
          <w:numId w:val="0"/>
        </w:numPr>
        <w:ind w:left="357" w:hanging="357"/>
      </w:pPr>
      <w:bookmarkStart w:id="20" w:name="_Toc188117338"/>
      <w:r w:rsidRPr="005A1D58">
        <w:t>Referências</w:t>
      </w:r>
      <w:bookmarkEnd w:id="20"/>
    </w:p>
    <w:p w14:paraId="1C2EF6EA" w14:textId="5227803C" w:rsidR="00167A63" w:rsidRDefault="00167A63" w:rsidP="008006D6">
      <w:pPr>
        <w:pStyle w:val="ListParagraph"/>
        <w:numPr>
          <w:ilvl w:val="0"/>
          <w:numId w:val="41"/>
        </w:numPr>
        <w:jc w:val="left"/>
        <w:rPr>
          <w:lang w:val="en-US"/>
        </w:rPr>
      </w:pPr>
      <w:r w:rsidRPr="00167A63">
        <w:rPr>
          <w:lang w:val="en-US"/>
        </w:rPr>
        <w:t xml:space="preserve">MIDI </w:t>
      </w:r>
      <w:r>
        <w:rPr>
          <w:lang w:val="en-US"/>
        </w:rPr>
        <w:t xml:space="preserve">- </w:t>
      </w:r>
      <w:hyperlink r:id="rId17" w:history="1">
        <w:r w:rsidRPr="00EA6747">
          <w:rPr>
            <w:rStyle w:val="Hyperlink"/>
            <w:lang w:val="en-US"/>
          </w:rPr>
          <w:t>https://pt.wikipedia.org/wiki/MIDI</w:t>
        </w:r>
      </w:hyperlink>
    </w:p>
    <w:p w14:paraId="0E0C86DF" w14:textId="5DB34EFF" w:rsidR="00167A63" w:rsidRDefault="00167A63" w:rsidP="008006D6">
      <w:pPr>
        <w:pStyle w:val="ListParagraph"/>
        <w:numPr>
          <w:ilvl w:val="0"/>
          <w:numId w:val="41"/>
        </w:numPr>
        <w:jc w:val="left"/>
        <w:rPr>
          <w:lang w:val="en-US"/>
        </w:rPr>
      </w:pPr>
      <w:r>
        <w:rPr>
          <w:lang w:val="en-US"/>
        </w:rPr>
        <w:t xml:space="preserve">Imogen Heap | </w:t>
      </w:r>
      <w:proofErr w:type="spellStart"/>
      <w:proofErr w:type="gramStart"/>
      <w:r>
        <w:rPr>
          <w:lang w:val="en-US"/>
        </w:rPr>
        <w:t>Mi.Mu</w:t>
      </w:r>
      <w:proofErr w:type="spellEnd"/>
      <w:proofErr w:type="gramEnd"/>
      <w:r>
        <w:rPr>
          <w:lang w:val="en-US"/>
        </w:rPr>
        <w:t xml:space="preserve"> Gloves - </w:t>
      </w:r>
      <w:hyperlink r:id="rId18" w:history="1">
        <w:r w:rsidRPr="00EA6747">
          <w:rPr>
            <w:rStyle w:val="Hyperlink"/>
            <w:lang w:val="en-US"/>
          </w:rPr>
          <w:t>https://youtu.be/3QtklTXbKUQ?si=C2M1AUM2bx_-Efz3&amp;t=561</w:t>
        </w:r>
      </w:hyperlink>
    </w:p>
    <w:p w14:paraId="041DB766" w14:textId="0520B118" w:rsidR="00167A63" w:rsidRDefault="00167A63" w:rsidP="008006D6">
      <w:pPr>
        <w:pStyle w:val="ListParagraph"/>
        <w:numPr>
          <w:ilvl w:val="0"/>
          <w:numId w:val="41"/>
        </w:numPr>
        <w:jc w:val="left"/>
      </w:pPr>
      <w:r w:rsidRPr="00167A63">
        <w:t xml:space="preserve">Projeto ASL - </w:t>
      </w:r>
      <w:hyperlink r:id="rId19" w:history="1">
        <w:r w:rsidRPr="00EA6747">
          <w:rPr>
            <w:rStyle w:val="Hyperlink"/>
          </w:rPr>
          <w:t>https://github.com/SohamPrajapati/sign-language-detector-flask-python</w:t>
        </w:r>
      </w:hyperlink>
    </w:p>
    <w:p w14:paraId="63F80C16" w14:textId="59D5926E" w:rsidR="004E350C" w:rsidRPr="004E350C" w:rsidRDefault="004E350C" w:rsidP="008006D6">
      <w:pPr>
        <w:pStyle w:val="ListParagraph"/>
        <w:numPr>
          <w:ilvl w:val="0"/>
          <w:numId w:val="41"/>
        </w:numPr>
        <w:jc w:val="left"/>
        <w:rPr>
          <w:lang w:val="pt-BR"/>
        </w:rPr>
      </w:pPr>
      <w:r>
        <w:t>MediaPipe</w:t>
      </w:r>
      <w:r w:rsidR="0040184E">
        <w:t xml:space="preserve">; </w:t>
      </w:r>
      <w:r>
        <w:t xml:space="preserve">Elementos </w:t>
      </w:r>
      <w:r w:rsidRPr="004E350C">
        <w:rPr>
          <w:i/>
          <w:iCs/>
        </w:rPr>
        <w:t>landmark</w:t>
      </w:r>
      <w:r>
        <w:t xml:space="preserve"> - </w:t>
      </w:r>
      <w:hyperlink r:id="rId20" w:anchor="configurations_options" w:history="1">
        <w:r w:rsidRPr="004E350C">
          <w:rPr>
            <w:rStyle w:val="Hyperlink"/>
            <w:lang w:val="pt-BR"/>
          </w:rPr>
          <w:t>https://ai.google.dev/edge/mediapipe/solut</w:t>
        </w:r>
        <w:r w:rsidRPr="004E350C">
          <w:rPr>
            <w:rStyle w:val="Hyperlink"/>
            <w:lang w:val="pt-BR"/>
          </w:rPr>
          <w:lastRenderedPageBreak/>
          <w:t>ions/vision/face_landmarker#configurations_options</w:t>
        </w:r>
      </w:hyperlink>
    </w:p>
    <w:p w14:paraId="7A9B8C4E" w14:textId="6F0C7056" w:rsidR="00EC6151" w:rsidRDefault="004E350C" w:rsidP="008006D6">
      <w:pPr>
        <w:pStyle w:val="ListParagraph"/>
        <w:numPr>
          <w:ilvl w:val="0"/>
          <w:numId w:val="41"/>
        </w:numPr>
        <w:jc w:val="left"/>
      </w:pPr>
      <w:r>
        <w:t>Metrónomo</w:t>
      </w:r>
      <w:r w:rsidR="00070A13">
        <w:t xml:space="preserve"> </w:t>
      </w:r>
      <w:r>
        <w:t>-</w:t>
      </w:r>
      <w:r w:rsidR="00070A13">
        <w:t xml:space="preserve"> </w:t>
      </w:r>
      <w:hyperlink r:id="rId21" w:history="1">
        <w:r w:rsidR="008006D6" w:rsidRPr="0085781F">
          <w:rPr>
            <w:rStyle w:val="Hyperlink"/>
          </w:rPr>
          <w:t>https://pt.wikipedia.org/wiki/Metr%C3%B4nomo</w:t>
        </w:r>
      </w:hyperlink>
    </w:p>
    <w:p w14:paraId="3452A828" w14:textId="135DFB00" w:rsidR="008D4CDC" w:rsidRDefault="008D4CDC" w:rsidP="008006D6">
      <w:pPr>
        <w:pStyle w:val="ListParagraph"/>
        <w:numPr>
          <w:ilvl w:val="0"/>
          <w:numId w:val="41"/>
        </w:numPr>
        <w:jc w:val="left"/>
      </w:pPr>
      <w:r>
        <w:t>Alteração de Pitch</w:t>
      </w:r>
      <w:r w:rsidR="00F0458A">
        <w:t xml:space="preserve"> - </w:t>
      </w:r>
      <w:hyperlink r:id="rId22" w:history="1">
        <w:r w:rsidR="001B1B7B" w:rsidRPr="005615D3">
          <w:rPr>
            <w:rStyle w:val="Hyperlink"/>
            <w:i/>
            <w:iCs/>
          </w:rPr>
          <w:t>https://vocalremover.org/pitch</w:t>
        </w:r>
      </w:hyperlink>
      <w:r>
        <w:t xml:space="preserve">.  </w:t>
      </w:r>
    </w:p>
    <w:p w14:paraId="29117BE5" w14:textId="47DA560D" w:rsidR="00F0458A" w:rsidRDefault="00F0458A" w:rsidP="008006D6">
      <w:pPr>
        <w:pStyle w:val="ListParagraph"/>
        <w:numPr>
          <w:ilvl w:val="0"/>
          <w:numId w:val="41"/>
        </w:numPr>
        <w:jc w:val="left"/>
      </w:pPr>
      <w:r>
        <w:t>Instrumentos</w:t>
      </w:r>
      <w:r w:rsidR="00B42079">
        <w:t xml:space="preserve"> e metrónomo</w:t>
      </w:r>
      <w:r>
        <w:t xml:space="preserve"> - </w:t>
      </w:r>
      <w:hyperlink r:id="rId23" w:history="1">
        <w:r w:rsidRPr="005615D3">
          <w:rPr>
            <w:rStyle w:val="Hyperlink"/>
          </w:rPr>
          <w:t>https://freesound.org/</w:t>
        </w:r>
      </w:hyperlink>
    </w:p>
    <w:p w14:paraId="78F04502" w14:textId="1CAAD540" w:rsidR="00F0458A" w:rsidRPr="00C62AEF" w:rsidRDefault="00F0458A" w:rsidP="00F0458A">
      <w:pPr>
        <w:pStyle w:val="ListParagraph"/>
        <w:ind w:firstLine="0"/>
        <w:jc w:val="left"/>
      </w:pPr>
    </w:p>
    <w:sectPr w:rsidR="00F0458A" w:rsidRPr="00C62AEF" w:rsidSect="00B30295">
      <w:type w:val="continuous"/>
      <w:pgSz w:w="11907" w:h="16840" w:code="9"/>
      <w:pgMar w:top="2041" w:right="992" w:bottom="2041" w:left="992" w:header="709" w:footer="709" w:gutter="0"/>
      <w:cols w:num="2" w:space="51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CD87E" w14:textId="77777777" w:rsidR="008D3C9B" w:rsidRDefault="008D3C9B" w:rsidP="00A14038">
      <w:r>
        <w:separator/>
      </w:r>
    </w:p>
  </w:endnote>
  <w:endnote w:type="continuationSeparator" w:id="0">
    <w:p w14:paraId="3A870714" w14:textId="77777777" w:rsidR="008D3C9B" w:rsidRDefault="008D3C9B" w:rsidP="00A1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74E17" w14:textId="77777777" w:rsidR="002144AC" w:rsidRDefault="002144AC" w:rsidP="00A1403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58ABA138" w14:textId="77777777" w:rsidR="002144AC" w:rsidRDefault="002144AC" w:rsidP="00A140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06F8E" w14:textId="77777777" w:rsidR="00CC0734" w:rsidRDefault="00CC0734" w:rsidP="00453F9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97207B" w:rsidRPr="0097207B">
      <w:rPr>
        <w:noProof/>
        <w:lang w:val="pt-PT"/>
      </w:rPr>
      <w:t>3</w:t>
    </w:r>
    <w:r>
      <w:fldChar w:fldCharType="end"/>
    </w:r>
  </w:p>
  <w:p w14:paraId="049463F2" w14:textId="77777777" w:rsidR="002144AC" w:rsidRDefault="002144AC" w:rsidP="00A14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D6F27" w14:textId="77777777" w:rsidR="008D3C9B" w:rsidRDefault="008D3C9B" w:rsidP="00A14038">
      <w:r>
        <w:separator/>
      </w:r>
    </w:p>
  </w:footnote>
  <w:footnote w:type="continuationSeparator" w:id="0">
    <w:p w14:paraId="2BA98CF1" w14:textId="77777777" w:rsidR="008D3C9B" w:rsidRDefault="008D3C9B" w:rsidP="00A1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A7E95" w14:textId="621369A1" w:rsidR="00CC0734" w:rsidRDefault="000920B0" w:rsidP="00A14038">
    <w:pPr>
      <w:pStyle w:val="Header"/>
    </w:pPr>
    <w:r>
      <w:rPr>
        <w:noProof/>
      </w:rPr>
      <w:drawing>
        <wp:inline distT="0" distB="0" distL="0" distR="0" wp14:anchorId="37804A80" wp14:editId="58A2368B">
          <wp:extent cx="889000" cy="3492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sz w:val="32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3938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AB785A"/>
    <w:multiLevelType w:val="multilevel"/>
    <w:tmpl w:val="B04CD4F4"/>
    <w:lvl w:ilvl="0">
      <w:start w:val="2"/>
      <w:numFmt w:val="decimal"/>
      <w:isLgl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57FD2"/>
    <w:multiLevelType w:val="multilevel"/>
    <w:tmpl w:val="E04A3214"/>
    <w:lvl w:ilvl="0">
      <w:start w:val="1"/>
      <w:numFmt w:val="decimal"/>
      <w:isLgl/>
      <w:lvlText w:val="%1"/>
      <w:lvlJc w:val="right"/>
      <w:pPr>
        <w:tabs>
          <w:tab w:val="num" w:pos="648"/>
        </w:tabs>
        <w:ind w:left="284" w:firstLine="4"/>
      </w:p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284" w:hanging="284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B225589"/>
    <w:multiLevelType w:val="singleLevel"/>
    <w:tmpl w:val="4FCA8704"/>
    <w:lvl w:ilvl="0">
      <w:start w:val="1"/>
      <w:numFmt w:val="bullet"/>
      <w:lvlText w:val=""/>
      <w:lvlJc w:val="left"/>
      <w:pPr>
        <w:tabs>
          <w:tab w:val="num" w:pos="354"/>
        </w:tabs>
        <w:ind w:left="340" w:hanging="346"/>
      </w:pPr>
      <w:rPr>
        <w:rFonts w:ascii="Wingdings" w:hAnsi="Wingdings" w:hint="default"/>
      </w:rPr>
    </w:lvl>
  </w:abstractNum>
  <w:abstractNum w:abstractNumId="6" w15:restartNumberingAfterBreak="0">
    <w:nsid w:val="1ACB194A"/>
    <w:multiLevelType w:val="multilevel"/>
    <w:tmpl w:val="5D7850DA"/>
    <w:lvl w:ilvl="0">
      <w:start w:val="5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5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.%2%3.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7" w15:restartNumberingAfterBreak="0">
    <w:nsid w:val="1BA2399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EEF65F1"/>
    <w:multiLevelType w:val="multilevel"/>
    <w:tmpl w:val="6082F39E"/>
    <w:lvl w:ilvl="0">
      <w:start w:val="3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35C4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B22F94"/>
    <w:multiLevelType w:val="hybridMultilevel"/>
    <w:tmpl w:val="DFA435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A2E47"/>
    <w:multiLevelType w:val="singleLevel"/>
    <w:tmpl w:val="57945980"/>
    <w:lvl w:ilvl="0">
      <w:start w:val="1"/>
      <w:numFmt w:val="decimal"/>
      <w:pStyle w:val="TableofAuthorities"/>
      <w:lvlText w:val="[%1]"/>
      <w:lvlJc w:val="left"/>
      <w:pPr>
        <w:tabs>
          <w:tab w:val="num" w:pos="454"/>
        </w:tabs>
        <w:ind w:left="454" w:hanging="454"/>
      </w:pPr>
    </w:lvl>
  </w:abstractNum>
  <w:abstractNum w:abstractNumId="12" w15:restartNumberingAfterBreak="0">
    <w:nsid w:val="39967564"/>
    <w:multiLevelType w:val="multilevel"/>
    <w:tmpl w:val="2BB42304"/>
    <w:lvl w:ilvl="0">
      <w:start w:val="3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FAA2F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59559B"/>
    <w:multiLevelType w:val="multilevel"/>
    <w:tmpl w:val="3E4C590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lang w:val="pt-BR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BB246D"/>
    <w:multiLevelType w:val="multilevel"/>
    <w:tmpl w:val="76FAE924"/>
    <w:lvl w:ilvl="0">
      <w:start w:val="2"/>
      <w:numFmt w:val="decimal"/>
      <w:isLgl/>
      <w:suff w:val="nothing"/>
      <w:lvlText w:val="%1"/>
      <w:lvlJc w:val="left"/>
      <w:pPr>
        <w:ind w:left="0" w:firstLine="0"/>
      </w:pPr>
    </w:lvl>
    <w:lvl w:ilvl="1">
      <w:start w:val="3"/>
      <w:numFmt w:val="decimal"/>
      <w:pStyle w:val="Heading41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51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2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6" w15:restartNumberingAfterBreak="0">
    <w:nsid w:val="58E80D3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D1E013B"/>
    <w:multiLevelType w:val="multilevel"/>
    <w:tmpl w:val="AC8631A6"/>
    <w:lvl w:ilvl="0">
      <w:start w:val="1"/>
      <w:numFmt w:val="decimal"/>
      <w:isLgl/>
      <w:suff w:val="nothing"/>
      <w:lvlText w:val="(%1)"/>
      <w:lvlJc w:val="left"/>
      <w:pPr>
        <w:ind w:left="0" w:firstLine="0"/>
      </w:pPr>
    </w:lvl>
    <w:lvl w:ilvl="1">
      <w:start w:val="1"/>
      <w:numFmt w:val="decimal"/>
      <w:lvlRestart w:val="0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0C5437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BC01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4B70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CA9620A"/>
    <w:multiLevelType w:val="multilevel"/>
    <w:tmpl w:val="79701DF2"/>
    <w:lvl w:ilvl="0">
      <w:start w:val="3"/>
      <w:numFmt w:val="decimal"/>
      <w:isLgl/>
      <w:suff w:val="nothing"/>
      <w:lvlText w:val="%1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2" w15:restartNumberingAfterBreak="0">
    <w:nsid w:val="75F51BEA"/>
    <w:multiLevelType w:val="multilevel"/>
    <w:tmpl w:val="702257AA"/>
    <w:lvl w:ilvl="0">
      <w:start w:val="2"/>
      <w:numFmt w:val="decimal"/>
      <w:isLgl/>
      <w:suff w:val="nothing"/>
      <w:lvlText w:val="%1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889607997">
    <w:abstractNumId w:val="3"/>
  </w:num>
  <w:num w:numId="2" w16cid:durableId="1437291565">
    <w:abstractNumId w:val="17"/>
  </w:num>
  <w:num w:numId="3" w16cid:durableId="405152157">
    <w:abstractNumId w:val="22"/>
  </w:num>
  <w:num w:numId="4" w16cid:durableId="1068118307">
    <w:abstractNumId w:val="15"/>
  </w:num>
  <w:num w:numId="5" w16cid:durableId="960960562">
    <w:abstractNumId w:val="22"/>
  </w:num>
  <w:num w:numId="6" w16cid:durableId="1674990894">
    <w:abstractNumId w:val="15"/>
  </w:num>
  <w:num w:numId="7" w16cid:durableId="326135588">
    <w:abstractNumId w:val="21"/>
  </w:num>
  <w:num w:numId="8" w16cid:durableId="2126845329">
    <w:abstractNumId w:val="12"/>
  </w:num>
  <w:num w:numId="9" w16cid:durableId="443622188">
    <w:abstractNumId w:val="12"/>
  </w:num>
  <w:num w:numId="10" w16cid:durableId="1991208110">
    <w:abstractNumId w:val="8"/>
  </w:num>
  <w:num w:numId="11" w16cid:durableId="425612454">
    <w:abstractNumId w:val="15"/>
  </w:num>
  <w:num w:numId="12" w16cid:durableId="430323119">
    <w:abstractNumId w:val="8"/>
  </w:num>
  <w:num w:numId="13" w16cid:durableId="931594273">
    <w:abstractNumId w:val="15"/>
  </w:num>
  <w:num w:numId="14" w16cid:durableId="835458792">
    <w:abstractNumId w:val="8"/>
  </w:num>
  <w:num w:numId="15" w16cid:durableId="2099019445">
    <w:abstractNumId w:val="17"/>
  </w:num>
  <w:num w:numId="16" w16cid:durableId="821001619">
    <w:abstractNumId w:val="8"/>
  </w:num>
  <w:num w:numId="17" w16cid:durableId="1227372666">
    <w:abstractNumId w:val="8"/>
  </w:num>
  <w:num w:numId="18" w16cid:durableId="1801339707">
    <w:abstractNumId w:val="17"/>
  </w:num>
  <w:num w:numId="19" w16cid:durableId="1964771242">
    <w:abstractNumId w:val="17"/>
  </w:num>
  <w:num w:numId="20" w16cid:durableId="1088886085">
    <w:abstractNumId w:val="8"/>
  </w:num>
  <w:num w:numId="21" w16cid:durableId="454101785">
    <w:abstractNumId w:val="4"/>
  </w:num>
  <w:num w:numId="22" w16cid:durableId="1832139776">
    <w:abstractNumId w:val="6"/>
  </w:num>
  <w:num w:numId="23" w16cid:durableId="33048650">
    <w:abstractNumId w:val="6"/>
  </w:num>
  <w:num w:numId="24" w16cid:durableId="367146205">
    <w:abstractNumId w:val="6"/>
  </w:num>
  <w:num w:numId="25" w16cid:durableId="1071853730">
    <w:abstractNumId w:val="11"/>
  </w:num>
  <w:num w:numId="26" w16cid:durableId="20981642">
    <w:abstractNumId w:val="5"/>
  </w:num>
  <w:num w:numId="27" w16cid:durableId="193081990">
    <w:abstractNumId w:val="13"/>
  </w:num>
  <w:num w:numId="28" w16cid:durableId="32966849">
    <w:abstractNumId w:val="16"/>
  </w:num>
  <w:num w:numId="29" w16cid:durableId="17762327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0" w16cid:durableId="1714647696">
    <w:abstractNumId w:val="0"/>
  </w:num>
  <w:num w:numId="31" w16cid:durableId="1047417000">
    <w:abstractNumId w:val="18"/>
  </w:num>
  <w:num w:numId="32" w16cid:durableId="340662711">
    <w:abstractNumId w:val="7"/>
  </w:num>
  <w:num w:numId="33" w16cid:durableId="1027832041">
    <w:abstractNumId w:val="14"/>
  </w:num>
  <w:num w:numId="34" w16cid:durableId="1598637644">
    <w:abstractNumId w:val="2"/>
  </w:num>
  <w:num w:numId="35" w16cid:durableId="186061791">
    <w:abstractNumId w:val="20"/>
  </w:num>
  <w:num w:numId="36" w16cid:durableId="2086144209">
    <w:abstractNumId w:val="19"/>
  </w:num>
  <w:num w:numId="37" w16cid:durableId="1846356481">
    <w:abstractNumId w:val="9"/>
  </w:num>
  <w:num w:numId="38" w16cid:durableId="928263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14993632">
    <w:abstractNumId w:val="14"/>
  </w:num>
  <w:num w:numId="40" w16cid:durableId="1003047110">
    <w:abstractNumId w:val="14"/>
  </w:num>
  <w:num w:numId="41" w16cid:durableId="7341627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embedSystemFonts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74"/>
    <w:rsid w:val="0002534A"/>
    <w:rsid w:val="00032E4C"/>
    <w:rsid w:val="00052BB1"/>
    <w:rsid w:val="0005479A"/>
    <w:rsid w:val="00061EEA"/>
    <w:rsid w:val="00070A13"/>
    <w:rsid w:val="00071AE8"/>
    <w:rsid w:val="00072BDA"/>
    <w:rsid w:val="0008196A"/>
    <w:rsid w:val="00082DEB"/>
    <w:rsid w:val="00084650"/>
    <w:rsid w:val="00091B65"/>
    <w:rsid w:val="000920B0"/>
    <w:rsid w:val="000A1F80"/>
    <w:rsid w:val="000A4748"/>
    <w:rsid w:val="000C54A5"/>
    <w:rsid w:val="000D06CF"/>
    <w:rsid w:val="00107255"/>
    <w:rsid w:val="001105B5"/>
    <w:rsid w:val="00113B73"/>
    <w:rsid w:val="001142AB"/>
    <w:rsid w:val="0012366C"/>
    <w:rsid w:val="0012772D"/>
    <w:rsid w:val="001351FC"/>
    <w:rsid w:val="00147858"/>
    <w:rsid w:val="00153D21"/>
    <w:rsid w:val="00167A63"/>
    <w:rsid w:val="00175AFF"/>
    <w:rsid w:val="0018354B"/>
    <w:rsid w:val="00185BE0"/>
    <w:rsid w:val="001A451A"/>
    <w:rsid w:val="001B1B7B"/>
    <w:rsid w:val="001C32C8"/>
    <w:rsid w:val="00212B48"/>
    <w:rsid w:val="002144AC"/>
    <w:rsid w:val="00214B6A"/>
    <w:rsid w:val="002163A8"/>
    <w:rsid w:val="00227586"/>
    <w:rsid w:val="0025278B"/>
    <w:rsid w:val="00261A10"/>
    <w:rsid w:val="002638BE"/>
    <w:rsid w:val="00265B9F"/>
    <w:rsid w:val="00265F82"/>
    <w:rsid w:val="00291B4E"/>
    <w:rsid w:val="002973B1"/>
    <w:rsid w:val="002E4B19"/>
    <w:rsid w:val="002E58E3"/>
    <w:rsid w:val="002E69A1"/>
    <w:rsid w:val="00326993"/>
    <w:rsid w:val="00340503"/>
    <w:rsid w:val="00381AF7"/>
    <w:rsid w:val="003930B5"/>
    <w:rsid w:val="003946BC"/>
    <w:rsid w:val="00396177"/>
    <w:rsid w:val="003A2A2A"/>
    <w:rsid w:val="003B6034"/>
    <w:rsid w:val="003C17C7"/>
    <w:rsid w:val="003E05C9"/>
    <w:rsid w:val="003E43F8"/>
    <w:rsid w:val="00400D73"/>
    <w:rsid w:val="0040184E"/>
    <w:rsid w:val="00403055"/>
    <w:rsid w:val="00415DF5"/>
    <w:rsid w:val="00437946"/>
    <w:rsid w:val="00453F98"/>
    <w:rsid w:val="004541C6"/>
    <w:rsid w:val="004674E6"/>
    <w:rsid w:val="00470469"/>
    <w:rsid w:val="004711AE"/>
    <w:rsid w:val="004A00F5"/>
    <w:rsid w:val="004C15FA"/>
    <w:rsid w:val="004D26E9"/>
    <w:rsid w:val="004E350C"/>
    <w:rsid w:val="004F4EFE"/>
    <w:rsid w:val="00514F2E"/>
    <w:rsid w:val="0054632C"/>
    <w:rsid w:val="00550962"/>
    <w:rsid w:val="005609F7"/>
    <w:rsid w:val="005722FF"/>
    <w:rsid w:val="00587AED"/>
    <w:rsid w:val="0059039E"/>
    <w:rsid w:val="0059252C"/>
    <w:rsid w:val="00592C4B"/>
    <w:rsid w:val="00595AD1"/>
    <w:rsid w:val="005A1D58"/>
    <w:rsid w:val="005A2955"/>
    <w:rsid w:val="005E0A94"/>
    <w:rsid w:val="005E1018"/>
    <w:rsid w:val="005F340C"/>
    <w:rsid w:val="005F7052"/>
    <w:rsid w:val="005F7A50"/>
    <w:rsid w:val="0060217C"/>
    <w:rsid w:val="00613940"/>
    <w:rsid w:val="00626F53"/>
    <w:rsid w:val="00630372"/>
    <w:rsid w:val="006556A2"/>
    <w:rsid w:val="00660839"/>
    <w:rsid w:val="0067572F"/>
    <w:rsid w:val="006C2656"/>
    <w:rsid w:val="006D0D56"/>
    <w:rsid w:val="006E7412"/>
    <w:rsid w:val="00707857"/>
    <w:rsid w:val="00712EEF"/>
    <w:rsid w:val="00752695"/>
    <w:rsid w:val="007532EF"/>
    <w:rsid w:val="00755942"/>
    <w:rsid w:val="007634DB"/>
    <w:rsid w:val="007727D6"/>
    <w:rsid w:val="007A696B"/>
    <w:rsid w:val="007B15B7"/>
    <w:rsid w:val="007B2C9A"/>
    <w:rsid w:val="007E0A40"/>
    <w:rsid w:val="007E6E11"/>
    <w:rsid w:val="008006D6"/>
    <w:rsid w:val="00801E09"/>
    <w:rsid w:val="00801F8C"/>
    <w:rsid w:val="00815FE7"/>
    <w:rsid w:val="008775F9"/>
    <w:rsid w:val="008924F8"/>
    <w:rsid w:val="008A0A4D"/>
    <w:rsid w:val="008A4C23"/>
    <w:rsid w:val="008C78C9"/>
    <w:rsid w:val="008D0EB4"/>
    <w:rsid w:val="008D3C9B"/>
    <w:rsid w:val="008D4CDC"/>
    <w:rsid w:val="008D5CFA"/>
    <w:rsid w:val="008E2B84"/>
    <w:rsid w:val="008E7D62"/>
    <w:rsid w:val="008F4B91"/>
    <w:rsid w:val="0090766A"/>
    <w:rsid w:val="0090770C"/>
    <w:rsid w:val="00942D66"/>
    <w:rsid w:val="00942E5C"/>
    <w:rsid w:val="0094549A"/>
    <w:rsid w:val="00953896"/>
    <w:rsid w:val="00955470"/>
    <w:rsid w:val="00955CCC"/>
    <w:rsid w:val="0096526C"/>
    <w:rsid w:val="00970125"/>
    <w:rsid w:val="0097207B"/>
    <w:rsid w:val="00986C47"/>
    <w:rsid w:val="009913F8"/>
    <w:rsid w:val="00995FB4"/>
    <w:rsid w:val="00996318"/>
    <w:rsid w:val="00996540"/>
    <w:rsid w:val="009A06BF"/>
    <w:rsid w:val="009A17AA"/>
    <w:rsid w:val="009A2C1E"/>
    <w:rsid w:val="009C1450"/>
    <w:rsid w:val="00A00A9D"/>
    <w:rsid w:val="00A11E02"/>
    <w:rsid w:val="00A14038"/>
    <w:rsid w:val="00A155CD"/>
    <w:rsid w:val="00A238D7"/>
    <w:rsid w:val="00A24B2F"/>
    <w:rsid w:val="00A25E48"/>
    <w:rsid w:val="00A27720"/>
    <w:rsid w:val="00A324EE"/>
    <w:rsid w:val="00A349EB"/>
    <w:rsid w:val="00A359AE"/>
    <w:rsid w:val="00A503CD"/>
    <w:rsid w:val="00A56E22"/>
    <w:rsid w:val="00A84631"/>
    <w:rsid w:val="00AA1118"/>
    <w:rsid w:val="00AA5128"/>
    <w:rsid w:val="00AB69C3"/>
    <w:rsid w:val="00AC0B78"/>
    <w:rsid w:val="00AC279E"/>
    <w:rsid w:val="00AD63D2"/>
    <w:rsid w:val="00AE14CE"/>
    <w:rsid w:val="00AE21C1"/>
    <w:rsid w:val="00B05940"/>
    <w:rsid w:val="00B1639A"/>
    <w:rsid w:val="00B30089"/>
    <w:rsid w:val="00B30295"/>
    <w:rsid w:val="00B36FC1"/>
    <w:rsid w:val="00B42079"/>
    <w:rsid w:val="00B4244C"/>
    <w:rsid w:val="00B45ED1"/>
    <w:rsid w:val="00B515DF"/>
    <w:rsid w:val="00B5317B"/>
    <w:rsid w:val="00B66B90"/>
    <w:rsid w:val="00B70CF5"/>
    <w:rsid w:val="00BA693D"/>
    <w:rsid w:val="00BA7ECB"/>
    <w:rsid w:val="00BB0A3C"/>
    <w:rsid w:val="00BD29A3"/>
    <w:rsid w:val="00BE1F06"/>
    <w:rsid w:val="00BF4323"/>
    <w:rsid w:val="00C179CF"/>
    <w:rsid w:val="00C232CA"/>
    <w:rsid w:val="00C26FE7"/>
    <w:rsid w:val="00C327F2"/>
    <w:rsid w:val="00C33814"/>
    <w:rsid w:val="00C62AEF"/>
    <w:rsid w:val="00C62EBE"/>
    <w:rsid w:val="00C63DD3"/>
    <w:rsid w:val="00C64D22"/>
    <w:rsid w:val="00C72143"/>
    <w:rsid w:val="00C7471D"/>
    <w:rsid w:val="00C75B38"/>
    <w:rsid w:val="00C81715"/>
    <w:rsid w:val="00C83523"/>
    <w:rsid w:val="00CC0167"/>
    <w:rsid w:val="00CC0734"/>
    <w:rsid w:val="00CC52A4"/>
    <w:rsid w:val="00CC7E9D"/>
    <w:rsid w:val="00CD4A3A"/>
    <w:rsid w:val="00CE08C8"/>
    <w:rsid w:val="00D03B54"/>
    <w:rsid w:val="00D0612E"/>
    <w:rsid w:val="00D06244"/>
    <w:rsid w:val="00D15C3D"/>
    <w:rsid w:val="00D1653C"/>
    <w:rsid w:val="00D21035"/>
    <w:rsid w:val="00D36266"/>
    <w:rsid w:val="00D70526"/>
    <w:rsid w:val="00D7629F"/>
    <w:rsid w:val="00D7734C"/>
    <w:rsid w:val="00D921E8"/>
    <w:rsid w:val="00DC2CED"/>
    <w:rsid w:val="00DD50E4"/>
    <w:rsid w:val="00DE10E1"/>
    <w:rsid w:val="00DE459A"/>
    <w:rsid w:val="00DE7D8E"/>
    <w:rsid w:val="00DF49E8"/>
    <w:rsid w:val="00E10136"/>
    <w:rsid w:val="00E1304D"/>
    <w:rsid w:val="00E1620A"/>
    <w:rsid w:val="00E20B48"/>
    <w:rsid w:val="00E26CCC"/>
    <w:rsid w:val="00E27974"/>
    <w:rsid w:val="00E313EA"/>
    <w:rsid w:val="00E338FE"/>
    <w:rsid w:val="00E42E77"/>
    <w:rsid w:val="00E53E8F"/>
    <w:rsid w:val="00E71698"/>
    <w:rsid w:val="00E808DF"/>
    <w:rsid w:val="00E82A20"/>
    <w:rsid w:val="00E84857"/>
    <w:rsid w:val="00E862DA"/>
    <w:rsid w:val="00E91675"/>
    <w:rsid w:val="00EA6D0B"/>
    <w:rsid w:val="00EB1A6A"/>
    <w:rsid w:val="00EB1D05"/>
    <w:rsid w:val="00EC1ABF"/>
    <w:rsid w:val="00EC6151"/>
    <w:rsid w:val="00EE110F"/>
    <w:rsid w:val="00EE5B42"/>
    <w:rsid w:val="00F0458A"/>
    <w:rsid w:val="00F1083B"/>
    <w:rsid w:val="00F16F50"/>
    <w:rsid w:val="00F23356"/>
    <w:rsid w:val="00F30728"/>
    <w:rsid w:val="00F42112"/>
    <w:rsid w:val="00F43A8D"/>
    <w:rsid w:val="00F4539B"/>
    <w:rsid w:val="00F50206"/>
    <w:rsid w:val="00F62CC9"/>
    <w:rsid w:val="00F645F7"/>
    <w:rsid w:val="00F7387C"/>
    <w:rsid w:val="00FA73C3"/>
    <w:rsid w:val="00FB390B"/>
    <w:rsid w:val="00FC247C"/>
    <w:rsid w:val="00FC3973"/>
    <w:rsid w:val="00FD0152"/>
    <w:rsid w:val="00FD275D"/>
    <w:rsid w:val="00FE3CA6"/>
    <w:rsid w:val="00FF10D8"/>
    <w:rsid w:val="00F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4621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7ECB"/>
    <w:pPr>
      <w:ind w:firstLine="284"/>
      <w:jc w:val="both"/>
    </w:pPr>
    <w:rPr>
      <w:rFonts w:ascii="STIX Two Text" w:hAnsi="STIX Two Text"/>
      <w:sz w:val="22"/>
      <w:lang w:eastAsia="pt-BR"/>
    </w:rPr>
  </w:style>
  <w:style w:type="paragraph" w:styleId="Heading1">
    <w:name w:val="heading 1"/>
    <w:basedOn w:val="Header3"/>
    <w:next w:val="Normal"/>
    <w:link w:val="Heading1Char"/>
    <w:qFormat/>
    <w:rsid w:val="0054632C"/>
    <w:pPr>
      <w:numPr>
        <w:numId w:val="33"/>
      </w:numPr>
      <w:spacing w:before="240"/>
    </w:pPr>
    <w:rPr>
      <w:sz w:val="24"/>
      <w:szCs w:val="24"/>
      <w:lang w:val="pt-PT"/>
    </w:rPr>
  </w:style>
  <w:style w:type="paragraph" w:styleId="Heading2">
    <w:name w:val="heading 2"/>
    <w:basedOn w:val="Normal"/>
    <w:next w:val="NormalText"/>
    <w:link w:val="Heading2Char"/>
    <w:qFormat/>
    <w:rsid w:val="0054632C"/>
    <w:pPr>
      <w:keepNext/>
      <w:numPr>
        <w:ilvl w:val="1"/>
        <w:numId w:val="33"/>
      </w:numPr>
      <w:suppressAutoHyphens/>
      <w:spacing w:before="120" w:after="120"/>
      <w:jc w:val="left"/>
      <w:outlineLvl w:val="1"/>
    </w:pPr>
    <w:rPr>
      <w:b/>
      <w:szCs w:val="22"/>
      <w:lang w:val="pt-BR"/>
    </w:rPr>
  </w:style>
  <w:style w:type="paragraph" w:styleId="Heading3">
    <w:name w:val="heading 3"/>
    <w:basedOn w:val="Heading2"/>
    <w:next w:val="Normal"/>
    <w:link w:val="Heading3Char"/>
    <w:qFormat/>
    <w:rsid w:val="00F16F50"/>
    <w:pPr>
      <w:numPr>
        <w:ilvl w:val="2"/>
      </w:numPr>
      <w:ind w:left="624" w:hanging="624"/>
      <w:outlineLvl w:val="2"/>
    </w:pPr>
  </w:style>
  <w:style w:type="paragraph" w:styleId="Heading4">
    <w:name w:val="heading 4"/>
    <w:basedOn w:val="Header4"/>
    <w:next w:val="Normal"/>
    <w:rsid w:val="00F16F50"/>
    <w:pPr>
      <w:ind w:hanging="431"/>
      <w:outlineLvl w:val="3"/>
    </w:pPr>
    <w:rPr>
      <w:sz w:val="22"/>
    </w:rPr>
  </w:style>
  <w:style w:type="paragraph" w:styleId="Heading5">
    <w:name w:val="heading 5"/>
    <w:basedOn w:val="Normal"/>
    <w:next w:val="Normal"/>
    <w:pPr>
      <w:numPr>
        <w:ilvl w:val="2"/>
        <w:numId w:val="23"/>
      </w:numPr>
      <w:spacing w:after="120"/>
      <w:outlineLvl w:val="4"/>
    </w:pPr>
    <w:rPr>
      <w:b/>
      <w:spacing w:val="20"/>
      <w:sz w:val="24"/>
    </w:rPr>
  </w:style>
  <w:style w:type="paragraph" w:styleId="Heading6">
    <w:name w:val="heading 6"/>
    <w:basedOn w:val="Normal"/>
    <w:next w:val="Normal"/>
    <w:pPr>
      <w:ind w:firstLine="0"/>
      <w:outlineLvl w:val="5"/>
    </w:p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Title">
    <w:name w:val="RefTitle"/>
    <w:basedOn w:val="Normal"/>
    <w:autoRedefine/>
    <w:pPr>
      <w:tabs>
        <w:tab w:val="left" w:pos="-720"/>
        <w:tab w:val="left" w:pos="0"/>
        <w:tab w:val="left" w:pos="2159"/>
        <w:tab w:val="left" w:pos="5759"/>
        <w:tab w:val="left" w:pos="8639"/>
      </w:tabs>
      <w:spacing w:after="120"/>
    </w:pPr>
    <w:rPr>
      <w:b/>
      <w:spacing w:val="20"/>
      <w:sz w:val="28"/>
    </w:rPr>
  </w:style>
  <w:style w:type="paragraph" w:customStyle="1" w:styleId="indice000">
    <w:name w:val="indice0.0.0"/>
    <w:basedOn w:val="indice00"/>
    <w:rPr>
      <w:sz w:val="24"/>
    </w:rPr>
  </w:style>
  <w:style w:type="paragraph" w:styleId="Caption">
    <w:name w:val="caption"/>
    <w:basedOn w:val="Normal"/>
    <w:next w:val="Normal"/>
    <w:qFormat/>
    <w:pPr>
      <w:spacing w:after="240"/>
      <w:jc w:val="center"/>
    </w:pPr>
    <w:rPr>
      <w:sz w:val="24"/>
      <w:lang w:val="en-US"/>
    </w:rPr>
  </w:style>
  <w:style w:type="paragraph" w:customStyle="1" w:styleId="chapn">
    <w:name w:val="chapn"/>
    <w:basedOn w:val="Normal"/>
    <w:pPr>
      <w:tabs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200" w:after="480"/>
    </w:pPr>
    <w:rPr>
      <w:b/>
      <w:spacing w:val="20"/>
      <w:sz w:val="36"/>
      <w:lang w:val="en-GB"/>
    </w:rPr>
  </w:style>
  <w:style w:type="paragraph" w:customStyle="1" w:styleId="Equation">
    <w:name w:val="Equation"/>
    <w:basedOn w:val="NormalText"/>
    <w:pPr>
      <w:tabs>
        <w:tab w:val="center" w:pos="4394"/>
        <w:tab w:val="right" w:pos="8789"/>
      </w:tabs>
      <w:jc w:val="left"/>
    </w:pPr>
    <w:rPr>
      <w:noProof/>
    </w:rPr>
  </w:style>
  <w:style w:type="paragraph" w:customStyle="1" w:styleId="Header1">
    <w:name w:val="Header 1"/>
    <w:basedOn w:val="Normal"/>
    <w:pPr>
      <w:spacing w:after="240"/>
      <w:jc w:val="center"/>
    </w:pPr>
    <w:rPr>
      <w:b/>
      <w:spacing w:val="20"/>
      <w:sz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4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en-GB"/>
    </w:rPr>
  </w:style>
  <w:style w:type="paragraph" w:customStyle="1" w:styleId="Header2">
    <w:name w:val="Header 2"/>
    <w:basedOn w:val="Normal"/>
    <w:link w:val="Header2Char"/>
    <w:pPr>
      <w:suppressAutoHyphens/>
      <w:jc w:val="center"/>
    </w:pPr>
    <w:rPr>
      <w:sz w:val="24"/>
    </w:rPr>
  </w:style>
  <w:style w:type="paragraph" w:customStyle="1" w:styleId="Heading21">
    <w:name w:val="Heading 21"/>
    <w:basedOn w:val="Normal"/>
    <w:pPr>
      <w:tabs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080" w:after="720" w:line="360" w:lineRule="auto"/>
      <w:ind w:firstLine="0"/>
    </w:pPr>
    <w:rPr>
      <w:b/>
      <w:spacing w:val="20"/>
      <w:sz w:val="36"/>
    </w:rPr>
  </w:style>
  <w:style w:type="paragraph" w:customStyle="1" w:styleId="Heading31">
    <w:name w:val="Heading 31"/>
    <w:basedOn w:val="Heading21"/>
    <w:pPr>
      <w:suppressAutoHyphens w:val="0"/>
      <w:spacing w:before="0" w:after="360" w:line="240" w:lineRule="auto"/>
    </w:pPr>
  </w:style>
  <w:style w:type="paragraph" w:customStyle="1" w:styleId="Heading41">
    <w:name w:val="Heading 41"/>
    <w:basedOn w:val="Heading4"/>
    <w:pPr>
      <w:numPr>
        <w:numId w:val="11"/>
      </w:numPr>
    </w:pPr>
  </w:style>
  <w:style w:type="paragraph" w:customStyle="1" w:styleId="Heading51">
    <w:name w:val="Heading 51"/>
    <w:basedOn w:val="Heading5"/>
    <w:pPr>
      <w:numPr>
        <w:numId w:val="13"/>
      </w:numPr>
    </w:pPr>
  </w:style>
  <w:style w:type="paragraph" w:customStyle="1" w:styleId="indice00">
    <w:name w:val="indice0.0"/>
    <w:basedOn w:val="Normal"/>
    <w:autoRedefine/>
    <w:pPr>
      <w:tabs>
        <w:tab w:val="left" w:pos="-720"/>
        <w:tab w:val="left" w:pos="0"/>
        <w:tab w:val="left" w:pos="2159"/>
        <w:tab w:val="left" w:pos="5759"/>
        <w:tab w:val="left" w:pos="8639"/>
      </w:tabs>
      <w:spacing w:after="120"/>
    </w:pPr>
    <w:rPr>
      <w:b/>
      <w:spacing w:val="20"/>
      <w:sz w:val="28"/>
      <w:lang w:val="en-GB"/>
    </w:rPr>
  </w:style>
  <w:style w:type="paragraph" w:customStyle="1" w:styleId="introduc">
    <w:name w:val="introduc"/>
    <w:basedOn w:val="Heading21"/>
    <w:autoRedefine/>
    <w:pPr>
      <w:suppressAutoHyphens w:val="0"/>
      <w:spacing w:before="0" w:after="600" w:line="240" w:lineRule="auto"/>
      <w:jc w:val="left"/>
    </w:pPr>
  </w:style>
  <w:style w:type="paragraph" w:customStyle="1" w:styleId="NormalText">
    <w:name w:val="Normal Text"/>
    <w:basedOn w:val="Normal"/>
    <w:pPr>
      <w:ind w:firstLine="0"/>
    </w:pPr>
  </w:style>
  <w:style w:type="character" w:styleId="PageNumber">
    <w:name w:val="page number"/>
    <w:basedOn w:val="DefaultParagraphFont"/>
  </w:style>
  <w:style w:type="paragraph" w:customStyle="1" w:styleId="references">
    <w:name w:val="references"/>
    <w:basedOn w:val="NormalText"/>
    <w:autoRedefine/>
  </w:style>
  <w:style w:type="paragraph" w:customStyle="1" w:styleId="References0">
    <w:name w:val="References"/>
    <w:basedOn w:val="NormalText"/>
    <w:pPr>
      <w:ind w:left="113"/>
    </w:pPr>
    <w:rPr>
      <w:sz w:val="20"/>
    </w:rPr>
  </w:style>
  <w:style w:type="paragraph" w:styleId="TableofAuthorities">
    <w:name w:val="table of authorities"/>
    <w:basedOn w:val="Normal"/>
    <w:next w:val="Normal"/>
    <w:semiHidden/>
    <w:pPr>
      <w:numPr>
        <w:numId w:val="25"/>
      </w:numPr>
      <w:spacing w:after="120"/>
    </w:pPr>
    <w:rPr>
      <w:sz w:val="24"/>
    </w:rPr>
  </w:style>
  <w:style w:type="paragraph" w:styleId="TOAHeading">
    <w:name w:val="toa heading"/>
    <w:basedOn w:val="TOC1"/>
    <w:next w:val="Normal"/>
    <w:semiHidden/>
    <w:pPr>
      <w:spacing w:after="120"/>
    </w:pPr>
    <w:rPr>
      <w:b/>
      <w:spacing w:val="20"/>
      <w:sz w:val="28"/>
    </w:rPr>
  </w:style>
  <w:style w:type="paragraph" w:styleId="TOC1">
    <w:name w:val="toc 1"/>
    <w:basedOn w:val="Normal"/>
    <w:next w:val="Normal"/>
    <w:autoRedefine/>
    <w:uiPriority w:val="39"/>
  </w:style>
  <w:style w:type="paragraph" w:customStyle="1" w:styleId="Heading60">
    <w:name w:val="Heading6"/>
    <w:basedOn w:val="Heading5"/>
    <w:autoRedefine/>
    <w:pPr>
      <w:numPr>
        <w:ilvl w:val="0"/>
        <w:numId w:val="0"/>
      </w:numPr>
      <w:tabs>
        <w:tab w:val="num" w:pos="720"/>
        <w:tab w:val="left" w:pos="1170"/>
        <w:tab w:val="left" w:pos="1980"/>
      </w:tabs>
      <w:spacing w:before="120"/>
      <w:ind w:left="720" w:hanging="720"/>
    </w:pPr>
  </w:style>
  <w:style w:type="paragraph" w:styleId="BodyTextIndent">
    <w:name w:val="Body Text Indent"/>
    <w:basedOn w:val="Normal"/>
  </w:style>
  <w:style w:type="paragraph" w:customStyle="1" w:styleId="Header3">
    <w:name w:val="Header 3"/>
    <w:basedOn w:val="Heading3"/>
    <w:link w:val="Header3Char"/>
    <w:pPr>
      <w:numPr>
        <w:ilvl w:val="0"/>
        <w:numId w:val="0"/>
      </w:numPr>
      <w:outlineLvl w:val="0"/>
    </w:pPr>
  </w:style>
  <w:style w:type="paragraph" w:customStyle="1" w:styleId="Header4">
    <w:name w:val="Header 4"/>
    <w:basedOn w:val="Heading2"/>
    <w:pPr>
      <w:ind w:firstLine="0"/>
    </w:pPr>
    <w:rPr>
      <w:sz w:val="24"/>
    </w:rPr>
  </w:style>
  <w:style w:type="character" w:customStyle="1" w:styleId="HeaderChar">
    <w:name w:val="Header Char"/>
    <w:link w:val="Header"/>
    <w:uiPriority w:val="99"/>
    <w:rsid w:val="009A2C1E"/>
    <w:rPr>
      <w:sz w:val="24"/>
      <w:lang w:val="en-GB" w:eastAsia="pt-BR"/>
    </w:rPr>
  </w:style>
  <w:style w:type="character" w:customStyle="1" w:styleId="FooterChar">
    <w:name w:val="Footer Char"/>
    <w:link w:val="Footer"/>
    <w:uiPriority w:val="99"/>
    <w:rsid w:val="009A2C1E"/>
    <w:rPr>
      <w:sz w:val="22"/>
      <w:lang w:val="en-GB" w:eastAsia="pt-BR"/>
    </w:rPr>
  </w:style>
  <w:style w:type="paragraph" w:styleId="BalloonText">
    <w:name w:val="Balloon Text"/>
    <w:basedOn w:val="Normal"/>
    <w:link w:val="BalloonTextChar"/>
    <w:rsid w:val="009A2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A2C1E"/>
    <w:rPr>
      <w:rFonts w:ascii="Tahoma" w:hAnsi="Tahoma" w:cs="Tahoma"/>
      <w:sz w:val="16"/>
      <w:szCs w:val="16"/>
      <w:lang w:eastAsia="pt-BR"/>
    </w:rPr>
  </w:style>
  <w:style w:type="paragraph" w:styleId="Title">
    <w:name w:val="Title"/>
    <w:basedOn w:val="Header1"/>
    <w:next w:val="Normal"/>
    <w:link w:val="TitleChar"/>
    <w:qFormat/>
    <w:rsid w:val="00F16F50"/>
    <w:pPr>
      <w:tabs>
        <w:tab w:val="left" w:pos="2127"/>
      </w:tabs>
    </w:pPr>
  </w:style>
  <w:style w:type="character" w:customStyle="1" w:styleId="TitleChar">
    <w:name w:val="Title Char"/>
    <w:link w:val="Title"/>
    <w:rsid w:val="00F16F50"/>
    <w:rPr>
      <w:b/>
      <w:spacing w:val="20"/>
      <w:sz w:val="28"/>
      <w:lang w:eastAsia="pt-BR"/>
    </w:rPr>
  </w:style>
  <w:style w:type="paragraph" w:customStyle="1" w:styleId="Autores">
    <w:name w:val="Autores"/>
    <w:basedOn w:val="Header2"/>
    <w:link w:val="AutoresChar"/>
    <w:qFormat/>
    <w:rsid w:val="00F16F50"/>
    <w:pPr>
      <w:spacing w:after="240"/>
    </w:pPr>
    <w:rPr>
      <w:i/>
    </w:rPr>
  </w:style>
  <w:style w:type="character" w:customStyle="1" w:styleId="Header2Char">
    <w:name w:val="Header 2 Char"/>
    <w:link w:val="Header2"/>
    <w:rsid w:val="00F16F50"/>
    <w:rPr>
      <w:sz w:val="24"/>
      <w:lang w:eastAsia="pt-BR"/>
    </w:rPr>
  </w:style>
  <w:style w:type="character" w:customStyle="1" w:styleId="AutoresChar">
    <w:name w:val="Autores Char"/>
    <w:link w:val="Autores"/>
    <w:rsid w:val="00F16F50"/>
    <w:rPr>
      <w:i/>
      <w:sz w:val="24"/>
      <w:lang w:eastAsia="pt-BR"/>
    </w:rPr>
  </w:style>
  <w:style w:type="paragraph" w:customStyle="1" w:styleId="Resumo">
    <w:name w:val="Resumo"/>
    <w:basedOn w:val="Heading1"/>
    <w:link w:val="ResumoChar"/>
    <w:qFormat/>
    <w:rsid w:val="0054632C"/>
    <w:pPr>
      <w:numPr>
        <w:numId w:val="0"/>
      </w:numPr>
      <w:spacing w:before="0"/>
    </w:pPr>
  </w:style>
  <w:style w:type="character" w:customStyle="1" w:styleId="Heading2Char">
    <w:name w:val="Heading 2 Char"/>
    <w:link w:val="Heading2"/>
    <w:rsid w:val="0054632C"/>
    <w:rPr>
      <w:b/>
      <w:sz w:val="22"/>
      <w:szCs w:val="22"/>
      <w:lang w:val="pt-BR" w:eastAsia="pt-BR"/>
    </w:rPr>
  </w:style>
  <w:style w:type="character" w:customStyle="1" w:styleId="Heading3Char">
    <w:name w:val="Heading 3 Char"/>
    <w:link w:val="Heading3"/>
    <w:rsid w:val="0054632C"/>
    <w:rPr>
      <w:b/>
      <w:sz w:val="22"/>
      <w:szCs w:val="22"/>
      <w:lang w:val="pt-BR" w:eastAsia="pt-BR"/>
    </w:rPr>
  </w:style>
  <w:style w:type="character" w:customStyle="1" w:styleId="Header3Char">
    <w:name w:val="Header 3 Char"/>
    <w:link w:val="Header3"/>
    <w:rsid w:val="0054632C"/>
    <w:rPr>
      <w:b/>
      <w:sz w:val="22"/>
      <w:szCs w:val="22"/>
      <w:lang w:val="pt-BR" w:eastAsia="pt-BR"/>
    </w:rPr>
  </w:style>
  <w:style w:type="character" w:customStyle="1" w:styleId="Heading1Char">
    <w:name w:val="Heading 1 Char"/>
    <w:link w:val="Heading1"/>
    <w:rsid w:val="0054632C"/>
    <w:rPr>
      <w:b/>
      <w:sz w:val="24"/>
      <w:szCs w:val="24"/>
      <w:lang w:val="pt-BR" w:eastAsia="pt-BR"/>
    </w:rPr>
  </w:style>
  <w:style w:type="character" w:customStyle="1" w:styleId="ResumoChar">
    <w:name w:val="Resumo Char"/>
    <w:link w:val="Resumo"/>
    <w:rsid w:val="0054632C"/>
    <w:rPr>
      <w:b/>
      <w:sz w:val="24"/>
      <w:szCs w:val="24"/>
      <w:lang w:val="pt-BR" w:eastAsia="pt-BR"/>
    </w:rPr>
  </w:style>
  <w:style w:type="character" w:styleId="CommentReference">
    <w:name w:val="annotation reference"/>
    <w:rsid w:val="005F7A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F7A50"/>
    <w:rPr>
      <w:sz w:val="20"/>
    </w:rPr>
  </w:style>
  <w:style w:type="character" w:customStyle="1" w:styleId="CommentTextChar">
    <w:name w:val="Comment Text Char"/>
    <w:link w:val="CommentText"/>
    <w:rsid w:val="005F7A50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rsid w:val="005F7A50"/>
    <w:rPr>
      <w:b/>
      <w:bCs/>
    </w:rPr>
  </w:style>
  <w:style w:type="character" w:customStyle="1" w:styleId="CommentSubjectChar">
    <w:name w:val="Comment Subject Char"/>
    <w:link w:val="CommentSubject"/>
    <w:rsid w:val="005F7A50"/>
    <w:rPr>
      <w:b/>
      <w:bCs/>
      <w:lang w:eastAsia="pt-BR"/>
    </w:rPr>
  </w:style>
  <w:style w:type="character" w:styleId="Hyperlink">
    <w:name w:val="Hyperlink"/>
    <w:uiPriority w:val="99"/>
    <w:unhideWhenUsed/>
    <w:rsid w:val="00D921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1C6"/>
    <w:rPr>
      <w:color w:val="605E5C"/>
      <w:shd w:val="clear" w:color="auto" w:fill="E1DFDD"/>
    </w:rPr>
  </w:style>
  <w:style w:type="table" w:styleId="TableGrid">
    <w:name w:val="Table Grid"/>
    <w:basedOn w:val="TableNormal"/>
    <w:rsid w:val="00CC0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C01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CC01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C17C7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2E4B19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2E4B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2E4B1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6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79294@ualg.p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youtu.be/3QtklTXbKUQ?si=C2M1AUM2bx_-Efz3&amp;t=561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Metr%C3%B4nomo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pt.wikipedia.org/wiki/MIDI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ocalremover.org/pitch" TargetMode="External"/><Relationship Id="rId20" Type="http://schemas.openxmlformats.org/officeDocument/2006/relationships/hyperlink" Target="https://ai.google.dev/edge/mediapipe/solutions/vision/face_landmark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freesound.org/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github.com/SohamPrajapati/sign-language-detector-flask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79297@ualg.pt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vocalremover.org/pit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 xmlns:b="http://schemas.openxmlformats.org/officeDocument/2006/bibliography">
    <b:Tag>Voc</b:Tag>
    <b:SourceType>InternetSite</b:SourceType>
    <b:Guid>{5003EF91-B768-4404-A219-D73FEE0E18F4}</b:Guid>
    <b:InternetSiteTitle>Vocal Remover - Alteração de Pitch</b:InternetSiteTitle>
    <b:URL>https://vocalremover.org/pitch</b:URL>
    <b:RefOrder>1</b:RefOrder>
  </b:Source>
</b:Sources>
</file>

<file path=customXml/itemProps1.xml><?xml version="1.0" encoding="utf-8"?>
<ds:datastoreItem xmlns:ds="http://schemas.openxmlformats.org/officeDocument/2006/customXml" ds:itemID="{4E706AAF-3D3E-490A-94C0-D62E6CAA8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3002</Words>
  <Characters>17116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2025-01-19T00:32:00Z</dcterms:created>
  <dcterms:modified xsi:type="dcterms:W3CDTF">2025-01-19T00:32:00Z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2025-01-03T11:19:14Z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12b515d5-ed58-41e5-bd72-e4443e05a521</vt:lpwstr>
  </property>
  <property fmtid="{D5CDD505-2E9C-101B-9397-08002B2CF9AE}" pid="8" name="MSIP_Label_ea60d57e-af5b-4752-ac57-3e4f28ca11dc_ContentBits">
    <vt:lpwstr>0</vt:lpwstr>
  </property>
</Properties>
</file>