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0A" w:rsidRPr="00F70BF1" w:rsidRDefault="00F70BF1" w:rsidP="00F70BF1">
      <w:pPr>
        <w:jc w:val="center"/>
        <w:rPr>
          <w:sz w:val="28"/>
          <w:szCs w:val="28"/>
        </w:rPr>
      </w:pPr>
      <w:r w:rsidRPr="00F70BF1">
        <w:rPr>
          <w:sz w:val="28"/>
          <w:szCs w:val="28"/>
        </w:rPr>
        <w:t>Chuyển đổi tiền tệ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1/Mã giả.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Begin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Input  DolaMy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   VND= A*23000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Display ‘’VND’’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END</w:t>
      </w:r>
    </w:p>
    <w:p w:rsid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>2</w:t>
      </w:r>
      <w:r>
        <w:rPr>
          <w:sz w:val="24"/>
          <w:szCs w:val="24"/>
        </w:rPr>
        <w:t>/ lưu đồ.</w:t>
      </w:r>
    </w:p>
    <w:p w:rsidR="00F70BF1" w:rsidRPr="00F70BF1" w:rsidRDefault="00F70BF1" w:rsidP="00F70B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478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yển tiền tệ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BF1" w:rsidRPr="00F7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F1"/>
    <w:rsid w:val="00E26A0A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D5D7"/>
  <w15:chartTrackingRefBased/>
  <w15:docId w15:val="{726F5FF3-E4FC-43A9-B143-11DA0E9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2</cp:revision>
  <dcterms:created xsi:type="dcterms:W3CDTF">2022-06-30T04:41:00Z</dcterms:created>
  <dcterms:modified xsi:type="dcterms:W3CDTF">2022-06-30T04:51:00Z</dcterms:modified>
</cp:coreProperties>
</file>