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335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720EA" w14:paraId="7AB27767" w14:textId="77777777" w:rsidTr="006E293B">
        <w:tc>
          <w:tcPr>
            <w:tcW w:w="4530" w:type="dxa"/>
          </w:tcPr>
          <w:p w14:paraId="29859F22" w14:textId="77777777" w:rsidR="00C720EA" w:rsidRDefault="00C720EA" w:rsidP="006E293B">
            <w:proofErr w:type="spellStart"/>
            <w:r>
              <w:t>Mục</w:t>
            </w:r>
            <w:proofErr w:type="spellEnd"/>
          </w:p>
        </w:tc>
        <w:tc>
          <w:tcPr>
            <w:tcW w:w="4531" w:type="dxa"/>
          </w:tcPr>
          <w:p w14:paraId="0636ADB4" w14:textId="77777777" w:rsidR="00C720EA" w:rsidRDefault="00C720EA" w:rsidP="006E293B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720EA" w:rsidRPr="00DD6426" w14:paraId="75B3B1AB" w14:textId="77777777" w:rsidTr="006E293B">
        <w:tc>
          <w:tcPr>
            <w:tcW w:w="4530" w:type="dxa"/>
          </w:tcPr>
          <w:p w14:paraId="2B9BA048" w14:textId="77777777" w:rsidR="00C720EA" w:rsidRDefault="00C720EA" w:rsidP="006E293B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 –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4531" w:type="dxa"/>
          </w:tcPr>
          <w:p w14:paraId="0C60B95C" w14:textId="77777777" w:rsidR="00C720EA" w:rsidRPr="00DD6426" w:rsidRDefault="00C720EA" w:rsidP="006E293B">
            <w:r w:rsidRPr="00DD6426">
              <w:t xml:space="preserve">Học </w:t>
            </w:r>
            <w:proofErr w:type="spellStart"/>
            <w:r w:rsidRPr="00DD6426">
              <w:t>viên</w:t>
            </w:r>
            <w:proofErr w:type="spellEnd"/>
            <w:r w:rsidRPr="00DD6426">
              <w:t xml:space="preserve"> – </w:t>
            </w:r>
            <w:proofErr w:type="spellStart"/>
            <w:r w:rsidRPr="00DD6426">
              <w:t>chọn</w:t>
            </w:r>
            <w:proofErr w:type="spellEnd"/>
            <w:r w:rsidRPr="00DD6426">
              <w:t xml:space="preserve"> </w:t>
            </w:r>
            <w:proofErr w:type="spellStart"/>
            <w:r w:rsidRPr="00DD6426">
              <w:t>khóa</w:t>
            </w:r>
            <w:proofErr w:type="spellEnd"/>
            <w:r w:rsidRPr="00DD6426">
              <w:t xml:space="preserve"> </w:t>
            </w:r>
            <w:proofErr w:type="spellStart"/>
            <w:proofErr w:type="gramStart"/>
            <w:r w:rsidRPr="00DD6426">
              <w:t>h</w:t>
            </w:r>
            <w:r>
              <w:t>ọc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mua</w:t>
            </w:r>
            <w:proofErr w:type="spellEnd"/>
            <w:r>
              <w:t xml:space="preserve"> them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C720EA" w14:paraId="74CADE9C" w14:textId="77777777" w:rsidTr="006E293B">
        <w:tc>
          <w:tcPr>
            <w:tcW w:w="4530" w:type="dxa"/>
          </w:tcPr>
          <w:p w14:paraId="09B3F69E" w14:textId="77777777" w:rsidR="00C720EA" w:rsidRDefault="00C720EA" w:rsidP="006E293B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(4)</w:t>
            </w:r>
          </w:p>
        </w:tc>
        <w:tc>
          <w:tcPr>
            <w:tcW w:w="4531" w:type="dxa"/>
          </w:tcPr>
          <w:p w14:paraId="5808CADD" w14:textId="77777777" w:rsidR="00C720EA" w:rsidRDefault="00C720EA" w:rsidP="006E293B">
            <w:r>
              <w:t xml:space="preserve">FR01: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.</w:t>
            </w:r>
          </w:p>
          <w:p w14:paraId="645B545A" w14:textId="77777777" w:rsidR="00C720EA" w:rsidRDefault="00C720EA" w:rsidP="006E293B">
            <w:r>
              <w:t xml:space="preserve">FR02: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>.</w:t>
            </w:r>
          </w:p>
          <w:p w14:paraId="1EBFF942" w14:textId="77777777" w:rsidR="00C720EA" w:rsidRDefault="00C720EA" w:rsidP="006E293B">
            <w:r>
              <w:t xml:space="preserve">FR03: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45CA166B" w14:textId="77777777" w:rsidR="00C720EA" w:rsidRDefault="00C720EA" w:rsidP="006E293B">
            <w:r>
              <w:t xml:space="preserve">FR04: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Học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them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>.</w:t>
            </w:r>
          </w:p>
        </w:tc>
      </w:tr>
      <w:tr w:rsidR="00C720EA" w:rsidRPr="005855EF" w14:paraId="3F1442E2" w14:textId="77777777" w:rsidTr="006E293B">
        <w:tc>
          <w:tcPr>
            <w:tcW w:w="4530" w:type="dxa"/>
          </w:tcPr>
          <w:p w14:paraId="25CAFB69" w14:textId="77777777" w:rsidR="00C720EA" w:rsidRDefault="00C720EA" w:rsidP="006E293B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(2)</w:t>
            </w:r>
          </w:p>
        </w:tc>
        <w:tc>
          <w:tcPr>
            <w:tcW w:w="4531" w:type="dxa"/>
          </w:tcPr>
          <w:p w14:paraId="771BC4FB" w14:textId="77777777" w:rsidR="00C720EA" w:rsidRDefault="00C720EA" w:rsidP="006E293B">
            <w:r>
              <w:t xml:space="preserve">NFR01: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ko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lơp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,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7F60C937" w14:textId="77777777" w:rsidR="00C720EA" w:rsidRPr="005855EF" w:rsidRDefault="00C720EA" w:rsidP="006E293B">
            <w:r w:rsidRPr="005855EF">
              <w:t xml:space="preserve">NFR02: Khi </w:t>
            </w:r>
            <w:proofErr w:type="spellStart"/>
            <w:r w:rsidRPr="005855EF">
              <w:t>hệ</w:t>
            </w:r>
            <w:proofErr w:type="spellEnd"/>
            <w:r w:rsidRPr="005855EF">
              <w:t xml:space="preserve"> </w:t>
            </w:r>
            <w:proofErr w:type="spellStart"/>
            <w:r w:rsidRPr="005855EF">
              <w:t>thông</w:t>
            </w:r>
            <w:proofErr w:type="spellEnd"/>
            <w:r w:rsidRPr="005855EF">
              <w:t xml:space="preserve"> </w:t>
            </w:r>
            <w:proofErr w:type="spellStart"/>
            <w:r w:rsidRPr="005855EF">
              <w:t>kiếm</w:t>
            </w:r>
            <w:proofErr w:type="spellEnd"/>
            <w:r w:rsidRPr="005855EF">
              <w:t xml:space="preserve"> </w:t>
            </w:r>
            <w:proofErr w:type="spellStart"/>
            <w:r w:rsidRPr="005855EF">
              <w:t>tra</w:t>
            </w:r>
            <w:proofErr w:type="spellEnd"/>
            <w:r w:rsidRPr="005855EF">
              <w:t xml:space="preserve"> </w:t>
            </w:r>
            <w:proofErr w:type="spellStart"/>
            <w:r w:rsidRPr="005855EF">
              <w:t>n</w:t>
            </w:r>
            <w:r>
              <w:t>ếu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</w:tr>
      <w:tr w:rsidR="00C720EA" w:rsidRPr="008236FF" w14:paraId="5AE16C99" w14:textId="77777777" w:rsidTr="006E293B">
        <w:tc>
          <w:tcPr>
            <w:tcW w:w="4530" w:type="dxa"/>
          </w:tcPr>
          <w:p w14:paraId="0756B458" w14:textId="77777777" w:rsidR="00C720EA" w:rsidRDefault="00C720EA" w:rsidP="006E293B">
            <w:r>
              <w:t xml:space="preserve">BR1 – </w:t>
            </w:r>
            <w:proofErr w:type="spellStart"/>
            <w:r>
              <w:t>bước</w:t>
            </w:r>
            <w:proofErr w:type="spellEnd"/>
            <w:r>
              <w:t xml:space="preserve"> 1,2</w:t>
            </w:r>
          </w:p>
        </w:tc>
        <w:tc>
          <w:tcPr>
            <w:tcW w:w="4531" w:type="dxa"/>
          </w:tcPr>
          <w:p w14:paraId="24513816" w14:textId="77777777" w:rsidR="00C720EA" w:rsidRPr="008236FF" w:rsidRDefault="00C720EA" w:rsidP="006E293B">
            <w:proofErr w:type="spellStart"/>
            <w:r w:rsidRPr="008236FF">
              <w:t>Đăng</w:t>
            </w:r>
            <w:proofErr w:type="spellEnd"/>
            <w:r w:rsidRPr="008236FF">
              <w:t xml:space="preserve"> </w:t>
            </w:r>
            <w:proofErr w:type="spellStart"/>
            <w:r w:rsidRPr="008236FF">
              <w:t>ký</w:t>
            </w:r>
            <w:proofErr w:type="spellEnd"/>
            <w:r w:rsidRPr="008236FF">
              <w:t xml:space="preserve"> </w:t>
            </w:r>
            <w:proofErr w:type="spellStart"/>
            <w:r w:rsidRPr="008236FF">
              <w:t>lớp</w:t>
            </w:r>
            <w:proofErr w:type="spellEnd"/>
            <w:r w:rsidRPr="008236FF">
              <w:t xml:space="preserve"> </w:t>
            </w:r>
            <w:proofErr w:type="spellStart"/>
            <w:r w:rsidRPr="008236FF">
              <w:t>khai</w:t>
            </w:r>
            <w:proofErr w:type="spellEnd"/>
            <w:r w:rsidRPr="008236FF">
              <w:t xml:space="preserve"> </w:t>
            </w:r>
            <w:proofErr w:type="spellStart"/>
            <w:r w:rsidRPr="008236FF">
              <w:t>giả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</w:p>
        </w:tc>
      </w:tr>
      <w:tr w:rsidR="00C720EA" w:rsidRPr="008236FF" w14:paraId="02E20A21" w14:textId="77777777" w:rsidTr="006E293B">
        <w:tc>
          <w:tcPr>
            <w:tcW w:w="4530" w:type="dxa"/>
          </w:tcPr>
          <w:p w14:paraId="151003CC" w14:textId="77777777" w:rsidR="00C720EA" w:rsidRPr="008236FF" w:rsidRDefault="00C720EA" w:rsidP="006E293B">
            <w:r>
              <w:t xml:space="preserve">BR2 – </w:t>
            </w:r>
            <w:proofErr w:type="spellStart"/>
            <w:r>
              <w:t>bước</w:t>
            </w:r>
            <w:proofErr w:type="spellEnd"/>
            <w:r>
              <w:t xml:space="preserve"> 3</w:t>
            </w:r>
          </w:p>
        </w:tc>
        <w:tc>
          <w:tcPr>
            <w:tcW w:w="4531" w:type="dxa"/>
          </w:tcPr>
          <w:p w14:paraId="226E7743" w14:textId="77777777" w:rsidR="00C720EA" w:rsidRPr="008236FF" w:rsidRDefault="00C720EA" w:rsidP="006E293B">
            <w:proofErr w:type="spellStart"/>
            <w:proofErr w:type="gramStart"/>
            <w:r>
              <w:t>Mỗi</w:t>
            </w:r>
            <w:proofErr w:type="spellEnd"/>
            <w:r>
              <w:t xml:space="preserve">  </w:t>
            </w:r>
            <w:proofErr w:type="spellStart"/>
            <w:r>
              <w:t>khóa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;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C720EA" w:rsidRPr="001B7B67" w14:paraId="7F2156DC" w14:textId="77777777" w:rsidTr="006E293B">
        <w:tc>
          <w:tcPr>
            <w:tcW w:w="4530" w:type="dxa"/>
          </w:tcPr>
          <w:p w14:paraId="34AB3DB9" w14:textId="77777777" w:rsidR="00C720EA" w:rsidRPr="008236FF" w:rsidRDefault="00C720EA" w:rsidP="006E293B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–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4531" w:type="dxa"/>
          </w:tcPr>
          <w:p w14:paraId="286BC2B8" w14:textId="77777777" w:rsidR="00C720EA" w:rsidRDefault="00C720EA" w:rsidP="006E293B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ở BR5</w:t>
            </w:r>
          </w:p>
          <w:p w14:paraId="4919D586" w14:textId="77777777" w:rsidR="00C720EA" w:rsidRPr="001B7B67" w:rsidRDefault="00C720EA" w:rsidP="006E293B">
            <w:proofErr w:type="spellStart"/>
            <w:r w:rsidRPr="001B7B67">
              <w:t>Câu</w:t>
            </w:r>
            <w:proofErr w:type="spellEnd"/>
            <w:r w:rsidRPr="001B7B67">
              <w:t xml:space="preserve"> </w:t>
            </w:r>
            <w:proofErr w:type="spellStart"/>
            <w:r w:rsidRPr="001B7B67">
              <w:t>hỏi</w:t>
            </w:r>
            <w:proofErr w:type="spellEnd"/>
            <w:r w:rsidRPr="001B7B67">
              <w:t xml:space="preserve">: </w:t>
            </w:r>
            <w:proofErr w:type="spellStart"/>
            <w:r w:rsidRPr="001B7B67">
              <w:t>tại</w:t>
            </w:r>
            <w:proofErr w:type="spellEnd"/>
            <w:r w:rsidRPr="001B7B67">
              <w:t xml:space="preserve"> </w:t>
            </w:r>
            <w:proofErr w:type="spellStart"/>
            <w:r w:rsidRPr="001B7B67">
              <w:t>sao</w:t>
            </w:r>
            <w:proofErr w:type="spellEnd"/>
            <w:r w:rsidRPr="001B7B67">
              <w:t xml:space="preserve"> </w:t>
            </w:r>
            <w:proofErr w:type="spellStart"/>
            <w:r w:rsidRPr="001B7B67">
              <w:t>t</w:t>
            </w:r>
            <w:r>
              <w:t>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ko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hanh</w:t>
            </w:r>
            <w:proofErr w:type="spellEnd"/>
            <w:r>
              <w:t>?</w:t>
            </w:r>
          </w:p>
        </w:tc>
      </w:tr>
    </w:tbl>
    <w:p w14:paraId="3D0E2651" w14:textId="77777777" w:rsidR="00C720EA" w:rsidRPr="00C720EA" w:rsidRDefault="00C720EA" w:rsidP="00C720EA">
      <w:pPr>
        <w:rPr>
          <w:b/>
          <w:bCs/>
        </w:rPr>
      </w:pPr>
      <w:proofErr w:type="spellStart"/>
      <w:r w:rsidRPr="00C720EA">
        <w:rPr>
          <w:b/>
          <w:bCs/>
        </w:rPr>
        <w:t>Phân</w:t>
      </w:r>
      <w:proofErr w:type="spellEnd"/>
      <w:r w:rsidRPr="00C720EA">
        <w:rPr>
          <w:b/>
          <w:bCs/>
        </w:rPr>
        <w:t xml:space="preserve"> </w:t>
      </w:r>
      <w:proofErr w:type="spellStart"/>
      <w:r w:rsidRPr="00C720EA">
        <w:rPr>
          <w:b/>
          <w:bCs/>
        </w:rPr>
        <w:t>tích</w:t>
      </w:r>
      <w:proofErr w:type="spellEnd"/>
      <w:r w:rsidRPr="00C720EA">
        <w:rPr>
          <w:b/>
          <w:bCs/>
        </w:rPr>
        <w:t xml:space="preserve"> </w:t>
      </w:r>
      <w:proofErr w:type="spellStart"/>
      <w:r w:rsidRPr="00C720EA">
        <w:rPr>
          <w:b/>
          <w:bCs/>
        </w:rPr>
        <w:t>yêu</w:t>
      </w:r>
      <w:proofErr w:type="spellEnd"/>
      <w:r w:rsidRPr="00C720EA">
        <w:rPr>
          <w:b/>
          <w:bCs/>
        </w:rPr>
        <w:t xml:space="preserve"> </w:t>
      </w:r>
      <w:proofErr w:type="spellStart"/>
      <w:r w:rsidRPr="00C720EA">
        <w:rPr>
          <w:b/>
          <w:bCs/>
        </w:rPr>
        <w:t>cầu</w:t>
      </w:r>
      <w:proofErr w:type="spellEnd"/>
      <w:r w:rsidRPr="00C720EA">
        <w:rPr>
          <w:b/>
          <w:bCs/>
        </w:rPr>
        <w:t>.</w:t>
      </w:r>
    </w:p>
    <w:p w14:paraId="5E2F2C73" w14:textId="56CF113E" w:rsidR="008138A7" w:rsidRDefault="008138A7" w:rsidP="00C720EA"/>
    <w:p w14:paraId="2221636C" w14:textId="77777777" w:rsidR="00C720EA" w:rsidRPr="00C720EA" w:rsidRDefault="00C720EA" w:rsidP="00C720EA"/>
    <w:p w14:paraId="0FB07393" w14:textId="77777777" w:rsidR="00C720EA" w:rsidRPr="00C720EA" w:rsidRDefault="00C720EA" w:rsidP="00C720EA"/>
    <w:p w14:paraId="0218A392" w14:textId="77777777" w:rsidR="00C720EA" w:rsidRPr="00C720EA" w:rsidRDefault="00C720EA" w:rsidP="00C720EA"/>
    <w:p w14:paraId="092F7176" w14:textId="77777777" w:rsidR="00C720EA" w:rsidRPr="00C720EA" w:rsidRDefault="00C720EA" w:rsidP="00C720EA"/>
    <w:p w14:paraId="04954A90" w14:textId="12C7A244" w:rsidR="00C720EA" w:rsidRPr="00C720EA" w:rsidRDefault="00C720EA" w:rsidP="00C720EA">
      <w:pPr>
        <w:rPr>
          <w:b/>
          <w:bCs/>
        </w:rPr>
      </w:pPr>
      <w:r w:rsidRPr="00C720EA">
        <w:rPr>
          <w:b/>
          <w:bCs/>
        </w:rPr>
        <w:lastRenderedPageBreak/>
        <w:t>Activity Diagram</w:t>
      </w:r>
    </w:p>
    <w:p w14:paraId="57D9B947" w14:textId="2054D182" w:rsidR="00C720EA" w:rsidRDefault="00C720EA" w:rsidP="00C720EA">
      <w:r w:rsidRPr="00C720EA">
        <w:drawing>
          <wp:inline distT="0" distB="0" distL="0" distR="0" wp14:anchorId="70F624D7" wp14:editId="2DF04A49">
            <wp:extent cx="3362350" cy="3724302"/>
            <wp:effectExtent l="0" t="0" r="9525" b="0"/>
            <wp:docPr id="21197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9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350" cy="37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9EDB" w14:textId="77777777" w:rsidR="00C720EA" w:rsidRDefault="00C720EA" w:rsidP="00C720EA"/>
    <w:p w14:paraId="36A56CF9" w14:textId="74B9D655" w:rsidR="00C720EA" w:rsidRDefault="00C720EA" w:rsidP="00C720EA">
      <w:pPr>
        <w:rPr>
          <w:b/>
          <w:bCs/>
        </w:rPr>
      </w:pPr>
      <w:proofErr w:type="spellStart"/>
      <w:r w:rsidRPr="00C720EA">
        <w:rPr>
          <w:b/>
          <w:bCs/>
        </w:rPr>
        <w:t>Thiết</w:t>
      </w:r>
      <w:proofErr w:type="spellEnd"/>
      <w:r w:rsidRPr="00C720EA">
        <w:rPr>
          <w:b/>
          <w:bCs/>
        </w:rPr>
        <w:t xml:space="preserve"> </w:t>
      </w:r>
      <w:proofErr w:type="spellStart"/>
      <w:r w:rsidRPr="00C720EA">
        <w:rPr>
          <w:b/>
          <w:bCs/>
        </w:rPr>
        <w:t>kế</w:t>
      </w:r>
      <w:proofErr w:type="spellEnd"/>
      <w:r w:rsidRPr="00C720EA">
        <w:rPr>
          <w:b/>
          <w:bCs/>
        </w:rPr>
        <w:t xml:space="preserve"> ERD</w:t>
      </w:r>
    </w:p>
    <w:p w14:paraId="461CE072" w14:textId="77777777" w:rsidR="00C720EA" w:rsidRPr="00C720EA" w:rsidRDefault="00C720EA" w:rsidP="00C720EA">
      <w:pPr>
        <w:rPr>
          <w:b/>
          <w:bCs/>
        </w:rPr>
      </w:pPr>
    </w:p>
    <w:p w14:paraId="39C104A4" w14:textId="0B771A92" w:rsidR="00C720EA" w:rsidRPr="00C720EA" w:rsidRDefault="00AB6465" w:rsidP="00C720EA">
      <w:r w:rsidRPr="00AB6465">
        <w:lastRenderedPageBreak/>
        <w:drawing>
          <wp:inline distT="0" distB="0" distL="0" distR="0" wp14:anchorId="73430503" wp14:editId="6D244A36">
            <wp:extent cx="4505358" cy="4286281"/>
            <wp:effectExtent l="0" t="0" r="9525" b="0"/>
            <wp:docPr id="90309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99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42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2062" w14:textId="77777777" w:rsidR="00C720EA" w:rsidRPr="00C720EA" w:rsidRDefault="00C720EA" w:rsidP="00C720EA"/>
    <w:p w14:paraId="19DEE7F1" w14:textId="77777777" w:rsidR="00C720EA" w:rsidRPr="00C720EA" w:rsidRDefault="00C720EA" w:rsidP="00C720EA"/>
    <w:p w14:paraId="744CEAFD" w14:textId="77777777" w:rsidR="00C720EA" w:rsidRPr="00C720EA" w:rsidRDefault="00C720EA" w:rsidP="00C720EA"/>
    <w:p w14:paraId="38557E99" w14:textId="77777777" w:rsidR="00C720EA" w:rsidRPr="00C720EA" w:rsidRDefault="00C720EA" w:rsidP="00C720EA"/>
    <w:p w14:paraId="1E2603F1" w14:textId="77777777" w:rsidR="00C720EA" w:rsidRPr="00C720EA" w:rsidRDefault="00C720EA" w:rsidP="00C720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AB6465" w14:paraId="168E86E0" w14:textId="77777777" w:rsidTr="00AB6465">
        <w:tc>
          <w:tcPr>
            <w:tcW w:w="4530" w:type="dxa"/>
          </w:tcPr>
          <w:p w14:paraId="0927A8C7" w14:textId="362C7C0B" w:rsidR="00AB6465" w:rsidRDefault="00AB6465" w:rsidP="00C720EA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531" w:type="dxa"/>
          </w:tcPr>
          <w:p w14:paraId="518280A8" w14:textId="0E71CDCE" w:rsidR="00AB6465" w:rsidRDefault="00AB6465" w:rsidP="00C720EA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AB6465" w14:paraId="3E211608" w14:textId="77777777" w:rsidTr="00AB6465">
        <w:tc>
          <w:tcPr>
            <w:tcW w:w="4530" w:type="dxa"/>
          </w:tcPr>
          <w:p w14:paraId="74D8EAAE" w14:textId="06878CB0" w:rsidR="00AB6465" w:rsidRDefault="00AB6465" w:rsidP="00C720EA">
            <w:proofErr w:type="spellStart"/>
            <w:r>
              <w:t>Max_sutdent</w:t>
            </w:r>
            <w:proofErr w:type="spellEnd"/>
          </w:p>
        </w:tc>
        <w:tc>
          <w:tcPr>
            <w:tcW w:w="4531" w:type="dxa"/>
          </w:tcPr>
          <w:p w14:paraId="40B014F7" w14:textId="7C7D4A5B" w:rsidR="00AB6465" w:rsidRDefault="00AB6465" w:rsidP="00C720EA">
            <w:r>
              <w:t xml:space="preserve">Trung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course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courseClass</w:t>
            </w:r>
            <w:proofErr w:type="spellEnd"/>
          </w:p>
        </w:tc>
      </w:tr>
      <w:tr w:rsidR="00AB6465" w:rsidRPr="00AB6465" w14:paraId="767AB439" w14:textId="77777777" w:rsidTr="00AB6465">
        <w:tc>
          <w:tcPr>
            <w:tcW w:w="4530" w:type="dxa"/>
          </w:tcPr>
          <w:p w14:paraId="165703A1" w14:textId="49AFA5BC" w:rsidR="00AB6465" w:rsidRDefault="00AB6465" w:rsidP="00C720EA">
            <w:proofErr w:type="spellStart"/>
            <w:r>
              <w:t>Enrollment_order</w:t>
            </w:r>
            <w:proofErr w:type="spellEnd"/>
          </w:p>
        </w:tc>
        <w:tc>
          <w:tcPr>
            <w:tcW w:w="4531" w:type="dxa"/>
          </w:tcPr>
          <w:p w14:paraId="2332FF59" w14:textId="5090574C" w:rsidR="00AB6465" w:rsidRPr="00AB6465" w:rsidRDefault="00AB6465" w:rsidP="00C720EA">
            <w:pPr>
              <w:rPr>
                <w:lang w:val="it-IT"/>
              </w:rPr>
            </w:pPr>
            <w:r w:rsidRPr="00AB6465">
              <w:rPr>
                <w:lang w:val="it-IT"/>
              </w:rPr>
              <w:t>Nằm bảng quan hệ 1 nhiều với REgistrati</w:t>
            </w:r>
            <w:r>
              <w:rPr>
                <w:lang w:val="it-IT"/>
              </w:rPr>
              <w:t>on</w:t>
            </w:r>
          </w:p>
        </w:tc>
      </w:tr>
      <w:tr w:rsidR="00AB6465" w:rsidRPr="00AB6465" w14:paraId="66B73796" w14:textId="77777777" w:rsidTr="00AB6465">
        <w:tc>
          <w:tcPr>
            <w:tcW w:w="4530" w:type="dxa"/>
          </w:tcPr>
          <w:p w14:paraId="5C60E611" w14:textId="61C5552F" w:rsidR="00AB6465" w:rsidRDefault="00AB6465" w:rsidP="00C720EA">
            <w:proofErr w:type="spellStart"/>
            <w:r>
              <w:t>Material_price</w:t>
            </w:r>
            <w:proofErr w:type="spellEnd"/>
          </w:p>
        </w:tc>
        <w:tc>
          <w:tcPr>
            <w:tcW w:w="4531" w:type="dxa"/>
          </w:tcPr>
          <w:p w14:paraId="0C6701A8" w14:textId="0B1FC7B2" w:rsidR="00AB6465" w:rsidRPr="00AB6465" w:rsidRDefault="00AB6465" w:rsidP="00C720EA">
            <w:proofErr w:type="spellStart"/>
            <w:r w:rsidRPr="00AB6465">
              <w:t>Nằm</w:t>
            </w:r>
            <w:proofErr w:type="spellEnd"/>
            <w:r w:rsidRPr="00AB6465">
              <w:t xml:space="preserve"> ở </w:t>
            </w:r>
            <w:proofErr w:type="spellStart"/>
            <w:r w:rsidRPr="00AB6465">
              <w:t>bảng</w:t>
            </w:r>
            <w:proofErr w:type="spellEnd"/>
            <w:r w:rsidRPr="00AB6465">
              <w:t xml:space="preserve"> 1-N Mat</w:t>
            </w:r>
            <w:r>
              <w:t>erial</w:t>
            </w:r>
          </w:p>
        </w:tc>
      </w:tr>
      <w:tr w:rsidR="00AB6465" w14:paraId="45683F1F" w14:textId="77777777" w:rsidTr="00AB6465">
        <w:tc>
          <w:tcPr>
            <w:tcW w:w="4530" w:type="dxa"/>
          </w:tcPr>
          <w:p w14:paraId="1DDC601E" w14:textId="715071D5" w:rsidR="00AB6465" w:rsidRDefault="00AB6465" w:rsidP="00C720EA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ko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–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4531" w:type="dxa"/>
          </w:tcPr>
          <w:p w14:paraId="2A602495" w14:textId="77777777" w:rsidR="00AB6465" w:rsidRDefault="00AB6465" w:rsidP="00C720EA"/>
        </w:tc>
      </w:tr>
    </w:tbl>
    <w:p w14:paraId="334C8CD0" w14:textId="77777777" w:rsidR="00C720EA" w:rsidRPr="00C720EA" w:rsidRDefault="00C720EA" w:rsidP="00C720EA"/>
    <w:p w14:paraId="3E3D4165" w14:textId="77777777" w:rsidR="00C720EA" w:rsidRDefault="00C720EA" w:rsidP="00C720EA"/>
    <w:p w14:paraId="5571FED1" w14:textId="77777777" w:rsidR="00AB6465" w:rsidRDefault="00C720EA" w:rsidP="00C720EA">
      <w:r>
        <w:tab/>
      </w:r>
      <w:r>
        <w:tab/>
      </w:r>
      <w:r>
        <w:tab/>
      </w:r>
      <w:r w:rsidR="00AB6465">
        <w:tab/>
      </w:r>
    </w:p>
    <w:p w14:paraId="4908C49A" w14:textId="77777777" w:rsidR="00AB6465" w:rsidRDefault="00AB6465" w:rsidP="00C720EA"/>
    <w:tbl>
      <w:tblPr>
        <w:tblStyle w:val="TableGrid"/>
        <w:tblpPr w:leftFromText="180" w:rightFromText="180" w:horzAnchor="margin" w:tblpY="1500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AB6465" w14:paraId="6FBAC7BE" w14:textId="77777777" w:rsidTr="00AB6465">
        <w:tc>
          <w:tcPr>
            <w:tcW w:w="2265" w:type="dxa"/>
          </w:tcPr>
          <w:p w14:paraId="542F4124" w14:textId="200A702F" w:rsidR="00AB6465" w:rsidRDefault="00AB6465" w:rsidP="00AB6465">
            <w:r>
              <w:lastRenderedPageBreak/>
              <w:t>#</w:t>
            </w:r>
          </w:p>
        </w:tc>
        <w:tc>
          <w:tcPr>
            <w:tcW w:w="2265" w:type="dxa"/>
          </w:tcPr>
          <w:p w14:paraId="33E2EAE7" w14:textId="6D0BF36C" w:rsidR="00AB6465" w:rsidRDefault="00AB6465" w:rsidP="00AB6465">
            <w:proofErr w:type="spellStart"/>
            <w:r>
              <w:t>Lỗi</w:t>
            </w:r>
            <w:proofErr w:type="spellEnd"/>
          </w:p>
        </w:tc>
        <w:tc>
          <w:tcPr>
            <w:tcW w:w="2265" w:type="dxa"/>
          </w:tcPr>
          <w:p w14:paraId="235A7E2E" w14:textId="0B34F7D2" w:rsidR="00AB6465" w:rsidRDefault="00AB6465" w:rsidP="00AB6465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266" w:type="dxa"/>
          </w:tcPr>
          <w:p w14:paraId="61A77184" w14:textId="5B686509" w:rsidR="00AB6465" w:rsidRDefault="00AB6465" w:rsidP="00AB6465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AB6465" w14:paraId="5D1E9CE0" w14:textId="77777777" w:rsidTr="00AB6465">
        <w:tc>
          <w:tcPr>
            <w:tcW w:w="2265" w:type="dxa"/>
          </w:tcPr>
          <w:p w14:paraId="6B8DA85A" w14:textId="4EF8F019" w:rsidR="00AB6465" w:rsidRDefault="00AB6465" w:rsidP="00AB6465">
            <w:r>
              <w:t>1</w:t>
            </w:r>
          </w:p>
        </w:tc>
        <w:tc>
          <w:tcPr>
            <w:tcW w:w="2265" w:type="dxa"/>
          </w:tcPr>
          <w:p w14:paraId="348066ED" w14:textId="5338C6F2" w:rsidR="00AB6465" w:rsidRDefault="00AB6465" w:rsidP="00AB6465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lơp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265" w:type="dxa"/>
          </w:tcPr>
          <w:p w14:paraId="3CF97108" w14:textId="77777777" w:rsidR="00AB6465" w:rsidRDefault="00AB6465" w:rsidP="00AB6465"/>
        </w:tc>
        <w:tc>
          <w:tcPr>
            <w:tcW w:w="2266" w:type="dxa"/>
          </w:tcPr>
          <w:p w14:paraId="48721F11" w14:textId="77777777" w:rsidR="00AB6465" w:rsidRDefault="00AB6465" w:rsidP="00AB6465"/>
        </w:tc>
      </w:tr>
      <w:tr w:rsidR="00AB6465" w14:paraId="192850A1" w14:textId="77777777" w:rsidTr="00AB6465">
        <w:tc>
          <w:tcPr>
            <w:tcW w:w="2265" w:type="dxa"/>
          </w:tcPr>
          <w:p w14:paraId="7A752513" w14:textId="3F1FC327" w:rsidR="00AB6465" w:rsidRDefault="00AB6465" w:rsidP="00AB6465">
            <w:r>
              <w:t>2</w:t>
            </w:r>
          </w:p>
        </w:tc>
        <w:tc>
          <w:tcPr>
            <w:tcW w:w="2265" w:type="dxa"/>
          </w:tcPr>
          <w:p w14:paraId="7B1C32B9" w14:textId="77777777" w:rsidR="00AB6465" w:rsidRDefault="00AB6465" w:rsidP="00AB6465"/>
        </w:tc>
        <w:tc>
          <w:tcPr>
            <w:tcW w:w="2265" w:type="dxa"/>
          </w:tcPr>
          <w:p w14:paraId="03D2E7E9" w14:textId="77777777" w:rsidR="00AB6465" w:rsidRDefault="00AB6465" w:rsidP="00AB6465"/>
        </w:tc>
        <w:tc>
          <w:tcPr>
            <w:tcW w:w="2266" w:type="dxa"/>
          </w:tcPr>
          <w:p w14:paraId="4D177D22" w14:textId="77777777" w:rsidR="00AB6465" w:rsidRDefault="00AB6465" w:rsidP="00AB6465"/>
        </w:tc>
      </w:tr>
      <w:tr w:rsidR="00AB6465" w14:paraId="56AB83B5" w14:textId="77777777" w:rsidTr="00AB6465">
        <w:tc>
          <w:tcPr>
            <w:tcW w:w="2265" w:type="dxa"/>
          </w:tcPr>
          <w:p w14:paraId="3AA9EAB5" w14:textId="13CC3AE9" w:rsidR="00AB6465" w:rsidRDefault="00AB6465" w:rsidP="00AB6465">
            <w:r>
              <w:t>3</w:t>
            </w:r>
          </w:p>
        </w:tc>
        <w:tc>
          <w:tcPr>
            <w:tcW w:w="2265" w:type="dxa"/>
          </w:tcPr>
          <w:p w14:paraId="239E00C4" w14:textId="77777777" w:rsidR="00AB6465" w:rsidRDefault="00AB6465" w:rsidP="00AB6465"/>
        </w:tc>
        <w:tc>
          <w:tcPr>
            <w:tcW w:w="2265" w:type="dxa"/>
          </w:tcPr>
          <w:p w14:paraId="7F901EF7" w14:textId="77777777" w:rsidR="00AB6465" w:rsidRDefault="00AB6465" w:rsidP="00AB6465"/>
        </w:tc>
        <w:tc>
          <w:tcPr>
            <w:tcW w:w="2266" w:type="dxa"/>
          </w:tcPr>
          <w:p w14:paraId="5700D9AC" w14:textId="77777777" w:rsidR="00AB6465" w:rsidRDefault="00AB6465" w:rsidP="00AB6465"/>
        </w:tc>
      </w:tr>
      <w:tr w:rsidR="00AB6465" w14:paraId="225CB4E2" w14:textId="77777777" w:rsidTr="00AB6465">
        <w:tc>
          <w:tcPr>
            <w:tcW w:w="2265" w:type="dxa"/>
          </w:tcPr>
          <w:p w14:paraId="0CE8A9FF" w14:textId="1CFCA8A1" w:rsidR="00AB6465" w:rsidRDefault="00AB6465" w:rsidP="00AB6465">
            <w:r>
              <w:t>4</w:t>
            </w:r>
          </w:p>
        </w:tc>
        <w:tc>
          <w:tcPr>
            <w:tcW w:w="2265" w:type="dxa"/>
          </w:tcPr>
          <w:p w14:paraId="54CE5D0C" w14:textId="77777777" w:rsidR="00AB6465" w:rsidRDefault="00AB6465" w:rsidP="00AB6465"/>
        </w:tc>
        <w:tc>
          <w:tcPr>
            <w:tcW w:w="2265" w:type="dxa"/>
          </w:tcPr>
          <w:p w14:paraId="0BD48528" w14:textId="77777777" w:rsidR="00AB6465" w:rsidRDefault="00AB6465" w:rsidP="00AB6465"/>
        </w:tc>
        <w:tc>
          <w:tcPr>
            <w:tcW w:w="2266" w:type="dxa"/>
          </w:tcPr>
          <w:p w14:paraId="7305034E" w14:textId="77777777" w:rsidR="00AB6465" w:rsidRDefault="00AB6465" w:rsidP="00AB6465"/>
        </w:tc>
      </w:tr>
    </w:tbl>
    <w:p w14:paraId="3749EF1B" w14:textId="77777777" w:rsidR="00AB6465" w:rsidRDefault="00C720EA" w:rsidP="00C720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B6465">
        <w:t>U</w:t>
      </w:r>
    </w:p>
    <w:p w14:paraId="74EBD0EA" w14:textId="38737749" w:rsidR="00C720EA" w:rsidRDefault="00AB6465" w:rsidP="00C720EA">
      <w:r>
        <w:t xml:space="preserve">UI/UX </w:t>
      </w:r>
      <w:proofErr w:type="spellStart"/>
      <w:r>
        <w:t>trên</w:t>
      </w:r>
      <w:proofErr w:type="spellEnd"/>
      <w:r>
        <w:t xml:space="preserve"> Figma</w:t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  <w:r w:rsidR="00C720EA">
        <w:tab/>
      </w:r>
    </w:p>
    <w:p w14:paraId="33979342" w14:textId="176A9993" w:rsidR="00C720EA" w:rsidRPr="00C720EA" w:rsidRDefault="00C720EA" w:rsidP="00C720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C720EA" w:rsidRPr="00C720EA" w:rsidSect="00D039B2">
      <w:footerReference w:type="default" r:id="rId8"/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A7236" w14:textId="77777777" w:rsidR="000933F9" w:rsidRDefault="000933F9" w:rsidP="00C720EA">
      <w:pPr>
        <w:spacing w:after="0" w:line="240" w:lineRule="auto"/>
      </w:pPr>
      <w:r>
        <w:separator/>
      </w:r>
    </w:p>
  </w:endnote>
  <w:endnote w:type="continuationSeparator" w:id="0">
    <w:p w14:paraId="32F00295" w14:textId="77777777" w:rsidR="000933F9" w:rsidRDefault="000933F9" w:rsidP="00C72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8D7F" w14:textId="77777777" w:rsidR="00C720EA" w:rsidRDefault="00C720EA">
    <w:pPr>
      <w:pStyle w:val="Footer"/>
    </w:pPr>
  </w:p>
  <w:p w14:paraId="655FCA8C" w14:textId="77777777" w:rsidR="00C720EA" w:rsidRDefault="00C720EA">
    <w:pPr>
      <w:pStyle w:val="Footer"/>
    </w:pPr>
  </w:p>
  <w:p w14:paraId="05661E7E" w14:textId="77777777" w:rsidR="00C720EA" w:rsidRDefault="00C720EA">
    <w:pPr>
      <w:pStyle w:val="Footer"/>
    </w:pPr>
  </w:p>
  <w:p w14:paraId="287CDDDF" w14:textId="77777777" w:rsidR="00C720EA" w:rsidRDefault="00C720EA">
    <w:pPr>
      <w:pStyle w:val="Footer"/>
    </w:pPr>
  </w:p>
  <w:p w14:paraId="34DF3A86" w14:textId="77777777" w:rsidR="00C720EA" w:rsidRDefault="00C720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9C680" w14:textId="77777777" w:rsidR="000933F9" w:rsidRDefault="000933F9" w:rsidP="00C720EA">
      <w:pPr>
        <w:spacing w:after="0" w:line="240" w:lineRule="auto"/>
      </w:pPr>
      <w:r>
        <w:separator/>
      </w:r>
    </w:p>
  </w:footnote>
  <w:footnote w:type="continuationSeparator" w:id="0">
    <w:p w14:paraId="583C82CA" w14:textId="77777777" w:rsidR="000933F9" w:rsidRDefault="000933F9" w:rsidP="00C720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26"/>
    <w:rsid w:val="000933F9"/>
    <w:rsid w:val="001B7B67"/>
    <w:rsid w:val="00412216"/>
    <w:rsid w:val="005855EF"/>
    <w:rsid w:val="007C649E"/>
    <w:rsid w:val="008138A7"/>
    <w:rsid w:val="008236FF"/>
    <w:rsid w:val="00AB6465"/>
    <w:rsid w:val="00BD031E"/>
    <w:rsid w:val="00C720EA"/>
    <w:rsid w:val="00D039B2"/>
    <w:rsid w:val="00D13FF5"/>
    <w:rsid w:val="00DD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9F93"/>
  <w15:chartTrackingRefBased/>
  <w15:docId w15:val="{321212C4-669C-4E79-ADBB-9EB0B79E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2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0EA"/>
  </w:style>
  <w:style w:type="paragraph" w:styleId="Footer">
    <w:name w:val="footer"/>
    <w:basedOn w:val="Normal"/>
    <w:link w:val="FooterChar"/>
    <w:uiPriority w:val="99"/>
    <w:unhideWhenUsed/>
    <w:rsid w:val="00C72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2026-10-01T00:32:00Z</dcterms:created>
  <dcterms:modified xsi:type="dcterms:W3CDTF">2026-10-01T01:56:00Z</dcterms:modified>
</cp:coreProperties>
</file>