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EEE5A4" w14:textId="273B0CCE" w:rsidR="00A95C22" w:rsidRDefault="00A95C22" w:rsidP="00A95C22">
      <w:pPr>
        <w:jc w:val="center"/>
        <w:rPr>
          <w:b/>
          <w:bCs/>
          <w:sz w:val="44"/>
        </w:rPr>
      </w:pPr>
    </w:p>
    <w:p w14:paraId="29DB2AB2" w14:textId="77777777" w:rsidR="00E919D2" w:rsidRDefault="00E919D2" w:rsidP="00A95C22">
      <w:pPr>
        <w:jc w:val="center"/>
        <w:rPr>
          <w:b/>
          <w:bCs/>
          <w:sz w:val="44"/>
        </w:rPr>
      </w:pPr>
    </w:p>
    <w:p w14:paraId="572DF1C4" w14:textId="77777777" w:rsidR="00E919D2" w:rsidRDefault="00E919D2" w:rsidP="00A95C22">
      <w:pPr>
        <w:jc w:val="center"/>
        <w:rPr>
          <w:b/>
          <w:bCs/>
          <w:sz w:val="44"/>
        </w:rPr>
      </w:pPr>
    </w:p>
    <w:p w14:paraId="09EC6E2B" w14:textId="77777777" w:rsidR="00A95C22" w:rsidRDefault="00A95C22" w:rsidP="00A95C22">
      <w:pPr>
        <w:jc w:val="center"/>
        <w:rPr>
          <w:b/>
          <w:bCs/>
          <w:sz w:val="44"/>
        </w:rPr>
      </w:pPr>
    </w:p>
    <w:p w14:paraId="4E4B13D4" w14:textId="77777777" w:rsidR="00A95C22" w:rsidRDefault="00A95C22" w:rsidP="00A95C22">
      <w:pPr>
        <w:jc w:val="center"/>
        <w:rPr>
          <w:b/>
          <w:bCs/>
          <w:sz w:val="44"/>
        </w:rPr>
      </w:pPr>
    </w:p>
    <w:p w14:paraId="31448C4D" w14:textId="4E01A5FB" w:rsidR="00A95C22" w:rsidRDefault="00A95C22" w:rsidP="00A95C22">
      <w:pPr>
        <w:jc w:val="center"/>
        <w:rPr>
          <w:b/>
          <w:bCs/>
          <w:sz w:val="36"/>
          <w:szCs w:val="36"/>
        </w:rPr>
      </w:pPr>
      <w:r>
        <w:rPr>
          <w:rFonts w:hint="eastAsia"/>
          <w:b/>
          <w:bCs/>
          <w:sz w:val="36"/>
          <w:szCs w:val="36"/>
        </w:rPr>
        <w:t>东</w:t>
      </w:r>
      <w:r>
        <w:rPr>
          <w:rFonts w:hint="eastAsia"/>
          <w:b/>
          <w:bCs/>
          <w:sz w:val="36"/>
          <w:szCs w:val="36"/>
        </w:rPr>
        <w:t xml:space="preserve"> </w:t>
      </w:r>
      <w:r>
        <w:rPr>
          <w:rFonts w:hint="eastAsia"/>
          <w:b/>
          <w:bCs/>
          <w:sz w:val="36"/>
          <w:szCs w:val="36"/>
        </w:rPr>
        <w:t>北</w:t>
      </w:r>
      <w:r>
        <w:rPr>
          <w:rFonts w:hint="eastAsia"/>
          <w:b/>
          <w:bCs/>
          <w:sz w:val="36"/>
          <w:szCs w:val="36"/>
        </w:rPr>
        <w:t xml:space="preserve"> </w:t>
      </w:r>
      <w:r>
        <w:rPr>
          <w:rFonts w:hint="eastAsia"/>
          <w:b/>
          <w:bCs/>
          <w:sz w:val="36"/>
          <w:szCs w:val="36"/>
        </w:rPr>
        <w:t>林</w:t>
      </w:r>
      <w:r>
        <w:rPr>
          <w:rFonts w:hint="eastAsia"/>
          <w:b/>
          <w:bCs/>
          <w:sz w:val="36"/>
          <w:szCs w:val="36"/>
        </w:rPr>
        <w:t xml:space="preserve"> </w:t>
      </w:r>
      <w:r>
        <w:rPr>
          <w:rFonts w:hint="eastAsia"/>
          <w:b/>
          <w:bCs/>
          <w:sz w:val="36"/>
          <w:szCs w:val="36"/>
        </w:rPr>
        <w:t>业</w:t>
      </w:r>
      <w:r>
        <w:rPr>
          <w:rFonts w:hint="eastAsia"/>
          <w:b/>
          <w:bCs/>
          <w:sz w:val="36"/>
          <w:szCs w:val="36"/>
        </w:rPr>
        <w:t xml:space="preserve"> </w:t>
      </w:r>
      <w:r>
        <w:rPr>
          <w:rFonts w:hint="eastAsia"/>
          <w:b/>
          <w:bCs/>
          <w:sz w:val="36"/>
          <w:szCs w:val="36"/>
        </w:rPr>
        <w:t>大</w:t>
      </w:r>
      <w:r>
        <w:rPr>
          <w:rFonts w:hint="eastAsia"/>
          <w:b/>
          <w:bCs/>
          <w:sz w:val="36"/>
          <w:szCs w:val="36"/>
        </w:rPr>
        <w:t xml:space="preserve"> </w:t>
      </w:r>
      <w:r>
        <w:rPr>
          <w:rFonts w:hint="eastAsia"/>
          <w:b/>
          <w:bCs/>
          <w:sz w:val="36"/>
          <w:szCs w:val="36"/>
        </w:rPr>
        <w:t>学</w:t>
      </w:r>
      <w:r>
        <w:rPr>
          <w:rFonts w:hint="eastAsia"/>
          <w:b/>
          <w:bCs/>
          <w:sz w:val="36"/>
          <w:szCs w:val="36"/>
        </w:rPr>
        <w:t xml:space="preserve"> 202</w:t>
      </w:r>
      <w:r w:rsidR="006F2C10">
        <w:rPr>
          <w:b/>
          <w:bCs/>
          <w:sz w:val="36"/>
          <w:szCs w:val="36"/>
        </w:rPr>
        <w:t>4</w:t>
      </w:r>
      <w:r>
        <w:rPr>
          <w:rFonts w:hint="eastAsia"/>
          <w:b/>
          <w:bCs/>
          <w:sz w:val="36"/>
          <w:szCs w:val="36"/>
        </w:rPr>
        <w:t xml:space="preserve"> </w:t>
      </w:r>
      <w:r>
        <w:rPr>
          <w:rFonts w:hint="eastAsia"/>
          <w:b/>
          <w:bCs/>
          <w:sz w:val="36"/>
          <w:szCs w:val="36"/>
        </w:rPr>
        <w:t>届</w:t>
      </w:r>
      <w:r>
        <w:rPr>
          <w:rFonts w:hint="eastAsia"/>
          <w:b/>
          <w:bCs/>
          <w:sz w:val="36"/>
          <w:szCs w:val="36"/>
        </w:rPr>
        <w:t xml:space="preserve"> </w:t>
      </w:r>
      <w:r>
        <w:rPr>
          <w:rFonts w:hint="eastAsia"/>
          <w:b/>
          <w:bCs/>
          <w:sz w:val="36"/>
          <w:szCs w:val="36"/>
        </w:rPr>
        <w:t>本</w:t>
      </w:r>
      <w:r>
        <w:rPr>
          <w:rFonts w:hint="eastAsia"/>
          <w:b/>
          <w:bCs/>
          <w:sz w:val="36"/>
          <w:szCs w:val="36"/>
        </w:rPr>
        <w:t xml:space="preserve"> </w:t>
      </w:r>
      <w:r>
        <w:rPr>
          <w:rFonts w:hint="eastAsia"/>
          <w:b/>
          <w:bCs/>
          <w:sz w:val="36"/>
          <w:szCs w:val="36"/>
        </w:rPr>
        <w:t>科</w:t>
      </w:r>
      <w:r>
        <w:rPr>
          <w:rFonts w:hint="eastAsia"/>
          <w:b/>
          <w:bCs/>
          <w:sz w:val="36"/>
          <w:szCs w:val="36"/>
        </w:rPr>
        <w:t xml:space="preserve"> </w:t>
      </w:r>
      <w:r>
        <w:rPr>
          <w:rFonts w:hint="eastAsia"/>
          <w:b/>
          <w:bCs/>
          <w:sz w:val="36"/>
          <w:szCs w:val="36"/>
        </w:rPr>
        <w:t>毕</w:t>
      </w:r>
      <w:r>
        <w:rPr>
          <w:rFonts w:hint="eastAsia"/>
          <w:b/>
          <w:bCs/>
          <w:sz w:val="36"/>
          <w:szCs w:val="36"/>
        </w:rPr>
        <w:t xml:space="preserve"> </w:t>
      </w:r>
      <w:r>
        <w:rPr>
          <w:rFonts w:hint="eastAsia"/>
          <w:b/>
          <w:bCs/>
          <w:sz w:val="36"/>
          <w:szCs w:val="36"/>
        </w:rPr>
        <w:t>业</w:t>
      </w:r>
      <w:r>
        <w:rPr>
          <w:rFonts w:hint="eastAsia"/>
          <w:b/>
          <w:bCs/>
          <w:sz w:val="36"/>
          <w:szCs w:val="36"/>
        </w:rPr>
        <w:t xml:space="preserve"> </w:t>
      </w:r>
      <w:r>
        <w:rPr>
          <w:rFonts w:hint="eastAsia"/>
          <w:b/>
          <w:bCs/>
          <w:sz w:val="36"/>
          <w:szCs w:val="36"/>
        </w:rPr>
        <w:t>设</w:t>
      </w:r>
      <w:r>
        <w:rPr>
          <w:rFonts w:hint="eastAsia"/>
          <w:b/>
          <w:bCs/>
          <w:sz w:val="36"/>
          <w:szCs w:val="36"/>
        </w:rPr>
        <w:t xml:space="preserve"> </w:t>
      </w:r>
      <w:r>
        <w:rPr>
          <w:rFonts w:hint="eastAsia"/>
          <w:b/>
          <w:bCs/>
          <w:sz w:val="36"/>
          <w:szCs w:val="36"/>
        </w:rPr>
        <w:t>计</w:t>
      </w:r>
    </w:p>
    <w:p w14:paraId="2DC7291C" w14:textId="77777777" w:rsidR="00A95C22" w:rsidRDefault="00A95C22" w:rsidP="00A95C22">
      <w:pPr>
        <w:jc w:val="center"/>
        <w:rPr>
          <w:b/>
          <w:bCs/>
          <w:sz w:val="44"/>
        </w:rPr>
      </w:pPr>
    </w:p>
    <w:p w14:paraId="4C80E76B" w14:textId="77777777" w:rsidR="00A95C22" w:rsidRDefault="00A95C22" w:rsidP="00A95C22">
      <w:pPr>
        <w:jc w:val="center"/>
        <w:rPr>
          <w:b/>
          <w:sz w:val="52"/>
          <w:szCs w:val="52"/>
        </w:rPr>
      </w:pPr>
      <w:r>
        <w:rPr>
          <w:rFonts w:hint="eastAsia"/>
          <w:b/>
          <w:bCs/>
          <w:sz w:val="52"/>
          <w:szCs w:val="52"/>
        </w:rPr>
        <w:t>开</w:t>
      </w:r>
      <w:r>
        <w:rPr>
          <w:rFonts w:hint="eastAsia"/>
          <w:b/>
          <w:bCs/>
          <w:sz w:val="52"/>
          <w:szCs w:val="52"/>
        </w:rPr>
        <w:t xml:space="preserve">   </w:t>
      </w:r>
      <w:r>
        <w:rPr>
          <w:rFonts w:hint="eastAsia"/>
          <w:b/>
          <w:bCs/>
          <w:sz w:val="52"/>
          <w:szCs w:val="52"/>
        </w:rPr>
        <w:t>题</w:t>
      </w:r>
      <w:r>
        <w:rPr>
          <w:rFonts w:hint="eastAsia"/>
          <w:b/>
          <w:bCs/>
          <w:sz w:val="52"/>
          <w:szCs w:val="52"/>
        </w:rPr>
        <w:t xml:space="preserve">   </w:t>
      </w:r>
      <w:r>
        <w:rPr>
          <w:rFonts w:hint="eastAsia"/>
          <w:b/>
          <w:bCs/>
          <w:sz w:val="52"/>
          <w:szCs w:val="52"/>
        </w:rPr>
        <w:t>报</w:t>
      </w:r>
      <w:r>
        <w:rPr>
          <w:rFonts w:hint="eastAsia"/>
          <w:b/>
          <w:bCs/>
          <w:sz w:val="52"/>
          <w:szCs w:val="52"/>
        </w:rPr>
        <w:t xml:space="preserve">   </w:t>
      </w:r>
      <w:r>
        <w:rPr>
          <w:rFonts w:hint="eastAsia"/>
          <w:b/>
          <w:bCs/>
          <w:sz w:val="52"/>
          <w:szCs w:val="52"/>
        </w:rPr>
        <w:t>告</w:t>
      </w:r>
    </w:p>
    <w:p w14:paraId="083AE252" w14:textId="77777777" w:rsidR="00A95C22" w:rsidRPr="00EB7A92" w:rsidRDefault="00A95C22" w:rsidP="00A95C22">
      <w:pPr>
        <w:rPr>
          <w:b/>
          <w:sz w:val="32"/>
        </w:rPr>
      </w:pPr>
    </w:p>
    <w:p w14:paraId="56090D39" w14:textId="77777777" w:rsidR="00A95C22" w:rsidRPr="00996CD7" w:rsidRDefault="00A95C22" w:rsidP="00A95C22">
      <w:pPr>
        <w:jc w:val="center"/>
        <w:rPr>
          <w:b/>
          <w:sz w:val="32"/>
        </w:rPr>
      </w:pPr>
    </w:p>
    <w:p w14:paraId="344D2EB5" w14:textId="77777777" w:rsidR="00A95C22" w:rsidRDefault="00A95C22" w:rsidP="00A95C22">
      <w:pPr>
        <w:jc w:val="center"/>
        <w:rPr>
          <w:b/>
          <w:sz w:val="32"/>
        </w:rPr>
      </w:pPr>
    </w:p>
    <w:p w14:paraId="100597EB" w14:textId="77777777" w:rsidR="00A95C22" w:rsidRDefault="00A95C22" w:rsidP="00A95C22">
      <w:pPr>
        <w:jc w:val="center"/>
        <w:rPr>
          <w:b/>
          <w:sz w:val="32"/>
        </w:rPr>
      </w:pPr>
    </w:p>
    <w:p w14:paraId="41A1D4C2" w14:textId="7AA25DA3" w:rsidR="00A95C22" w:rsidRDefault="00A95C22" w:rsidP="00A95C22">
      <w:pPr>
        <w:ind w:leftChars="268" w:left="2063" w:hangingChars="500" w:hanging="1500"/>
        <w:rPr>
          <w:rFonts w:ascii="楷体_GB2312" w:eastAsia="楷体_GB2312"/>
          <w:sz w:val="30"/>
          <w:szCs w:val="30"/>
          <w:u w:val="single"/>
        </w:rPr>
      </w:pPr>
      <w:r>
        <w:rPr>
          <w:rFonts w:ascii="楷体_GB2312" w:eastAsia="楷体_GB2312" w:hint="eastAsia"/>
          <w:bCs/>
          <w:sz w:val="30"/>
          <w:szCs w:val="30"/>
        </w:rPr>
        <w:t>设 计 题 目：</w:t>
      </w:r>
      <w:r>
        <w:rPr>
          <w:rFonts w:ascii="楷体_GB2312" w:eastAsia="楷体_GB2312" w:hint="eastAsia"/>
          <w:sz w:val="30"/>
          <w:szCs w:val="30"/>
          <w:u w:val="single"/>
        </w:rPr>
        <w:t xml:space="preserve"> </w:t>
      </w:r>
      <w:r w:rsidR="0061493C">
        <w:rPr>
          <w:rFonts w:ascii="楷体_GB2312" w:eastAsia="楷体_GB2312"/>
          <w:sz w:val="30"/>
          <w:szCs w:val="30"/>
          <w:u w:val="single"/>
        </w:rPr>
        <w:t xml:space="preserve">       </w:t>
      </w:r>
      <w:r w:rsidR="0061493C">
        <w:rPr>
          <w:rFonts w:ascii="楷体_GB2312" w:eastAsia="楷体_GB2312" w:hint="eastAsia"/>
          <w:sz w:val="30"/>
          <w:szCs w:val="30"/>
          <w:u w:val="single"/>
        </w:rPr>
        <w:t xml:space="preserve">比邻星影视咨询网站的开发 </w:t>
      </w:r>
      <w:r w:rsidR="0061493C">
        <w:rPr>
          <w:rFonts w:ascii="楷体_GB2312" w:eastAsia="楷体_GB2312"/>
          <w:sz w:val="30"/>
          <w:szCs w:val="30"/>
          <w:u w:val="single"/>
        </w:rPr>
        <w:t xml:space="preserve">    </w:t>
      </w:r>
      <w:r w:rsidR="0061493C">
        <w:rPr>
          <w:rFonts w:ascii="楷体_GB2312" w:eastAsia="楷体_GB2312" w:hint="eastAsia"/>
          <w:sz w:val="30"/>
          <w:szCs w:val="30"/>
          <w:u w:val="single"/>
        </w:rPr>
        <w:t xml:space="preserve"> </w:t>
      </w:r>
      <w:r w:rsidR="0061493C">
        <w:rPr>
          <w:rFonts w:ascii="楷体_GB2312" w:eastAsia="楷体_GB2312"/>
          <w:sz w:val="30"/>
          <w:szCs w:val="30"/>
          <w:u w:val="single"/>
        </w:rPr>
        <w:t xml:space="preserve"> </w:t>
      </w:r>
      <w:r w:rsidR="00203873">
        <w:rPr>
          <w:rFonts w:ascii="楷体_GB2312" w:eastAsia="楷体_GB2312"/>
          <w:sz w:val="30"/>
          <w:szCs w:val="30"/>
          <w:u w:val="single"/>
        </w:rPr>
        <w:t xml:space="preserve"> </w:t>
      </w:r>
      <w:r>
        <w:rPr>
          <w:rFonts w:ascii="楷体_GB2312" w:eastAsia="楷体_GB2312" w:hint="eastAsia"/>
          <w:sz w:val="30"/>
          <w:szCs w:val="30"/>
          <w:u w:val="single"/>
        </w:rPr>
        <w:t xml:space="preserve"> </w:t>
      </w:r>
    </w:p>
    <w:p w14:paraId="786BEDC4" w14:textId="2D81A75D" w:rsidR="00A95C22" w:rsidRDefault="00A95C22" w:rsidP="00A95C22">
      <w:pPr>
        <w:ind w:firstLineChars="196" w:firstLine="588"/>
        <w:rPr>
          <w:rFonts w:ascii="楷体_GB2312" w:eastAsia="楷体_GB2312"/>
          <w:sz w:val="30"/>
          <w:szCs w:val="30"/>
          <w:u w:val="single"/>
        </w:rPr>
      </w:pPr>
      <w:r>
        <w:rPr>
          <w:rFonts w:ascii="楷体_GB2312" w:eastAsia="楷体_GB2312" w:hint="eastAsia"/>
          <w:bCs/>
          <w:sz w:val="30"/>
          <w:szCs w:val="30"/>
        </w:rPr>
        <w:t>学       生：</w:t>
      </w:r>
      <w:r>
        <w:rPr>
          <w:rFonts w:ascii="楷体_GB2312" w:eastAsia="楷体_GB2312" w:hint="eastAsia"/>
          <w:sz w:val="30"/>
          <w:szCs w:val="30"/>
          <w:u w:val="single"/>
        </w:rPr>
        <w:t xml:space="preserve">            </w:t>
      </w:r>
      <w:r>
        <w:rPr>
          <w:rFonts w:ascii="楷体_GB2312" w:eastAsia="楷体_GB2312"/>
          <w:sz w:val="30"/>
          <w:szCs w:val="30"/>
          <w:u w:val="single"/>
        </w:rPr>
        <w:t xml:space="preserve">   </w:t>
      </w:r>
      <w:r w:rsidR="0061493C">
        <w:rPr>
          <w:rFonts w:ascii="楷体_GB2312" w:eastAsia="楷体_GB2312" w:hint="eastAsia"/>
          <w:sz w:val="30"/>
          <w:szCs w:val="30"/>
          <w:u w:val="single"/>
        </w:rPr>
        <w:t>白瑀琦</w:t>
      </w:r>
      <w:r>
        <w:rPr>
          <w:rFonts w:ascii="楷体_GB2312" w:eastAsia="楷体_GB2312" w:hint="eastAsia"/>
          <w:sz w:val="30"/>
          <w:szCs w:val="30"/>
          <w:u w:val="single"/>
        </w:rPr>
        <w:t xml:space="preserve">           </w:t>
      </w:r>
      <w:r w:rsidR="00203873">
        <w:rPr>
          <w:rFonts w:ascii="楷体_GB2312" w:eastAsia="楷体_GB2312"/>
          <w:sz w:val="30"/>
          <w:szCs w:val="30"/>
          <w:u w:val="single"/>
        </w:rPr>
        <w:t xml:space="preserve"> </w:t>
      </w:r>
      <w:r>
        <w:rPr>
          <w:rFonts w:ascii="楷体_GB2312" w:eastAsia="楷体_GB2312" w:hint="eastAsia"/>
          <w:sz w:val="30"/>
          <w:szCs w:val="30"/>
          <w:u w:val="single"/>
        </w:rPr>
        <w:t xml:space="preserve">    </w:t>
      </w:r>
      <w:r>
        <w:rPr>
          <w:rFonts w:ascii="楷体_GB2312" w:eastAsia="楷体_GB2312"/>
          <w:sz w:val="30"/>
          <w:szCs w:val="30"/>
          <w:u w:val="single"/>
        </w:rPr>
        <w:t xml:space="preserve">  </w:t>
      </w:r>
      <w:r>
        <w:rPr>
          <w:rFonts w:ascii="楷体_GB2312" w:eastAsia="楷体_GB2312" w:hint="eastAsia"/>
          <w:sz w:val="30"/>
          <w:szCs w:val="30"/>
          <w:u w:val="single"/>
        </w:rPr>
        <w:t xml:space="preserve">  </w:t>
      </w:r>
    </w:p>
    <w:p w14:paraId="5F8D697E" w14:textId="66ED145B" w:rsidR="00A95C22" w:rsidRDefault="00A95C22" w:rsidP="00A95C22">
      <w:pPr>
        <w:ind w:firstLineChars="196" w:firstLine="588"/>
        <w:rPr>
          <w:rFonts w:ascii="楷体_GB2312" w:eastAsia="楷体_GB2312"/>
          <w:sz w:val="30"/>
          <w:szCs w:val="30"/>
        </w:rPr>
      </w:pPr>
      <w:r>
        <w:rPr>
          <w:rFonts w:ascii="楷体_GB2312" w:eastAsia="楷体_GB2312" w:hint="eastAsia"/>
          <w:bCs/>
          <w:sz w:val="30"/>
          <w:szCs w:val="30"/>
        </w:rPr>
        <w:t>指 导 教 师：</w:t>
      </w:r>
      <w:r>
        <w:rPr>
          <w:rFonts w:ascii="楷体_GB2312" w:eastAsia="楷体_GB2312" w:hint="eastAsia"/>
          <w:sz w:val="30"/>
          <w:szCs w:val="30"/>
          <w:u w:val="single"/>
        </w:rPr>
        <w:t xml:space="preserve">         </w:t>
      </w:r>
      <w:r w:rsidR="00203873">
        <w:rPr>
          <w:rFonts w:ascii="楷体_GB2312" w:eastAsia="楷体_GB2312" w:hint="eastAsia"/>
          <w:sz w:val="30"/>
          <w:szCs w:val="30"/>
          <w:u w:val="single"/>
        </w:rPr>
        <w:t>王 波</w:t>
      </w:r>
      <w:r w:rsidR="005A63FC">
        <w:rPr>
          <w:rFonts w:ascii="楷体_GB2312" w:eastAsia="楷体_GB2312"/>
          <w:sz w:val="30"/>
          <w:szCs w:val="30"/>
          <w:u w:val="single"/>
        </w:rPr>
        <w:t xml:space="preserve">  </w:t>
      </w:r>
      <w:r w:rsidR="00203873">
        <w:rPr>
          <w:rFonts w:ascii="楷体_GB2312" w:eastAsia="楷体_GB2312" w:hint="eastAsia"/>
          <w:sz w:val="30"/>
          <w:szCs w:val="30"/>
          <w:u w:val="single"/>
        </w:rPr>
        <w:t>讲师</w:t>
      </w:r>
      <w:r w:rsidR="005A63FC">
        <w:rPr>
          <w:rFonts w:ascii="楷体_GB2312" w:eastAsia="楷体_GB2312" w:hint="eastAsia"/>
          <w:sz w:val="30"/>
          <w:szCs w:val="30"/>
          <w:u w:val="single"/>
        </w:rPr>
        <w:t xml:space="preserve"> </w:t>
      </w:r>
      <w:proofErr w:type="gramStart"/>
      <w:r w:rsidR="005A63FC">
        <w:rPr>
          <w:rFonts w:ascii="楷体_GB2312" w:eastAsia="楷体_GB2312" w:hint="eastAsia"/>
          <w:sz w:val="30"/>
          <w:szCs w:val="30"/>
          <w:u w:val="single"/>
        </w:rPr>
        <w:t>熊欢</w:t>
      </w:r>
      <w:proofErr w:type="gramEnd"/>
      <w:r w:rsidR="005A63FC">
        <w:rPr>
          <w:rFonts w:ascii="楷体_GB2312" w:eastAsia="楷体_GB2312" w:hint="eastAsia"/>
          <w:sz w:val="30"/>
          <w:szCs w:val="30"/>
          <w:u w:val="single"/>
        </w:rPr>
        <w:t xml:space="preserve"> </w:t>
      </w:r>
      <w:r w:rsidR="005A63FC">
        <w:rPr>
          <w:rFonts w:ascii="楷体_GB2312" w:eastAsia="楷体_GB2312"/>
          <w:sz w:val="30"/>
          <w:szCs w:val="30"/>
          <w:u w:val="single"/>
        </w:rPr>
        <w:t xml:space="preserve"> </w:t>
      </w:r>
      <w:r w:rsidR="005A63FC">
        <w:rPr>
          <w:rFonts w:ascii="楷体_GB2312" w:eastAsia="楷体_GB2312" w:hint="eastAsia"/>
          <w:sz w:val="30"/>
          <w:szCs w:val="30"/>
          <w:u w:val="single"/>
        </w:rPr>
        <w:t>工程师</w:t>
      </w:r>
      <w:r>
        <w:rPr>
          <w:rFonts w:ascii="楷体_GB2312" w:eastAsia="楷体_GB2312" w:hint="eastAsia"/>
          <w:sz w:val="30"/>
          <w:szCs w:val="30"/>
          <w:u w:val="single"/>
        </w:rPr>
        <w:t xml:space="preserve">        </w:t>
      </w:r>
    </w:p>
    <w:p w14:paraId="4F14F930" w14:textId="26D42C51" w:rsidR="00A95C22" w:rsidRDefault="00A95C22" w:rsidP="00A95C22">
      <w:pPr>
        <w:ind w:firstLineChars="196" w:firstLine="588"/>
        <w:rPr>
          <w:rFonts w:ascii="楷体_GB2312" w:eastAsia="楷体_GB2312"/>
          <w:sz w:val="30"/>
          <w:szCs w:val="30"/>
          <w:u w:val="single"/>
        </w:rPr>
      </w:pPr>
      <w:r>
        <w:rPr>
          <w:rFonts w:ascii="楷体_GB2312" w:eastAsia="楷体_GB2312" w:hint="eastAsia"/>
          <w:bCs/>
          <w:sz w:val="30"/>
          <w:szCs w:val="30"/>
        </w:rPr>
        <w:t>专业（年级、班级）：</w:t>
      </w:r>
      <w:r>
        <w:rPr>
          <w:rFonts w:ascii="楷体_GB2312" w:eastAsia="楷体_GB2312" w:hint="eastAsia"/>
          <w:sz w:val="30"/>
          <w:szCs w:val="30"/>
          <w:u w:val="single"/>
        </w:rPr>
        <w:t xml:space="preserve">    软件工程20</w:t>
      </w:r>
      <w:r w:rsidR="0061493C">
        <w:rPr>
          <w:rFonts w:ascii="楷体_GB2312" w:eastAsia="楷体_GB2312"/>
          <w:sz w:val="30"/>
          <w:szCs w:val="30"/>
          <w:u w:val="single"/>
        </w:rPr>
        <w:t>20</w:t>
      </w:r>
      <w:r>
        <w:rPr>
          <w:rFonts w:ascii="楷体_GB2312" w:eastAsia="楷体_GB2312" w:hint="eastAsia"/>
          <w:sz w:val="30"/>
          <w:szCs w:val="30"/>
          <w:u w:val="single"/>
        </w:rPr>
        <w:t>级</w:t>
      </w:r>
      <w:r w:rsidR="0061493C">
        <w:rPr>
          <w:rFonts w:ascii="楷体_GB2312" w:eastAsia="楷体_GB2312"/>
          <w:sz w:val="30"/>
          <w:szCs w:val="30"/>
          <w:u w:val="single"/>
        </w:rPr>
        <w:t>1</w:t>
      </w:r>
      <w:r>
        <w:rPr>
          <w:rFonts w:ascii="楷体_GB2312" w:eastAsia="楷体_GB2312" w:hint="eastAsia"/>
          <w:sz w:val="30"/>
          <w:szCs w:val="30"/>
          <w:u w:val="single"/>
        </w:rPr>
        <w:t xml:space="preserve">班           </w:t>
      </w:r>
    </w:p>
    <w:p w14:paraId="72A88E49" w14:textId="518F8584" w:rsidR="00A95C22" w:rsidRDefault="00A95C22" w:rsidP="00A95C22">
      <w:pPr>
        <w:ind w:firstLineChars="196" w:firstLine="588"/>
        <w:rPr>
          <w:rFonts w:ascii="楷体_GB2312" w:eastAsia="楷体_GB2312"/>
          <w:sz w:val="30"/>
          <w:szCs w:val="30"/>
        </w:rPr>
      </w:pPr>
      <w:r>
        <w:rPr>
          <w:rFonts w:ascii="楷体_GB2312" w:eastAsia="楷体_GB2312" w:hint="eastAsia"/>
          <w:bCs/>
          <w:sz w:val="30"/>
          <w:szCs w:val="30"/>
        </w:rPr>
        <w:t>学       院：</w:t>
      </w:r>
      <w:r>
        <w:rPr>
          <w:rFonts w:ascii="楷体_GB2312" w:eastAsia="楷体_GB2312" w:hint="eastAsia"/>
          <w:sz w:val="30"/>
          <w:szCs w:val="30"/>
          <w:u w:val="single"/>
        </w:rPr>
        <w:t xml:space="preserve">          </w:t>
      </w:r>
      <w:r w:rsidR="0061493C">
        <w:rPr>
          <w:rFonts w:ascii="楷体_GB2312" w:eastAsia="楷体_GB2312" w:hint="eastAsia"/>
          <w:sz w:val="30"/>
          <w:szCs w:val="30"/>
          <w:u w:val="single"/>
        </w:rPr>
        <w:t>计算机与控制</w:t>
      </w:r>
      <w:r>
        <w:rPr>
          <w:rFonts w:ascii="楷体_GB2312" w:eastAsia="楷体_GB2312" w:hint="eastAsia"/>
          <w:sz w:val="30"/>
          <w:szCs w:val="30"/>
          <w:u w:val="single"/>
        </w:rPr>
        <w:t xml:space="preserve">工程学院          </w:t>
      </w:r>
    </w:p>
    <w:p w14:paraId="47677D48" w14:textId="77777777" w:rsidR="00A95C22" w:rsidRDefault="00A95C22" w:rsidP="00A95C22">
      <w:pPr>
        <w:ind w:firstLineChars="200" w:firstLine="600"/>
        <w:rPr>
          <w:sz w:val="30"/>
          <w:szCs w:val="30"/>
          <w:u w:val="single"/>
        </w:rPr>
      </w:pPr>
    </w:p>
    <w:p w14:paraId="683E093F" w14:textId="77777777" w:rsidR="00A95C22" w:rsidRDefault="00A95C22" w:rsidP="00A95C22">
      <w:pPr>
        <w:rPr>
          <w:b/>
          <w:bCs/>
          <w:sz w:val="30"/>
          <w:szCs w:val="30"/>
          <w:u w:val="single"/>
        </w:rPr>
      </w:pPr>
    </w:p>
    <w:p w14:paraId="2EF5AAC7" w14:textId="77777777" w:rsidR="00A95C22" w:rsidRDefault="00A95C22" w:rsidP="00A95C22">
      <w:pPr>
        <w:jc w:val="center"/>
        <w:rPr>
          <w:b/>
          <w:sz w:val="32"/>
        </w:rPr>
      </w:pPr>
    </w:p>
    <w:p w14:paraId="21A5558F" w14:textId="77777777" w:rsidR="00A95C22" w:rsidRDefault="00A95C22" w:rsidP="00A95C22">
      <w:pPr>
        <w:jc w:val="center"/>
        <w:rPr>
          <w:b/>
          <w:sz w:val="32"/>
        </w:rPr>
      </w:pPr>
    </w:p>
    <w:p w14:paraId="5ED00A71" w14:textId="77777777" w:rsidR="00A95C22" w:rsidRDefault="00A95C22" w:rsidP="00A95C22">
      <w:pPr>
        <w:jc w:val="center"/>
        <w:rPr>
          <w:b/>
          <w:sz w:val="32"/>
        </w:rPr>
      </w:pPr>
    </w:p>
    <w:p w14:paraId="60B22FC1" w14:textId="566A8C81" w:rsidR="00A95C22" w:rsidRPr="002A19B2" w:rsidRDefault="00A95C22" w:rsidP="002A19B2">
      <w:pPr>
        <w:jc w:val="center"/>
        <w:rPr>
          <w:sz w:val="32"/>
        </w:rPr>
      </w:pPr>
      <w:r>
        <w:rPr>
          <w:sz w:val="32"/>
        </w:rPr>
        <w:t>20</w:t>
      </w:r>
      <w:r>
        <w:rPr>
          <w:rFonts w:hint="eastAsia"/>
          <w:sz w:val="32"/>
        </w:rPr>
        <w:t>2</w:t>
      </w:r>
      <w:r w:rsidR="006F2C10">
        <w:rPr>
          <w:sz w:val="32"/>
        </w:rPr>
        <w:t>3</w:t>
      </w:r>
      <w:r>
        <w:rPr>
          <w:sz w:val="32"/>
        </w:rPr>
        <w:t xml:space="preserve"> </w:t>
      </w:r>
      <w:r>
        <w:rPr>
          <w:rFonts w:hint="eastAsia"/>
          <w:sz w:val="32"/>
        </w:rPr>
        <w:t>年</w:t>
      </w:r>
      <w:r>
        <w:rPr>
          <w:sz w:val="32"/>
        </w:rPr>
        <w:t xml:space="preserve"> 12 </w:t>
      </w:r>
      <w:r>
        <w:rPr>
          <w:rFonts w:hint="eastAsia"/>
          <w:sz w:val="32"/>
        </w:rPr>
        <w:t>月</w:t>
      </w:r>
      <w:r>
        <w:rPr>
          <w:sz w:val="32"/>
        </w:rPr>
        <w:t xml:space="preserve"> </w:t>
      </w:r>
      <w:r w:rsidR="00354928">
        <w:rPr>
          <w:sz w:val="32"/>
        </w:rPr>
        <w:t>29</w:t>
      </w:r>
      <w:r>
        <w:rPr>
          <w:sz w:val="32"/>
        </w:rPr>
        <w:t xml:space="preserve"> </w:t>
      </w:r>
      <w:r>
        <w:rPr>
          <w:rFonts w:hint="eastAsia"/>
          <w:sz w:val="32"/>
        </w:rPr>
        <w:t>日</w:t>
      </w:r>
    </w:p>
    <w:tbl>
      <w:tblPr>
        <w:tblW w:w="98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1"/>
        <w:gridCol w:w="8611"/>
      </w:tblGrid>
      <w:tr w:rsidR="00A95C22" w14:paraId="2034DCC7" w14:textId="77777777" w:rsidTr="005F6620">
        <w:trPr>
          <w:cantSplit/>
          <w:trHeight w:val="9333"/>
        </w:trPr>
        <w:tc>
          <w:tcPr>
            <w:tcW w:w="1271" w:type="dxa"/>
            <w:tcBorders>
              <w:bottom w:val="single" w:sz="4" w:space="0" w:color="auto"/>
            </w:tcBorders>
            <w:vAlign w:val="center"/>
          </w:tcPr>
          <w:p w14:paraId="2EDEF56D" w14:textId="77777777" w:rsidR="00A95C22" w:rsidRDefault="00A95C22" w:rsidP="00237530">
            <w:pPr>
              <w:spacing w:line="360" w:lineRule="auto"/>
              <w:jc w:val="center"/>
            </w:pPr>
            <w:r>
              <w:rPr>
                <w:rFonts w:hint="eastAsia"/>
              </w:rPr>
              <w:lastRenderedPageBreak/>
              <w:t>选题依据（选题经过，国内外动态，初步设想及创新点等）及可行性论述。</w:t>
            </w:r>
          </w:p>
        </w:tc>
        <w:tc>
          <w:tcPr>
            <w:tcW w:w="8611" w:type="dxa"/>
            <w:tcBorders>
              <w:bottom w:val="single" w:sz="4" w:space="0" w:color="auto"/>
            </w:tcBorders>
            <w:vAlign w:val="center"/>
          </w:tcPr>
          <w:p w14:paraId="10E7E645" w14:textId="26AA5837" w:rsidR="00203873" w:rsidRPr="00974AA0" w:rsidRDefault="00203873" w:rsidP="00203873">
            <w:pPr>
              <w:widowControl/>
              <w:jc w:val="left"/>
              <w:rPr>
                <w:rFonts w:ascii="宋体" w:hAnsi="宋体"/>
                <w:b/>
                <w:bCs/>
                <w:kern w:val="0"/>
                <w:sz w:val="24"/>
              </w:rPr>
            </w:pPr>
            <w:r w:rsidRPr="00974AA0">
              <w:rPr>
                <w:rFonts w:ascii="宋体" w:hAnsi="宋体" w:hint="eastAsia"/>
                <w:b/>
                <w:bCs/>
                <w:kern w:val="0"/>
                <w:sz w:val="24"/>
              </w:rPr>
              <w:t>1.选题依据</w:t>
            </w:r>
          </w:p>
          <w:p w14:paraId="65ADD0F7" w14:textId="77777777" w:rsidR="00BF34A3" w:rsidRPr="00820F2C" w:rsidRDefault="00A15DDC" w:rsidP="00BF34A3">
            <w:pPr>
              <w:widowControl/>
              <w:jc w:val="left"/>
              <w:rPr>
                <w:sz w:val="24"/>
              </w:rPr>
            </w:pPr>
            <w:r>
              <w:rPr>
                <w:rFonts w:ascii="宋体" w:hAnsi="宋体"/>
                <w:bCs/>
                <w:sz w:val="24"/>
              </w:rPr>
              <w:tab/>
            </w:r>
            <w:r w:rsidR="00BF34A3" w:rsidRPr="00820F2C">
              <w:rPr>
                <w:rFonts w:hint="eastAsia"/>
                <w:sz w:val="24"/>
              </w:rPr>
              <w:t>随着人们生活水平的逐渐提高，精神世界的追求也在逐渐增高，看电影逐渐成为了人们娱乐放松、体验不同文化、探索想象空间的一种方式。我国的电影市场也是水涨船高，在</w:t>
            </w:r>
            <w:r w:rsidR="00BF34A3" w:rsidRPr="00820F2C">
              <w:rPr>
                <w:rFonts w:hint="eastAsia"/>
                <w:sz w:val="24"/>
              </w:rPr>
              <w:t>2</w:t>
            </w:r>
            <w:r w:rsidR="00BF34A3" w:rsidRPr="00820F2C">
              <w:rPr>
                <w:sz w:val="24"/>
              </w:rPr>
              <w:t>019</w:t>
            </w:r>
            <w:r w:rsidR="00BF34A3" w:rsidRPr="00820F2C">
              <w:rPr>
                <w:rFonts w:hint="eastAsia"/>
                <w:sz w:val="24"/>
              </w:rPr>
              <w:t>年时，全国总票房达到了</w:t>
            </w:r>
            <w:r w:rsidR="00BF34A3" w:rsidRPr="00820F2C">
              <w:rPr>
                <w:rFonts w:hint="eastAsia"/>
                <w:sz w:val="24"/>
              </w:rPr>
              <w:t>6</w:t>
            </w:r>
            <w:r w:rsidR="00BF34A3" w:rsidRPr="00820F2C">
              <w:rPr>
                <w:sz w:val="24"/>
              </w:rPr>
              <w:t>42</w:t>
            </w:r>
            <w:r w:rsidR="00BF34A3" w:rsidRPr="00820F2C">
              <w:rPr>
                <w:rFonts w:hint="eastAsia"/>
                <w:sz w:val="24"/>
              </w:rPr>
              <w:t>.</w:t>
            </w:r>
            <w:r w:rsidR="00BF34A3" w:rsidRPr="00820F2C">
              <w:rPr>
                <w:sz w:val="24"/>
              </w:rPr>
              <w:t>7</w:t>
            </w:r>
            <w:r w:rsidR="00BF34A3" w:rsidRPr="00820F2C">
              <w:rPr>
                <w:rFonts w:hint="eastAsia"/>
                <w:sz w:val="24"/>
              </w:rPr>
              <w:t>亿元的历史最高值。然而</w:t>
            </w:r>
            <w:proofErr w:type="gramStart"/>
            <w:r w:rsidR="00BF34A3" w:rsidRPr="00820F2C">
              <w:rPr>
                <w:rFonts w:hint="eastAsia"/>
                <w:sz w:val="24"/>
              </w:rPr>
              <w:t>受之后</w:t>
            </w:r>
            <w:proofErr w:type="gramEnd"/>
            <w:r w:rsidR="00BF34A3" w:rsidRPr="00820F2C">
              <w:rPr>
                <w:rFonts w:hint="eastAsia"/>
                <w:sz w:val="24"/>
              </w:rPr>
              <w:t>的疫情冲击，在</w:t>
            </w:r>
            <w:r w:rsidR="00BF34A3" w:rsidRPr="00820F2C">
              <w:rPr>
                <w:rFonts w:hint="eastAsia"/>
                <w:sz w:val="24"/>
              </w:rPr>
              <w:t>2</w:t>
            </w:r>
            <w:r w:rsidR="00BF34A3" w:rsidRPr="00820F2C">
              <w:rPr>
                <w:sz w:val="24"/>
              </w:rPr>
              <w:t>020</w:t>
            </w:r>
            <w:r w:rsidR="00BF34A3" w:rsidRPr="00820F2C">
              <w:rPr>
                <w:rFonts w:hint="eastAsia"/>
                <w:sz w:val="24"/>
              </w:rPr>
              <w:t>年至</w:t>
            </w:r>
            <w:r w:rsidR="00BF34A3" w:rsidRPr="00820F2C">
              <w:rPr>
                <w:rFonts w:hint="eastAsia"/>
                <w:sz w:val="24"/>
              </w:rPr>
              <w:t>2</w:t>
            </w:r>
            <w:r w:rsidR="00BF34A3" w:rsidRPr="00820F2C">
              <w:rPr>
                <w:sz w:val="24"/>
              </w:rPr>
              <w:t>022</w:t>
            </w:r>
            <w:r w:rsidR="00BF34A3" w:rsidRPr="00820F2C">
              <w:rPr>
                <w:rFonts w:hint="eastAsia"/>
                <w:sz w:val="24"/>
              </w:rPr>
              <w:t>年末，我国的电影市场收到了一定的影响，但是在</w:t>
            </w:r>
            <w:r w:rsidR="00BF34A3" w:rsidRPr="00820F2C">
              <w:rPr>
                <w:rFonts w:hint="eastAsia"/>
                <w:sz w:val="24"/>
              </w:rPr>
              <w:t>2</w:t>
            </w:r>
            <w:r w:rsidR="00BF34A3" w:rsidRPr="00820F2C">
              <w:rPr>
                <w:sz w:val="24"/>
              </w:rPr>
              <w:t>023</w:t>
            </w:r>
            <w:r w:rsidR="00BF34A3" w:rsidRPr="00820F2C">
              <w:rPr>
                <w:rFonts w:hint="eastAsia"/>
                <w:sz w:val="24"/>
              </w:rPr>
              <w:t>年我国的电影市场呈现回暖趋势。</w:t>
            </w:r>
            <w:r w:rsidR="00BF34A3" w:rsidRPr="00820F2C">
              <w:rPr>
                <w:rFonts w:hint="eastAsia"/>
                <w:sz w:val="24"/>
              </w:rPr>
              <w:t>2023</w:t>
            </w:r>
            <w:r w:rsidR="00BF34A3" w:rsidRPr="00820F2C">
              <w:rPr>
                <w:rFonts w:hint="eastAsia"/>
                <w:sz w:val="24"/>
              </w:rPr>
              <w:t>年中国“十一”</w:t>
            </w:r>
            <w:proofErr w:type="gramStart"/>
            <w:r w:rsidR="00BF34A3" w:rsidRPr="00820F2C">
              <w:rPr>
                <w:rFonts w:hint="eastAsia"/>
                <w:sz w:val="24"/>
              </w:rPr>
              <w:t>黄金周</w:t>
            </w:r>
            <w:proofErr w:type="gramEnd"/>
            <w:r w:rsidR="00BF34A3" w:rsidRPr="00820F2C">
              <w:rPr>
                <w:rFonts w:hint="eastAsia"/>
                <w:sz w:val="24"/>
              </w:rPr>
              <w:t>电影市场以总票房累计</w:t>
            </w:r>
            <w:r w:rsidR="00BF34A3" w:rsidRPr="00820F2C">
              <w:rPr>
                <w:rFonts w:hint="eastAsia"/>
                <w:sz w:val="24"/>
              </w:rPr>
              <w:t>27.34</w:t>
            </w:r>
            <w:r w:rsidR="00BF34A3" w:rsidRPr="00820F2C">
              <w:rPr>
                <w:rFonts w:hint="eastAsia"/>
                <w:sz w:val="24"/>
              </w:rPr>
              <w:t>亿收尾，超去年同期</w:t>
            </w:r>
            <w:r w:rsidR="00BF34A3" w:rsidRPr="00820F2C">
              <w:rPr>
                <w:rFonts w:hint="eastAsia"/>
                <w:sz w:val="24"/>
              </w:rPr>
              <w:t>83%</w:t>
            </w:r>
            <w:r w:rsidR="00BF34A3" w:rsidRPr="00820F2C">
              <w:rPr>
                <w:rFonts w:hint="eastAsia"/>
                <w:sz w:val="24"/>
              </w:rPr>
              <w:t>，总观影人次超</w:t>
            </w:r>
            <w:r w:rsidR="00BF34A3" w:rsidRPr="00820F2C">
              <w:rPr>
                <w:rFonts w:hint="eastAsia"/>
                <w:sz w:val="24"/>
              </w:rPr>
              <w:t>6511.4</w:t>
            </w:r>
            <w:r w:rsidR="00BF34A3" w:rsidRPr="00820F2C">
              <w:rPr>
                <w:rFonts w:hint="eastAsia"/>
                <w:sz w:val="24"/>
              </w:rPr>
              <w:t>万，同比增长</w:t>
            </w:r>
            <w:r w:rsidR="00BF34A3" w:rsidRPr="00820F2C">
              <w:rPr>
                <w:rFonts w:hint="eastAsia"/>
                <w:sz w:val="24"/>
              </w:rPr>
              <w:t>80%</w:t>
            </w:r>
            <w:r w:rsidR="00BF34A3" w:rsidRPr="00820F2C">
              <w:rPr>
                <w:rFonts w:hint="eastAsia"/>
                <w:sz w:val="24"/>
              </w:rPr>
              <w:t>。</w:t>
            </w:r>
            <w:r w:rsidR="00BF34A3" w:rsidRPr="00820F2C">
              <w:rPr>
                <w:rFonts w:hint="eastAsia"/>
                <w:sz w:val="24"/>
              </w:rPr>
              <w:t>2023</w:t>
            </w:r>
            <w:r w:rsidR="00BF34A3" w:rsidRPr="00820F2C">
              <w:rPr>
                <w:rFonts w:hint="eastAsia"/>
                <w:sz w:val="24"/>
              </w:rPr>
              <w:t>年国庆</w:t>
            </w:r>
            <w:proofErr w:type="gramStart"/>
            <w:r w:rsidR="00BF34A3" w:rsidRPr="00820F2C">
              <w:rPr>
                <w:rFonts w:hint="eastAsia"/>
                <w:sz w:val="24"/>
              </w:rPr>
              <w:t>档</w:t>
            </w:r>
            <w:proofErr w:type="gramEnd"/>
            <w:r w:rsidR="00BF34A3" w:rsidRPr="00820F2C">
              <w:rPr>
                <w:rFonts w:hint="eastAsia"/>
                <w:sz w:val="24"/>
              </w:rPr>
              <w:t>结束时，中国内地电影年度总票房已破</w:t>
            </w:r>
            <w:r w:rsidR="00BF34A3" w:rsidRPr="00820F2C">
              <w:rPr>
                <w:rFonts w:hint="eastAsia"/>
                <w:sz w:val="24"/>
              </w:rPr>
              <w:t>470</w:t>
            </w:r>
            <w:r w:rsidR="00BF34A3" w:rsidRPr="00820F2C">
              <w:rPr>
                <w:rFonts w:hint="eastAsia"/>
                <w:sz w:val="24"/>
              </w:rPr>
              <w:t>亿元，超越</w:t>
            </w:r>
            <w:r w:rsidR="00BF34A3" w:rsidRPr="00820F2C">
              <w:rPr>
                <w:rFonts w:hint="eastAsia"/>
                <w:sz w:val="24"/>
              </w:rPr>
              <w:t>2022</w:t>
            </w:r>
            <w:r w:rsidR="00BF34A3" w:rsidRPr="00820F2C">
              <w:rPr>
                <w:rFonts w:hint="eastAsia"/>
                <w:sz w:val="24"/>
              </w:rPr>
              <w:t>年的总票房。从进入</w:t>
            </w:r>
            <w:r w:rsidR="00BF34A3" w:rsidRPr="00820F2C">
              <w:rPr>
                <w:rFonts w:hint="eastAsia"/>
                <w:sz w:val="24"/>
              </w:rPr>
              <w:t>2023</w:t>
            </w:r>
            <w:r w:rsidR="00BF34A3" w:rsidRPr="00820F2C">
              <w:rPr>
                <w:rFonts w:hint="eastAsia"/>
                <w:sz w:val="24"/>
              </w:rPr>
              <w:t>年开始，电影票房全面回暖，影视行业强劲复苏。</w:t>
            </w:r>
          </w:p>
          <w:p w14:paraId="583671C4" w14:textId="77777777" w:rsidR="00BF34A3" w:rsidRDefault="00BF34A3" w:rsidP="00BF34A3">
            <w:r>
              <w:rPr>
                <w:noProof/>
              </w:rPr>
              <w:drawing>
                <wp:inline distT="0" distB="0" distL="0" distR="0" wp14:anchorId="61D14B8B" wp14:editId="354BF01C">
                  <wp:extent cx="5274310" cy="2843530"/>
                  <wp:effectExtent l="0" t="0" r="2540" b="0"/>
                  <wp:docPr id="2603032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03284" name=""/>
                          <pic:cNvPicPr/>
                        </pic:nvPicPr>
                        <pic:blipFill>
                          <a:blip r:embed="rId7"/>
                          <a:stretch>
                            <a:fillRect/>
                          </a:stretch>
                        </pic:blipFill>
                        <pic:spPr>
                          <a:xfrm>
                            <a:off x="0" y="0"/>
                            <a:ext cx="5274310" cy="2843530"/>
                          </a:xfrm>
                          <a:prstGeom prst="rect">
                            <a:avLst/>
                          </a:prstGeom>
                        </pic:spPr>
                      </pic:pic>
                    </a:graphicData>
                  </a:graphic>
                </wp:inline>
              </w:drawing>
            </w:r>
          </w:p>
          <w:p w14:paraId="252D6508" w14:textId="2CA5A565" w:rsidR="00BF34A3" w:rsidRDefault="00BF34A3" w:rsidP="00BF34A3">
            <w:r>
              <w:rPr>
                <w:rFonts w:hint="eastAsia"/>
              </w:rPr>
              <w:t xml:space="preserve"> </w:t>
            </w:r>
            <w:r>
              <w:t xml:space="preserve">                   </w:t>
            </w:r>
            <w:r>
              <w:rPr>
                <w:rFonts w:hint="eastAsia"/>
              </w:rPr>
              <w:t>图</w:t>
            </w:r>
            <w:r>
              <w:t xml:space="preserve">1 </w:t>
            </w:r>
            <w:r w:rsidR="00A82636">
              <w:t xml:space="preserve"> </w:t>
            </w:r>
            <w:r>
              <w:t>2011 – 2023</w:t>
            </w:r>
            <w:r>
              <w:rPr>
                <w:rFonts w:hint="eastAsia"/>
              </w:rPr>
              <w:t>年上半年中国电影票房一览</w:t>
            </w:r>
          </w:p>
          <w:p w14:paraId="3BB74478" w14:textId="77777777" w:rsidR="00BF34A3" w:rsidRPr="00820F2C" w:rsidRDefault="00BF34A3" w:rsidP="00BF34A3">
            <w:pPr>
              <w:widowControl/>
              <w:jc w:val="left"/>
              <w:rPr>
                <w:sz w:val="24"/>
              </w:rPr>
            </w:pPr>
            <w:r w:rsidRPr="00820F2C">
              <w:rPr>
                <w:rFonts w:hint="eastAsia"/>
                <w:sz w:val="24"/>
              </w:rPr>
              <w:t>而随着电影市场一路增长的还有我国的互联网市场，在这个全球数字化的时代，截至</w:t>
            </w:r>
            <w:r w:rsidRPr="00820F2C">
              <w:rPr>
                <w:rFonts w:hint="eastAsia"/>
                <w:sz w:val="24"/>
              </w:rPr>
              <w:t>2023</w:t>
            </w:r>
            <w:r w:rsidRPr="00820F2C">
              <w:rPr>
                <w:rFonts w:hint="eastAsia"/>
                <w:sz w:val="24"/>
              </w:rPr>
              <w:t>年</w:t>
            </w:r>
            <w:r w:rsidRPr="00820F2C">
              <w:rPr>
                <w:rFonts w:hint="eastAsia"/>
                <w:sz w:val="24"/>
              </w:rPr>
              <w:t>6</w:t>
            </w:r>
            <w:r w:rsidRPr="00820F2C">
              <w:rPr>
                <w:rFonts w:hint="eastAsia"/>
                <w:sz w:val="24"/>
              </w:rPr>
              <w:t>月，我国网民规模达</w:t>
            </w:r>
            <w:r w:rsidRPr="00820F2C">
              <w:rPr>
                <w:rFonts w:hint="eastAsia"/>
                <w:sz w:val="24"/>
              </w:rPr>
              <w:t>10.79</w:t>
            </w:r>
            <w:r w:rsidRPr="00820F2C">
              <w:rPr>
                <w:rFonts w:hint="eastAsia"/>
                <w:sz w:val="24"/>
              </w:rPr>
              <w:t>亿人，较</w:t>
            </w:r>
            <w:r w:rsidRPr="00820F2C">
              <w:rPr>
                <w:rFonts w:hint="eastAsia"/>
                <w:sz w:val="24"/>
              </w:rPr>
              <w:t>2022</w:t>
            </w:r>
            <w:r w:rsidRPr="00820F2C">
              <w:rPr>
                <w:rFonts w:hint="eastAsia"/>
                <w:sz w:val="24"/>
              </w:rPr>
              <w:t>年</w:t>
            </w:r>
            <w:r w:rsidRPr="00820F2C">
              <w:rPr>
                <w:rFonts w:hint="eastAsia"/>
                <w:sz w:val="24"/>
              </w:rPr>
              <w:t>12</w:t>
            </w:r>
            <w:r w:rsidRPr="00820F2C">
              <w:rPr>
                <w:rFonts w:hint="eastAsia"/>
                <w:sz w:val="24"/>
              </w:rPr>
              <w:t>月增长</w:t>
            </w:r>
            <w:r w:rsidRPr="00820F2C">
              <w:rPr>
                <w:rFonts w:hint="eastAsia"/>
                <w:sz w:val="24"/>
              </w:rPr>
              <w:t>1109</w:t>
            </w:r>
            <w:r w:rsidRPr="00820F2C">
              <w:rPr>
                <w:rFonts w:hint="eastAsia"/>
                <w:sz w:val="24"/>
              </w:rPr>
              <w:t>万人，互联网普及率达</w:t>
            </w:r>
            <w:r w:rsidRPr="00820F2C">
              <w:rPr>
                <w:rFonts w:hint="eastAsia"/>
                <w:sz w:val="24"/>
              </w:rPr>
              <w:t>76.4%</w:t>
            </w:r>
            <w:r w:rsidRPr="00820F2C">
              <w:rPr>
                <w:rFonts w:hint="eastAsia"/>
                <w:sz w:val="24"/>
              </w:rPr>
              <w:t>。而在这样的背景下，仍有许多影院采用原有线下购票方式，这种方式不仅效率低，易出错，而且浪费大量人力。因此设计开发一套在线电影购票系统是很有必要的，可以帮助管理影院数据，提高工作效率，同时也方便了人们购票的步骤，从而节约了宝贵的时间，满足人们足不出户即可购买自己喜爱的电影票的需求。</w:t>
            </w:r>
          </w:p>
          <w:p w14:paraId="00CA8863" w14:textId="77777777" w:rsidR="00BF34A3" w:rsidRPr="00820F2C" w:rsidRDefault="00BF34A3" w:rsidP="00BF34A3">
            <w:pPr>
              <w:widowControl/>
              <w:jc w:val="left"/>
              <w:rPr>
                <w:sz w:val="24"/>
              </w:rPr>
            </w:pPr>
          </w:p>
          <w:p w14:paraId="74DEFACE" w14:textId="77777777" w:rsidR="00BF34A3" w:rsidRPr="00820F2C" w:rsidRDefault="00BF34A3" w:rsidP="00BF34A3">
            <w:pPr>
              <w:widowControl/>
              <w:jc w:val="left"/>
              <w:rPr>
                <w:sz w:val="24"/>
              </w:rPr>
            </w:pPr>
            <w:proofErr w:type="gramStart"/>
            <w:r w:rsidRPr="00820F2C">
              <w:rPr>
                <w:rFonts w:hint="eastAsia"/>
                <w:sz w:val="24"/>
              </w:rPr>
              <w:t>本毕设</w:t>
            </w:r>
            <w:proofErr w:type="gramEnd"/>
            <w:r w:rsidRPr="00820F2C">
              <w:rPr>
                <w:rFonts w:hint="eastAsia"/>
                <w:sz w:val="24"/>
              </w:rPr>
              <w:t>课题通过对电影售票规则和电影后台管理的规则进行了分析研究，该系统目标：希望可以推动电影院购票管理的发展，帮助售票人员提高工作效率，简化对影院的相关数据进行添加，查看，修改，删除操作工作，使数据可以有序的，合理的，规范的管理，同时可以帮助人们在任何时间，任何地点都能选择自己所需的电影票券。这包括影片的类型，场次，座位等。</w:t>
            </w:r>
          </w:p>
          <w:p w14:paraId="6C074E04" w14:textId="29489D8F" w:rsidR="00EC7F14" w:rsidRPr="00BF34A3" w:rsidRDefault="00EC7F14" w:rsidP="00203873">
            <w:pPr>
              <w:widowControl/>
              <w:jc w:val="left"/>
              <w:rPr>
                <w:rFonts w:ascii="宋体" w:hAnsi="宋体"/>
                <w:bCs/>
                <w:sz w:val="24"/>
              </w:rPr>
            </w:pPr>
          </w:p>
          <w:p w14:paraId="495F854B" w14:textId="7B33844D" w:rsidR="00BE7AC3" w:rsidRDefault="00BE7AC3" w:rsidP="00203873">
            <w:pPr>
              <w:widowControl/>
              <w:jc w:val="left"/>
              <w:rPr>
                <w:b/>
                <w:bCs/>
                <w:sz w:val="24"/>
              </w:rPr>
            </w:pPr>
            <w:r w:rsidRPr="00974AA0">
              <w:rPr>
                <w:b/>
                <w:bCs/>
                <w:sz w:val="24"/>
              </w:rPr>
              <w:t>2.</w:t>
            </w:r>
            <w:r w:rsidRPr="00974AA0">
              <w:rPr>
                <w:b/>
                <w:bCs/>
                <w:sz w:val="24"/>
              </w:rPr>
              <w:t>现状分析</w:t>
            </w:r>
          </w:p>
          <w:p w14:paraId="3F036BD9" w14:textId="39DDFE12" w:rsidR="00BF34A3" w:rsidRPr="007A6990" w:rsidRDefault="00663114" w:rsidP="007A6990">
            <w:pPr>
              <w:widowControl/>
              <w:jc w:val="left"/>
              <w:rPr>
                <w:sz w:val="24"/>
              </w:rPr>
            </w:pPr>
            <w:r>
              <w:rPr>
                <w:b/>
                <w:bCs/>
                <w:color w:val="FF0000"/>
                <w:sz w:val="24"/>
              </w:rPr>
              <w:tab/>
            </w:r>
            <w:r w:rsidR="00BF34A3" w:rsidRPr="00820F2C">
              <w:rPr>
                <w:sz w:val="24"/>
              </w:rPr>
              <w:t>互联网的普及以及人们生活水平的提高，共同推动了在线电影购票行业的发展。调研数据显示，</w:t>
            </w:r>
            <w:r w:rsidR="00BF34A3" w:rsidRPr="00820F2C">
              <w:rPr>
                <w:rFonts w:hint="eastAsia"/>
                <w:sz w:val="24"/>
              </w:rPr>
              <w:t>我国网民规模达</w:t>
            </w:r>
            <w:r w:rsidR="00BF34A3" w:rsidRPr="00820F2C">
              <w:rPr>
                <w:rFonts w:hint="eastAsia"/>
                <w:sz w:val="24"/>
              </w:rPr>
              <w:t>10.79</w:t>
            </w:r>
            <w:r w:rsidR="00BF34A3" w:rsidRPr="00820F2C">
              <w:rPr>
                <w:rFonts w:hint="eastAsia"/>
                <w:sz w:val="24"/>
              </w:rPr>
              <w:t>亿人，而其中</w:t>
            </w:r>
            <w:r w:rsidR="00BF34A3" w:rsidRPr="00820F2C">
              <w:rPr>
                <w:sz w:val="24"/>
              </w:rPr>
              <w:t>超过九成的中国网民使用过在线电影购票平台，仅有</w:t>
            </w:r>
            <w:r w:rsidR="00BF34A3" w:rsidRPr="00820F2C">
              <w:rPr>
                <w:sz w:val="24"/>
              </w:rPr>
              <w:t>1.6%</w:t>
            </w:r>
            <w:r w:rsidR="00BF34A3" w:rsidRPr="00820F2C">
              <w:rPr>
                <w:sz w:val="24"/>
              </w:rPr>
              <w:t>的网民表示未购买且不计划购买。</w:t>
            </w:r>
            <w:r w:rsidR="00BF34A3" w:rsidRPr="00820F2C">
              <w:rPr>
                <w:sz w:val="24"/>
              </w:rPr>
              <w:t>52.3%</w:t>
            </w:r>
            <w:r w:rsidR="00BF34A3" w:rsidRPr="00820F2C">
              <w:rPr>
                <w:sz w:val="24"/>
              </w:rPr>
              <w:t>的网民一个月内在线购买</w:t>
            </w:r>
            <w:r w:rsidR="00BF34A3" w:rsidRPr="00820F2C">
              <w:rPr>
                <w:sz w:val="24"/>
              </w:rPr>
              <w:t>1-2</w:t>
            </w:r>
            <w:r w:rsidR="00BF34A3" w:rsidRPr="00820F2C">
              <w:rPr>
                <w:sz w:val="24"/>
              </w:rPr>
              <w:t>次的电影票。线上购买电影票已成为中国网民的普遍行为，在线电影购票市场用户多，发展潜力较大</w:t>
            </w:r>
            <w:r w:rsidR="00BF34A3">
              <w:rPr>
                <w:rFonts w:hint="eastAsia"/>
                <w:sz w:val="24"/>
              </w:rPr>
              <w:t>。</w:t>
            </w:r>
          </w:p>
          <w:p w14:paraId="014D3522" w14:textId="77777777" w:rsidR="00BF34A3" w:rsidRDefault="00BF34A3" w:rsidP="00BF34A3">
            <w:r>
              <w:rPr>
                <w:noProof/>
              </w:rPr>
              <w:lastRenderedPageBreak/>
              <w:drawing>
                <wp:inline distT="0" distB="0" distL="0" distR="0" wp14:anchorId="25FACD63" wp14:editId="21A62459">
                  <wp:extent cx="4280120" cy="2216264"/>
                  <wp:effectExtent l="0" t="0" r="6350" b="0"/>
                  <wp:docPr id="1236753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53653" name=""/>
                          <pic:cNvPicPr/>
                        </pic:nvPicPr>
                        <pic:blipFill>
                          <a:blip r:embed="rId8"/>
                          <a:stretch>
                            <a:fillRect/>
                          </a:stretch>
                        </pic:blipFill>
                        <pic:spPr>
                          <a:xfrm>
                            <a:off x="0" y="0"/>
                            <a:ext cx="4280120" cy="2216264"/>
                          </a:xfrm>
                          <a:prstGeom prst="rect">
                            <a:avLst/>
                          </a:prstGeom>
                        </pic:spPr>
                      </pic:pic>
                    </a:graphicData>
                  </a:graphic>
                </wp:inline>
              </w:drawing>
            </w:r>
          </w:p>
          <w:p w14:paraId="67E7B335" w14:textId="56FFC140" w:rsidR="005521B5" w:rsidRDefault="005521B5" w:rsidP="00BF34A3">
            <w:r>
              <w:rPr>
                <w:rFonts w:hint="eastAsia"/>
              </w:rPr>
              <w:t xml:space="preserve"> </w:t>
            </w:r>
            <w:r>
              <w:t xml:space="preserve">          </w:t>
            </w:r>
            <w:r>
              <w:rPr>
                <w:rFonts w:hint="eastAsia"/>
              </w:rPr>
              <w:t>图</w:t>
            </w:r>
            <w:r>
              <w:rPr>
                <w:rFonts w:hint="eastAsia"/>
              </w:rPr>
              <w:t>2</w:t>
            </w:r>
            <w:r>
              <w:t xml:space="preserve">  2022</w:t>
            </w:r>
            <w:r>
              <w:rPr>
                <w:rFonts w:hint="eastAsia"/>
              </w:rPr>
              <w:t>年中国网民在线电影购票使用情况分析</w:t>
            </w:r>
          </w:p>
          <w:p w14:paraId="59BD6D32" w14:textId="09FC0FE7" w:rsidR="00EC7F14" w:rsidRPr="00663114" w:rsidRDefault="00EC7F14" w:rsidP="00203873">
            <w:pPr>
              <w:widowControl/>
              <w:jc w:val="left"/>
              <w:rPr>
                <w:sz w:val="24"/>
              </w:rPr>
            </w:pPr>
          </w:p>
          <w:p w14:paraId="0E9026D8" w14:textId="76B8849B" w:rsidR="00BE7AC3" w:rsidRPr="00974AA0" w:rsidRDefault="00BE7AC3" w:rsidP="00203873">
            <w:pPr>
              <w:widowControl/>
              <w:jc w:val="left"/>
              <w:rPr>
                <w:b/>
                <w:bCs/>
                <w:sz w:val="24"/>
              </w:rPr>
            </w:pPr>
            <w:r w:rsidRPr="00974AA0">
              <w:rPr>
                <w:b/>
                <w:bCs/>
                <w:sz w:val="24"/>
              </w:rPr>
              <w:t>3.</w:t>
            </w:r>
            <w:r w:rsidRPr="00974AA0">
              <w:rPr>
                <w:b/>
                <w:bCs/>
                <w:sz w:val="24"/>
              </w:rPr>
              <w:t>初步设想</w:t>
            </w:r>
          </w:p>
          <w:p w14:paraId="1FC438C7" w14:textId="736BC302" w:rsidR="008F0D40" w:rsidRPr="00974AA0" w:rsidRDefault="008F0D40" w:rsidP="008F0D40">
            <w:pPr>
              <w:rPr>
                <w:sz w:val="24"/>
              </w:rPr>
            </w:pPr>
            <w:r w:rsidRPr="00974AA0">
              <w:rPr>
                <w:b/>
                <w:bCs/>
                <w:sz w:val="24"/>
              </w:rPr>
              <w:tab/>
            </w:r>
            <w:r w:rsidRPr="00974AA0">
              <w:rPr>
                <w:rFonts w:hint="eastAsia"/>
                <w:sz w:val="24"/>
              </w:rPr>
              <w:t>根据现状分析</w:t>
            </w:r>
            <w:r w:rsidR="005521B5">
              <w:rPr>
                <w:rFonts w:hint="eastAsia"/>
                <w:sz w:val="24"/>
              </w:rPr>
              <w:t>来开发基于比邻星电影购票系统的需求搭建一个方便用户随时随地购买喜爱的电影票和影院、电影管理的平台</w:t>
            </w:r>
            <w:r w:rsidRPr="00974AA0">
              <w:rPr>
                <w:rFonts w:hint="eastAsia"/>
                <w:sz w:val="24"/>
              </w:rPr>
              <w:t>。</w:t>
            </w:r>
          </w:p>
          <w:p w14:paraId="0EFD00F6" w14:textId="700F15A7" w:rsidR="00D407BD" w:rsidRDefault="008F0D40" w:rsidP="008F0D40">
            <w:pPr>
              <w:rPr>
                <w:sz w:val="24"/>
              </w:rPr>
            </w:pPr>
            <w:r w:rsidRPr="00974AA0">
              <w:rPr>
                <w:sz w:val="24"/>
              </w:rPr>
              <w:tab/>
            </w:r>
            <w:r w:rsidR="00D407BD">
              <w:rPr>
                <w:rFonts w:hint="eastAsia"/>
                <w:sz w:val="24"/>
              </w:rPr>
              <w:t>一方面</w:t>
            </w:r>
            <w:r w:rsidRPr="00974AA0">
              <w:rPr>
                <w:rFonts w:hint="eastAsia"/>
                <w:sz w:val="24"/>
              </w:rPr>
              <w:t>，该</w:t>
            </w:r>
            <w:r w:rsidR="00D407BD">
              <w:rPr>
                <w:rFonts w:hint="eastAsia"/>
                <w:sz w:val="24"/>
              </w:rPr>
              <w:t>平台</w:t>
            </w:r>
            <w:r w:rsidRPr="00974AA0">
              <w:rPr>
                <w:rFonts w:hint="eastAsia"/>
                <w:sz w:val="24"/>
              </w:rPr>
              <w:t>应该</w:t>
            </w:r>
            <w:r w:rsidR="00D407BD">
              <w:rPr>
                <w:rFonts w:hint="eastAsia"/>
                <w:sz w:val="24"/>
              </w:rPr>
              <w:t>支持用户注册、登录、购票、个人信息修改等基本操作，同时也应该帮助用户发现最新、最热的电影，例如排行榜等操作</w:t>
            </w:r>
            <w:r w:rsidRPr="00974AA0">
              <w:rPr>
                <w:rFonts w:hint="eastAsia"/>
                <w:sz w:val="24"/>
              </w:rPr>
              <w:t>;</w:t>
            </w:r>
            <w:r w:rsidRPr="00974AA0">
              <w:rPr>
                <w:rFonts w:hint="eastAsia"/>
                <w:sz w:val="24"/>
              </w:rPr>
              <w:t>另一方面，</w:t>
            </w:r>
            <w:r w:rsidR="00D407BD">
              <w:rPr>
                <w:rFonts w:hint="eastAsia"/>
                <w:sz w:val="24"/>
              </w:rPr>
              <w:t>该平台</w:t>
            </w:r>
            <w:r w:rsidRPr="00974AA0">
              <w:rPr>
                <w:rFonts w:hint="eastAsia"/>
                <w:sz w:val="24"/>
              </w:rPr>
              <w:t>同时要能够</w:t>
            </w:r>
            <w:r w:rsidR="00D407BD">
              <w:rPr>
                <w:rFonts w:hint="eastAsia"/>
                <w:sz w:val="24"/>
              </w:rPr>
              <w:t>对影院以及电影信息进行管理与控制，包括电影基本信息管理，影院排片信息管理等。同时，该系统也应该保证用户的体验，包括浏览页面时的流畅度，系统崩溃时的预期以及用户数据的安全性等。</w:t>
            </w:r>
          </w:p>
          <w:p w14:paraId="4FAEB407" w14:textId="2154E991" w:rsidR="00E44345" w:rsidRPr="00974AA0" w:rsidRDefault="00E44345" w:rsidP="008F0D40">
            <w:pPr>
              <w:rPr>
                <w:sz w:val="24"/>
              </w:rPr>
            </w:pPr>
            <w:r w:rsidRPr="00974AA0">
              <w:rPr>
                <w:sz w:val="24"/>
              </w:rPr>
              <w:tab/>
            </w:r>
            <w:r w:rsidRPr="00974AA0">
              <w:rPr>
                <w:rFonts w:hint="eastAsia"/>
                <w:sz w:val="24"/>
              </w:rPr>
              <w:t>因此，基于上述需求，计划基于</w:t>
            </w:r>
            <w:r w:rsidR="00D407BD">
              <w:rPr>
                <w:rFonts w:hint="eastAsia"/>
                <w:sz w:val="24"/>
              </w:rPr>
              <w:t>Java</w:t>
            </w:r>
            <w:r w:rsidR="00D407BD">
              <w:rPr>
                <w:rFonts w:hint="eastAsia"/>
                <w:sz w:val="24"/>
              </w:rPr>
              <w:t>语言开发</w:t>
            </w:r>
            <w:r w:rsidRPr="00974AA0">
              <w:rPr>
                <w:rFonts w:hint="eastAsia"/>
                <w:sz w:val="24"/>
              </w:rPr>
              <w:t>实现上述系统的各项功能。</w:t>
            </w:r>
          </w:p>
          <w:p w14:paraId="65FE4107" w14:textId="7C8356EB" w:rsidR="00E44345" w:rsidRPr="00974AA0" w:rsidRDefault="00E44345" w:rsidP="008F0D40">
            <w:pPr>
              <w:rPr>
                <w:b/>
                <w:bCs/>
                <w:sz w:val="24"/>
              </w:rPr>
            </w:pPr>
            <w:r w:rsidRPr="00974AA0">
              <w:rPr>
                <w:sz w:val="24"/>
              </w:rPr>
              <w:tab/>
            </w:r>
            <w:r w:rsidRPr="00974AA0">
              <w:rPr>
                <w:rFonts w:hint="eastAsia"/>
                <w:b/>
                <w:bCs/>
                <w:sz w:val="24"/>
              </w:rPr>
              <w:t>3.1</w:t>
            </w:r>
            <w:r w:rsidRPr="00974AA0">
              <w:rPr>
                <w:b/>
                <w:bCs/>
                <w:sz w:val="24"/>
              </w:rPr>
              <w:t xml:space="preserve"> </w:t>
            </w:r>
            <w:r w:rsidRPr="00974AA0">
              <w:rPr>
                <w:rFonts w:hint="eastAsia"/>
                <w:b/>
                <w:bCs/>
                <w:sz w:val="24"/>
              </w:rPr>
              <w:t>预期系统用户</w:t>
            </w:r>
          </w:p>
          <w:p w14:paraId="55AA66BD" w14:textId="067CC03E" w:rsidR="00E44345" w:rsidRPr="00974AA0" w:rsidRDefault="00E44345" w:rsidP="008F0D40">
            <w:pPr>
              <w:rPr>
                <w:sz w:val="24"/>
              </w:rPr>
            </w:pPr>
            <w:r w:rsidRPr="00974AA0">
              <w:rPr>
                <w:sz w:val="24"/>
              </w:rPr>
              <w:tab/>
            </w:r>
            <w:r w:rsidR="00D407BD">
              <w:rPr>
                <w:rFonts w:hint="eastAsia"/>
                <w:sz w:val="24"/>
              </w:rPr>
              <w:t>任何注册该平台的用户和后台数据管理人员</w:t>
            </w:r>
          </w:p>
          <w:p w14:paraId="4CAC4131" w14:textId="590519A8" w:rsidR="00E44345" w:rsidRDefault="00E44345" w:rsidP="008F0D40">
            <w:pPr>
              <w:rPr>
                <w:b/>
                <w:bCs/>
                <w:sz w:val="24"/>
              </w:rPr>
            </w:pPr>
            <w:r w:rsidRPr="00974AA0">
              <w:rPr>
                <w:sz w:val="24"/>
              </w:rPr>
              <w:tab/>
            </w:r>
            <w:r w:rsidR="004F2E56" w:rsidRPr="00974AA0">
              <w:rPr>
                <w:rFonts w:hint="eastAsia"/>
                <w:b/>
                <w:bCs/>
                <w:sz w:val="24"/>
              </w:rPr>
              <w:t>3.2</w:t>
            </w:r>
            <w:r w:rsidR="004F2E56" w:rsidRPr="00974AA0">
              <w:rPr>
                <w:b/>
                <w:bCs/>
                <w:sz w:val="24"/>
              </w:rPr>
              <w:t xml:space="preserve"> </w:t>
            </w:r>
            <w:r w:rsidR="004F2E56" w:rsidRPr="00974AA0">
              <w:rPr>
                <w:rFonts w:hint="eastAsia"/>
                <w:b/>
                <w:bCs/>
                <w:sz w:val="24"/>
              </w:rPr>
              <w:t>预期业务功能</w:t>
            </w:r>
          </w:p>
          <w:p w14:paraId="4CC3E760" w14:textId="083F88FC" w:rsidR="006151A7" w:rsidRPr="00974AA0" w:rsidRDefault="006151A7" w:rsidP="008F0D40">
            <w:pPr>
              <w:rPr>
                <w:b/>
                <w:bCs/>
                <w:sz w:val="24"/>
              </w:rPr>
            </w:pPr>
            <w:r>
              <w:rPr>
                <w:rFonts w:hint="eastAsia"/>
                <w:b/>
                <w:bCs/>
                <w:sz w:val="24"/>
              </w:rPr>
              <w:t xml:space="preserve"> </w:t>
            </w:r>
            <w:r>
              <w:rPr>
                <w:b/>
                <w:bCs/>
                <w:sz w:val="24"/>
              </w:rPr>
              <w:t xml:space="preserve">   </w:t>
            </w:r>
            <w:r w:rsidRPr="006151A7">
              <w:rPr>
                <w:rFonts w:hint="eastAsia"/>
                <w:sz w:val="24"/>
              </w:rPr>
              <w:t>该系统可以分为两个大模块</w:t>
            </w:r>
            <w:r>
              <w:rPr>
                <w:rFonts w:hint="eastAsia"/>
                <w:sz w:val="24"/>
              </w:rPr>
              <w:t>，一是用户端，二是后台管理端。</w:t>
            </w:r>
          </w:p>
          <w:p w14:paraId="33B63559" w14:textId="111AA9A2" w:rsidR="004F2E56" w:rsidRPr="00974AA0" w:rsidRDefault="004F2E56" w:rsidP="008F0D40">
            <w:pPr>
              <w:rPr>
                <w:b/>
                <w:bCs/>
                <w:sz w:val="24"/>
              </w:rPr>
            </w:pPr>
            <w:r w:rsidRPr="00974AA0">
              <w:rPr>
                <w:b/>
                <w:bCs/>
                <w:sz w:val="24"/>
              </w:rPr>
              <w:tab/>
            </w:r>
            <w:proofErr w:type="gramStart"/>
            <w:r w:rsidR="00707FC0">
              <w:rPr>
                <w:rFonts w:hint="eastAsia"/>
                <w:b/>
                <w:bCs/>
                <w:sz w:val="24"/>
              </w:rPr>
              <w:t>一</w:t>
            </w:r>
            <w:proofErr w:type="gramEnd"/>
            <w:r w:rsidRPr="00974AA0">
              <w:rPr>
                <w:rFonts w:hint="eastAsia"/>
                <w:b/>
                <w:bCs/>
                <w:sz w:val="24"/>
              </w:rPr>
              <w:t>.</w:t>
            </w:r>
            <w:r w:rsidR="006151A7">
              <w:rPr>
                <w:rFonts w:hint="eastAsia"/>
                <w:b/>
                <w:bCs/>
                <w:sz w:val="24"/>
              </w:rPr>
              <w:t>用户端</w:t>
            </w:r>
            <w:r w:rsidRPr="00974AA0">
              <w:rPr>
                <w:rFonts w:hint="eastAsia"/>
                <w:b/>
                <w:bCs/>
                <w:sz w:val="24"/>
              </w:rPr>
              <w:t>：</w:t>
            </w:r>
          </w:p>
          <w:p w14:paraId="3792CE22" w14:textId="06F09BED" w:rsidR="006151A7" w:rsidRDefault="004F2E56" w:rsidP="006151A7">
            <w:pPr>
              <w:rPr>
                <w:sz w:val="24"/>
              </w:rPr>
            </w:pPr>
            <w:r w:rsidRPr="00974AA0">
              <w:rPr>
                <w:b/>
                <w:bCs/>
                <w:sz w:val="24"/>
              </w:rPr>
              <w:tab/>
            </w:r>
            <w:r w:rsidR="006151A7">
              <w:rPr>
                <w:sz w:val="24"/>
              </w:rPr>
              <w:t xml:space="preserve">  </w:t>
            </w:r>
            <w:r w:rsidR="00DB55ED">
              <w:rPr>
                <w:sz w:val="24"/>
              </w:rPr>
              <w:t>1</w:t>
            </w:r>
            <w:r w:rsidR="006151A7">
              <w:rPr>
                <w:sz w:val="24"/>
              </w:rPr>
              <w:t xml:space="preserve">. </w:t>
            </w:r>
            <w:r w:rsidR="00DB55ED">
              <w:rPr>
                <w:rFonts w:hint="eastAsia"/>
                <w:sz w:val="24"/>
              </w:rPr>
              <w:t>热点资讯</w:t>
            </w:r>
            <w:r w:rsidR="006151A7">
              <w:rPr>
                <w:rFonts w:hint="eastAsia"/>
                <w:sz w:val="24"/>
              </w:rPr>
              <w:t>：</w:t>
            </w:r>
            <w:r w:rsidR="00213504">
              <w:rPr>
                <w:rFonts w:hint="eastAsia"/>
                <w:sz w:val="24"/>
              </w:rPr>
              <w:t>为用户展示最新影视行业动态，推荐热门电影，提供明星最新动向和消息，展示即将上映的作品的预告片或片段等功能，旨在让用户了解最新的影视资讯、发现热门作品，并与其他用户交流。</w:t>
            </w:r>
          </w:p>
          <w:p w14:paraId="6A883E1A" w14:textId="5BF99316" w:rsidR="006151A7" w:rsidRDefault="006151A7" w:rsidP="006151A7">
            <w:pPr>
              <w:rPr>
                <w:sz w:val="24"/>
              </w:rPr>
            </w:pPr>
            <w:r>
              <w:rPr>
                <w:rFonts w:hint="eastAsia"/>
              </w:rPr>
              <w:t xml:space="preserve"> </w:t>
            </w:r>
            <w:r>
              <w:t xml:space="preserve">     </w:t>
            </w:r>
            <w:r w:rsidR="00DB55ED">
              <w:t>2.</w:t>
            </w:r>
            <w:r>
              <w:t xml:space="preserve"> </w:t>
            </w:r>
            <w:r w:rsidR="00DB55ED">
              <w:rPr>
                <w:rFonts w:hint="eastAsia"/>
                <w:sz w:val="24"/>
              </w:rPr>
              <w:t>正在热映</w:t>
            </w:r>
            <w:r w:rsidRPr="006151A7">
              <w:rPr>
                <w:rFonts w:hint="eastAsia"/>
                <w:sz w:val="24"/>
              </w:rPr>
              <w:t>：</w:t>
            </w:r>
            <w:r w:rsidR="00145523">
              <w:rPr>
                <w:rFonts w:hint="eastAsia"/>
                <w:sz w:val="24"/>
              </w:rPr>
              <w:t>用户可以通过该功能查看近期上映或者热播的影视作品，同时可以点击喜欢的影视作品进行查看详细信息，进行评论和预约购票等功能。</w:t>
            </w:r>
          </w:p>
          <w:p w14:paraId="7B0EF359" w14:textId="79639E05" w:rsidR="00812592" w:rsidRDefault="00812592" w:rsidP="006151A7">
            <w:pPr>
              <w:rPr>
                <w:sz w:val="24"/>
              </w:rPr>
            </w:pPr>
            <w:r>
              <w:rPr>
                <w:rFonts w:hint="eastAsia"/>
              </w:rPr>
              <w:t xml:space="preserve"> </w:t>
            </w:r>
            <w:r>
              <w:t xml:space="preserve">     </w:t>
            </w:r>
            <w:r w:rsidR="00DB55ED">
              <w:t>3</w:t>
            </w:r>
            <w:r>
              <w:t xml:space="preserve">. </w:t>
            </w:r>
            <w:r w:rsidR="00DB55ED">
              <w:rPr>
                <w:rFonts w:hint="eastAsia"/>
                <w:sz w:val="24"/>
              </w:rPr>
              <w:t>影视信息</w:t>
            </w:r>
            <w:r w:rsidRPr="00812592">
              <w:rPr>
                <w:rFonts w:hint="eastAsia"/>
                <w:sz w:val="24"/>
              </w:rPr>
              <w:t>：用户可以通过此页面</w:t>
            </w:r>
            <w:r w:rsidR="00145523">
              <w:rPr>
                <w:rFonts w:hint="eastAsia"/>
                <w:sz w:val="24"/>
              </w:rPr>
              <w:t>查看影视作品的详细信息，包括导演、演员、类型、时长、电影简介等功能。</w:t>
            </w:r>
          </w:p>
          <w:p w14:paraId="4275616B" w14:textId="056820D8" w:rsidR="00812592" w:rsidRDefault="00812592" w:rsidP="006151A7">
            <w:pPr>
              <w:rPr>
                <w:sz w:val="24"/>
              </w:rPr>
            </w:pPr>
            <w:r w:rsidRPr="00812592">
              <w:rPr>
                <w:rFonts w:hint="eastAsia"/>
                <w:sz w:val="24"/>
              </w:rPr>
              <w:t xml:space="preserve"> </w:t>
            </w:r>
            <w:r w:rsidRPr="00812592">
              <w:rPr>
                <w:sz w:val="24"/>
              </w:rPr>
              <w:t xml:space="preserve">    </w:t>
            </w:r>
            <w:r w:rsidR="00DB55ED">
              <w:rPr>
                <w:sz w:val="24"/>
              </w:rPr>
              <w:t>4</w:t>
            </w:r>
            <w:r w:rsidRPr="00812592">
              <w:rPr>
                <w:sz w:val="24"/>
              </w:rPr>
              <w:t xml:space="preserve">. </w:t>
            </w:r>
            <w:r w:rsidR="00DB55ED">
              <w:rPr>
                <w:rFonts w:hint="eastAsia"/>
                <w:sz w:val="24"/>
              </w:rPr>
              <w:t>影片推荐</w:t>
            </w:r>
            <w:r w:rsidRPr="00812592">
              <w:rPr>
                <w:rFonts w:hint="eastAsia"/>
                <w:sz w:val="24"/>
              </w:rPr>
              <w:t>：</w:t>
            </w:r>
            <w:r w:rsidR="00145523">
              <w:rPr>
                <w:rFonts w:hint="eastAsia"/>
                <w:sz w:val="24"/>
              </w:rPr>
              <w:t>根据用户的兴趣爱好以及观影历史，推荐与其喜好相符的影视作品，并通过不断学习用户偏好达到实时更新，保证推荐的时效性与准确性，该功能旨在为用户提供个性化、精准、多样的影视作品推荐，帮助用户更加快捷地发现并享受符合其口味地影视内容。</w:t>
            </w:r>
            <w:r w:rsidR="00145523">
              <w:rPr>
                <w:sz w:val="24"/>
              </w:rPr>
              <w:t xml:space="preserve"> </w:t>
            </w:r>
          </w:p>
          <w:p w14:paraId="5084DB20" w14:textId="11EB53A7" w:rsidR="00812592" w:rsidRDefault="00812592" w:rsidP="006151A7">
            <w:pPr>
              <w:rPr>
                <w:sz w:val="24"/>
              </w:rPr>
            </w:pPr>
            <w:r>
              <w:rPr>
                <w:rFonts w:hint="eastAsia"/>
                <w:sz w:val="24"/>
              </w:rPr>
              <w:t xml:space="preserve"> </w:t>
            </w:r>
            <w:r>
              <w:rPr>
                <w:sz w:val="24"/>
              </w:rPr>
              <w:t xml:space="preserve">    </w:t>
            </w:r>
            <w:r w:rsidR="00DB55ED">
              <w:rPr>
                <w:sz w:val="24"/>
              </w:rPr>
              <w:t>5</w:t>
            </w:r>
            <w:r>
              <w:rPr>
                <w:sz w:val="24"/>
              </w:rPr>
              <w:t xml:space="preserve">. </w:t>
            </w:r>
            <w:r w:rsidR="00DB55ED">
              <w:rPr>
                <w:rFonts w:hint="eastAsia"/>
                <w:sz w:val="24"/>
              </w:rPr>
              <w:t>预约购票</w:t>
            </w:r>
            <w:r>
              <w:rPr>
                <w:rFonts w:hint="eastAsia"/>
                <w:sz w:val="24"/>
              </w:rPr>
              <w:t>：</w:t>
            </w:r>
            <w:r w:rsidR="00145523">
              <w:rPr>
                <w:rFonts w:hint="eastAsia"/>
                <w:sz w:val="24"/>
              </w:rPr>
              <w:t>为用户提供便捷的购票方式，用户可以浏览电影信息与场次信息选择购买，同时支持</w:t>
            </w:r>
            <w:proofErr w:type="gramStart"/>
            <w:r w:rsidR="00145523">
              <w:rPr>
                <w:rFonts w:hint="eastAsia"/>
                <w:sz w:val="24"/>
              </w:rPr>
              <w:t>在线选座功能</w:t>
            </w:r>
            <w:proofErr w:type="gramEnd"/>
            <w:r w:rsidR="00145523">
              <w:rPr>
                <w:rFonts w:hint="eastAsia"/>
                <w:sz w:val="24"/>
              </w:rPr>
              <w:t>，</w:t>
            </w:r>
            <w:r w:rsidR="0082287F">
              <w:rPr>
                <w:rFonts w:hint="eastAsia"/>
                <w:sz w:val="24"/>
              </w:rPr>
              <w:t>购票时生成订单信息供用户确认，同时支持取消订单与退票功能（符合退票固定）。</w:t>
            </w:r>
          </w:p>
          <w:p w14:paraId="19F05FA8" w14:textId="7949B3C6" w:rsidR="00812592" w:rsidRDefault="00812592" w:rsidP="006151A7">
            <w:pPr>
              <w:rPr>
                <w:sz w:val="24"/>
              </w:rPr>
            </w:pPr>
            <w:r>
              <w:rPr>
                <w:rFonts w:hint="eastAsia"/>
                <w:sz w:val="24"/>
              </w:rPr>
              <w:t xml:space="preserve"> </w:t>
            </w:r>
            <w:r>
              <w:rPr>
                <w:sz w:val="24"/>
              </w:rPr>
              <w:t xml:space="preserve">    </w:t>
            </w:r>
            <w:r w:rsidR="00DB55ED">
              <w:rPr>
                <w:sz w:val="24"/>
              </w:rPr>
              <w:t>6.</w:t>
            </w:r>
            <w:r>
              <w:rPr>
                <w:sz w:val="24"/>
              </w:rPr>
              <w:t xml:space="preserve"> </w:t>
            </w:r>
            <w:r w:rsidR="00DB55ED">
              <w:rPr>
                <w:rFonts w:hint="eastAsia"/>
                <w:sz w:val="24"/>
              </w:rPr>
              <w:t>周边商城</w:t>
            </w:r>
            <w:r>
              <w:rPr>
                <w:rFonts w:hint="eastAsia"/>
                <w:sz w:val="24"/>
              </w:rPr>
              <w:t>：</w:t>
            </w:r>
            <w:r w:rsidR="0082287F">
              <w:rPr>
                <w:rFonts w:hint="eastAsia"/>
                <w:sz w:val="24"/>
              </w:rPr>
              <w:t>周边商城功能提供与影视作品相关周边产品的销售服务，用户可以查看商城商品展示，点击具体商品显示详情页面与商品评论，购买时支持多种付款方式，</w:t>
            </w:r>
            <w:r w:rsidR="0082287F">
              <w:rPr>
                <w:sz w:val="24"/>
              </w:rPr>
              <w:t xml:space="preserve"> </w:t>
            </w:r>
            <w:r w:rsidR="0082287F">
              <w:rPr>
                <w:rFonts w:hint="eastAsia"/>
                <w:sz w:val="24"/>
              </w:rPr>
              <w:t>同时有订单追踪与售后服务。</w:t>
            </w:r>
          </w:p>
          <w:p w14:paraId="390D40E1" w14:textId="6DE415DF" w:rsidR="00DB55ED" w:rsidRDefault="00DB55ED" w:rsidP="006151A7">
            <w:pPr>
              <w:rPr>
                <w:sz w:val="24"/>
              </w:rPr>
            </w:pPr>
            <w:r>
              <w:rPr>
                <w:rFonts w:hint="eastAsia"/>
                <w:sz w:val="24"/>
              </w:rPr>
              <w:t xml:space="preserve"> </w:t>
            </w:r>
            <w:r>
              <w:rPr>
                <w:sz w:val="24"/>
              </w:rPr>
              <w:t xml:space="preserve">    7. </w:t>
            </w:r>
            <w:r>
              <w:rPr>
                <w:rFonts w:hint="eastAsia"/>
                <w:sz w:val="24"/>
              </w:rPr>
              <w:t>我的评论：</w:t>
            </w:r>
            <w:r w:rsidR="0082287F">
              <w:rPr>
                <w:rFonts w:hint="eastAsia"/>
                <w:sz w:val="24"/>
              </w:rPr>
              <w:t>我的评论功能允许注册用户在平台查看、管理和编辑他们发</w:t>
            </w:r>
            <w:r w:rsidR="0082287F">
              <w:rPr>
                <w:rFonts w:hint="eastAsia"/>
                <w:sz w:val="24"/>
              </w:rPr>
              <w:lastRenderedPageBreak/>
              <w:t>表过的评论，同时可以设置通知和提醒方式。该功能方便用户管理自己在平台的言行，也促进了用户之间的交流与互动，让用户更好的参与到影视内容的讨论中。</w:t>
            </w:r>
          </w:p>
          <w:p w14:paraId="1F7C25BB" w14:textId="279D7FD5" w:rsidR="00DB55ED" w:rsidRDefault="00DB55ED" w:rsidP="006151A7">
            <w:pPr>
              <w:rPr>
                <w:sz w:val="24"/>
              </w:rPr>
            </w:pPr>
            <w:r>
              <w:rPr>
                <w:rFonts w:hint="eastAsia"/>
                <w:sz w:val="24"/>
              </w:rPr>
              <w:t xml:space="preserve"> </w:t>
            </w:r>
            <w:r>
              <w:rPr>
                <w:sz w:val="24"/>
              </w:rPr>
              <w:t xml:space="preserve">    8. </w:t>
            </w:r>
            <w:r>
              <w:rPr>
                <w:rFonts w:hint="eastAsia"/>
                <w:sz w:val="24"/>
              </w:rPr>
              <w:t>个人信息维护：</w:t>
            </w:r>
            <w:r w:rsidR="0082287F">
              <w:rPr>
                <w:rFonts w:hint="eastAsia"/>
                <w:sz w:val="24"/>
              </w:rPr>
              <w:t>用户通过该功能可以管理和更新他们在平台上的个人信息，包括基本设置、账户设置、安全选项等。</w:t>
            </w:r>
          </w:p>
          <w:p w14:paraId="2FB41033" w14:textId="7C6E6A1B" w:rsidR="00DB55ED" w:rsidRPr="00DB55ED" w:rsidRDefault="00DB55ED" w:rsidP="006151A7">
            <w:pPr>
              <w:rPr>
                <w:sz w:val="24"/>
              </w:rPr>
            </w:pPr>
            <w:r>
              <w:rPr>
                <w:rFonts w:hint="eastAsia"/>
                <w:sz w:val="24"/>
              </w:rPr>
              <w:t xml:space="preserve"> </w:t>
            </w:r>
            <w:r>
              <w:rPr>
                <w:sz w:val="24"/>
              </w:rPr>
              <w:t xml:space="preserve">    9</w:t>
            </w:r>
            <w:r>
              <w:rPr>
                <w:rFonts w:hint="eastAsia"/>
                <w:sz w:val="24"/>
              </w:rPr>
              <w:t>.</w:t>
            </w:r>
            <w:r>
              <w:rPr>
                <w:sz w:val="24"/>
              </w:rPr>
              <w:t xml:space="preserve"> </w:t>
            </w:r>
            <w:r>
              <w:rPr>
                <w:rFonts w:hint="eastAsia"/>
                <w:sz w:val="24"/>
              </w:rPr>
              <w:t>帮助中心：</w:t>
            </w:r>
            <w:r w:rsidR="0082287F">
              <w:rPr>
                <w:rFonts w:hint="eastAsia"/>
                <w:sz w:val="24"/>
              </w:rPr>
              <w:t>该功能旨在为用户提供常见的操作指南、常见问题解答（</w:t>
            </w:r>
            <w:r w:rsidR="0082287F">
              <w:rPr>
                <w:rFonts w:hint="eastAsia"/>
                <w:sz w:val="24"/>
              </w:rPr>
              <w:t>FAQ</w:t>
            </w:r>
            <w:r w:rsidR="0082287F">
              <w:rPr>
                <w:rFonts w:hint="eastAsia"/>
                <w:sz w:val="24"/>
              </w:rPr>
              <w:t>）、技术支持和</w:t>
            </w:r>
            <w:proofErr w:type="gramStart"/>
            <w:r w:rsidR="0082287F">
              <w:rPr>
                <w:rFonts w:hint="eastAsia"/>
                <w:sz w:val="24"/>
              </w:rPr>
              <w:t>客服</w:t>
            </w:r>
            <w:proofErr w:type="gramEnd"/>
            <w:r w:rsidR="0082287F">
              <w:rPr>
                <w:rFonts w:hint="eastAsia"/>
                <w:sz w:val="24"/>
              </w:rPr>
              <w:t>服务</w:t>
            </w:r>
            <w:r w:rsidR="00E55B09">
              <w:rPr>
                <w:rFonts w:hint="eastAsia"/>
                <w:sz w:val="24"/>
              </w:rPr>
              <w:t>等支持功能，帮助用户解决在使用平台时遇到的问题和困惑。为用户提供全面、多样化的支持，让用户更好的理解和利用平台的各项功能和服务。</w:t>
            </w:r>
          </w:p>
          <w:p w14:paraId="397935B2" w14:textId="77777777" w:rsidR="000B4F3E" w:rsidRPr="00974AA0" w:rsidRDefault="000B4F3E" w:rsidP="008F0D40">
            <w:pPr>
              <w:rPr>
                <w:rStyle w:val="md-plain"/>
                <w:rFonts w:ascii="Helvetica" w:hAnsi="Helvetica" w:cs="Helvetica"/>
                <w:color w:val="333333"/>
                <w:sz w:val="24"/>
              </w:rPr>
            </w:pPr>
          </w:p>
          <w:p w14:paraId="4F05F1A8" w14:textId="57DBD378" w:rsidR="00360206" w:rsidRPr="00DB55ED" w:rsidRDefault="00360206" w:rsidP="00707FC0">
            <w:pPr>
              <w:rPr>
                <w:rStyle w:val="md-plain"/>
                <w:rFonts w:ascii="宋体" w:hAnsi="宋体" w:cs="Helvetica"/>
                <w:b/>
                <w:bCs/>
                <w:color w:val="333333"/>
                <w:sz w:val="24"/>
              </w:rPr>
            </w:pPr>
            <w:r w:rsidRPr="00974AA0">
              <w:rPr>
                <w:rStyle w:val="md-plain"/>
                <w:rFonts w:ascii="Helvetica" w:hAnsi="Helvetica" w:cs="Helvetica"/>
                <w:color w:val="333333"/>
                <w:sz w:val="24"/>
              </w:rPr>
              <w:tab/>
            </w:r>
            <w:r w:rsidR="00707FC0">
              <w:rPr>
                <w:rStyle w:val="md-plain"/>
                <w:rFonts w:ascii="宋体" w:hAnsi="宋体" w:cs="Helvetica" w:hint="eastAsia"/>
                <w:b/>
                <w:bCs/>
                <w:color w:val="333333"/>
                <w:sz w:val="24"/>
              </w:rPr>
              <w:t>二</w:t>
            </w:r>
            <w:r w:rsidRPr="00974AA0">
              <w:rPr>
                <w:rStyle w:val="md-plain"/>
                <w:rFonts w:ascii="宋体" w:hAnsi="宋体" w:cs="Helvetica"/>
                <w:b/>
                <w:bCs/>
                <w:color w:val="333333"/>
                <w:sz w:val="24"/>
              </w:rPr>
              <w:t>:</w:t>
            </w:r>
            <w:r w:rsidR="00DB55ED">
              <w:rPr>
                <w:rStyle w:val="md-plain"/>
                <w:rFonts w:ascii="宋体" w:hAnsi="宋体" w:cs="Helvetica" w:hint="eastAsia"/>
                <w:b/>
                <w:bCs/>
                <w:color w:val="333333"/>
                <w:sz w:val="24"/>
              </w:rPr>
              <w:t>平台端</w:t>
            </w:r>
            <w:r w:rsidRPr="00974AA0">
              <w:rPr>
                <w:rStyle w:val="md-plain"/>
                <w:rFonts w:ascii="宋体" w:hAnsi="宋体" w:cs="Helvetica" w:hint="eastAsia"/>
                <w:b/>
                <w:bCs/>
                <w:color w:val="333333"/>
                <w:sz w:val="24"/>
              </w:rPr>
              <w:t>：</w:t>
            </w:r>
          </w:p>
          <w:p w14:paraId="23FE6DEE" w14:textId="15924F8A" w:rsidR="00707FC0" w:rsidRPr="00950AD1" w:rsidRDefault="00950AD1" w:rsidP="00E55B09">
            <w:pPr>
              <w:ind w:firstLineChars="200" w:firstLine="480"/>
              <w:rPr>
                <w:rStyle w:val="md-plain"/>
                <w:rFonts w:cs="Helvetica"/>
                <w:color w:val="333333"/>
                <w:sz w:val="24"/>
              </w:rPr>
            </w:pPr>
            <w:r>
              <w:rPr>
                <w:rStyle w:val="md-plain"/>
                <w:rFonts w:cs="Helvetica"/>
                <w:color w:val="333333"/>
                <w:sz w:val="24"/>
              </w:rPr>
              <w:t>1.</w:t>
            </w:r>
            <w:r w:rsidR="00DB55ED">
              <w:rPr>
                <w:rStyle w:val="md-plain"/>
                <w:rFonts w:cs="Helvetica" w:hint="eastAsia"/>
                <w:color w:val="333333"/>
                <w:sz w:val="24"/>
              </w:rPr>
              <w:t>影视分类管理</w:t>
            </w:r>
            <w:r w:rsidR="00707FC0" w:rsidRPr="00950AD1">
              <w:rPr>
                <w:rStyle w:val="md-plain"/>
                <w:rFonts w:cs="Helvetica" w:hint="eastAsia"/>
                <w:color w:val="333333"/>
                <w:sz w:val="24"/>
              </w:rPr>
              <w:t>：</w:t>
            </w:r>
            <w:r w:rsidR="00E55B09">
              <w:rPr>
                <w:rStyle w:val="md-plain"/>
                <w:rFonts w:cs="Helvetica" w:hint="eastAsia"/>
                <w:color w:val="333333"/>
                <w:sz w:val="24"/>
              </w:rPr>
              <w:t>该功能旨在对影视内容进行分类、整理和管理，以便用户更轻松地浏览和查找感兴趣的影视作品。包括对不同题材、类型、年代、地区、语言等维度进行分类。同时支持影视标签或者关键词查找等方式。</w:t>
            </w:r>
            <w:r w:rsidR="00E55B09" w:rsidRPr="00950AD1">
              <w:rPr>
                <w:rStyle w:val="md-plain"/>
                <w:rFonts w:cs="Helvetica"/>
                <w:color w:val="333333"/>
                <w:sz w:val="24"/>
              </w:rPr>
              <w:t xml:space="preserve"> </w:t>
            </w:r>
          </w:p>
          <w:p w14:paraId="722FC5E9" w14:textId="50151097" w:rsidR="00707FC0" w:rsidRPr="00950AD1" w:rsidRDefault="00950AD1" w:rsidP="00950AD1">
            <w:pPr>
              <w:ind w:firstLineChars="200" w:firstLine="480"/>
              <w:rPr>
                <w:rStyle w:val="md-plain"/>
                <w:rFonts w:cs="Helvetica"/>
                <w:color w:val="333333"/>
                <w:sz w:val="24"/>
              </w:rPr>
            </w:pPr>
            <w:r>
              <w:rPr>
                <w:rStyle w:val="md-plain"/>
                <w:rFonts w:cs="Helvetica" w:hint="eastAsia"/>
                <w:color w:val="333333"/>
                <w:sz w:val="24"/>
              </w:rPr>
              <w:t>2</w:t>
            </w:r>
            <w:r>
              <w:rPr>
                <w:rStyle w:val="md-plain"/>
                <w:rFonts w:cs="Helvetica"/>
                <w:color w:val="333333"/>
                <w:sz w:val="24"/>
              </w:rPr>
              <w:t>.</w:t>
            </w:r>
            <w:r w:rsidR="00DB55ED">
              <w:rPr>
                <w:rStyle w:val="md-plain"/>
                <w:rFonts w:cs="Helvetica" w:hint="eastAsia"/>
                <w:color w:val="333333"/>
                <w:sz w:val="24"/>
              </w:rPr>
              <w:t>影视信息</w:t>
            </w:r>
            <w:r w:rsidR="00707FC0" w:rsidRPr="00950AD1">
              <w:rPr>
                <w:rStyle w:val="md-plain"/>
                <w:rFonts w:cs="Helvetica" w:hint="eastAsia"/>
                <w:color w:val="333333"/>
                <w:sz w:val="24"/>
              </w:rPr>
              <w:t>管理：</w:t>
            </w:r>
            <w:r w:rsidR="00E55B09">
              <w:rPr>
                <w:rStyle w:val="md-plain"/>
                <w:rFonts w:cs="Helvetica" w:hint="eastAsia"/>
                <w:color w:val="333333"/>
                <w:sz w:val="24"/>
              </w:rPr>
              <w:t>该功能旨在管理和呈现影视作品的相关信息。包括影视详情页信息管理、影视评分和评价管理，播放</w:t>
            </w:r>
            <w:r w:rsidR="00E55B09">
              <w:rPr>
                <w:rStyle w:val="md-plain"/>
                <w:rFonts w:cs="Helvetica" w:hint="eastAsia"/>
                <w:color w:val="333333"/>
                <w:sz w:val="24"/>
              </w:rPr>
              <w:t>/</w:t>
            </w:r>
            <w:r w:rsidR="00E55B09">
              <w:rPr>
                <w:rStyle w:val="md-plain"/>
                <w:rFonts w:cs="Helvetica" w:hint="eastAsia"/>
                <w:color w:val="333333"/>
                <w:sz w:val="24"/>
              </w:rPr>
              <w:t>上映渠道信息管理等等。使理人员能够轻松管理大量的影视数据。</w:t>
            </w:r>
          </w:p>
          <w:p w14:paraId="2532A3CD" w14:textId="7F826D13" w:rsidR="00707FC0" w:rsidRDefault="00950AD1" w:rsidP="00950AD1">
            <w:pPr>
              <w:ind w:firstLineChars="200" w:firstLine="480"/>
              <w:rPr>
                <w:rStyle w:val="md-plain"/>
                <w:rFonts w:cs="Helvetica"/>
                <w:color w:val="333333"/>
                <w:sz w:val="24"/>
              </w:rPr>
            </w:pPr>
            <w:r>
              <w:rPr>
                <w:rStyle w:val="md-plain"/>
                <w:rFonts w:cs="Helvetica" w:hint="eastAsia"/>
                <w:color w:val="333333"/>
                <w:sz w:val="24"/>
              </w:rPr>
              <w:t>3</w:t>
            </w:r>
            <w:r>
              <w:rPr>
                <w:rStyle w:val="md-plain"/>
                <w:rFonts w:cs="Helvetica"/>
                <w:color w:val="333333"/>
                <w:sz w:val="24"/>
              </w:rPr>
              <w:t>.</w:t>
            </w:r>
            <w:r w:rsidR="00DB55ED">
              <w:rPr>
                <w:rStyle w:val="md-plain"/>
                <w:rFonts w:cs="Helvetica" w:hint="eastAsia"/>
                <w:color w:val="333333"/>
                <w:sz w:val="24"/>
              </w:rPr>
              <w:t>商城管理</w:t>
            </w:r>
            <w:r w:rsidR="00707FC0" w:rsidRPr="00950AD1">
              <w:rPr>
                <w:rStyle w:val="md-plain"/>
                <w:rFonts w:cs="Helvetica" w:hint="eastAsia"/>
                <w:color w:val="333333"/>
                <w:sz w:val="24"/>
              </w:rPr>
              <w:t>：</w:t>
            </w:r>
            <w:r w:rsidR="00E55B09">
              <w:rPr>
                <w:rStyle w:val="md-plain"/>
                <w:rFonts w:cs="Helvetica" w:hint="eastAsia"/>
                <w:color w:val="333333"/>
                <w:sz w:val="24"/>
              </w:rPr>
              <w:t>该功能旨在管理平台上的影视相关周边的销售服务。包括对商品的上架</w:t>
            </w:r>
            <w:r w:rsidR="00E55B09">
              <w:rPr>
                <w:rStyle w:val="md-plain"/>
                <w:rFonts w:cs="Helvetica" w:hint="eastAsia"/>
                <w:color w:val="333333"/>
                <w:sz w:val="24"/>
              </w:rPr>
              <w:t>/</w:t>
            </w:r>
            <w:r w:rsidR="00E55B09">
              <w:rPr>
                <w:rStyle w:val="md-plain"/>
                <w:rFonts w:cs="Helvetica"/>
                <w:color w:val="333333"/>
                <w:sz w:val="24"/>
              </w:rPr>
              <w:t>下架进行管理，商品的分类和标签、商品的详细信息、库存等信息进行管理。</w:t>
            </w:r>
          </w:p>
          <w:p w14:paraId="4BF98FD2" w14:textId="737D7A5C" w:rsidR="00DB55ED" w:rsidRDefault="00DB55ED" w:rsidP="00950AD1">
            <w:pPr>
              <w:ind w:firstLineChars="200" w:firstLine="480"/>
              <w:rPr>
                <w:rStyle w:val="md-plain"/>
                <w:rFonts w:cs="Helvetica"/>
                <w:color w:val="333333"/>
                <w:sz w:val="24"/>
              </w:rPr>
            </w:pPr>
            <w:r>
              <w:rPr>
                <w:rStyle w:val="md-plain"/>
                <w:rFonts w:cs="Helvetica" w:hint="eastAsia"/>
                <w:color w:val="333333"/>
                <w:sz w:val="24"/>
              </w:rPr>
              <w:t>4</w:t>
            </w:r>
            <w:r>
              <w:rPr>
                <w:rStyle w:val="md-plain"/>
                <w:rFonts w:cs="Helvetica"/>
                <w:color w:val="333333"/>
                <w:sz w:val="24"/>
              </w:rPr>
              <w:t>.</w:t>
            </w:r>
            <w:r>
              <w:rPr>
                <w:rStyle w:val="md-plain"/>
                <w:rFonts w:cs="Helvetica" w:hint="eastAsia"/>
                <w:color w:val="333333"/>
                <w:sz w:val="24"/>
              </w:rPr>
              <w:t>订单管理</w:t>
            </w:r>
            <w:r w:rsidR="00E55B09">
              <w:rPr>
                <w:rStyle w:val="md-plain"/>
                <w:rFonts w:cs="Helvetica" w:hint="eastAsia"/>
                <w:color w:val="333333"/>
                <w:sz w:val="24"/>
              </w:rPr>
              <w:t>：该功能旨在管理和处理用户在购买电影票或者周边商品时生成订单，确保订单流程流畅、订单信息准确，以及及时处理用户的购买需求。包括显示订单列表、状态、详情等信息。</w:t>
            </w:r>
          </w:p>
          <w:p w14:paraId="7918C9CB" w14:textId="6123D7DA" w:rsidR="00DB55ED" w:rsidRDefault="00DB55ED" w:rsidP="00950AD1">
            <w:pPr>
              <w:ind w:firstLineChars="200" w:firstLine="480"/>
              <w:rPr>
                <w:rStyle w:val="md-plain"/>
                <w:rFonts w:cs="Helvetica"/>
                <w:color w:val="333333"/>
                <w:sz w:val="24"/>
              </w:rPr>
            </w:pPr>
            <w:r>
              <w:rPr>
                <w:rStyle w:val="md-plain"/>
                <w:rFonts w:cs="Helvetica" w:hint="eastAsia"/>
                <w:color w:val="333333"/>
                <w:sz w:val="24"/>
              </w:rPr>
              <w:t>5</w:t>
            </w:r>
            <w:r>
              <w:rPr>
                <w:rStyle w:val="md-plain"/>
                <w:rFonts w:cs="Helvetica"/>
                <w:color w:val="333333"/>
                <w:sz w:val="24"/>
              </w:rPr>
              <w:t>.</w:t>
            </w:r>
            <w:r>
              <w:rPr>
                <w:rStyle w:val="md-plain"/>
                <w:rFonts w:cs="Helvetica" w:hint="eastAsia"/>
                <w:color w:val="333333"/>
                <w:sz w:val="24"/>
              </w:rPr>
              <w:t>投诉管理</w:t>
            </w:r>
            <w:r w:rsidR="00E55B09">
              <w:rPr>
                <w:rStyle w:val="md-plain"/>
                <w:rFonts w:cs="Helvetica" w:hint="eastAsia"/>
                <w:color w:val="333333"/>
                <w:sz w:val="24"/>
              </w:rPr>
              <w:t>：</w:t>
            </w:r>
            <w:r w:rsidR="005B4661">
              <w:rPr>
                <w:rStyle w:val="md-plain"/>
                <w:rFonts w:cs="Helvetica" w:hint="eastAsia"/>
                <w:color w:val="333333"/>
                <w:sz w:val="24"/>
              </w:rPr>
              <w:t>该功能旨在处理用户提交的投诉、意见反馈或者投诉举报，从而保障用户权益，维护平台秩序，以及改善服务质量。</w:t>
            </w:r>
          </w:p>
          <w:p w14:paraId="33FE4C10" w14:textId="0E7B7BE4" w:rsidR="00DB55ED" w:rsidRDefault="00DB55ED" w:rsidP="00950AD1">
            <w:pPr>
              <w:ind w:firstLineChars="200" w:firstLine="480"/>
              <w:rPr>
                <w:rStyle w:val="md-plain"/>
                <w:rFonts w:cs="Helvetica"/>
                <w:color w:val="333333"/>
                <w:sz w:val="24"/>
              </w:rPr>
            </w:pPr>
            <w:r>
              <w:rPr>
                <w:rStyle w:val="md-plain"/>
                <w:rFonts w:cs="Helvetica" w:hint="eastAsia"/>
                <w:color w:val="333333"/>
                <w:sz w:val="24"/>
              </w:rPr>
              <w:t>6</w:t>
            </w:r>
            <w:r>
              <w:rPr>
                <w:rStyle w:val="md-plain"/>
                <w:rFonts w:cs="Helvetica"/>
                <w:color w:val="333333"/>
                <w:sz w:val="24"/>
              </w:rPr>
              <w:t>.</w:t>
            </w:r>
            <w:r>
              <w:rPr>
                <w:rStyle w:val="md-plain"/>
                <w:rFonts w:cs="Helvetica" w:hint="eastAsia"/>
                <w:color w:val="333333"/>
                <w:sz w:val="24"/>
              </w:rPr>
              <w:t>影院管理</w:t>
            </w:r>
            <w:r w:rsidR="005B4661">
              <w:rPr>
                <w:rStyle w:val="md-plain"/>
                <w:rFonts w:cs="Helvetica" w:hint="eastAsia"/>
                <w:color w:val="333333"/>
                <w:sz w:val="24"/>
              </w:rPr>
              <w:t>：该功能旨在管理平台合作的影院信息，包括影院基本信息、影片的放映安排、场次管理等等，为用户提供准确、全面的影院信息。其基本包括影院入住，影片放映管理，折扣信息管理等等。</w:t>
            </w:r>
          </w:p>
          <w:p w14:paraId="4AD8DD55" w14:textId="6729DCF2" w:rsidR="00DB55ED" w:rsidRDefault="00DB55ED" w:rsidP="00950AD1">
            <w:pPr>
              <w:ind w:firstLineChars="200" w:firstLine="480"/>
              <w:rPr>
                <w:rStyle w:val="md-plain"/>
                <w:rFonts w:cs="Helvetica"/>
                <w:color w:val="333333"/>
                <w:sz w:val="24"/>
              </w:rPr>
            </w:pPr>
            <w:r>
              <w:rPr>
                <w:rStyle w:val="md-plain"/>
                <w:rFonts w:cs="Helvetica" w:hint="eastAsia"/>
                <w:color w:val="333333"/>
                <w:sz w:val="24"/>
              </w:rPr>
              <w:t>7</w:t>
            </w:r>
            <w:r>
              <w:rPr>
                <w:rStyle w:val="md-plain"/>
                <w:rFonts w:cs="Helvetica"/>
                <w:color w:val="333333"/>
                <w:sz w:val="24"/>
              </w:rPr>
              <w:t>.</w:t>
            </w:r>
            <w:r>
              <w:rPr>
                <w:rStyle w:val="md-plain"/>
                <w:rFonts w:cs="Helvetica" w:hint="eastAsia"/>
                <w:color w:val="333333"/>
                <w:sz w:val="24"/>
              </w:rPr>
              <w:t>大数据分析</w:t>
            </w:r>
            <w:r w:rsidR="005B4661">
              <w:rPr>
                <w:rStyle w:val="md-plain"/>
                <w:rFonts w:cs="Helvetica" w:hint="eastAsia"/>
                <w:color w:val="333333"/>
                <w:sz w:val="24"/>
              </w:rPr>
              <w:t>：该功能旨在利用数据挖掘与分析技术，对平台上用户行为、内容偏好、流量数据等大量数据进行整合、分析和解读，以获得深层次的洞察和决策支持。帮助平台深入了解用户需求、优化服务内容，同时也能够为平台运营和发展提</w:t>
            </w:r>
            <w:proofErr w:type="gramStart"/>
            <w:r w:rsidR="005B4661">
              <w:rPr>
                <w:rStyle w:val="md-plain"/>
                <w:rFonts w:cs="Helvetica" w:hint="eastAsia"/>
                <w:color w:val="333333"/>
                <w:sz w:val="24"/>
              </w:rPr>
              <w:t>种重要</w:t>
            </w:r>
            <w:proofErr w:type="gramEnd"/>
            <w:r w:rsidR="005B4661">
              <w:rPr>
                <w:rStyle w:val="md-plain"/>
                <w:rFonts w:cs="Helvetica" w:hint="eastAsia"/>
                <w:color w:val="333333"/>
                <w:sz w:val="24"/>
              </w:rPr>
              <w:t>的数据支持和决策参考。</w:t>
            </w:r>
          </w:p>
          <w:p w14:paraId="52453342" w14:textId="72A0D5B1" w:rsidR="00DB55ED" w:rsidRPr="00950AD1" w:rsidRDefault="00DB55ED" w:rsidP="00556A79">
            <w:pPr>
              <w:ind w:firstLineChars="200" w:firstLine="480"/>
              <w:rPr>
                <w:rStyle w:val="md-plain"/>
                <w:rFonts w:cs="Helvetica"/>
                <w:color w:val="333333"/>
                <w:sz w:val="24"/>
              </w:rPr>
            </w:pPr>
            <w:r>
              <w:rPr>
                <w:rStyle w:val="md-plain"/>
                <w:rFonts w:cs="Helvetica" w:hint="eastAsia"/>
                <w:color w:val="333333"/>
                <w:sz w:val="24"/>
              </w:rPr>
              <w:t>8</w:t>
            </w:r>
            <w:r>
              <w:rPr>
                <w:rStyle w:val="md-plain"/>
                <w:rFonts w:cs="Helvetica"/>
                <w:color w:val="333333"/>
                <w:sz w:val="24"/>
              </w:rPr>
              <w:t>.</w:t>
            </w:r>
            <w:r>
              <w:rPr>
                <w:rStyle w:val="md-plain"/>
                <w:rFonts w:cs="Helvetica" w:hint="eastAsia"/>
                <w:color w:val="333333"/>
                <w:sz w:val="24"/>
              </w:rPr>
              <w:t>系统管理</w:t>
            </w:r>
            <w:r w:rsidR="005B4661">
              <w:rPr>
                <w:rStyle w:val="md-plain"/>
                <w:rFonts w:cs="Helvetica" w:hint="eastAsia"/>
                <w:color w:val="333333"/>
                <w:sz w:val="24"/>
              </w:rPr>
              <w:t>：该功能致力于管理和维护平台的整体运行和系统操作，确保平台的稳定性、安全性和高效性。包括用户管理、性能优化与监控、日志记录与分析、系统配置管理等等</w:t>
            </w:r>
            <w:r w:rsidR="00556A79">
              <w:rPr>
                <w:rStyle w:val="md-plain"/>
                <w:rFonts w:cs="Helvetica" w:hint="eastAsia"/>
                <w:color w:val="333333"/>
                <w:sz w:val="24"/>
              </w:rPr>
              <w:t>，同时保证用户数据的安全性和完整性，确保在意外情况下能够迅速的恢复数据而设计的功能。以及密码重置等功能。</w:t>
            </w:r>
          </w:p>
          <w:p w14:paraId="79320A56" w14:textId="46A8ECAF" w:rsidR="002C6EF5" w:rsidRPr="00974AA0" w:rsidRDefault="002C6EF5" w:rsidP="004D6DE7">
            <w:pPr>
              <w:rPr>
                <w:rStyle w:val="md-plain"/>
                <w:rFonts w:ascii="宋体" w:hAnsi="宋体" w:cs="Helvetica"/>
                <w:color w:val="333333"/>
                <w:sz w:val="24"/>
              </w:rPr>
            </w:pPr>
          </w:p>
          <w:p w14:paraId="5C3169F4" w14:textId="210896E9" w:rsidR="007979CD" w:rsidRDefault="00E919D2" w:rsidP="007979CD">
            <w:pPr>
              <w:keepNext/>
              <w:jc w:val="center"/>
            </w:pPr>
            <w:r>
              <w:rPr>
                <w:noProof/>
              </w:rPr>
              <w:lastRenderedPageBreak/>
              <w:drawing>
                <wp:inline distT="0" distB="0" distL="0" distR="0" wp14:anchorId="619223D6" wp14:editId="4EE387F5">
                  <wp:extent cx="4201610" cy="2378827"/>
                  <wp:effectExtent l="0" t="0" r="8890" b="2540"/>
                  <wp:docPr id="45879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9970" name=""/>
                          <pic:cNvPicPr/>
                        </pic:nvPicPr>
                        <pic:blipFill>
                          <a:blip r:embed="rId9"/>
                          <a:stretch>
                            <a:fillRect/>
                          </a:stretch>
                        </pic:blipFill>
                        <pic:spPr>
                          <a:xfrm>
                            <a:off x="0" y="0"/>
                            <a:ext cx="4221875" cy="2390301"/>
                          </a:xfrm>
                          <a:prstGeom prst="rect">
                            <a:avLst/>
                          </a:prstGeom>
                        </pic:spPr>
                      </pic:pic>
                    </a:graphicData>
                  </a:graphic>
                </wp:inline>
              </w:drawing>
            </w:r>
          </w:p>
          <w:p w14:paraId="6EBA8F7A" w14:textId="200DE95A" w:rsidR="007979CD" w:rsidRPr="00AC0077" w:rsidRDefault="007979CD" w:rsidP="007979CD">
            <w:pPr>
              <w:pStyle w:val="a8"/>
              <w:jc w:val="center"/>
              <w:rPr>
                <w:rFonts w:ascii="宋体" w:eastAsia="宋体" w:hAnsi="宋体"/>
                <w:sz w:val="21"/>
                <w:szCs w:val="21"/>
              </w:rPr>
            </w:pPr>
            <w:r w:rsidRPr="00AC0077">
              <w:rPr>
                <w:rFonts w:ascii="宋体" w:eastAsia="宋体" w:hAnsi="宋体"/>
                <w:sz w:val="21"/>
                <w:szCs w:val="21"/>
              </w:rPr>
              <w:t>图</w:t>
            </w:r>
            <w:r w:rsidR="00AB5AAB">
              <w:rPr>
                <w:rFonts w:ascii="宋体" w:eastAsia="宋体" w:hAnsi="宋体"/>
                <w:sz w:val="21"/>
                <w:szCs w:val="21"/>
              </w:rPr>
              <w:t xml:space="preserve">3  </w:t>
            </w:r>
            <w:r w:rsidRPr="00AC0077">
              <w:rPr>
                <w:rFonts w:ascii="宋体" w:eastAsia="宋体" w:hAnsi="宋体"/>
                <w:sz w:val="21"/>
                <w:szCs w:val="21"/>
              </w:rPr>
              <w:t>功能结构图</w:t>
            </w:r>
          </w:p>
          <w:p w14:paraId="7B809C95" w14:textId="132291AB" w:rsidR="00556A79" w:rsidRPr="00A31F30" w:rsidRDefault="00BE7AC3" w:rsidP="00A31F30">
            <w:pPr>
              <w:widowControl/>
              <w:jc w:val="left"/>
              <w:rPr>
                <w:b/>
                <w:bCs/>
                <w:sz w:val="24"/>
              </w:rPr>
            </w:pPr>
            <w:r w:rsidRPr="00BE7AC3">
              <w:rPr>
                <w:rFonts w:hint="eastAsia"/>
                <w:b/>
                <w:bCs/>
                <w:sz w:val="24"/>
              </w:rPr>
              <w:t>4</w:t>
            </w:r>
            <w:r w:rsidRPr="00BE7AC3">
              <w:rPr>
                <w:b/>
                <w:bCs/>
                <w:sz w:val="24"/>
              </w:rPr>
              <w:t>.</w:t>
            </w:r>
            <w:r w:rsidR="00A31F30">
              <w:rPr>
                <w:rFonts w:hint="eastAsia"/>
                <w:b/>
                <w:bCs/>
                <w:sz w:val="24"/>
              </w:rPr>
              <w:t>技术方案</w:t>
            </w:r>
          </w:p>
          <w:p w14:paraId="4B0E7050" w14:textId="77777777" w:rsidR="009E2E75" w:rsidRDefault="00556A79" w:rsidP="00A31F30">
            <w:pPr>
              <w:adjustRightInd w:val="0"/>
              <w:snapToGrid w:val="0"/>
              <w:ind w:firstLineChars="200" w:firstLine="480"/>
              <w:rPr>
                <w:rFonts w:ascii="宋体" w:hAnsi="宋体"/>
                <w:sz w:val="24"/>
              </w:rPr>
            </w:pPr>
            <w:r w:rsidRPr="00974AA0">
              <w:rPr>
                <w:rFonts w:ascii="宋体" w:hAnsi="宋体" w:hint="eastAsia"/>
                <w:sz w:val="24"/>
              </w:rPr>
              <w:t>在开发</w:t>
            </w:r>
            <w:r>
              <w:rPr>
                <w:rFonts w:ascii="宋体" w:hAnsi="宋体" w:hint="eastAsia"/>
                <w:sz w:val="24"/>
              </w:rPr>
              <w:t>该系统</w:t>
            </w:r>
            <w:r w:rsidR="00A31F30">
              <w:rPr>
                <w:rFonts w:ascii="宋体" w:hAnsi="宋体" w:hint="eastAsia"/>
                <w:sz w:val="24"/>
              </w:rPr>
              <w:t>时</w:t>
            </w:r>
            <w:r w:rsidRPr="00974AA0">
              <w:rPr>
                <w:rFonts w:ascii="宋体" w:hAnsi="宋体" w:hint="eastAsia"/>
                <w:sz w:val="24"/>
              </w:rPr>
              <w:t>使用</w:t>
            </w:r>
            <w:r>
              <w:rPr>
                <w:rFonts w:ascii="宋体" w:hAnsi="宋体" w:hint="eastAsia"/>
                <w:sz w:val="24"/>
              </w:rPr>
              <w:t>Java语言开发</w:t>
            </w:r>
            <w:r w:rsidRPr="00974AA0">
              <w:rPr>
                <w:rFonts w:ascii="宋体" w:hAnsi="宋体" w:hint="eastAsia"/>
                <w:sz w:val="24"/>
              </w:rPr>
              <w:t>，并基于B</w:t>
            </w:r>
            <w:r>
              <w:rPr>
                <w:rFonts w:ascii="宋体" w:hAnsi="宋体" w:hint="eastAsia"/>
                <w:sz w:val="24"/>
              </w:rPr>
              <w:t>/</w:t>
            </w:r>
            <w:r w:rsidRPr="00974AA0">
              <w:rPr>
                <w:rFonts w:ascii="宋体" w:hAnsi="宋体" w:hint="eastAsia"/>
                <w:sz w:val="24"/>
              </w:rPr>
              <w:t>S架构进行开发。</w:t>
            </w:r>
          </w:p>
          <w:p w14:paraId="4A9A569B" w14:textId="77777777" w:rsidR="009E2E75" w:rsidRDefault="00556A79" w:rsidP="00A31F30">
            <w:pPr>
              <w:adjustRightInd w:val="0"/>
              <w:snapToGrid w:val="0"/>
              <w:ind w:firstLineChars="200" w:firstLine="480"/>
              <w:rPr>
                <w:rFonts w:ascii="宋体" w:hAnsi="宋体"/>
                <w:sz w:val="24"/>
              </w:rPr>
            </w:pPr>
            <w:r w:rsidRPr="00974AA0">
              <w:rPr>
                <w:rFonts w:ascii="宋体" w:hAnsi="宋体" w:hint="eastAsia"/>
                <w:sz w:val="24"/>
              </w:rPr>
              <w:t>后端系统基于</w:t>
            </w:r>
            <w:r>
              <w:rPr>
                <w:rFonts w:ascii="宋体" w:hAnsi="宋体" w:hint="eastAsia"/>
                <w:sz w:val="24"/>
              </w:rPr>
              <w:t>Spring</w:t>
            </w:r>
            <w:r>
              <w:rPr>
                <w:rFonts w:ascii="宋体" w:hAnsi="宋体"/>
                <w:sz w:val="24"/>
              </w:rPr>
              <w:t xml:space="preserve"> Boot</w:t>
            </w:r>
            <w:r w:rsidRPr="00974AA0">
              <w:rPr>
                <w:rFonts w:ascii="宋体" w:hAnsi="宋体" w:hint="eastAsia"/>
                <w:sz w:val="24"/>
              </w:rPr>
              <w:t>框架进行，同时前端Web页面进行展示。</w:t>
            </w:r>
          </w:p>
          <w:p w14:paraId="01E54111" w14:textId="77777777" w:rsidR="009E2E75" w:rsidRDefault="00A31F30" w:rsidP="00A31F30">
            <w:pPr>
              <w:adjustRightInd w:val="0"/>
              <w:snapToGrid w:val="0"/>
              <w:ind w:firstLineChars="200" w:firstLine="480"/>
              <w:rPr>
                <w:rFonts w:ascii="宋体" w:hAnsi="宋体"/>
                <w:sz w:val="24"/>
              </w:rPr>
            </w:pPr>
            <w:r>
              <w:rPr>
                <w:rFonts w:ascii="宋体" w:hAnsi="宋体" w:hint="eastAsia"/>
                <w:sz w:val="24"/>
              </w:rPr>
              <w:t>使用</w:t>
            </w:r>
            <w:r w:rsidR="00556A79" w:rsidRPr="00974AA0">
              <w:rPr>
                <w:rFonts w:ascii="宋体" w:hAnsi="宋体" w:hint="eastAsia"/>
                <w:sz w:val="24"/>
              </w:rPr>
              <w:t>语言：Java,</w:t>
            </w:r>
            <w:r w:rsidR="00556A79">
              <w:rPr>
                <w:rFonts w:ascii="宋体" w:hAnsi="宋体"/>
                <w:sz w:val="24"/>
              </w:rPr>
              <w:t xml:space="preserve"> </w:t>
            </w:r>
            <w:r w:rsidR="00556A79" w:rsidRPr="00974AA0">
              <w:rPr>
                <w:rFonts w:ascii="宋体" w:hAnsi="宋体" w:hint="eastAsia"/>
                <w:sz w:val="24"/>
              </w:rPr>
              <w:t>JavaScript,</w:t>
            </w:r>
            <w:r w:rsidR="00556A79">
              <w:rPr>
                <w:rFonts w:ascii="宋体" w:hAnsi="宋体"/>
                <w:sz w:val="24"/>
              </w:rPr>
              <w:t xml:space="preserve"> HTML</w:t>
            </w:r>
            <w:r w:rsidR="00556A79" w:rsidRPr="00974AA0">
              <w:rPr>
                <w:rFonts w:ascii="宋体" w:hAnsi="宋体" w:hint="eastAsia"/>
                <w:sz w:val="24"/>
              </w:rPr>
              <w:t>,</w:t>
            </w:r>
            <w:r w:rsidR="00556A79">
              <w:rPr>
                <w:rFonts w:ascii="宋体" w:hAnsi="宋体"/>
                <w:sz w:val="24"/>
              </w:rPr>
              <w:t xml:space="preserve"> CSS</w:t>
            </w:r>
            <w:r>
              <w:rPr>
                <w:rFonts w:ascii="宋体" w:hAnsi="宋体" w:hint="eastAsia"/>
                <w:sz w:val="24"/>
              </w:rPr>
              <w:t>。</w:t>
            </w:r>
          </w:p>
          <w:p w14:paraId="6E2999CF" w14:textId="77777777" w:rsidR="009E2E75" w:rsidRDefault="00556A79" w:rsidP="00A31F30">
            <w:pPr>
              <w:adjustRightInd w:val="0"/>
              <w:snapToGrid w:val="0"/>
              <w:ind w:firstLineChars="200" w:firstLine="480"/>
              <w:rPr>
                <w:rFonts w:ascii="宋体" w:hAnsi="宋体"/>
                <w:sz w:val="24"/>
              </w:rPr>
            </w:pPr>
            <w:r w:rsidRPr="00974AA0">
              <w:rPr>
                <w:rFonts w:ascii="宋体" w:hAnsi="宋体" w:hint="eastAsia"/>
                <w:sz w:val="24"/>
              </w:rPr>
              <w:t>开发框架</w:t>
            </w:r>
            <w:r>
              <w:rPr>
                <w:rFonts w:ascii="宋体" w:hAnsi="宋体" w:hint="eastAsia"/>
                <w:sz w:val="24"/>
              </w:rPr>
              <w:t>：</w:t>
            </w:r>
            <w:proofErr w:type="spellStart"/>
            <w:r w:rsidRPr="00974AA0">
              <w:rPr>
                <w:rFonts w:ascii="宋体" w:hAnsi="宋体" w:hint="eastAsia"/>
                <w:sz w:val="24"/>
              </w:rPr>
              <w:t>SpringBoot</w:t>
            </w:r>
            <w:proofErr w:type="spellEnd"/>
            <w:r w:rsidRPr="00974AA0">
              <w:rPr>
                <w:rFonts w:ascii="宋体" w:hAnsi="宋体" w:hint="eastAsia"/>
                <w:sz w:val="24"/>
              </w:rPr>
              <w:t>,</w:t>
            </w:r>
            <w:r>
              <w:rPr>
                <w:rFonts w:ascii="宋体" w:hAnsi="宋体"/>
                <w:sz w:val="24"/>
              </w:rPr>
              <w:t xml:space="preserve"> </w:t>
            </w:r>
            <w:proofErr w:type="spellStart"/>
            <w:r w:rsidRPr="00974AA0">
              <w:rPr>
                <w:rFonts w:ascii="宋体" w:hAnsi="宋体" w:hint="eastAsia"/>
                <w:sz w:val="24"/>
              </w:rPr>
              <w:t>BootStrap</w:t>
            </w:r>
            <w:proofErr w:type="spellEnd"/>
            <w:r w:rsidRPr="00974AA0">
              <w:rPr>
                <w:rFonts w:ascii="宋体" w:hAnsi="宋体" w:hint="eastAsia"/>
                <w:sz w:val="24"/>
              </w:rPr>
              <w:t>,</w:t>
            </w:r>
            <w:r>
              <w:rPr>
                <w:rFonts w:ascii="宋体" w:hAnsi="宋体"/>
                <w:sz w:val="24"/>
              </w:rPr>
              <w:t xml:space="preserve"> </w:t>
            </w:r>
            <w:r w:rsidRPr="00974AA0">
              <w:rPr>
                <w:rFonts w:ascii="宋体" w:hAnsi="宋体" w:hint="eastAsia"/>
                <w:sz w:val="24"/>
              </w:rPr>
              <w:t>Nginx,</w:t>
            </w:r>
            <w:r>
              <w:rPr>
                <w:rFonts w:ascii="宋体" w:hAnsi="宋体"/>
                <w:sz w:val="24"/>
              </w:rPr>
              <w:t xml:space="preserve"> </w:t>
            </w:r>
            <w:r w:rsidRPr="00974AA0">
              <w:rPr>
                <w:rFonts w:ascii="宋体" w:hAnsi="宋体" w:hint="eastAsia"/>
                <w:sz w:val="24"/>
              </w:rPr>
              <w:t>Vue.js</w:t>
            </w:r>
          </w:p>
          <w:p w14:paraId="5B2079A6" w14:textId="77777777" w:rsidR="009E2E75" w:rsidRDefault="00556A79" w:rsidP="00A31F30">
            <w:pPr>
              <w:adjustRightInd w:val="0"/>
              <w:snapToGrid w:val="0"/>
              <w:ind w:firstLineChars="200" w:firstLine="480"/>
              <w:rPr>
                <w:rFonts w:ascii="宋体" w:hAnsi="宋体"/>
                <w:sz w:val="24"/>
              </w:rPr>
            </w:pPr>
            <w:r w:rsidRPr="00974AA0">
              <w:rPr>
                <w:rFonts w:ascii="宋体" w:hAnsi="宋体" w:hint="eastAsia"/>
                <w:sz w:val="24"/>
              </w:rPr>
              <w:t>数据库：</w:t>
            </w:r>
            <w:r>
              <w:rPr>
                <w:rFonts w:ascii="宋体" w:hAnsi="宋体"/>
                <w:sz w:val="24"/>
              </w:rPr>
              <w:t>MySQL, Red</w:t>
            </w:r>
            <w:r w:rsidR="00A31F30">
              <w:rPr>
                <w:rFonts w:ascii="宋体" w:hAnsi="宋体" w:hint="eastAsia"/>
                <w:sz w:val="24"/>
              </w:rPr>
              <w:t>is。</w:t>
            </w:r>
          </w:p>
          <w:p w14:paraId="293D923E" w14:textId="4CFE8426" w:rsidR="00C57788" w:rsidRPr="00556A79" w:rsidRDefault="00556A79" w:rsidP="00A31F30">
            <w:pPr>
              <w:adjustRightInd w:val="0"/>
              <w:snapToGrid w:val="0"/>
              <w:ind w:firstLineChars="200" w:firstLine="480"/>
              <w:rPr>
                <w:rFonts w:ascii="宋体" w:hAnsi="宋体"/>
                <w:sz w:val="24"/>
              </w:rPr>
            </w:pPr>
            <w:r w:rsidRPr="00974AA0">
              <w:rPr>
                <w:rFonts w:ascii="宋体" w:hAnsi="宋体" w:hint="eastAsia"/>
                <w:sz w:val="24"/>
              </w:rPr>
              <w:t>开发工具：IntelliJ IDEA,</w:t>
            </w:r>
            <w:r>
              <w:rPr>
                <w:rFonts w:ascii="宋体" w:hAnsi="宋体"/>
                <w:sz w:val="24"/>
              </w:rPr>
              <w:t xml:space="preserve"> </w:t>
            </w:r>
            <w:r w:rsidRPr="00974AA0">
              <w:rPr>
                <w:rFonts w:ascii="宋体" w:hAnsi="宋体" w:hint="eastAsia"/>
                <w:sz w:val="24"/>
              </w:rPr>
              <w:t>WebStorm</w:t>
            </w:r>
            <w:r w:rsidRPr="00974AA0">
              <w:rPr>
                <w:rFonts w:ascii="宋体" w:hAnsi="宋体"/>
                <w:sz w:val="24"/>
              </w:rPr>
              <w:t>, Visual</w:t>
            </w:r>
            <w:r w:rsidRPr="00974AA0">
              <w:rPr>
                <w:rFonts w:ascii="宋体" w:hAnsi="宋体" w:hint="eastAsia"/>
                <w:sz w:val="24"/>
              </w:rPr>
              <w:t xml:space="preserve"> Studio Code</w:t>
            </w:r>
          </w:p>
          <w:p w14:paraId="7A95AA27" w14:textId="77777777" w:rsidR="006F1B38" w:rsidRDefault="00D56A89" w:rsidP="00A31F30">
            <w:pPr>
              <w:widowControl/>
              <w:ind w:firstLineChars="200" w:firstLine="480"/>
              <w:jc w:val="left"/>
              <w:rPr>
                <w:sz w:val="24"/>
              </w:rPr>
            </w:pPr>
            <w:r w:rsidRPr="00D56A89">
              <w:rPr>
                <w:rFonts w:hint="eastAsia"/>
                <w:sz w:val="24"/>
              </w:rPr>
              <w:t>本系统技术架构图如下：</w:t>
            </w:r>
          </w:p>
          <w:p w14:paraId="3FA18DC6" w14:textId="39079998" w:rsidR="00152248" w:rsidRDefault="00184CDF" w:rsidP="00A60E6F">
            <w:pPr>
              <w:keepNext/>
              <w:widowControl/>
              <w:jc w:val="center"/>
            </w:pPr>
            <w:r>
              <w:rPr>
                <w:noProof/>
              </w:rPr>
              <w:drawing>
                <wp:inline distT="0" distB="0" distL="0" distR="0" wp14:anchorId="739C3142" wp14:editId="2AE4AB5E">
                  <wp:extent cx="4502552" cy="3084476"/>
                  <wp:effectExtent l="0" t="0" r="0" b="1905"/>
                  <wp:docPr id="1615549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49460" name=""/>
                          <pic:cNvPicPr/>
                        </pic:nvPicPr>
                        <pic:blipFill>
                          <a:blip r:embed="rId10"/>
                          <a:stretch>
                            <a:fillRect/>
                          </a:stretch>
                        </pic:blipFill>
                        <pic:spPr>
                          <a:xfrm>
                            <a:off x="0" y="0"/>
                            <a:ext cx="4519167" cy="3095858"/>
                          </a:xfrm>
                          <a:prstGeom prst="rect">
                            <a:avLst/>
                          </a:prstGeom>
                        </pic:spPr>
                      </pic:pic>
                    </a:graphicData>
                  </a:graphic>
                </wp:inline>
              </w:drawing>
            </w:r>
          </w:p>
          <w:p w14:paraId="19BC3247" w14:textId="77777777" w:rsidR="00152248" w:rsidRDefault="00152248" w:rsidP="00152248">
            <w:pPr>
              <w:pStyle w:val="a8"/>
              <w:jc w:val="center"/>
            </w:pPr>
            <w:r>
              <w:rPr>
                <w:rFonts w:hint="eastAsia"/>
              </w:rPr>
              <w:t>图</w:t>
            </w:r>
            <w:r>
              <w:rPr>
                <w:rFonts w:hint="eastAsia"/>
              </w:rPr>
              <w:t xml:space="preserve"> </w:t>
            </w:r>
            <w:r w:rsidR="00C57788">
              <w:t>4</w:t>
            </w:r>
            <w:r>
              <w:t xml:space="preserve"> </w:t>
            </w:r>
            <w:r w:rsidR="00A82636">
              <w:t xml:space="preserve"> </w:t>
            </w:r>
            <w:r>
              <w:rPr>
                <w:rFonts w:hint="eastAsia"/>
              </w:rPr>
              <w:t>系统架构图</w:t>
            </w:r>
          </w:p>
          <w:p w14:paraId="63E18DB4" w14:textId="35B97D4E" w:rsidR="007233BF" w:rsidRPr="009E2E75" w:rsidRDefault="009E2E75" w:rsidP="009E2E75">
            <w:pPr>
              <w:widowControl/>
              <w:ind w:firstLineChars="200" w:firstLine="480"/>
              <w:jc w:val="left"/>
              <w:rPr>
                <w:sz w:val="24"/>
              </w:rPr>
            </w:pPr>
            <w:r>
              <w:rPr>
                <w:rFonts w:hint="eastAsia"/>
                <w:sz w:val="24"/>
              </w:rPr>
              <w:t>1</w:t>
            </w:r>
            <w:r>
              <w:rPr>
                <w:sz w:val="24"/>
              </w:rPr>
              <w:t xml:space="preserve">. </w:t>
            </w:r>
            <w:r w:rsidR="007233BF" w:rsidRPr="009E2E75">
              <w:rPr>
                <w:rFonts w:hint="eastAsia"/>
                <w:sz w:val="24"/>
              </w:rPr>
              <w:t>技术可行性：本系统使用</w:t>
            </w:r>
            <w:r w:rsidR="007233BF" w:rsidRPr="009E2E75">
              <w:rPr>
                <w:rFonts w:hint="eastAsia"/>
                <w:sz w:val="24"/>
              </w:rPr>
              <w:t>B</w:t>
            </w:r>
            <w:r w:rsidR="007233BF" w:rsidRPr="009E2E75">
              <w:rPr>
                <w:sz w:val="24"/>
              </w:rPr>
              <w:t>/S</w:t>
            </w:r>
            <w:r w:rsidR="007233BF" w:rsidRPr="009E2E75">
              <w:rPr>
                <w:rFonts w:hint="eastAsia"/>
                <w:sz w:val="24"/>
              </w:rPr>
              <w:t>架构进行开发，前端使用</w:t>
            </w:r>
            <w:r w:rsidR="007233BF" w:rsidRPr="009E2E75">
              <w:rPr>
                <w:rFonts w:hint="eastAsia"/>
                <w:sz w:val="24"/>
              </w:rPr>
              <w:t>HTML</w:t>
            </w:r>
            <w:r w:rsidR="007233BF" w:rsidRPr="009E2E75">
              <w:rPr>
                <w:rFonts w:hint="eastAsia"/>
                <w:sz w:val="24"/>
              </w:rPr>
              <w:t>、</w:t>
            </w:r>
            <w:r w:rsidR="007233BF" w:rsidRPr="009E2E75">
              <w:rPr>
                <w:rFonts w:hint="eastAsia"/>
                <w:sz w:val="24"/>
              </w:rPr>
              <w:t>CSS</w:t>
            </w:r>
            <w:r w:rsidR="007233BF" w:rsidRPr="009E2E75">
              <w:rPr>
                <w:rFonts w:hint="eastAsia"/>
                <w:sz w:val="24"/>
              </w:rPr>
              <w:t>、</w:t>
            </w:r>
            <w:r w:rsidR="007233BF" w:rsidRPr="009E2E75">
              <w:rPr>
                <w:rFonts w:hint="eastAsia"/>
                <w:sz w:val="24"/>
              </w:rPr>
              <w:t>Vue</w:t>
            </w:r>
            <w:r w:rsidR="007233BF" w:rsidRPr="009E2E75">
              <w:rPr>
                <w:sz w:val="24"/>
              </w:rPr>
              <w:t>.js</w:t>
            </w:r>
            <w:r w:rsidR="007233BF" w:rsidRPr="009E2E75">
              <w:rPr>
                <w:rFonts w:hint="eastAsia"/>
                <w:sz w:val="24"/>
              </w:rPr>
              <w:t>完成，后端主要使用</w:t>
            </w:r>
            <w:r w:rsidR="007233BF" w:rsidRPr="009E2E75">
              <w:rPr>
                <w:rFonts w:hint="eastAsia"/>
                <w:sz w:val="24"/>
              </w:rPr>
              <w:t>Spring</w:t>
            </w:r>
            <w:r w:rsidR="007233BF" w:rsidRPr="009E2E75">
              <w:rPr>
                <w:rFonts w:hint="eastAsia"/>
                <w:sz w:val="24"/>
              </w:rPr>
              <w:t>系列框架进行开发，基于</w:t>
            </w:r>
            <w:r w:rsidR="007233BF" w:rsidRPr="009E2E75">
              <w:rPr>
                <w:rFonts w:hint="eastAsia"/>
                <w:sz w:val="24"/>
              </w:rPr>
              <w:t>maven</w:t>
            </w:r>
            <w:r w:rsidR="007233BF" w:rsidRPr="009E2E75">
              <w:rPr>
                <w:rFonts w:hint="eastAsia"/>
                <w:sz w:val="24"/>
              </w:rPr>
              <w:t>完成项目构建、管理。数据库使用</w:t>
            </w:r>
            <w:r w:rsidR="007233BF" w:rsidRPr="009E2E75">
              <w:rPr>
                <w:rFonts w:hint="eastAsia"/>
                <w:sz w:val="24"/>
              </w:rPr>
              <w:t>My</w:t>
            </w:r>
            <w:r w:rsidR="007233BF" w:rsidRPr="009E2E75">
              <w:rPr>
                <w:sz w:val="24"/>
              </w:rPr>
              <w:t>SQL8.0</w:t>
            </w:r>
            <w:r w:rsidR="007233BF" w:rsidRPr="009E2E75">
              <w:rPr>
                <w:rFonts w:hint="eastAsia"/>
                <w:sz w:val="24"/>
              </w:rPr>
              <w:t>，缓存数据库</w:t>
            </w:r>
            <w:r w:rsidR="007233BF" w:rsidRPr="009E2E75">
              <w:rPr>
                <w:rFonts w:hint="eastAsia"/>
                <w:sz w:val="24"/>
              </w:rPr>
              <w:t>Redis</w:t>
            </w:r>
            <w:r w:rsidR="007233BF" w:rsidRPr="009E2E75">
              <w:rPr>
                <w:rFonts w:hint="eastAsia"/>
                <w:sz w:val="24"/>
              </w:rPr>
              <w:t>。主要语言为</w:t>
            </w:r>
            <w:r w:rsidR="007233BF" w:rsidRPr="009E2E75">
              <w:rPr>
                <w:rFonts w:hint="eastAsia"/>
                <w:sz w:val="24"/>
              </w:rPr>
              <w:t>Java</w:t>
            </w:r>
            <w:r w:rsidR="007233BF" w:rsidRPr="009E2E75">
              <w:rPr>
                <w:rFonts w:hint="eastAsia"/>
                <w:sz w:val="24"/>
              </w:rPr>
              <w:t>，平台的客户端、管理端基于</w:t>
            </w:r>
            <w:r w:rsidR="007233BF" w:rsidRPr="009E2E75">
              <w:rPr>
                <w:rFonts w:hint="eastAsia"/>
                <w:sz w:val="24"/>
              </w:rPr>
              <w:t>web</w:t>
            </w:r>
            <w:r w:rsidR="007233BF" w:rsidRPr="009E2E75">
              <w:rPr>
                <w:rFonts w:hint="eastAsia"/>
                <w:sz w:val="24"/>
              </w:rPr>
              <w:t>实现。</w:t>
            </w:r>
          </w:p>
          <w:p w14:paraId="564495D4" w14:textId="13AECA26" w:rsidR="007233BF" w:rsidRPr="009E2E75" w:rsidRDefault="009E2E75" w:rsidP="009E2E75">
            <w:pPr>
              <w:widowControl/>
              <w:ind w:firstLineChars="200" w:firstLine="480"/>
              <w:jc w:val="left"/>
              <w:rPr>
                <w:sz w:val="24"/>
              </w:rPr>
            </w:pPr>
            <w:r>
              <w:rPr>
                <w:rFonts w:hint="eastAsia"/>
                <w:sz w:val="24"/>
              </w:rPr>
              <w:t>2</w:t>
            </w:r>
            <w:r>
              <w:rPr>
                <w:sz w:val="24"/>
              </w:rPr>
              <w:t>.</w:t>
            </w:r>
            <w:r w:rsidR="007233BF" w:rsidRPr="009E2E75">
              <w:rPr>
                <w:rFonts w:hint="eastAsia"/>
                <w:sz w:val="24"/>
              </w:rPr>
              <w:t>经济可行性：目前电影市场长在蓬勃发展，除去开发成本外日常的维护只需要极少数人就能完成之前大量的人力操作，可以提高管理的工作效率，从而达到降本增效的目的，实现盈利。</w:t>
            </w:r>
          </w:p>
        </w:tc>
      </w:tr>
      <w:tr w:rsidR="00203873" w14:paraId="046C0CE8" w14:textId="77777777" w:rsidTr="005F6620">
        <w:trPr>
          <w:cantSplit/>
        </w:trPr>
        <w:tc>
          <w:tcPr>
            <w:tcW w:w="1271" w:type="dxa"/>
            <w:vAlign w:val="center"/>
          </w:tcPr>
          <w:p w14:paraId="27069450" w14:textId="12BD8C41" w:rsidR="00203873" w:rsidRDefault="00203873" w:rsidP="00237530">
            <w:pPr>
              <w:spacing w:line="360" w:lineRule="auto"/>
              <w:jc w:val="center"/>
            </w:pPr>
            <w:r>
              <w:rPr>
                <w:rFonts w:hint="eastAsia"/>
              </w:rPr>
              <w:lastRenderedPageBreak/>
              <w:t>设计（论文）撰写过程中拟采取的设计方案、方法、手段或实验方案、实验路线等</w:t>
            </w:r>
          </w:p>
        </w:tc>
        <w:tc>
          <w:tcPr>
            <w:tcW w:w="8611" w:type="dxa"/>
            <w:vAlign w:val="center"/>
          </w:tcPr>
          <w:p w14:paraId="275CBD08" w14:textId="154AD313" w:rsidR="00203873" w:rsidRDefault="00BE7AC3" w:rsidP="00203873">
            <w:pPr>
              <w:adjustRightInd w:val="0"/>
              <w:snapToGrid w:val="0"/>
              <w:rPr>
                <w:b/>
                <w:bCs/>
                <w:sz w:val="24"/>
              </w:rPr>
            </w:pPr>
            <w:r w:rsidRPr="00BE7AC3">
              <w:rPr>
                <w:rFonts w:hint="eastAsia"/>
                <w:b/>
                <w:bCs/>
                <w:sz w:val="24"/>
              </w:rPr>
              <w:t>5</w:t>
            </w:r>
            <w:r w:rsidRPr="00BE7AC3">
              <w:rPr>
                <w:b/>
                <w:bCs/>
                <w:sz w:val="24"/>
              </w:rPr>
              <w:t>.</w:t>
            </w:r>
            <w:r w:rsidR="00A31F30">
              <w:rPr>
                <w:rFonts w:hint="eastAsia"/>
                <w:b/>
                <w:bCs/>
                <w:sz w:val="24"/>
              </w:rPr>
              <w:t>设计方案</w:t>
            </w:r>
          </w:p>
          <w:p w14:paraId="4088E49B" w14:textId="58A09E0D" w:rsidR="00974AA0" w:rsidRPr="00974AA0" w:rsidRDefault="00974AA0" w:rsidP="00556A79">
            <w:pPr>
              <w:adjustRightInd w:val="0"/>
              <w:snapToGrid w:val="0"/>
              <w:ind w:firstLineChars="200" w:firstLine="480"/>
              <w:rPr>
                <w:rFonts w:ascii="宋体" w:hAnsi="宋体"/>
                <w:sz w:val="24"/>
              </w:rPr>
            </w:pPr>
            <w:r w:rsidRPr="00974AA0">
              <w:rPr>
                <w:rFonts w:ascii="宋体" w:hAnsi="宋体" w:hint="eastAsia"/>
                <w:sz w:val="24"/>
              </w:rPr>
              <w:t>本</w:t>
            </w:r>
            <w:r w:rsidR="00725D8C">
              <w:rPr>
                <w:rFonts w:ascii="宋体" w:hAnsi="宋体" w:hint="eastAsia"/>
                <w:sz w:val="24"/>
              </w:rPr>
              <w:t>系统</w:t>
            </w:r>
            <w:r w:rsidRPr="00974AA0">
              <w:rPr>
                <w:rFonts w:ascii="宋体" w:hAnsi="宋体" w:hint="eastAsia"/>
                <w:sz w:val="24"/>
              </w:rPr>
              <w:t>的设计将会采用查阅书籍、浏览网站资料</w:t>
            </w:r>
            <w:r w:rsidR="004D50D7" w:rsidRPr="00974AA0">
              <w:rPr>
                <w:rFonts w:ascii="宋体" w:hAnsi="宋体" w:hint="eastAsia"/>
                <w:sz w:val="24"/>
              </w:rPr>
              <w:t>、</w:t>
            </w:r>
            <w:r w:rsidR="004D50D7">
              <w:rPr>
                <w:rFonts w:ascii="宋体" w:hAnsi="宋体" w:hint="eastAsia"/>
                <w:sz w:val="24"/>
              </w:rPr>
              <w:t>前往企业现场</w:t>
            </w:r>
            <w:r w:rsidRPr="00974AA0">
              <w:rPr>
                <w:rFonts w:ascii="宋体" w:hAnsi="宋体" w:hint="eastAsia"/>
                <w:sz w:val="24"/>
              </w:rPr>
              <w:t>等方式来对系统的实现进行研究和梳理，通过</w:t>
            </w:r>
            <w:r w:rsidR="005D460A">
              <w:rPr>
                <w:rFonts w:ascii="宋体" w:hAnsi="宋体" w:hint="eastAsia"/>
                <w:sz w:val="24"/>
              </w:rPr>
              <w:t>对实际企业员工</w:t>
            </w:r>
            <w:r w:rsidRPr="00974AA0">
              <w:rPr>
                <w:rFonts w:ascii="宋体" w:hAnsi="宋体" w:hint="eastAsia"/>
                <w:sz w:val="24"/>
              </w:rPr>
              <w:t>进行用户交流、考察提高用户体验以及系统功能的设计和改进。</w:t>
            </w:r>
          </w:p>
          <w:p w14:paraId="65B846B1" w14:textId="77777777" w:rsidR="00974AA0" w:rsidRDefault="005D460A" w:rsidP="00974AA0">
            <w:pPr>
              <w:adjustRightInd w:val="0"/>
              <w:snapToGrid w:val="0"/>
              <w:rPr>
                <w:rFonts w:ascii="宋体" w:hAnsi="宋体"/>
                <w:sz w:val="24"/>
              </w:rPr>
            </w:pPr>
            <w:r>
              <w:rPr>
                <w:rFonts w:ascii="宋体" w:hAnsi="宋体"/>
                <w:sz w:val="24"/>
              </w:rPr>
              <w:tab/>
            </w:r>
            <w:r w:rsidR="00974AA0" w:rsidRPr="00974AA0">
              <w:rPr>
                <w:rFonts w:ascii="宋体" w:hAnsi="宋体" w:hint="eastAsia"/>
                <w:sz w:val="24"/>
              </w:rPr>
              <w:t>论文撰写方面将会通过调查法、观察法、经验总结法等，对收集到的信息和资料进行梳理，结合实际的系统设计、实现和测试维护进行论证，最终在导师的指导下完成论文的撰写。</w:t>
            </w:r>
          </w:p>
          <w:p w14:paraId="777E08A6" w14:textId="4A2C6CDD" w:rsidR="00AC0077" w:rsidRDefault="007233BF" w:rsidP="00AC0077">
            <w:pPr>
              <w:keepNext/>
              <w:adjustRightInd w:val="0"/>
              <w:snapToGrid w:val="0"/>
              <w:jc w:val="center"/>
            </w:pPr>
            <w:r>
              <w:rPr>
                <w:noProof/>
              </w:rPr>
              <w:drawing>
                <wp:inline distT="0" distB="0" distL="0" distR="0" wp14:anchorId="25594403" wp14:editId="4C4134F3">
                  <wp:extent cx="3362307" cy="5361804"/>
                  <wp:effectExtent l="0" t="0" r="0" b="0"/>
                  <wp:docPr id="1095313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13579" name=""/>
                          <pic:cNvPicPr/>
                        </pic:nvPicPr>
                        <pic:blipFill>
                          <a:blip r:embed="rId11"/>
                          <a:stretch>
                            <a:fillRect/>
                          </a:stretch>
                        </pic:blipFill>
                        <pic:spPr>
                          <a:xfrm>
                            <a:off x="0" y="0"/>
                            <a:ext cx="3378796" cy="5388099"/>
                          </a:xfrm>
                          <a:prstGeom prst="rect">
                            <a:avLst/>
                          </a:prstGeom>
                        </pic:spPr>
                      </pic:pic>
                    </a:graphicData>
                  </a:graphic>
                </wp:inline>
              </w:drawing>
            </w:r>
          </w:p>
          <w:p w14:paraId="4516529C" w14:textId="22CC4F6D" w:rsidR="00AC0077" w:rsidRPr="00AC0077" w:rsidRDefault="00AC0077" w:rsidP="00AC0077">
            <w:pPr>
              <w:pStyle w:val="a8"/>
              <w:jc w:val="center"/>
              <w:rPr>
                <w:rFonts w:ascii="宋体" w:eastAsia="宋体" w:hAnsi="宋体"/>
                <w:b/>
                <w:bCs/>
                <w:sz w:val="21"/>
                <w:szCs w:val="21"/>
              </w:rPr>
            </w:pPr>
            <w:r w:rsidRPr="00AC0077">
              <w:rPr>
                <w:rFonts w:ascii="宋体" w:eastAsia="宋体" w:hAnsi="宋体" w:hint="eastAsia"/>
                <w:sz w:val="21"/>
                <w:szCs w:val="21"/>
              </w:rPr>
              <w:t xml:space="preserve">图 </w:t>
            </w:r>
            <w:r w:rsidR="002A5686">
              <w:rPr>
                <w:rFonts w:ascii="宋体" w:eastAsia="宋体" w:hAnsi="宋体"/>
                <w:sz w:val="21"/>
                <w:szCs w:val="21"/>
              </w:rPr>
              <w:t>5</w:t>
            </w:r>
            <w:r w:rsidR="00A82636">
              <w:rPr>
                <w:rFonts w:ascii="宋体" w:eastAsia="宋体" w:hAnsi="宋体"/>
                <w:sz w:val="21"/>
                <w:szCs w:val="21"/>
              </w:rPr>
              <w:t xml:space="preserve"> </w:t>
            </w:r>
            <w:r w:rsidRPr="00AC0077">
              <w:rPr>
                <w:rFonts w:ascii="宋体" w:eastAsia="宋体" w:hAnsi="宋体" w:hint="eastAsia"/>
                <w:sz w:val="21"/>
                <w:szCs w:val="21"/>
              </w:rPr>
              <w:t>技术路线图</w:t>
            </w:r>
          </w:p>
        </w:tc>
      </w:tr>
      <w:tr w:rsidR="00203873" w14:paraId="538F6822" w14:textId="77777777" w:rsidTr="005F6620">
        <w:trPr>
          <w:cantSplit/>
        </w:trPr>
        <w:tc>
          <w:tcPr>
            <w:tcW w:w="1271" w:type="dxa"/>
            <w:vAlign w:val="center"/>
          </w:tcPr>
          <w:p w14:paraId="1953605E" w14:textId="77777777" w:rsidR="00203873" w:rsidRDefault="00203873" w:rsidP="00237530">
            <w:pPr>
              <w:jc w:val="center"/>
            </w:pPr>
            <w:r>
              <w:rPr>
                <w:rFonts w:hint="eastAsia"/>
              </w:rPr>
              <w:t>计</w:t>
            </w:r>
          </w:p>
          <w:p w14:paraId="2EA4A2A8" w14:textId="77777777" w:rsidR="00203873" w:rsidRDefault="00203873" w:rsidP="00237530">
            <w:pPr>
              <w:jc w:val="center"/>
            </w:pPr>
            <w:r>
              <w:rPr>
                <w:rFonts w:hint="eastAsia"/>
              </w:rPr>
              <w:t>划</w:t>
            </w:r>
          </w:p>
          <w:p w14:paraId="7D00DCD2" w14:textId="77777777" w:rsidR="00203873" w:rsidRDefault="00203873" w:rsidP="00237530">
            <w:pPr>
              <w:jc w:val="center"/>
            </w:pPr>
            <w:r>
              <w:rPr>
                <w:rFonts w:hint="eastAsia"/>
              </w:rPr>
              <w:t>进</w:t>
            </w:r>
          </w:p>
          <w:p w14:paraId="252463AB" w14:textId="77777777" w:rsidR="00203873" w:rsidRDefault="00203873" w:rsidP="00237530">
            <w:pPr>
              <w:jc w:val="center"/>
            </w:pPr>
            <w:r>
              <w:rPr>
                <w:rFonts w:hint="eastAsia"/>
              </w:rPr>
              <w:t>度</w:t>
            </w:r>
          </w:p>
          <w:p w14:paraId="001068DF" w14:textId="77777777" w:rsidR="00203873" w:rsidRDefault="00203873" w:rsidP="00237530">
            <w:pPr>
              <w:jc w:val="center"/>
            </w:pPr>
            <w:r>
              <w:rPr>
                <w:rFonts w:hint="eastAsia"/>
              </w:rPr>
              <w:t>及</w:t>
            </w:r>
          </w:p>
          <w:p w14:paraId="1093ED02" w14:textId="77777777" w:rsidR="00203873" w:rsidRDefault="00203873" w:rsidP="00237530">
            <w:pPr>
              <w:jc w:val="center"/>
            </w:pPr>
            <w:r>
              <w:rPr>
                <w:rFonts w:hint="eastAsia"/>
              </w:rPr>
              <w:t>其</w:t>
            </w:r>
          </w:p>
          <w:p w14:paraId="49D54196" w14:textId="77777777" w:rsidR="005F6620" w:rsidRDefault="00203873" w:rsidP="005F6620">
            <w:pPr>
              <w:jc w:val="center"/>
            </w:pPr>
            <w:r>
              <w:rPr>
                <w:rFonts w:hint="eastAsia"/>
              </w:rPr>
              <w:t>内</w:t>
            </w:r>
          </w:p>
          <w:p w14:paraId="1D2BC0DF" w14:textId="48499490" w:rsidR="00203873" w:rsidRPr="00F2050B" w:rsidRDefault="00203873" w:rsidP="005F6620">
            <w:pPr>
              <w:jc w:val="center"/>
            </w:pPr>
            <w:r>
              <w:rPr>
                <w:rFonts w:hint="eastAsia"/>
              </w:rPr>
              <w:t>容</w:t>
            </w:r>
          </w:p>
        </w:tc>
        <w:tc>
          <w:tcPr>
            <w:tcW w:w="8611" w:type="dxa"/>
            <w:vAlign w:val="center"/>
          </w:tcPr>
          <w:p w14:paraId="041141A9" w14:textId="2FF1B0AD" w:rsidR="002A19B2" w:rsidRDefault="002A19B2" w:rsidP="00237530">
            <w:pPr>
              <w:jc w:val="left"/>
              <w:rPr>
                <w:rFonts w:ascii="宋体" w:hAnsi="宋体"/>
                <w:sz w:val="24"/>
              </w:rPr>
            </w:pPr>
            <w:r>
              <w:rPr>
                <w:rFonts w:ascii="宋体" w:hAnsi="宋体" w:hint="eastAsia"/>
                <w:sz w:val="24"/>
              </w:rPr>
              <w:t>（1）2</w:t>
            </w:r>
            <w:r>
              <w:rPr>
                <w:rFonts w:ascii="宋体" w:hAnsi="宋体"/>
                <w:sz w:val="24"/>
              </w:rPr>
              <w:t>023</w:t>
            </w:r>
            <w:r>
              <w:rPr>
                <w:rFonts w:ascii="宋体" w:hAnsi="宋体" w:hint="eastAsia"/>
                <w:sz w:val="24"/>
              </w:rPr>
              <w:t>.</w:t>
            </w:r>
            <w:r>
              <w:rPr>
                <w:rFonts w:ascii="宋体" w:hAnsi="宋体"/>
                <w:sz w:val="24"/>
              </w:rPr>
              <w:t xml:space="preserve">11.01-2023.12.06     </w:t>
            </w:r>
            <w:r w:rsidR="00C62717">
              <w:rPr>
                <w:rFonts w:ascii="宋体" w:hAnsi="宋体" w:hint="eastAsia"/>
                <w:sz w:val="24"/>
              </w:rPr>
              <w:t>准备阶段</w:t>
            </w:r>
          </w:p>
          <w:p w14:paraId="2B24861D" w14:textId="494C02B9" w:rsidR="00203873" w:rsidRPr="00D6693F" w:rsidRDefault="00203873" w:rsidP="00237530">
            <w:pPr>
              <w:jc w:val="left"/>
              <w:rPr>
                <w:rFonts w:ascii="宋体" w:hAnsi="宋体"/>
                <w:sz w:val="24"/>
              </w:rPr>
            </w:pPr>
            <w:r w:rsidRPr="00D6693F">
              <w:rPr>
                <w:rFonts w:ascii="宋体" w:hAnsi="宋体" w:hint="eastAsia"/>
                <w:sz w:val="24"/>
              </w:rPr>
              <w:t>（1）20</w:t>
            </w:r>
            <w:r>
              <w:rPr>
                <w:rFonts w:ascii="宋体" w:hAnsi="宋体" w:hint="eastAsia"/>
                <w:sz w:val="24"/>
              </w:rPr>
              <w:t>2</w:t>
            </w:r>
            <w:r w:rsidR="00556A79">
              <w:rPr>
                <w:rFonts w:ascii="宋体" w:hAnsi="宋体"/>
                <w:sz w:val="24"/>
              </w:rPr>
              <w:t>3</w:t>
            </w:r>
            <w:r w:rsidRPr="00D6693F">
              <w:rPr>
                <w:rFonts w:ascii="宋体" w:hAnsi="宋体" w:hint="eastAsia"/>
                <w:sz w:val="24"/>
              </w:rPr>
              <w:t>.12.06-20</w:t>
            </w:r>
            <w:r>
              <w:rPr>
                <w:rFonts w:ascii="宋体" w:hAnsi="宋体" w:hint="eastAsia"/>
                <w:sz w:val="24"/>
              </w:rPr>
              <w:t>2</w:t>
            </w:r>
            <w:r w:rsidR="00556A79">
              <w:rPr>
                <w:rFonts w:ascii="宋体" w:hAnsi="宋体"/>
                <w:sz w:val="24"/>
              </w:rPr>
              <w:t>3</w:t>
            </w:r>
            <w:r w:rsidRPr="00D6693F">
              <w:rPr>
                <w:rFonts w:ascii="宋体" w:hAnsi="宋体" w:hint="eastAsia"/>
                <w:sz w:val="24"/>
              </w:rPr>
              <w:t>.12.25     撰写开题报告；</w:t>
            </w:r>
          </w:p>
          <w:p w14:paraId="3339D97B" w14:textId="53F99104" w:rsidR="00203873" w:rsidRPr="00D6693F" w:rsidRDefault="00203873" w:rsidP="00237530">
            <w:pPr>
              <w:jc w:val="left"/>
              <w:rPr>
                <w:rFonts w:ascii="宋体" w:hAnsi="宋体"/>
                <w:sz w:val="24"/>
              </w:rPr>
            </w:pPr>
            <w:r w:rsidRPr="00D6693F">
              <w:rPr>
                <w:rFonts w:ascii="宋体" w:hAnsi="宋体" w:hint="eastAsia"/>
                <w:sz w:val="24"/>
              </w:rPr>
              <w:t>（2）20</w:t>
            </w:r>
            <w:r>
              <w:rPr>
                <w:rFonts w:ascii="宋体" w:hAnsi="宋体" w:hint="eastAsia"/>
                <w:sz w:val="24"/>
              </w:rPr>
              <w:t>2</w:t>
            </w:r>
            <w:r w:rsidR="00556A79">
              <w:rPr>
                <w:rFonts w:ascii="宋体" w:hAnsi="宋体"/>
                <w:sz w:val="24"/>
              </w:rPr>
              <w:t>3</w:t>
            </w:r>
            <w:r w:rsidRPr="00D6693F">
              <w:rPr>
                <w:rFonts w:ascii="宋体" w:hAnsi="宋体" w:hint="eastAsia"/>
                <w:sz w:val="24"/>
              </w:rPr>
              <w:t>.12.25-202</w:t>
            </w:r>
            <w:r w:rsidR="00556A79">
              <w:rPr>
                <w:rFonts w:ascii="宋体" w:hAnsi="宋体"/>
                <w:sz w:val="24"/>
              </w:rPr>
              <w:t>4</w:t>
            </w:r>
            <w:r w:rsidRPr="00D6693F">
              <w:rPr>
                <w:rFonts w:ascii="宋体" w:hAnsi="宋体" w:hint="eastAsia"/>
                <w:sz w:val="24"/>
              </w:rPr>
              <w:t xml:space="preserve">.02.05     完成系统需求分析； </w:t>
            </w:r>
          </w:p>
          <w:p w14:paraId="4D592072" w14:textId="00D73E48" w:rsidR="00203873" w:rsidRPr="00D6693F" w:rsidRDefault="00203873" w:rsidP="00237530">
            <w:pPr>
              <w:jc w:val="left"/>
              <w:rPr>
                <w:rFonts w:ascii="宋体" w:hAnsi="宋体"/>
                <w:sz w:val="24"/>
              </w:rPr>
            </w:pPr>
            <w:r w:rsidRPr="00D6693F">
              <w:rPr>
                <w:rFonts w:ascii="宋体" w:hAnsi="宋体" w:hint="eastAsia"/>
                <w:sz w:val="24"/>
              </w:rPr>
              <w:t>（3）202</w:t>
            </w:r>
            <w:r w:rsidR="00556A79">
              <w:rPr>
                <w:rFonts w:ascii="宋体" w:hAnsi="宋体"/>
                <w:sz w:val="24"/>
              </w:rPr>
              <w:t>4</w:t>
            </w:r>
            <w:r w:rsidRPr="00D6693F">
              <w:rPr>
                <w:rFonts w:ascii="宋体" w:hAnsi="宋体" w:hint="eastAsia"/>
                <w:sz w:val="24"/>
              </w:rPr>
              <w:t>.02.05-202</w:t>
            </w:r>
            <w:r w:rsidR="00556A79">
              <w:rPr>
                <w:rFonts w:ascii="宋体" w:hAnsi="宋体"/>
                <w:sz w:val="24"/>
              </w:rPr>
              <w:t>4</w:t>
            </w:r>
            <w:r w:rsidRPr="00D6693F">
              <w:rPr>
                <w:rFonts w:ascii="宋体" w:hAnsi="宋体" w:hint="eastAsia"/>
                <w:sz w:val="24"/>
              </w:rPr>
              <w:t xml:space="preserve">.03.30     完成系统详细设计； </w:t>
            </w:r>
          </w:p>
          <w:p w14:paraId="6F3E8A4E" w14:textId="420FBA63" w:rsidR="00203873" w:rsidRPr="00D6693F" w:rsidRDefault="00203873" w:rsidP="00237530">
            <w:pPr>
              <w:jc w:val="left"/>
              <w:rPr>
                <w:rFonts w:ascii="宋体" w:hAnsi="宋体"/>
                <w:sz w:val="24"/>
              </w:rPr>
            </w:pPr>
            <w:r w:rsidRPr="00D6693F">
              <w:rPr>
                <w:rFonts w:ascii="宋体" w:hAnsi="宋体" w:hint="eastAsia"/>
                <w:sz w:val="24"/>
              </w:rPr>
              <w:t>（4）202</w:t>
            </w:r>
            <w:r w:rsidR="00556A79">
              <w:rPr>
                <w:rFonts w:ascii="宋体" w:hAnsi="宋体"/>
                <w:sz w:val="24"/>
              </w:rPr>
              <w:t>4</w:t>
            </w:r>
            <w:r w:rsidRPr="00D6693F">
              <w:rPr>
                <w:rFonts w:ascii="宋体" w:hAnsi="宋体" w:hint="eastAsia"/>
                <w:sz w:val="24"/>
              </w:rPr>
              <w:t>.04.01-202</w:t>
            </w:r>
            <w:r w:rsidR="00556A79">
              <w:rPr>
                <w:rFonts w:ascii="宋体" w:hAnsi="宋体"/>
                <w:sz w:val="24"/>
              </w:rPr>
              <w:t>4</w:t>
            </w:r>
            <w:r w:rsidRPr="00D6693F">
              <w:rPr>
                <w:rFonts w:ascii="宋体" w:hAnsi="宋体" w:hint="eastAsia"/>
                <w:sz w:val="24"/>
              </w:rPr>
              <w:t xml:space="preserve">.05.12     完成系统功能实现； </w:t>
            </w:r>
          </w:p>
          <w:p w14:paraId="4D4CCAD2" w14:textId="52A858F2" w:rsidR="00203873" w:rsidRPr="00D6693F" w:rsidRDefault="00203873" w:rsidP="00237530">
            <w:pPr>
              <w:jc w:val="left"/>
              <w:rPr>
                <w:rFonts w:ascii="宋体" w:hAnsi="宋体"/>
                <w:sz w:val="24"/>
              </w:rPr>
            </w:pPr>
            <w:r w:rsidRPr="00D6693F">
              <w:rPr>
                <w:rFonts w:ascii="宋体" w:hAnsi="宋体" w:hint="eastAsia"/>
                <w:sz w:val="24"/>
              </w:rPr>
              <w:t>（5）202</w:t>
            </w:r>
            <w:r w:rsidR="00556A79">
              <w:rPr>
                <w:rFonts w:ascii="宋体" w:hAnsi="宋体"/>
                <w:sz w:val="24"/>
              </w:rPr>
              <w:t>4</w:t>
            </w:r>
            <w:r w:rsidRPr="00D6693F">
              <w:rPr>
                <w:rFonts w:ascii="宋体" w:hAnsi="宋体" w:hint="eastAsia"/>
                <w:sz w:val="24"/>
              </w:rPr>
              <w:t>.05.13-202</w:t>
            </w:r>
            <w:r w:rsidR="00556A79">
              <w:rPr>
                <w:rFonts w:ascii="宋体" w:hAnsi="宋体"/>
                <w:sz w:val="24"/>
              </w:rPr>
              <w:t>4</w:t>
            </w:r>
            <w:r w:rsidRPr="00D6693F">
              <w:rPr>
                <w:rFonts w:ascii="宋体" w:hAnsi="宋体" w:hint="eastAsia"/>
                <w:sz w:val="24"/>
              </w:rPr>
              <w:t xml:space="preserve">.05.18     完成系统测试； </w:t>
            </w:r>
          </w:p>
          <w:p w14:paraId="160DB721" w14:textId="1CF024BD" w:rsidR="00203873" w:rsidRPr="00D6693F" w:rsidRDefault="00203873" w:rsidP="00237530">
            <w:pPr>
              <w:jc w:val="left"/>
              <w:rPr>
                <w:rFonts w:ascii="宋体" w:hAnsi="宋体"/>
                <w:sz w:val="24"/>
              </w:rPr>
            </w:pPr>
            <w:r w:rsidRPr="00D6693F">
              <w:rPr>
                <w:rFonts w:ascii="宋体" w:hAnsi="宋体" w:hint="eastAsia"/>
                <w:sz w:val="24"/>
              </w:rPr>
              <w:t>（6）202</w:t>
            </w:r>
            <w:r w:rsidR="00556A79">
              <w:rPr>
                <w:rFonts w:ascii="宋体" w:hAnsi="宋体"/>
                <w:sz w:val="24"/>
              </w:rPr>
              <w:t>4</w:t>
            </w:r>
            <w:r w:rsidRPr="00D6693F">
              <w:rPr>
                <w:rFonts w:ascii="宋体" w:hAnsi="宋体" w:hint="eastAsia"/>
                <w:sz w:val="24"/>
              </w:rPr>
              <w:t>.05.15-202</w:t>
            </w:r>
            <w:r w:rsidR="00556A79">
              <w:rPr>
                <w:rFonts w:ascii="宋体" w:hAnsi="宋体"/>
                <w:sz w:val="24"/>
              </w:rPr>
              <w:t>4</w:t>
            </w:r>
            <w:r w:rsidRPr="00D6693F">
              <w:rPr>
                <w:rFonts w:ascii="宋体" w:hAnsi="宋体" w:hint="eastAsia"/>
                <w:sz w:val="24"/>
              </w:rPr>
              <w:t xml:space="preserve">.05.20     完成论文写作； </w:t>
            </w:r>
          </w:p>
          <w:p w14:paraId="2737227D" w14:textId="6E96070A" w:rsidR="00203873" w:rsidRPr="00D6693F" w:rsidRDefault="00203873" w:rsidP="00237530">
            <w:pPr>
              <w:jc w:val="left"/>
              <w:rPr>
                <w:rFonts w:ascii="宋体" w:hAnsi="宋体"/>
                <w:sz w:val="24"/>
              </w:rPr>
            </w:pPr>
            <w:r w:rsidRPr="00D6693F">
              <w:rPr>
                <w:rFonts w:ascii="宋体" w:hAnsi="宋体" w:hint="eastAsia"/>
                <w:sz w:val="24"/>
              </w:rPr>
              <w:t>（7）202</w:t>
            </w:r>
            <w:r w:rsidR="00556A79">
              <w:rPr>
                <w:rFonts w:ascii="宋体" w:hAnsi="宋体"/>
                <w:sz w:val="24"/>
              </w:rPr>
              <w:t>4</w:t>
            </w:r>
            <w:r w:rsidRPr="00D6693F">
              <w:rPr>
                <w:rFonts w:ascii="宋体" w:hAnsi="宋体" w:hint="eastAsia"/>
                <w:sz w:val="24"/>
              </w:rPr>
              <w:t>.05.18-202</w:t>
            </w:r>
            <w:r w:rsidR="00556A79">
              <w:rPr>
                <w:rFonts w:ascii="宋体" w:hAnsi="宋体"/>
                <w:sz w:val="24"/>
              </w:rPr>
              <w:t>4</w:t>
            </w:r>
            <w:r w:rsidRPr="00D6693F">
              <w:rPr>
                <w:rFonts w:ascii="宋体" w:hAnsi="宋体" w:hint="eastAsia"/>
                <w:sz w:val="24"/>
              </w:rPr>
              <w:t xml:space="preserve">.05.26     按指导教师要求修改论文； </w:t>
            </w:r>
          </w:p>
          <w:p w14:paraId="0932E36A" w14:textId="656CCF0F" w:rsidR="00203873" w:rsidRPr="00D6693F" w:rsidRDefault="00203873" w:rsidP="00237530">
            <w:pPr>
              <w:jc w:val="left"/>
              <w:rPr>
                <w:rFonts w:ascii="宋体" w:hAnsi="宋体"/>
                <w:sz w:val="24"/>
              </w:rPr>
            </w:pPr>
            <w:r w:rsidRPr="00D6693F">
              <w:rPr>
                <w:rFonts w:ascii="宋体" w:hAnsi="宋体" w:hint="eastAsia"/>
                <w:sz w:val="24"/>
              </w:rPr>
              <w:t>（8）202</w:t>
            </w:r>
            <w:r w:rsidR="00556A79">
              <w:rPr>
                <w:rFonts w:ascii="宋体" w:hAnsi="宋体"/>
                <w:sz w:val="24"/>
              </w:rPr>
              <w:t>4</w:t>
            </w:r>
            <w:r w:rsidRPr="00D6693F">
              <w:rPr>
                <w:rFonts w:ascii="宋体" w:hAnsi="宋体"/>
                <w:sz w:val="24"/>
              </w:rPr>
              <w:t>.</w:t>
            </w:r>
            <w:r w:rsidRPr="00D6693F">
              <w:rPr>
                <w:rFonts w:ascii="宋体" w:hAnsi="宋体" w:hint="eastAsia"/>
                <w:sz w:val="24"/>
              </w:rPr>
              <w:t>05.27-202</w:t>
            </w:r>
            <w:r w:rsidR="00556A79">
              <w:rPr>
                <w:rFonts w:ascii="宋体" w:hAnsi="宋体"/>
                <w:sz w:val="24"/>
              </w:rPr>
              <w:t>4</w:t>
            </w:r>
            <w:r w:rsidRPr="00D6693F">
              <w:rPr>
                <w:rFonts w:ascii="宋体" w:hAnsi="宋体" w:hint="eastAsia"/>
                <w:sz w:val="24"/>
              </w:rPr>
              <w:t xml:space="preserve">.06.09     做答辩准备，参加论文答辩。 </w:t>
            </w:r>
          </w:p>
          <w:p w14:paraId="4575CEE8" w14:textId="7054CD37" w:rsidR="00203873" w:rsidRPr="00D6693F" w:rsidRDefault="00203873" w:rsidP="00F85FD2">
            <w:pPr>
              <w:widowControl/>
              <w:rPr>
                <w:rFonts w:ascii="宋体" w:hAnsi="宋体"/>
                <w:sz w:val="24"/>
              </w:rPr>
            </w:pPr>
          </w:p>
        </w:tc>
      </w:tr>
      <w:tr w:rsidR="00203873" w14:paraId="3A51A3BF" w14:textId="77777777" w:rsidTr="005F6620">
        <w:trPr>
          <w:trHeight w:val="2835"/>
        </w:trPr>
        <w:tc>
          <w:tcPr>
            <w:tcW w:w="1271" w:type="dxa"/>
            <w:vAlign w:val="center"/>
          </w:tcPr>
          <w:p w14:paraId="5ABF4B66" w14:textId="77777777" w:rsidR="00203873" w:rsidRDefault="00203873" w:rsidP="00237530">
            <w:pPr>
              <w:spacing w:line="360" w:lineRule="auto"/>
              <w:jc w:val="center"/>
            </w:pPr>
            <w:r>
              <w:rPr>
                <w:rFonts w:hint="eastAsia"/>
              </w:rPr>
              <w:lastRenderedPageBreak/>
              <w:t>写</w:t>
            </w:r>
          </w:p>
          <w:p w14:paraId="77BC67D0" w14:textId="77777777" w:rsidR="00203873" w:rsidRDefault="00203873" w:rsidP="00237530">
            <w:pPr>
              <w:spacing w:line="360" w:lineRule="auto"/>
              <w:jc w:val="center"/>
            </w:pPr>
            <w:r>
              <w:rPr>
                <w:rFonts w:hint="eastAsia"/>
              </w:rPr>
              <w:t>作</w:t>
            </w:r>
          </w:p>
          <w:p w14:paraId="11E78409" w14:textId="77777777" w:rsidR="00203873" w:rsidRDefault="00203873" w:rsidP="00237530">
            <w:pPr>
              <w:spacing w:line="360" w:lineRule="auto"/>
              <w:jc w:val="center"/>
            </w:pPr>
            <w:r>
              <w:rPr>
                <w:rFonts w:hint="eastAsia"/>
              </w:rPr>
              <w:t>提</w:t>
            </w:r>
          </w:p>
          <w:p w14:paraId="3F9AAFA0" w14:textId="79C10F47" w:rsidR="00203873" w:rsidRDefault="00203873" w:rsidP="00237530">
            <w:pPr>
              <w:jc w:val="center"/>
            </w:pPr>
            <w:r>
              <w:rPr>
                <w:rFonts w:hint="eastAsia"/>
              </w:rPr>
              <w:t>纲</w:t>
            </w:r>
          </w:p>
        </w:tc>
        <w:tc>
          <w:tcPr>
            <w:tcW w:w="8611" w:type="dxa"/>
            <w:vAlign w:val="center"/>
          </w:tcPr>
          <w:p w14:paraId="46C864A1" w14:textId="77777777" w:rsidR="00203873" w:rsidRPr="00D6693F" w:rsidRDefault="00203873" w:rsidP="00237530">
            <w:pPr>
              <w:jc w:val="left"/>
              <w:rPr>
                <w:rFonts w:ascii="宋体" w:hAnsi="宋体"/>
                <w:sz w:val="24"/>
              </w:rPr>
            </w:pPr>
            <w:r w:rsidRPr="00D6693F">
              <w:rPr>
                <w:rFonts w:ascii="宋体" w:hAnsi="宋体" w:hint="eastAsia"/>
                <w:sz w:val="24"/>
              </w:rPr>
              <w:t xml:space="preserve">摘要 </w:t>
            </w:r>
          </w:p>
          <w:p w14:paraId="10C93EBF" w14:textId="77777777" w:rsidR="00203873" w:rsidRPr="00D6693F" w:rsidRDefault="00203873" w:rsidP="00237530">
            <w:pPr>
              <w:jc w:val="left"/>
              <w:rPr>
                <w:rFonts w:ascii="宋体" w:hAnsi="宋体"/>
                <w:sz w:val="24"/>
              </w:rPr>
            </w:pPr>
            <w:r w:rsidRPr="00D6693F">
              <w:rPr>
                <w:rFonts w:ascii="宋体" w:hAnsi="宋体" w:hint="eastAsia"/>
                <w:sz w:val="24"/>
              </w:rPr>
              <w:t xml:space="preserve">Abstract </w:t>
            </w:r>
          </w:p>
          <w:p w14:paraId="1378D917" w14:textId="77777777" w:rsidR="00203873" w:rsidRPr="00D6693F" w:rsidRDefault="00203873" w:rsidP="00237530">
            <w:pPr>
              <w:jc w:val="left"/>
              <w:rPr>
                <w:rFonts w:ascii="宋体" w:hAnsi="宋体"/>
                <w:sz w:val="24"/>
              </w:rPr>
            </w:pPr>
            <w:r w:rsidRPr="00D6693F">
              <w:rPr>
                <w:rFonts w:ascii="宋体" w:hAnsi="宋体" w:hint="eastAsia"/>
                <w:sz w:val="24"/>
              </w:rPr>
              <w:t xml:space="preserve">第1章    前言 </w:t>
            </w:r>
          </w:p>
          <w:p w14:paraId="1E2D0792" w14:textId="77777777" w:rsidR="00203873" w:rsidRPr="00D6693F" w:rsidRDefault="00203873" w:rsidP="00237530">
            <w:pPr>
              <w:jc w:val="left"/>
              <w:rPr>
                <w:rFonts w:ascii="宋体" w:hAnsi="宋体"/>
                <w:sz w:val="24"/>
              </w:rPr>
            </w:pPr>
            <w:r w:rsidRPr="00D6693F">
              <w:rPr>
                <w:rFonts w:ascii="宋体" w:hAnsi="宋体" w:hint="eastAsia"/>
                <w:sz w:val="24"/>
              </w:rPr>
              <w:t xml:space="preserve">第2章    系统需求分析 </w:t>
            </w:r>
          </w:p>
          <w:p w14:paraId="40883911" w14:textId="77777777" w:rsidR="00203873" w:rsidRPr="00D6693F" w:rsidRDefault="00203873" w:rsidP="00237530">
            <w:pPr>
              <w:jc w:val="left"/>
              <w:rPr>
                <w:rFonts w:ascii="宋体" w:hAnsi="宋体"/>
                <w:sz w:val="24"/>
              </w:rPr>
            </w:pPr>
            <w:r w:rsidRPr="00D6693F">
              <w:rPr>
                <w:rFonts w:ascii="宋体" w:hAnsi="宋体" w:hint="eastAsia"/>
                <w:sz w:val="24"/>
              </w:rPr>
              <w:t xml:space="preserve">第3章    系统概要设计 </w:t>
            </w:r>
          </w:p>
          <w:p w14:paraId="45021086" w14:textId="77777777" w:rsidR="00203873" w:rsidRPr="00D6693F" w:rsidRDefault="00203873" w:rsidP="00237530">
            <w:pPr>
              <w:jc w:val="left"/>
              <w:rPr>
                <w:rFonts w:ascii="宋体" w:hAnsi="宋体"/>
                <w:sz w:val="24"/>
              </w:rPr>
            </w:pPr>
            <w:r w:rsidRPr="00D6693F">
              <w:rPr>
                <w:rFonts w:ascii="宋体" w:hAnsi="宋体" w:hint="eastAsia"/>
                <w:sz w:val="24"/>
              </w:rPr>
              <w:t xml:space="preserve">第4章    系统详细设计 </w:t>
            </w:r>
          </w:p>
          <w:p w14:paraId="7B40CC3A" w14:textId="77777777" w:rsidR="00203873" w:rsidRPr="00D6693F" w:rsidRDefault="00203873" w:rsidP="00237530">
            <w:pPr>
              <w:jc w:val="left"/>
              <w:rPr>
                <w:rFonts w:ascii="宋体" w:hAnsi="宋体"/>
                <w:sz w:val="24"/>
              </w:rPr>
            </w:pPr>
            <w:r w:rsidRPr="00D6693F">
              <w:rPr>
                <w:rFonts w:ascii="宋体" w:hAnsi="宋体" w:hint="eastAsia"/>
                <w:sz w:val="24"/>
              </w:rPr>
              <w:t xml:space="preserve">第5章    系统实现 </w:t>
            </w:r>
          </w:p>
          <w:p w14:paraId="7FE7CE51" w14:textId="77777777" w:rsidR="00203873" w:rsidRPr="00D6693F" w:rsidRDefault="00203873" w:rsidP="00237530">
            <w:pPr>
              <w:jc w:val="left"/>
              <w:rPr>
                <w:rFonts w:ascii="宋体" w:hAnsi="宋体"/>
                <w:sz w:val="24"/>
              </w:rPr>
            </w:pPr>
            <w:r w:rsidRPr="00D6693F">
              <w:rPr>
                <w:rFonts w:ascii="宋体" w:hAnsi="宋体" w:hint="eastAsia"/>
                <w:sz w:val="24"/>
              </w:rPr>
              <w:t xml:space="preserve">第6章    系统测试 </w:t>
            </w:r>
          </w:p>
          <w:p w14:paraId="6AF45444" w14:textId="7AE3065D" w:rsidR="00203873" w:rsidRPr="00D6693F" w:rsidRDefault="00203873" w:rsidP="000962AC">
            <w:pPr>
              <w:widowControl/>
              <w:jc w:val="center"/>
              <w:rPr>
                <w:rFonts w:ascii="宋体" w:hAnsi="宋体"/>
                <w:sz w:val="24"/>
              </w:rPr>
            </w:pPr>
            <w:r w:rsidRPr="00D6693F">
              <w:rPr>
                <w:rFonts w:ascii="宋体" w:hAnsi="宋体" w:hint="eastAsia"/>
                <w:sz w:val="24"/>
              </w:rPr>
              <w:t>结论</w:t>
            </w:r>
          </w:p>
        </w:tc>
      </w:tr>
      <w:tr w:rsidR="00545D73" w14:paraId="1F6D0A25" w14:textId="77777777" w:rsidTr="00D1170E">
        <w:trPr>
          <w:trHeight w:val="1837"/>
        </w:trPr>
        <w:tc>
          <w:tcPr>
            <w:tcW w:w="1271" w:type="dxa"/>
            <w:vAlign w:val="center"/>
          </w:tcPr>
          <w:p w14:paraId="033A9AA5" w14:textId="77777777" w:rsidR="00545D73" w:rsidRDefault="00545D73" w:rsidP="00545D73">
            <w:pPr>
              <w:ind w:firstLineChars="50" w:firstLine="105"/>
            </w:pPr>
            <w:r>
              <w:rPr>
                <w:rFonts w:hint="eastAsia"/>
              </w:rPr>
              <w:t>指导教师</w:t>
            </w:r>
          </w:p>
          <w:p w14:paraId="53BF2B7A" w14:textId="7A4B700C" w:rsidR="00545D73" w:rsidRDefault="00545D73" w:rsidP="00545D73">
            <w:pPr>
              <w:spacing w:line="360" w:lineRule="auto"/>
              <w:jc w:val="center"/>
            </w:pPr>
            <w:r>
              <w:rPr>
                <w:rFonts w:hint="eastAsia"/>
              </w:rPr>
              <w:t>意</w:t>
            </w:r>
            <w:r>
              <w:rPr>
                <w:rFonts w:hint="eastAsia"/>
              </w:rPr>
              <w:t xml:space="preserve">    </w:t>
            </w:r>
            <w:r>
              <w:rPr>
                <w:rFonts w:hint="eastAsia"/>
              </w:rPr>
              <w:t>见</w:t>
            </w:r>
          </w:p>
        </w:tc>
        <w:tc>
          <w:tcPr>
            <w:tcW w:w="8611" w:type="dxa"/>
            <w:vAlign w:val="center"/>
          </w:tcPr>
          <w:p w14:paraId="2DDB7E08" w14:textId="5B6BF31C" w:rsidR="00545D73" w:rsidRDefault="00570C84" w:rsidP="00545D73">
            <w:pPr>
              <w:rPr>
                <w:rFonts w:hint="eastAsia"/>
              </w:rPr>
            </w:pPr>
            <w:r>
              <w:rPr>
                <w:rFonts w:hint="eastAsia"/>
              </w:rPr>
              <w:t>同意</w:t>
            </w:r>
          </w:p>
          <w:p w14:paraId="587ED4B1" w14:textId="77777777" w:rsidR="00545D73" w:rsidRDefault="00545D73" w:rsidP="00545D73">
            <w:r>
              <w:rPr>
                <w:noProof/>
              </w:rPr>
              <w:pict w14:anchorId="7D868C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style="position:absolute;left:0;text-align:left;margin-left:329.7pt;margin-top:8.5pt;width:76.2pt;height:29.1pt;z-index:-251657216;visibility:visible;mso-width-relative:margin;mso-height-relative:margin">
                  <v:imagedata r:id="rId12" o:title="王波-电子签名 (1)"/>
                </v:shape>
              </w:pict>
            </w:r>
          </w:p>
          <w:p w14:paraId="14B277B3" w14:textId="77777777" w:rsidR="00545D73" w:rsidRDefault="00545D73" w:rsidP="00545D73">
            <w:pPr>
              <w:ind w:leftChars="2200" w:left="4620"/>
              <w:jc w:val="center"/>
            </w:pPr>
            <w:r>
              <w:rPr>
                <w:rFonts w:hint="eastAsia"/>
              </w:rPr>
              <w:t xml:space="preserve"> </w:t>
            </w:r>
            <w:r>
              <w:t xml:space="preserve">  </w:t>
            </w:r>
            <w:r>
              <w:rPr>
                <w:rFonts w:hint="eastAsia"/>
              </w:rPr>
              <w:t>签名：</w:t>
            </w:r>
          </w:p>
          <w:p w14:paraId="605B08CA" w14:textId="67CB3FBF" w:rsidR="00545D73" w:rsidRPr="00D6693F" w:rsidRDefault="00545D73" w:rsidP="00545D73">
            <w:pPr>
              <w:ind w:right="1050"/>
              <w:jc w:val="right"/>
              <w:rPr>
                <w:rFonts w:ascii="宋体" w:hAnsi="宋体"/>
                <w:sz w:val="24"/>
              </w:rPr>
            </w:pPr>
            <w:r>
              <w:t>202</w:t>
            </w:r>
            <w:r>
              <w:t>3</w:t>
            </w:r>
            <w:r>
              <w:rPr>
                <w:rFonts w:hint="eastAsia"/>
              </w:rPr>
              <w:t>年</w:t>
            </w:r>
            <w:r>
              <w:t>12</w:t>
            </w:r>
            <w:r>
              <w:rPr>
                <w:rFonts w:hint="eastAsia"/>
              </w:rPr>
              <w:t>月</w:t>
            </w:r>
            <w:r>
              <w:t>29</w:t>
            </w:r>
            <w:r>
              <w:rPr>
                <w:rFonts w:hint="eastAsia"/>
              </w:rPr>
              <w:t>日</w:t>
            </w:r>
          </w:p>
        </w:tc>
      </w:tr>
      <w:tr w:rsidR="00545D73" w14:paraId="4D398B3E" w14:textId="77777777" w:rsidTr="00E23456">
        <w:trPr>
          <w:trHeight w:val="1976"/>
        </w:trPr>
        <w:tc>
          <w:tcPr>
            <w:tcW w:w="1271" w:type="dxa"/>
            <w:vAlign w:val="center"/>
          </w:tcPr>
          <w:p w14:paraId="356E62BF" w14:textId="77777777" w:rsidR="00545D73" w:rsidRDefault="00545D73" w:rsidP="00545D73">
            <w:pPr>
              <w:ind w:firstLineChars="150" w:firstLine="315"/>
            </w:pPr>
            <w:r>
              <w:rPr>
                <w:rFonts w:hint="eastAsia"/>
              </w:rPr>
              <w:t>专业</w:t>
            </w:r>
          </w:p>
          <w:p w14:paraId="045FF2A1" w14:textId="66CF09A2" w:rsidR="00545D73" w:rsidRDefault="00545D73" w:rsidP="00545D73">
            <w:pPr>
              <w:jc w:val="center"/>
            </w:pPr>
            <w:r>
              <w:rPr>
                <w:rFonts w:hint="eastAsia"/>
              </w:rPr>
              <w:t>意见</w:t>
            </w:r>
          </w:p>
        </w:tc>
        <w:tc>
          <w:tcPr>
            <w:tcW w:w="8611" w:type="dxa"/>
            <w:vAlign w:val="center"/>
          </w:tcPr>
          <w:p w14:paraId="04BE1F66" w14:textId="5E59979B" w:rsidR="00545D73" w:rsidRDefault="00570C84" w:rsidP="00570C84">
            <w:pPr>
              <w:rPr>
                <w:rFonts w:hint="eastAsia"/>
              </w:rPr>
            </w:pPr>
            <w:r>
              <w:rPr>
                <w:rFonts w:hint="eastAsia"/>
              </w:rPr>
              <w:t>同意</w:t>
            </w:r>
            <w:bookmarkStart w:id="0" w:name="_GoBack"/>
            <w:bookmarkEnd w:id="0"/>
          </w:p>
          <w:p w14:paraId="0CC750EB" w14:textId="77777777" w:rsidR="00545D73" w:rsidRDefault="00545D73" w:rsidP="00545D73">
            <w:pPr>
              <w:ind w:leftChars="2200" w:left="4620"/>
              <w:jc w:val="center"/>
            </w:pPr>
          </w:p>
          <w:p w14:paraId="5577F813" w14:textId="77777777" w:rsidR="00545D73" w:rsidRDefault="00545D73" w:rsidP="00545D73">
            <w:pPr>
              <w:ind w:leftChars="2200" w:left="4620"/>
              <w:jc w:val="center"/>
            </w:pPr>
          </w:p>
          <w:p w14:paraId="7674CD49" w14:textId="77777777" w:rsidR="00545D73" w:rsidRDefault="00545D73" w:rsidP="00545D73">
            <w:pPr>
              <w:ind w:leftChars="2200" w:left="4620"/>
              <w:jc w:val="center"/>
            </w:pPr>
            <w:r>
              <w:rPr>
                <w:noProof/>
              </w:rPr>
              <w:pict w14:anchorId="325F153A">
                <v:shape id="图片 10" o:spid="_x0000_s1029" type="#_x0000_t75" style="position:absolute;left:0;text-align:left;margin-left:338.05pt;margin-top:-4.3pt;width:53.65pt;height:31.5pt;z-index:-251658240;visibility:visible;mso-width-relative:margin;mso-height-relative:margin">
                  <v:imagedata r:id="rId13" o:title="mmexport1650674393563"/>
                </v:shape>
              </w:pict>
            </w:r>
            <w:r>
              <w:rPr>
                <w:rFonts w:hint="eastAsia"/>
              </w:rPr>
              <w:t xml:space="preserve"> </w:t>
            </w:r>
            <w:r>
              <w:t xml:space="preserve">     </w:t>
            </w:r>
            <w:r>
              <w:rPr>
                <w:rFonts w:hint="eastAsia"/>
              </w:rPr>
              <w:t>签名：</w:t>
            </w:r>
          </w:p>
          <w:p w14:paraId="241ED0B6" w14:textId="1CB958C2" w:rsidR="00545D73" w:rsidRPr="00D6693F" w:rsidRDefault="00545D73" w:rsidP="00545D73">
            <w:pPr>
              <w:ind w:right="840" w:firstLineChars="100" w:firstLine="210"/>
              <w:jc w:val="right"/>
              <w:rPr>
                <w:rFonts w:ascii="宋体" w:hAnsi="宋体"/>
                <w:sz w:val="24"/>
              </w:rPr>
            </w:pPr>
            <w:r>
              <w:t>202</w:t>
            </w:r>
            <w:r>
              <w:t>3</w:t>
            </w:r>
            <w:r>
              <w:rPr>
                <w:rFonts w:hint="eastAsia"/>
              </w:rPr>
              <w:t>年</w:t>
            </w:r>
            <w:r>
              <w:t>12</w:t>
            </w:r>
            <w:r>
              <w:rPr>
                <w:rFonts w:hint="eastAsia"/>
              </w:rPr>
              <w:t>月</w:t>
            </w:r>
            <w:r>
              <w:t>29</w:t>
            </w:r>
            <w:r>
              <w:rPr>
                <w:rFonts w:hint="eastAsia"/>
              </w:rPr>
              <w:t>日</w:t>
            </w:r>
          </w:p>
        </w:tc>
      </w:tr>
    </w:tbl>
    <w:p w14:paraId="1F164FB6" w14:textId="77777777" w:rsidR="00D11CC1" w:rsidRDefault="00D11CC1"/>
    <w:sectPr w:rsidR="00D11CC1">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E9FA92" w14:textId="77777777" w:rsidR="00896D86" w:rsidRDefault="00896D86" w:rsidP="00A95C22">
      <w:r>
        <w:separator/>
      </w:r>
    </w:p>
  </w:endnote>
  <w:endnote w:type="continuationSeparator" w:id="0">
    <w:p w14:paraId="478C646F" w14:textId="77777777" w:rsidR="00896D86" w:rsidRDefault="00896D86" w:rsidP="00A95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7A"/>
    <w:family w:val="modern"/>
    <w:pitch w:val="fixed"/>
    <w:sig w:usb0="00000001" w:usb1="080E0000" w:usb2="00000010" w:usb3="00000000" w:csb0="00040000"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595D85" w14:textId="77777777" w:rsidR="00896D86" w:rsidRDefault="00896D86" w:rsidP="00A95C22">
      <w:r>
        <w:separator/>
      </w:r>
    </w:p>
  </w:footnote>
  <w:footnote w:type="continuationSeparator" w:id="0">
    <w:p w14:paraId="6AC5807E" w14:textId="77777777" w:rsidR="00896D86" w:rsidRDefault="00896D86" w:rsidP="00A95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56615600"/>
    <w:lvl w:ilvl="0">
      <w:start w:val="1"/>
      <w:numFmt w:val="decimal"/>
      <w:suff w:val="nothing"/>
      <w:lvlText w:val="%1."/>
      <w:lvlJc w:val="left"/>
    </w:lvl>
  </w:abstractNum>
  <w:abstractNum w:abstractNumId="1" w15:restartNumberingAfterBreak="0">
    <w:nsid w:val="043E6707"/>
    <w:multiLevelType w:val="hybridMultilevel"/>
    <w:tmpl w:val="AC024E42"/>
    <w:lvl w:ilvl="0" w:tplc="BA90B2A4">
      <w:start w:val="2"/>
      <w:numFmt w:val="decimalEnclosedCircle"/>
      <w:lvlText w:val="%1"/>
      <w:lvlJc w:val="left"/>
      <w:pPr>
        <w:ind w:left="840" w:hanging="360"/>
      </w:pPr>
      <w:rPr>
        <w:rFonts w:cs="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50C2A94"/>
    <w:multiLevelType w:val="hybridMultilevel"/>
    <w:tmpl w:val="1F461190"/>
    <w:lvl w:ilvl="0" w:tplc="B3DA247C">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3A162826"/>
    <w:multiLevelType w:val="hybridMultilevel"/>
    <w:tmpl w:val="E3E0CE2E"/>
    <w:lvl w:ilvl="0" w:tplc="2BCA4D4E">
      <w:start w:val="1"/>
      <w:numFmt w:val="upperLetter"/>
      <w:lvlText w:val="%1."/>
      <w:lvlJc w:val="left"/>
      <w:pPr>
        <w:ind w:left="840" w:hanging="360"/>
      </w:pPr>
      <w:rPr>
        <w:rFonts w:hint="default"/>
      </w:rPr>
    </w:lvl>
    <w:lvl w:ilvl="1" w:tplc="38C2C9C2">
      <w:start w:val="1"/>
      <w:numFmt w:val="decimalEnclosedCircle"/>
      <w:lvlText w:val="%2"/>
      <w:lvlJc w:val="left"/>
      <w:pPr>
        <w:ind w:left="1280" w:hanging="360"/>
      </w:pPr>
      <w:rPr>
        <w:rFonts w:ascii="宋体" w:hAnsi="宋体"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CCE65AC"/>
    <w:multiLevelType w:val="hybridMultilevel"/>
    <w:tmpl w:val="B316D3F0"/>
    <w:lvl w:ilvl="0" w:tplc="E6EEDC0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8F22F5C"/>
    <w:multiLevelType w:val="hybridMultilevel"/>
    <w:tmpl w:val="3C002DBA"/>
    <w:lvl w:ilvl="0" w:tplc="90DA990E">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EB23947"/>
    <w:multiLevelType w:val="hybridMultilevel"/>
    <w:tmpl w:val="84D2DD2A"/>
    <w:lvl w:ilvl="0" w:tplc="DD5A4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17371C4"/>
    <w:multiLevelType w:val="hybridMultilevel"/>
    <w:tmpl w:val="6074C91A"/>
    <w:lvl w:ilvl="0" w:tplc="9774D106">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5F4C118F"/>
    <w:multiLevelType w:val="singleLevel"/>
    <w:tmpl w:val="5F4C118F"/>
    <w:lvl w:ilvl="0">
      <w:start w:val="2"/>
      <w:numFmt w:val="decimal"/>
      <w:lvlText w:val="%1."/>
      <w:lvlJc w:val="left"/>
      <w:pPr>
        <w:tabs>
          <w:tab w:val="num" w:pos="312"/>
        </w:tabs>
      </w:pPr>
    </w:lvl>
  </w:abstractNum>
  <w:abstractNum w:abstractNumId="9" w15:restartNumberingAfterBreak="0">
    <w:nsid w:val="65820205"/>
    <w:multiLevelType w:val="hybridMultilevel"/>
    <w:tmpl w:val="0040190E"/>
    <w:lvl w:ilvl="0" w:tplc="3CD06A6A">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6A4C2686"/>
    <w:multiLevelType w:val="hybridMultilevel"/>
    <w:tmpl w:val="1F8ECF40"/>
    <w:lvl w:ilvl="0" w:tplc="7A5A5870">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5"/>
  </w:num>
  <w:num w:numId="3">
    <w:abstractNumId w:val="8"/>
  </w:num>
  <w:num w:numId="4">
    <w:abstractNumId w:val="10"/>
  </w:num>
  <w:num w:numId="5">
    <w:abstractNumId w:val="9"/>
  </w:num>
  <w:num w:numId="6">
    <w:abstractNumId w:val="1"/>
  </w:num>
  <w:num w:numId="7">
    <w:abstractNumId w:val="7"/>
  </w:num>
  <w:num w:numId="8">
    <w:abstractNumId w:val="2"/>
  </w:num>
  <w:num w:numId="9">
    <w:abstractNumId w:val="3"/>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AB"/>
    <w:rsid w:val="00026D55"/>
    <w:rsid w:val="00057CCF"/>
    <w:rsid w:val="000962AC"/>
    <w:rsid w:val="000A1F23"/>
    <w:rsid w:val="000A7745"/>
    <w:rsid w:val="000B4F3E"/>
    <w:rsid w:val="000C2986"/>
    <w:rsid w:val="000E091F"/>
    <w:rsid w:val="000E2720"/>
    <w:rsid w:val="0011217B"/>
    <w:rsid w:val="00117202"/>
    <w:rsid w:val="00137649"/>
    <w:rsid w:val="00145523"/>
    <w:rsid w:val="001515DB"/>
    <w:rsid w:val="00152248"/>
    <w:rsid w:val="001622BD"/>
    <w:rsid w:val="00180594"/>
    <w:rsid w:val="00184CDF"/>
    <w:rsid w:val="00203873"/>
    <w:rsid w:val="00213504"/>
    <w:rsid w:val="00221D03"/>
    <w:rsid w:val="0023348E"/>
    <w:rsid w:val="00252290"/>
    <w:rsid w:val="00266D08"/>
    <w:rsid w:val="002A19B2"/>
    <w:rsid w:val="002A50E5"/>
    <w:rsid w:val="002A5686"/>
    <w:rsid w:val="002C0C02"/>
    <w:rsid w:val="002C6EF5"/>
    <w:rsid w:val="002F431C"/>
    <w:rsid w:val="00300AF1"/>
    <w:rsid w:val="00311838"/>
    <w:rsid w:val="00316077"/>
    <w:rsid w:val="00333640"/>
    <w:rsid w:val="00354928"/>
    <w:rsid w:val="00360206"/>
    <w:rsid w:val="003603E8"/>
    <w:rsid w:val="00365B62"/>
    <w:rsid w:val="00366A62"/>
    <w:rsid w:val="00404A6C"/>
    <w:rsid w:val="00426867"/>
    <w:rsid w:val="00430C9F"/>
    <w:rsid w:val="00441B9E"/>
    <w:rsid w:val="0046747E"/>
    <w:rsid w:val="004A7CCF"/>
    <w:rsid w:val="004D50D7"/>
    <w:rsid w:val="004D6DE7"/>
    <w:rsid w:val="004F2E56"/>
    <w:rsid w:val="00505B20"/>
    <w:rsid w:val="00514F92"/>
    <w:rsid w:val="005157E0"/>
    <w:rsid w:val="005218F8"/>
    <w:rsid w:val="00545739"/>
    <w:rsid w:val="00545D73"/>
    <w:rsid w:val="005521B5"/>
    <w:rsid w:val="00556A79"/>
    <w:rsid w:val="00557658"/>
    <w:rsid w:val="00560271"/>
    <w:rsid w:val="00570C84"/>
    <w:rsid w:val="005A63FC"/>
    <w:rsid w:val="005B085B"/>
    <w:rsid w:val="005B156D"/>
    <w:rsid w:val="005B4661"/>
    <w:rsid w:val="005D3A00"/>
    <w:rsid w:val="005D460A"/>
    <w:rsid w:val="005F6620"/>
    <w:rsid w:val="0061493C"/>
    <w:rsid w:val="006151A7"/>
    <w:rsid w:val="006165E9"/>
    <w:rsid w:val="006451E0"/>
    <w:rsid w:val="00663114"/>
    <w:rsid w:val="00694E60"/>
    <w:rsid w:val="006C51C1"/>
    <w:rsid w:val="006F1B38"/>
    <w:rsid w:val="006F2C10"/>
    <w:rsid w:val="007037DB"/>
    <w:rsid w:val="00707FC0"/>
    <w:rsid w:val="007233BF"/>
    <w:rsid w:val="00725D8C"/>
    <w:rsid w:val="007527FA"/>
    <w:rsid w:val="007663D7"/>
    <w:rsid w:val="00771E32"/>
    <w:rsid w:val="00784D1A"/>
    <w:rsid w:val="007979CD"/>
    <w:rsid w:val="007A06CE"/>
    <w:rsid w:val="007A6990"/>
    <w:rsid w:val="007B27F4"/>
    <w:rsid w:val="007C0023"/>
    <w:rsid w:val="007D3AA5"/>
    <w:rsid w:val="007E23C4"/>
    <w:rsid w:val="00804675"/>
    <w:rsid w:val="0081100E"/>
    <w:rsid w:val="00812592"/>
    <w:rsid w:val="0082287F"/>
    <w:rsid w:val="00894A76"/>
    <w:rsid w:val="00896D86"/>
    <w:rsid w:val="008A5F3C"/>
    <w:rsid w:val="008A63EF"/>
    <w:rsid w:val="008A6D28"/>
    <w:rsid w:val="008C7BFB"/>
    <w:rsid w:val="008F0D40"/>
    <w:rsid w:val="0090420D"/>
    <w:rsid w:val="00932655"/>
    <w:rsid w:val="00950AD1"/>
    <w:rsid w:val="00974AA0"/>
    <w:rsid w:val="009758D6"/>
    <w:rsid w:val="00996CD7"/>
    <w:rsid w:val="009E2E75"/>
    <w:rsid w:val="00A15DDC"/>
    <w:rsid w:val="00A31F30"/>
    <w:rsid w:val="00A60E6F"/>
    <w:rsid w:val="00A61A85"/>
    <w:rsid w:val="00A63DDB"/>
    <w:rsid w:val="00A82636"/>
    <w:rsid w:val="00A85FE3"/>
    <w:rsid w:val="00A95A9E"/>
    <w:rsid w:val="00A95C22"/>
    <w:rsid w:val="00AB5AAB"/>
    <w:rsid w:val="00AB7BD1"/>
    <w:rsid w:val="00AC0077"/>
    <w:rsid w:val="00AD0531"/>
    <w:rsid w:val="00B04F27"/>
    <w:rsid w:val="00B1348A"/>
    <w:rsid w:val="00B222F9"/>
    <w:rsid w:val="00B72306"/>
    <w:rsid w:val="00B76C13"/>
    <w:rsid w:val="00BA36DD"/>
    <w:rsid w:val="00BA6565"/>
    <w:rsid w:val="00BA7E58"/>
    <w:rsid w:val="00BE7AC3"/>
    <w:rsid w:val="00BF34A3"/>
    <w:rsid w:val="00C0085C"/>
    <w:rsid w:val="00C041CC"/>
    <w:rsid w:val="00C04388"/>
    <w:rsid w:val="00C31BDE"/>
    <w:rsid w:val="00C43FD3"/>
    <w:rsid w:val="00C57788"/>
    <w:rsid w:val="00C62717"/>
    <w:rsid w:val="00C665DA"/>
    <w:rsid w:val="00C846F1"/>
    <w:rsid w:val="00CC2059"/>
    <w:rsid w:val="00CD6ABC"/>
    <w:rsid w:val="00CE35F1"/>
    <w:rsid w:val="00D05ABE"/>
    <w:rsid w:val="00D1170E"/>
    <w:rsid w:val="00D11CC1"/>
    <w:rsid w:val="00D12628"/>
    <w:rsid w:val="00D3621E"/>
    <w:rsid w:val="00D407BD"/>
    <w:rsid w:val="00D40989"/>
    <w:rsid w:val="00D56A89"/>
    <w:rsid w:val="00D6693F"/>
    <w:rsid w:val="00D8261E"/>
    <w:rsid w:val="00D82775"/>
    <w:rsid w:val="00D82F37"/>
    <w:rsid w:val="00DA4E0C"/>
    <w:rsid w:val="00DB55ED"/>
    <w:rsid w:val="00DC5341"/>
    <w:rsid w:val="00DF2C53"/>
    <w:rsid w:val="00E02F8E"/>
    <w:rsid w:val="00E23456"/>
    <w:rsid w:val="00E33C4F"/>
    <w:rsid w:val="00E44345"/>
    <w:rsid w:val="00E47336"/>
    <w:rsid w:val="00E55B09"/>
    <w:rsid w:val="00E5764A"/>
    <w:rsid w:val="00E63096"/>
    <w:rsid w:val="00E67E4A"/>
    <w:rsid w:val="00E919D2"/>
    <w:rsid w:val="00EB7A92"/>
    <w:rsid w:val="00EC7F14"/>
    <w:rsid w:val="00EF0099"/>
    <w:rsid w:val="00F20714"/>
    <w:rsid w:val="00F27F46"/>
    <w:rsid w:val="00F324AF"/>
    <w:rsid w:val="00F372C6"/>
    <w:rsid w:val="00F85FD2"/>
    <w:rsid w:val="00FC3D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C6B6C2"/>
  <w15:chartTrackingRefBased/>
  <w15:docId w15:val="{AFB2520F-0472-47C4-B193-5A2D3B2B1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95C22"/>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5C2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95C22"/>
    <w:rPr>
      <w:sz w:val="18"/>
      <w:szCs w:val="18"/>
    </w:rPr>
  </w:style>
  <w:style w:type="paragraph" w:styleId="a5">
    <w:name w:val="footer"/>
    <w:basedOn w:val="a"/>
    <w:link w:val="a6"/>
    <w:uiPriority w:val="99"/>
    <w:unhideWhenUsed/>
    <w:rsid w:val="00A95C22"/>
    <w:pPr>
      <w:tabs>
        <w:tab w:val="center" w:pos="4153"/>
        <w:tab w:val="right" w:pos="8306"/>
      </w:tabs>
      <w:snapToGrid w:val="0"/>
      <w:jc w:val="left"/>
    </w:pPr>
    <w:rPr>
      <w:sz w:val="18"/>
      <w:szCs w:val="18"/>
    </w:rPr>
  </w:style>
  <w:style w:type="character" w:customStyle="1" w:styleId="a6">
    <w:name w:val="页脚 字符"/>
    <w:basedOn w:val="a0"/>
    <w:link w:val="a5"/>
    <w:uiPriority w:val="99"/>
    <w:rsid w:val="00A95C22"/>
    <w:rPr>
      <w:sz w:val="18"/>
      <w:szCs w:val="18"/>
    </w:rPr>
  </w:style>
  <w:style w:type="paragraph" w:styleId="a7">
    <w:name w:val="List Paragraph"/>
    <w:basedOn w:val="a"/>
    <w:uiPriority w:val="34"/>
    <w:qFormat/>
    <w:rsid w:val="00430C9F"/>
    <w:pPr>
      <w:ind w:firstLineChars="200" w:firstLine="420"/>
    </w:pPr>
  </w:style>
  <w:style w:type="paragraph" w:styleId="a8">
    <w:name w:val="caption"/>
    <w:basedOn w:val="a"/>
    <w:next w:val="a"/>
    <w:uiPriority w:val="35"/>
    <w:unhideWhenUsed/>
    <w:qFormat/>
    <w:rsid w:val="002A50E5"/>
    <w:rPr>
      <w:rFonts w:asciiTheme="majorHAnsi" w:eastAsia="黑体" w:hAnsiTheme="majorHAnsi" w:cstheme="majorBidi"/>
      <w:sz w:val="20"/>
      <w:szCs w:val="20"/>
    </w:rPr>
  </w:style>
  <w:style w:type="character" w:customStyle="1" w:styleId="md-plain">
    <w:name w:val="md-plain"/>
    <w:basedOn w:val="a0"/>
    <w:rsid w:val="004F2E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75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7</Pages>
  <Words>670</Words>
  <Characters>3822</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WENTAO</dc:creator>
  <cp:keywords/>
  <dc:description/>
  <cp:lastModifiedBy>BO-PC</cp:lastModifiedBy>
  <cp:revision>24</cp:revision>
  <cp:lastPrinted>2020-12-15T13:09:00Z</cp:lastPrinted>
  <dcterms:created xsi:type="dcterms:W3CDTF">2023-12-17T05:35:00Z</dcterms:created>
  <dcterms:modified xsi:type="dcterms:W3CDTF">2024-06-10T11:39:00Z</dcterms:modified>
</cp:coreProperties>
</file>