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76456" w14:textId="77777777" w:rsidR="005A044C" w:rsidRDefault="005A044C">
      <w:pPr>
        <w:tabs>
          <w:tab w:val="left" w:pos="2835"/>
        </w:tabs>
        <w:rPr>
          <w:rFonts w:ascii="Arial" w:hAnsi="Arial" w:cs="Arial"/>
          <w:b/>
          <w:sz w:val="32"/>
        </w:rPr>
      </w:pPr>
    </w:p>
    <w:p w14:paraId="01F10D1D" w14:textId="77777777" w:rsidR="005A044C" w:rsidRDefault="00324381">
      <w:pPr>
        <w:jc w:val="center"/>
        <w:rPr>
          <w:rFonts w:ascii="Arial" w:hAnsi="Arial" w:cs="Arial"/>
          <w:b/>
          <w:sz w:val="28"/>
        </w:rPr>
      </w:pPr>
      <w:r>
        <w:rPr>
          <w:rFonts w:ascii="Arial" w:hAnsi="Arial" w:cs="Arial"/>
          <w:b/>
          <w:noProof/>
          <w:sz w:val="28"/>
          <w:lang w:val="en-SG" w:eastAsia="en-SG"/>
        </w:rPr>
        <w:drawing>
          <wp:inline distT="0" distB="0" distL="0" distR="0" wp14:anchorId="2D46526F" wp14:editId="7DD542CA">
            <wp:extent cx="2728595" cy="131826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7"/>
                    <a:srcRect/>
                    <a:stretch>
                      <a:fillRect/>
                    </a:stretch>
                  </pic:blipFill>
                  <pic:spPr>
                    <a:xfrm>
                      <a:off x="0" y="0"/>
                      <a:ext cx="2748615" cy="1328422"/>
                    </a:xfrm>
                    <a:prstGeom prst="rect">
                      <a:avLst/>
                    </a:prstGeom>
                    <a:noFill/>
                    <a:ln>
                      <a:noFill/>
                    </a:ln>
                  </pic:spPr>
                </pic:pic>
              </a:graphicData>
            </a:graphic>
          </wp:inline>
        </w:drawing>
      </w:r>
    </w:p>
    <w:p w14:paraId="1790CB28" w14:textId="77777777" w:rsidR="005A044C" w:rsidRDefault="005A044C">
      <w:pPr>
        <w:rPr>
          <w:rFonts w:ascii="Arial" w:hAnsi="Arial" w:cs="Arial"/>
          <w:b/>
          <w:sz w:val="28"/>
        </w:rPr>
      </w:pPr>
    </w:p>
    <w:p w14:paraId="28CE8B29" w14:textId="77777777" w:rsidR="005A044C" w:rsidRDefault="005A044C">
      <w:pPr>
        <w:jc w:val="center"/>
        <w:rPr>
          <w:rFonts w:ascii="Arial" w:hAnsi="Arial" w:cs="Arial"/>
          <w:b/>
          <w:sz w:val="28"/>
        </w:rPr>
      </w:pPr>
    </w:p>
    <w:p w14:paraId="16BD7545" w14:textId="77777777" w:rsidR="005A044C" w:rsidRDefault="00324381">
      <w:pPr>
        <w:spacing w:after="120"/>
        <w:jc w:val="center"/>
        <w:rPr>
          <w:rFonts w:ascii="Arial" w:eastAsia="Arial" w:hAnsi="Arial" w:cs="Arial"/>
          <w:b/>
          <w:bCs/>
          <w:sz w:val="40"/>
          <w:szCs w:val="40"/>
        </w:rPr>
      </w:pPr>
      <w:r>
        <w:rPr>
          <w:rFonts w:ascii="Arial" w:eastAsia="Arial" w:hAnsi="Arial" w:cs="Arial"/>
          <w:b/>
          <w:bCs/>
          <w:sz w:val="40"/>
          <w:szCs w:val="40"/>
        </w:rPr>
        <w:t>EE6008 Collaborative Research and Development Project</w:t>
      </w:r>
    </w:p>
    <w:p w14:paraId="7D489594" w14:textId="77777777" w:rsidR="005A044C" w:rsidRDefault="005A044C">
      <w:pPr>
        <w:spacing w:after="120"/>
        <w:jc w:val="center"/>
        <w:rPr>
          <w:rFonts w:ascii="Arial" w:eastAsia="Arial" w:hAnsi="Arial" w:cs="Arial"/>
          <w:b/>
          <w:bCs/>
          <w:sz w:val="40"/>
          <w:szCs w:val="40"/>
        </w:rPr>
      </w:pPr>
    </w:p>
    <w:p w14:paraId="649F53D6" w14:textId="77777777" w:rsidR="005A044C" w:rsidRDefault="00324381">
      <w:pPr>
        <w:spacing w:after="120"/>
        <w:jc w:val="center"/>
        <w:rPr>
          <w:rFonts w:ascii="Arial" w:eastAsia="Arial" w:hAnsi="Arial" w:cs="Arial"/>
          <w:b/>
          <w:bCs/>
          <w:sz w:val="40"/>
          <w:szCs w:val="40"/>
        </w:rPr>
      </w:pPr>
      <w:r>
        <w:rPr>
          <w:rFonts w:ascii="Arial" w:eastAsia="Arial" w:hAnsi="Arial" w:cs="Arial"/>
          <w:b/>
          <w:bCs/>
          <w:sz w:val="40"/>
          <w:szCs w:val="40"/>
        </w:rPr>
        <w:t>Project Report</w:t>
      </w:r>
    </w:p>
    <w:p w14:paraId="4F60295C" w14:textId="77777777" w:rsidR="005A044C" w:rsidRDefault="005A044C">
      <w:pPr>
        <w:spacing w:after="120"/>
        <w:rPr>
          <w:rFonts w:ascii="Arial" w:eastAsia="Arial" w:hAnsi="Arial" w:cs="Arial"/>
          <w:b/>
          <w:bCs/>
          <w:sz w:val="40"/>
          <w:szCs w:val="40"/>
        </w:rPr>
      </w:pPr>
    </w:p>
    <w:p w14:paraId="371F887D" w14:textId="77777777" w:rsidR="005A044C" w:rsidRDefault="00324381">
      <w:pPr>
        <w:spacing w:after="120"/>
        <w:jc w:val="center"/>
        <w:rPr>
          <w:rFonts w:ascii="Arial" w:eastAsia="Arial" w:hAnsi="Arial" w:cs="Arial"/>
          <w:b/>
          <w:bCs/>
          <w:sz w:val="40"/>
          <w:szCs w:val="40"/>
        </w:rPr>
      </w:pPr>
      <w:r>
        <w:rPr>
          <w:rFonts w:ascii="Arial" w:eastAsia="Arial" w:hAnsi="Arial" w:cs="Arial"/>
          <w:b/>
          <w:bCs/>
          <w:sz w:val="40"/>
          <w:szCs w:val="40"/>
        </w:rPr>
        <w:t>&lt;&lt; A balancing mobile robot&gt;&gt;</w:t>
      </w:r>
    </w:p>
    <w:p w14:paraId="4FC3E3A0" w14:textId="77777777" w:rsidR="005A044C" w:rsidRDefault="005A044C">
      <w:pPr>
        <w:spacing w:after="120"/>
        <w:jc w:val="center"/>
        <w:rPr>
          <w:rFonts w:ascii="Arial" w:eastAsia="Arial" w:hAnsi="Arial" w:cs="Arial"/>
          <w:b/>
          <w:bCs/>
          <w:sz w:val="40"/>
          <w:szCs w:val="40"/>
        </w:rPr>
      </w:pPr>
    </w:p>
    <w:p w14:paraId="29003E27" w14:textId="77777777" w:rsidR="005A044C" w:rsidRDefault="00324381">
      <w:pPr>
        <w:spacing w:after="120"/>
        <w:jc w:val="center"/>
        <w:rPr>
          <w:rFonts w:ascii="Arial" w:eastAsia="Arial" w:hAnsi="Arial" w:cs="Arial"/>
          <w:b/>
          <w:bCs/>
          <w:sz w:val="40"/>
          <w:szCs w:val="40"/>
        </w:rPr>
      </w:pPr>
      <w:r>
        <w:rPr>
          <w:rFonts w:ascii="Arial" w:eastAsia="Arial" w:hAnsi="Arial" w:cs="Arial"/>
          <w:b/>
          <w:bCs/>
          <w:sz w:val="40"/>
          <w:szCs w:val="40"/>
        </w:rPr>
        <w:t xml:space="preserve">Students’ Names: &lt;&lt;Ju </w:t>
      </w:r>
      <w:proofErr w:type="spellStart"/>
      <w:r>
        <w:rPr>
          <w:rFonts w:ascii="Arial" w:eastAsia="Arial" w:hAnsi="Arial" w:cs="Arial"/>
          <w:b/>
          <w:bCs/>
          <w:sz w:val="40"/>
          <w:szCs w:val="40"/>
        </w:rPr>
        <w:t>Jialin</w:t>
      </w:r>
      <w:proofErr w:type="spellEnd"/>
      <w:r>
        <w:rPr>
          <w:rFonts w:ascii="Arial" w:eastAsia="Arial" w:hAnsi="Arial" w:cs="Arial"/>
          <w:b/>
          <w:bCs/>
          <w:sz w:val="40"/>
          <w:szCs w:val="40"/>
        </w:rPr>
        <w:t xml:space="preserve">, Huang </w:t>
      </w:r>
      <w:proofErr w:type="spellStart"/>
      <w:r>
        <w:rPr>
          <w:rFonts w:ascii="Arial" w:eastAsia="Arial" w:hAnsi="Arial" w:cs="Arial"/>
          <w:b/>
          <w:bCs/>
          <w:sz w:val="40"/>
          <w:szCs w:val="40"/>
        </w:rPr>
        <w:t>Xiaoying</w:t>
      </w:r>
      <w:proofErr w:type="spellEnd"/>
      <w:r>
        <w:rPr>
          <w:rFonts w:ascii="Arial" w:eastAsia="Arial" w:hAnsi="Arial" w:cs="Arial"/>
          <w:b/>
          <w:bCs/>
          <w:sz w:val="40"/>
          <w:szCs w:val="40"/>
        </w:rPr>
        <w:t xml:space="preserve">, Huang Jian, Hou </w:t>
      </w:r>
      <w:proofErr w:type="spellStart"/>
      <w:r>
        <w:rPr>
          <w:rFonts w:ascii="Arial" w:eastAsia="Arial" w:hAnsi="Arial" w:cs="Arial"/>
          <w:b/>
          <w:bCs/>
          <w:sz w:val="40"/>
          <w:szCs w:val="40"/>
        </w:rPr>
        <w:t>Yabin</w:t>
      </w:r>
      <w:proofErr w:type="spellEnd"/>
      <w:r>
        <w:rPr>
          <w:rFonts w:ascii="Arial" w:eastAsia="Arial" w:hAnsi="Arial" w:cs="Arial"/>
          <w:b/>
          <w:bCs/>
          <w:sz w:val="40"/>
          <w:szCs w:val="40"/>
        </w:rPr>
        <w:t xml:space="preserve">, Liu </w:t>
      </w:r>
      <w:proofErr w:type="spellStart"/>
      <w:r>
        <w:rPr>
          <w:rFonts w:ascii="Arial" w:eastAsia="Arial" w:hAnsi="Arial" w:cs="Arial"/>
          <w:b/>
          <w:bCs/>
          <w:sz w:val="40"/>
          <w:szCs w:val="40"/>
        </w:rPr>
        <w:t>Zhaoyue</w:t>
      </w:r>
      <w:proofErr w:type="spellEnd"/>
      <w:r>
        <w:rPr>
          <w:rFonts w:ascii="Arial" w:eastAsia="Arial" w:hAnsi="Arial" w:cs="Arial"/>
          <w:b/>
          <w:bCs/>
          <w:sz w:val="40"/>
          <w:szCs w:val="40"/>
        </w:rPr>
        <w:t>&gt;&gt;</w:t>
      </w:r>
    </w:p>
    <w:p w14:paraId="095D2D85" w14:textId="77777777" w:rsidR="005A044C" w:rsidRDefault="005A044C">
      <w:pPr>
        <w:spacing w:after="120"/>
        <w:jc w:val="center"/>
        <w:rPr>
          <w:rFonts w:ascii="Arial" w:eastAsia="Arial" w:hAnsi="Arial" w:cs="Arial"/>
          <w:b/>
          <w:bCs/>
          <w:sz w:val="40"/>
          <w:szCs w:val="40"/>
        </w:rPr>
      </w:pPr>
    </w:p>
    <w:p w14:paraId="56A80881" w14:textId="77777777" w:rsidR="005A044C" w:rsidRDefault="00324381">
      <w:pPr>
        <w:spacing w:after="120"/>
        <w:jc w:val="center"/>
        <w:rPr>
          <w:rFonts w:ascii="Arial" w:eastAsia="Arial" w:hAnsi="Arial" w:cs="Arial"/>
          <w:b/>
          <w:bCs/>
          <w:sz w:val="40"/>
          <w:szCs w:val="40"/>
        </w:rPr>
      </w:pPr>
      <w:r>
        <w:rPr>
          <w:rFonts w:ascii="Arial" w:eastAsia="Arial" w:hAnsi="Arial" w:cs="Arial"/>
          <w:b/>
          <w:bCs/>
          <w:sz w:val="40"/>
          <w:szCs w:val="40"/>
        </w:rPr>
        <w:t xml:space="preserve">Supervisor’s Name: &lt;&lt;Ling Keck </w:t>
      </w:r>
      <w:proofErr w:type="spellStart"/>
      <w:r>
        <w:rPr>
          <w:rFonts w:ascii="Arial" w:eastAsia="Arial" w:hAnsi="Arial" w:cs="Arial"/>
          <w:b/>
          <w:bCs/>
          <w:sz w:val="40"/>
          <w:szCs w:val="40"/>
        </w:rPr>
        <w:t>Voon</w:t>
      </w:r>
      <w:proofErr w:type="spellEnd"/>
      <w:r>
        <w:rPr>
          <w:rFonts w:ascii="Arial" w:eastAsia="Arial" w:hAnsi="Arial" w:cs="Arial"/>
          <w:b/>
          <w:bCs/>
          <w:sz w:val="40"/>
          <w:szCs w:val="40"/>
        </w:rPr>
        <w:t>&gt;&gt;</w:t>
      </w:r>
    </w:p>
    <w:p w14:paraId="075B17C1" w14:textId="77777777" w:rsidR="005A044C" w:rsidRDefault="005A044C">
      <w:pPr>
        <w:jc w:val="center"/>
        <w:rPr>
          <w:rFonts w:ascii="Arial" w:hAnsi="Arial" w:cs="Arial"/>
          <w:b/>
          <w:sz w:val="40"/>
          <w:szCs w:val="40"/>
        </w:rPr>
      </w:pPr>
    </w:p>
    <w:p w14:paraId="4CAB0740" w14:textId="77777777" w:rsidR="005A044C" w:rsidRDefault="005A044C">
      <w:pPr>
        <w:jc w:val="center"/>
        <w:rPr>
          <w:rFonts w:ascii="Arial" w:hAnsi="Arial" w:cs="Arial"/>
          <w:b/>
          <w:sz w:val="28"/>
        </w:rPr>
      </w:pPr>
    </w:p>
    <w:p w14:paraId="58420EAC" w14:textId="77777777" w:rsidR="005A044C" w:rsidRDefault="005A044C">
      <w:pPr>
        <w:jc w:val="center"/>
        <w:rPr>
          <w:rFonts w:ascii="Arial" w:hAnsi="Arial" w:cs="Arial"/>
          <w:b/>
          <w:sz w:val="28"/>
        </w:rPr>
      </w:pPr>
    </w:p>
    <w:p w14:paraId="7939AFF4" w14:textId="77777777" w:rsidR="005A044C" w:rsidRDefault="005A044C">
      <w:pPr>
        <w:jc w:val="center"/>
        <w:rPr>
          <w:rFonts w:ascii="Arial" w:hAnsi="Arial" w:cs="Arial"/>
          <w:b/>
          <w:sz w:val="28"/>
          <w:szCs w:val="28"/>
        </w:rPr>
      </w:pPr>
    </w:p>
    <w:p w14:paraId="35200AD1" w14:textId="77777777" w:rsidR="005A044C" w:rsidRDefault="005A044C">
      <w:pPr>
        <w:jc w:val="center"/>
        <w:rPr>
          <w:rFonts w:ascii="Arial" w:hAnsi="Arial" w:cs="Arial"/>
          <w:b/>
          <w:sz w:val="28"/>
          <w:szCs w:val="28"/>
        </w:rPr>
      </w:pPr>
    </w:p>
    <w:p w14:paraId="294BD269" w14:textId="77777777" w:rsidR="005A044C" w:rsidRDefault="005A044C">
      <w:pPr>
        <w:jc w:val="center"/>
        <w:rPr>
          <w:rFonts w:ascii="Arial" w:hAnsi="Arial" w:cs="Arial"/>
          <w:b/>
          <w:sz w:val="28"/>
        </w:rPr>
      </w:pPr>
    </w:p>
    <w:p w14:paraId="5CD3E1DB" w14:textId="77777777" w:rsidR="005A044C" w:rsidRDefault="005A044C">
      <w:pPr>
        <w:jc w:val="center"/>
        <w:rPr>
          <w:rFonts w:ascii="Arial" w:hAnsi="Arial" w:cs="Arial"/>
          <w:b/>
          <w:sz w:val="28"/>
        </w:rPr>
      </w:pPr>
    </w:p>
    <w:p w14:paraId="478C74FC" w14:textId="77777777" w:rsidR="005A044C" w:rsidRDefault="005A044C">
      <w:pPr>
        <w:jc w:val="center"/>
        <w:rPr>
          <w:rFonts w:ascii="Arial" w:hAnsi="Arial" w:cs="Arial"/>
          <w:b/>
          <w:sz w:val="28"/>
        </w:rPr>
      </w:pPr>
    </w:p>
    <w:p w14:paraId="7270CCFF" w14:textId="77777777" w:rsidR="005A044C" w:rsidRDefault="00324381">
      <w:pPr>
        <w:jc w:val="center"/>
        <w:rPr>
          <w:rFonts w:ascii="Arial" w:hAnsi="Arial" w:cs="Arial"/>
          <w:b/>
          <w:sz w:val="28"/>
        </w:rPr>
      </w:pPr>
      <w:r>
        <w:rPr>
          <w:rFonts w:ascii="Arial" w:hAnsi="Arial" w:cs="Arial"/>
          <w:b/>
          <w:sz w:val="28"/>
        </w:rPr>
        <w:t>School of Electrical and Electronic Engineering</w:t>
      </w:r>
    </w:p>
    <w:p w14:paraId="6C755097" w14:textId="77777777" w:rsidR="005A044C" w:rsidRDefault="00324381">
      <w:pPr>
        <w:jc w:val="center"/>
        <w:rPr>
          <w:rFonts w:ascii="Arial" w:hAnsi="Arial" w:cs="Arial"/>
          <w:b/>
          <w:sz w:val="28"/>
        </w:rPr>
      </w:pPr>
      <w:r>
        <w:rPr>
          <w:rFonts w:ascii="Arial" w:hAnsi="Arial" w:cs="Arial"/>
          <w:b/>
          <w:sz w:val="28"/>
        </w:rPr>
        <w:t>Academic Year 20</w:t>
      </w:r>
      <w:r>
        <w:rPr>
          <w:rFonts w:ascii="Arial" w:hAnsi="Arial" w:cs="Arial" w:hint="eastAsia"/>
          <w:b/>
          <w:sz w:val="28"/>
        </w:rPr>
        <w:t>24</w:t>
      </w:r>
      <w:r>
        <w:rPr>
          <w:rFonts w:ascii="Arial" w:hAnsi="Arial" w:cs="Arial"/>
          <w:b/>
          <w:sz w:val="28"/>
        </w:rPr>
        <w:t>/</w:t>
      </w:r>
      <w:r>
        <w:rPr>
          <w:rFonts w:ascii="Arial" w:hAnsi="Arial" w:cs="Arial" w:hint="eastAsia"/>
          <w:b/>
          <w:sz w:val="28"/>
        </w:rPr>
        <w:t>25</w:t>
      </w:r>
    </w:p>
    <w:p w14:paraId="6BA197BB" w14:textId="77777777" w:rsidR="005A044C" w:rsidRDefault="00324381">
      <w:pPr>
        <w:jc w:val="center"/>
        <w:rPr>
          <w:rFonts w:ascii="Arial" w:hAnsi="Arial" w:cs="Arial"/>
          <w:sz w:val="26"/>
          <w:szCs w:val="26"/>
        </w:rPr>
      </w:pPr>
      <w:r>
        <w:rPr>
          <w:rFonts w:ascii="Arial" w:hAnsi="Arial" w:cs="Arial"/>
          <w:b/>
          <w:sz w:val="28"/>
        </w:rPr>
        <w:t>Semester 1</w:t>
      </w:r>
    </w:p>
    <w:p w14:paraId="3146C9E9" w14:textId="77777777" w:rsidR="005A044C" w:rsidRDefault="005A044C">
      <w:pPr>
        <w:jc w:val="center"/>
        <w:rPr>
          <w:rFonts w:ascii="Arial" w:hAnsi="Arial" w:cs="Arial"/>
          <w:sz w:val="26"/>
          <w:szCs w:val="26"/>
        </w:rPr>
      </w:pPr>
    </w:p>
    <w:p w14:paraId="03BCB58E" w14:textId="77777777" w:rsidR="005A044C" w:rsidRDefault="005A044C">
      <w:pPr>
        <w:rPr>
          <w:rFonts w:ascii="Arial" w:hAnsi="Arial" w:cs="Arial"/>
          <w:sz w:val="24"/>
        </w:rPr>
      </w:pPr>
    </w:p>
    <w:p w14:paraId="798DCE1E" w14:textId="77777777" w:rsidR="005A044C" w:rsidRDefault="005A044C">
      <w:pPr>
        <w:sectPr w:rsidR="005A044C">
          <w:headerReference w:type="default" r:id="rId8"/>
          <w:footerReference w:type="even" r:id="rId9"/>
          <w:headerReference w:type="first" r:id="rId10"/>
          <w:footerReference w:type="first" r:id="rId11"/>
          <w:type w:val="continuous"/>
          <w:pgSz w:w="11907" w:h="16839"/>
          <w:pgMar w:top="1440" w:right="1440" w:bottom="1440" w:left="1440" w:header="720" w:footer="720" w:gutter="0"/>
          <w:pgNumType w:fmt="lowerRoman" w:start="1"/>
          <w:cols w:space="720"/>
          <w:docGrid w:linePitch="360"/>
        </w:sectPr>
      </w:pPr>
    </w:p>
    <w:p w14:paraId="50294451" w14:textId="77777777" w:rsidR="005A044C" w:rsidRDefault="00324381">
      <w:pPr>
        <w:pStyle w:val="1"/>
        <w:numPr>
          <w:ilvl w:val="0"/>
          <w:numId w:val="0"/>
        </w:numPr>
        <w:jc w:val="center"/>
        <w:rPr>
          <w:rFonts w:ascii="Arial" w:hAnsi="Arial" w:cs="Arial"/>
          <w:sz w:val="28"/>
          <w:szCs w:val="28"/>
        </w:rPr>
      </w:pPr>
      <w:bookmarkStart w:id="0" w:name="_Toc173316561"/>
      <w:bookmarkStart w:id="1" w:name="_Toc197854804"/>
      <w:bookmarkStart w:id="2" w:name="_Toc179010958"/>
      <w:bookmarkStart w:id="3" w:name="_Ref197063634"/>
      <w:bookmarkStart w:id="4" w:name="_Toc152913848"/>
      <w:bookmarkStart w:id="5" w:name="_Toc153622924"/>
      <w:bookmarkStart w:id="6" w:name="_Toc167268921"/>
      <w:bookmarkStart w:id="7" w:name="_Toc152762550"/>
      <w:bookmarkStart w:id="8" w:name="_Toc133126939"/>
      <w:bookmarkStart w:id="9" w:name="_Toc133035277"/>
      <w:bookmarkStart w:id="10" w:name="_Toc133803335"/>
      <w:bookmarkStart w:id="11" w:name="_Toc133036099"/>
      <w:bookmarkStart w:id="12" w:name="_Toc133036954"/>
      <w:bookmarkStart w:id="13" w:name="_Toc133556781"/>
      <w:bookmarkStart w:id="14" w:name="_Toc133041291"/>
      <w:bookmarkStart w:id="15" w:name="_Toc133556526"/>
      <w:bookmarkStart w:id="16" w:name="_Toc133666217"/>
      <w:bookmarkStart w:id="17" w:name="_Toc133763811"/>
      <w:bookmarkStart w:id="18" w:name="_Toc133036628"/>
      <w:r>
        <w:rPr>
          <w:rFonts w:ascii="Arial" w:hAnsi="Arial" w:cs="Arial"/>
          <w:sz w:val="28"/>
          <w:szCs w:val="28"/>
        </w:rPr>
        <w:lastRenderedPageBreak/>
        <w:t>Table of Contents</w:t>
      </w:r>
      <w:bookmarkEnd w:id="0"/>
      <w:bookmarkEnd w:id="1"/>
      <w:bookmarkEnd w:id="2"/>
      <w:bookmarkEnd w:id="3"/>
      <w:bookmarkEnd w:id="4"/>
      <w:bookmarkEnd w:id="5"/>
      <w:bookmarkEnd w:id="6"/>
      <w:bookmarkEnd w:id="7"/>
    </w:p>
    <w:bookmarkEnd w:id="8"/>
    <w:bookmarkEnd w:id="9"/>
    <w:bookmarkEnd w:id="10"/>
    <w:bookmarkEnd w:id="11"/>
    <w:bookmarkEnd w:id="12"/>
    <w:bookmarkEnd w:id="13"/>
    <w:bookmarkEnd w:id="14"/>
    <w:bookmarkEnd w:id="15"/>
    <w:bookmarkEnd w:id="16"/>
    <w:bookmarkEnd w:id="17"/>
    <w:bookmarkEnd w:id="18"/>
    <w:p w14:paraId="5A2EB529" w14:textId="77777777" w:rsidR="005A044C" w:rsidRDefault="005A044C">
      <w:pPr>
        <w:rPr>
          <w:rFonts w:ascii="Arial" w:hAnsi="Arial" w:cs="Arial"/>
          <w:color w:val="000000"/>
          <w:sz w:val="24"/>
        </w:rPr>
      </w:pPr>
    </w:p>
    <w:p w14:paraId="4CE8C8A6" w14:textId="77777777" w:rsidR="005A044C" w:rsidRDefault="00324381">
      <w:pPr>
        <w:numPr>
          <w:ilvl w:val="0"/>
          <w:numId w:val="2"/>
        </w:numPr>
        <w:rPr>
          <w:rFonts w:ascii="Arial" w:hAnsi="Arial" w:cs="Arial"/>
          <w:color w:val="000000"/>
          <w:sz w:val="24"/>
          <w:lang w:val="en-SG"/>
        </w:rPr>
      </w:pPr>
      <w:r>
        <w:rPr>
          <w:rFonts w:ascii="Arial" w:hAnsi="Arial" w:cs="Arial"/>
          <w:color w:val="000000"/>
          <w:sz w:val="24"/>
          <w:lang w:val="en-SG"/>
        </w:rPr>
        <w:t>Purpose / Project Objectives</w:t>
      </w:r>
    </w:p>
    <w:p w14:paraId="19667195" w14:textId="77777777" w:rsidR="005A044C" w:rsidRDefault="005A044C">
      <w:pPr>
        <w:ind w:left="720"/>
        <w:rPr>
          <w:rFonts w:ascii="Arial" w:hAnsi="Arial" w:cs="Arial"/>
          <w:color w:val="000000"/>
          <w:sz w:val="24"/>
          <w:lang w:val="en-SG"/>
        </w:rPr>
      </w:pPr>
    </w:p>
    <w:p w14:paraId="0A201C7A" w14:textId="77777777" w:rsidR="005A044C" w:rsidRDefault="00324381">
      <w:pPr>
        <w:numPr>
          <w:ilvl w:val="0"/>
          <w:numId w:val="2"/>
        </w:numPr>
        <w:rPr>
          <w:rFonts w:ascii="Arial" w:hAnsi="Arial" w:cs="Arial"/>
          <w:color w:val="000000"/>
          <w:sz w:val="24"/>
          <w:lang w:val="en-SG"/>
        </w:rPr>
      </w:pPr>
      <w:r>
        <w:rPr>
          <w:rFonts w:ascii="Arial" w:hAnsi="Arial" w:cs="Arial"/>
          <w:color w:val="000000"/>
          <w:sz w:val="24"/>
          <w:lang w:val="en-SG"/>
        </w:rPr>
        <w:t>Project Summary</w:t>
      </w:r>
    </w:p>
    <w:p w14:paraId="0CF12268" w14:textId="77777777" w:rsidR="005A044C" w:rsidRDefault="005A044C">
      <w:pPr>
        <w:rPr>
          <w:rFonts w:ascii="Arial" w:hAnsi="Arial" w:cs="Arial"/>
          <w:color w:val="000000"/>
          <w:sz w:val="24"/>
          <w:lang w:val="en-SG"/>
        </w:rPr>
      </w:pPr>
    </w:p>
    <w:p w14:paraId="19C19818" w14:textId="77777777" w:rsidR="005A044C" w:rsidRDefault="00324381">
      <w:pPr>
        <w:numPr>
          <w:ilvl w:val="0"/>
          <w:numId w:val="2"/>
        </w:numPr>
        <w:rPr>
          <w:rFonts w:ascii="Arial" w:hAnsi="Arial" w:cs="Arial"/>
          <w:color w:val="000000"/>
          <w:sz w:val="24"/>
          <w:lang w:val="en-SG"/>
        </w:rPr>
      </w:pPr>
      <w:r>
        <w:rPr>
          <w:rFonts w:ascii="Arial" w:hAnsi="Arial" w:cs="Arial"/>
          <w:color w:val="000000"/>
          <w:sz w:val="24"/>
          <w:lang w:val="en-SG"/>
        </w:rPr>
        <w:t>Scope</w:t>
      </w:r>
    </w:p>
    <w:p w14:paraId="32F49FEB" w14:textId="77777777" w:rsidR="005A044C" w:rsidRDefault="005A044C">
      <w:pPr>
        <w:ind w:left="720"/>
        <w:rPr>
          <w:rFonts w:ascii="Arial" w:hAnsi="Arial" w:cs="Arial"/>
          <w:color w:val="000000"/>
          <w:sz w:val="24"/>
          <w:lang w:val="en-SG"/>
        </w:rPr>
      </w:pPr>
    </w:p>
    <w:p w14:paraId="6DA7D3FC" w14:textId="77777777" w:rsidR="005A044C" w:rsidRDefault="00324381">
      <w:pPr>
        <w:numPr>
          <w:ilvl w:val="0"/>
          <w:numId w:val="2"/>
        </w:numPr>
        <w:rPr>
          <w:rFonts w:ascii="Arial" w:hAnsi="Arial" w:cs="Arial"/>
          <w:color w:val="000000"/>
          <w:sz w:val="24"/>
          <w:lang w:val="en-SG"/>
        </w:rPr>
      </w:pPr>
      <w:r>
        <w:rPr>
          <w:rFonts w:ascii="Arial" w:hAnsi="Arial" w:cs="Arial"/>
          <w:color w:val="000000"/>
          <w:sz w:val="24"/>
          <w:lang w:val="en-SG"/>
        </w:rPr>
        <w:t>Schedule</w:t>
      </w:r>
    </w:p>
    <w:p w14:paraId="5A7C4DAD" w14:textId="77777777" w:rsidR="005A044C" w:rsidRDefault="005A044C">
      <w:pPr>
        <w:rPr>
          <w:rFonts w:ascii="Arial" w:hAnsi="Arial" w:cs="Arial"/>
          <w:color w:val="000000"/>
          <w:sz w:val="24"/>
          <w:lang w:val="en-SG"/>
        </w:rPr>
      </w:pPr>
    </w:p>
    <w:p w14:paraId="6DBCCBAC" w14:textId="77777777" w:rsidR="005A044C" w:rsidRDefault="00324381">
      <w:pPr>
        <w:numPr>
          <w:ilvl w:val="0"/>
          <w:numId w:val="2"/>
        </w:numPr>
        <w:rPr>
          <w:rFonts w:ascii="Arial" w:hAnsi="Arial" w:cs="Arial"/>
          <w:color w:val="000000"/>
          <w:sz w:val="24"/>
          <w:lang w:val="en-SG"/>
        </w:rPr>
      </w:pPr>
      <w:r>
        <w:rPr>
          <w:rFonts w:ascii="Arial" w:hAnsi="Arial" w:cs="Arial"/>
          <w:color w:val="000000"/>
          <w:sz w:val="24"/>
          <w:lang w:val="en-SG"/>
        </w:rPr>
        <w:t>Cost / Benefit</w:t>
      </w:r>
    </w:p>
    <w:p w14:paraId="7EDE7FEA" w14:textId="77777777" w:rsidR="005A044C" w:rsidRDefault="005A044C">
      <w:pPr>
        <w:rPr>
          <w:rFonts w:ascii="Arial" w:hAnsi="Arial" w:cs="Arial"/>
          <w:color w:val="000000"/>
          <w:sz w:val="24"/>
          <w:lang w:val="en-SG"/>
        </w:rPr>
      </w:pPr>
    </w:p>
    <w:p w14:paraId="38DE2CB8" w14:textId="77777777" w:rsidR="005A044C" w:rsidRDefault="00324381">
      <w:pPr>
        <w:numPr>
          <w:ilvl w:val="0"/>
          <w:numId w:val="2"/>
        </w:numPr>
        <w:rPr>
          <w:rFonts w:ascii="Arial" w:hAnsi="Arial" w:cs="Arial"/>
          <w:color w:val="000000"/>
          <w:sz w:val="24"/>
          <w:lang w:val="en-SG"/>
        </w:rPr>
      </w:pPr>
      <w:r>
        <w:rPr>
          <w:rFonts w:ascii="Arial" w:hAnsi="Arial" w:cs="Arial"/>
          <w:color w:val="000000"/>
          <w:sz w:val="24"/>
          <w:lang w:val="en-SG"/>
        </w:rPr>
        <w:t>Outcome / Expected Outcomes</w:t>
      </w:r>
    </w:p>
    <w:p w14:paraId="3E665A4C" w14:textId="77777777" w:rsidR="005A044C" w:rsidRDefault="005A044C">
      <w:pPr>
        <w:rPr>
          <w:rFonts w:ascii="Arial" w:hAnsi="Arial" w:cs="Arial"/>
          <w:color w:val="000000"/>
          <w:sz w:val="24"/>
          <w:lang w:val="en-SG"/>
        </w:rPr>
      </w:pPr>
    </w:p>
    <w:p w14:paraId="77A2EC13" w14:textId="77777777" w:rsidR="005A044C" w:rsidRDefault="00324381">
      <w:pPr>
        <w:numPr>
          <w:ilvl w:val="0"/>
          <w:numId w:val="2"/>
        </w:numPr>
        <w:rPr>
          <w:rFonts w:ascii="Arial" w:hAnsi="Arial" w:cs="Arial"/>
          <w:color w:val="000000"/>
          <w:sz w:val="24"/>
          <w:lang w:val="en-SG"/>
        </w:rPr>
      </w:pPr>
      <w:r>
        <w:rPr>
          <w:rFonts w:ascii="Arial" w:hAnsi="Arial" w:cs="Arial"/>
          <w:color w:val="000000"/>
          <w:sz w:val="24"/>
          <w:lang w:val="en-SG"/>
        </w:rPr>
        <w:t>Individual Reports from Team Members</w:t>
      </w:r>
    </w:p>
    <w:p w14:paraId="40478645" w14:textId="77777777" w:rsidR="005A044C" w:rsidRDefault="005A044C">
      <w:pPr>
        <w:rPr>
          <w:rFonts w:ascii="Arial" w:hAnsi="Arial" w:cs="Arial"/>
        </w:rPr>
      </w:pPr>
    </w:p>
    <w:p w14:paraId="12F6D82A" w14:textId="77777777" w:rsidR="005A044C" w:rsidRDefault="00324381">
      <w:pPr>
        <w:numPr>
          <w:ilvl w:val="0"/>
          <w:numId w:val="2"/>
        </w:numPr>
        <w:rPr>
          <w:rFonts w:ascii="Arial" w:hAnsi="Arial" w:cs="Arial"/>
          <w:color w:val="000000"/>
          <w:sz w:val="24"/>
          <w:lang w:val="en-SG"/>
        </w:rPr>
      </w:pPr>
      <w:r>
        <w:rPr>
          <w:rFonts w:ascii="Arial" w:hAnsi="Arial" w:cs="Arial"/>
          <w:sz w:val="24"/>
        </w:rPr>
        <w:t xml:space="preserve">References </w:t>
      </w:r>
    </w:p>
    <w:p w14:paraId="22CF8798" w14:textId="77777777" w:rsidR="005A044C" w:rsidRDefault="005A044C">
      <w:pPr>
        <w:pStyle w:val="affff8"/>
        <w:rPr>
          <w:rFonts w:ascii="Arial" w:hAnsi="Arial" w:cs="Arial"/>
        </w:rPr>
      </w:pPr>
    </w:p>
    <w:p w14:paraId="0E919EE0" w14:textId="77777777" w:rsidR="005A044C" w:rsidRDefault="00324381">
      <w:pPr>
        <w:ind w:left="720"/>
        <w:rPr>
          <w:rFonts w:ascii="Arial" w:hAnsi="Arial" w:cs="Arial"/>
          <w:color w:val="000000"/>
          <w:sz w:val="24"/>
          <w:lang w:val="en-SG"/>
        </w:rPr>
      </w:pPr>
      <w:r>
        <w:rPr>
          <w:rFonts w:ascii="Arial" w:hAnsi="Arial" w:cs="Arial"/>
          <w:sz w:val="24"/>
        </w:rPr>
        <w:t xml:space="preserve">Appendix - Project Members Information </w:t>
      </w:r>
    </w:p>
    <w:p w14:paraId="0388A3E3" w14:textId="77777777" w:rsidR="005A044C" w:rsidRDefault="005A044C">
      <w:pPr>
        <w:widowControl/>
        <w:rPr>
          <w:rFonts w:ascii="Arial" w:hAnsi="Arial" w:cs="Arial"/>
          <w:sz w:val="24"/>
        </w:rPr>
      </w:pPr>
    </w:p>
    <w:p w14:paraId="2C03EAE5" w14:textId="77777777" w:rsidR="005A044C" w:rsidRDefault="00324381">
      <w:pPr>
        <w:pStyle w:val="affff8"/>
        <w:pageBreakBefore/>
        <w:widowControl w:val="0"/>
        <w:numPr>
          <w:ilvl w:val="0"/>
          <w:numId w:val="3"/>
        </w:numPr>
        <w:ind w:left="726" w:hanging="363"/>
        <w:rPr>
          <w:rFonts w:ascii="Arial" w:hAnsi="Arial" w:cs="Arial"/>
          <w:b/>
          <w:color w:val="000000"/>
          <w:sz w:val="28"/>
          <w:szCs w:val="28"/>
        </w:rPr>
      </w:pPr>
      <w:r>
        <w:rPr>
          <w:rFonts w:ascii="Arial" w:hAnsi="Arial" w:cs="Arial"/>
          <w:b/>
          <w:color w:val="000000"/>
          <w:sz w:val="28"/>
          <w:szCs w:val="28"/>
        </w:rPr>
        <w:lastRenderedPageBreak/>
        <w:t>Purpose/ Project Objectives</w:t>
      </w:r>
    </w:p>
    <w:p w14:paraId="2D572C35" w14:textId="77777777" w:rsidR="005A044C" w:rsidRDefault="00324381">
      <w:pPr>
        <w:pStyle w:val="affff8"/>
        <w:spacing w:afterLines="50" w:after="156"/>
        <w:jc w:val="both"/>
        <w:rPr>
          <w:rFonts w:ascii="Arial" w:hAnsi="Arial" w:cs="Arial"/>
          <w:sz w:val="22"/>
          <w:szCs w:val="22"/>
          <w:lang w:val="en-SG" w:eastAsia="zh-CN"/>
        </w:rPr>
      </w:pPr>
      <w:r>
        <w:rPr>
          <w:rFonts w:ascii="Arial" w:hAnsi="Arial" w:cs="Arial"/>
          <w:sz w:val="22"/>
          <w:szCs w:val="22"/>
          <w:lang w:val="en-SG" w:eastAsia="zh-CN"/>
        </w:rPr>
        <w:t>In recent years, advancements in artificial intelligence and big data have accelerated the integration of smart technologies into everyday life. Robots are increasingly becoming a part of human life, with applications ranging from robotic vacuum cleaners and logistics robots to hospitality robots and educational assistants. Compared to legged robots, wheeled robots represent a more mature and reliable mode of robotic mobility, especially for applications requiring speed and stability.</w:t>
      </w:r>
    </w:p>
    <w:p w14:paraId="0447BF01" w14:textId="77777777" w:rsidR="005A044C" w:rsidRDefault="00324381">
      <w:pPr>
        <w:pStyle w:val="affff8"/>
        <w:spacing w:afterLines="50" w:after="156"/>
        <w:jc w:val="both"/>
        <w:rPr>
          <w:rFonts w:ascii="Arial" w:hAnsi="Arial" w:cs="Arial"/>
          <w:sz w:val="22"/>
          <w:szCs w:val="22"/>
          <w:lang w:val="en-SG" w:eastAsia="zh-CN"/>
        </w:rPr>
      </w:pPr>
      <w:r>
        <w:rPr>
          <w:rFonts w:ascii="Arial" w:hAnsi="Arial" w:cs="Arial"/>
          <w:sz w:val="22"/>
          <w:szCs w:val="22"/>
          <w:lang w:val="en-SG" w:eastAsia="zh-CN"/>
        </w:rPr>
        <w:t>The goal of this project is to develop a two-wheeled balancing mobile robot as a practical demonstration of control system design and its embedded implementation. Through this hands-on experience, students will have the opportunity to apply advanced control methods learned in their MSc studies in Computer Control and Automation (CCA) and related courses, fostering a deeper understanding of control systems in real-world applications.</w:t>
      </w:r>
    </w:p>
    <w:p w14:paraId="4F77435B" w14:textId="77777777" w:rsidR="005A044C" w:rsidRDefault="00324381">
      <w:pPr>
        <w:pStyle w:val="affff8"/>
        <w:spacing w:afterLines="50" w:after="156"/>
        <w:jc w:val="both"/>
        <w:rPr>
          <w:rFonts w:ascii="Arial" w:hAnsi="Arial" w:cs="Arial"/>
          <w:sz w:val="22"/>
          <w:szCs w:val="22"/>
          <w:lang w:val="en-SG" w:eastAsia="zh-CN"/>
        </w:rPr>
      </w:pPr>
      <w:r>
        <w:rPr>
          <w:rFonts w:ascii="Arial" w:hAnsi="Arial" w:cs="Arial"/>
          <w:sz w:val="22"/>
          <w:szCs w:val="22"/>
          <w:lang w:val="en-SG" w:eastAsia="zh-CN"/>
        </w:rPr>
        <w:t xml:space="preserve">The two-wheeled balancing robot, with its dual-wheel coaxial design and independent drive system, offers high </w:t>
      </w:r>
      <w:proofErr w:type="spellStart"/>
      <w:r>
        <w:rPr>
          <w:rFonts w:ascii="Arial" w:hAnsi="Arial" w:cs="Arial"/>
          <w:sz w:val="22"/>
          <w:szCs w:val="22"/>
          <w:lang w:val="en-SG" w:eastAsia="zh-CN"/>
        </w:rPr>
        <w:t>maneuverability</w:t>
      </w:r>
      <w:proofErr w:type="spellEnd"/>
      <w:r>
        <w:rPr>
          <w:rFonts w:ascii="Arial" w:hAnsi="Arial" w:cs="Arial"/>
          <w:sz w:val="22"/>
          <w:szCs w:val="22"/>
          <w:lang w:val="en-SG" w:eastAsia="zh-CN"/>
        </w:rPr>
        <w:t xml:space="preserve"> and adaptability across various terrains. It is capable of in-place rotation and adjustable-radius turning, making it more flexible and responsive compared to traditional multi-wheeled systems. Additionally, with a compact footprint, the robot can operate effectively in confined spaces. </w:t>
      </w:r>
      <w:proofErr w:type="spellStart"/>
      <w:r>
        <w:rPr>
          <w:rFonts w:ascii="Arial" w:hAnsi="Arial" w:cs="Arial"/>
          <w:sz w:val="22"/>
          <w:szCs w:val="22"/>
          <w:lang w:val="en-SG" w:eastAsia="zh-CN"/>
        </w:rPr>
        <w:t>Its</w:t>
      </w:r>
      <w:proofErr w:type="spellEnd"/>
      <w:r>
        <w:rPr>
          <w:rFonts w:ascii="Arial" w:hAnsi="Arial" w:cs="Arial"/>
          <w:sz w:val="22"/>
          <w:szCs w:val="22"/>
          <w:lang w:val="en-SG" w:eastAsia="zh-CN"/>
        </w:rPr>
        <w:t xml:space="preserve"> simple structure and low power requirements make it an accessible tool for short-distance transportation and personal mobility.</w:t>
      </w:r>
    </w:p>
    <w:p w14:paraId="2D5FEA87" w14:textId="77777777" w:rsidR="005A044C" w:rsidRDefault="00324381">
      <w:pPr>
        <w:pStyle w:val="affff8"/>
        <w:spacing w:afterLines="50" w:after="156"/>
        <w:jc w:val="both"/>
        <w:rPr>
          <w:rFonts w:ascii="Arial" w:hAnsi="Arial" w:cs="Arial"/>
          <w:sz w:val="22"/>
          <w:szCs w:val="22"/>
          <w:lang w:val="en-SG" w:eastAsia="zh-CN"/>
        </w:rPr>
      </w:pPr>
      <w:r>
        <w:rPr>
          <w:rFonts w:ascii="Arial" w:hAnsi="Arial" w:cs="Arial"/>
          <w:sz w:val="22"/>
          <w:szCs w:val="22"/>
          <w:lang w:val="en-SG" w:eastAsia="zh-CN"/>
        </w:rPr>
        <w:t>This project allows students to innovate beyond the basic design of the balancing robot, encouraging creativity and exploration of enhanced functionality. Through building and extending the reference model, students can gain practical insights into the potential of control systems in modern robotics, supporting the broader vision of integrating intelligent robotic solutions into everyday life.</w:t>
      </w:r>
    </w:p>
    <w:p w14:paraId="53B5092B" w14:textId="77777777" w:rsidR="005A044C" w:rsidRDefault="005A044C">
      <w:pPr>
        <w:rPr>
          <w:rFonts w:ascii="Arial" w:hAnsi="Arial" w:cs="Arial"/>
          <w:color w:val="000000"/>
          <w:sz w:val="22"/>
          <w:szCs w:val="22"/>
          <w:lang w:val="en-SG"/>
        </w:rPr>
      </w:pPr>
    </w:p>
    <w:p w14:paraId="632DA570" w14:textId="77777777" w:rsidR="005A044C" w:rsidRDefault="005A044C">
      <w:pPr>
        <w:rPr>
          <w:rFonts w:ascii="Arial" w:hAnsi="Arial" w:cs="Arial"/>
          <w:color w:val="000000"/>
          <w:sz w:val="22"/>
          <w:szCs w:val="22"/>
          <w:lang w:val="en-SG"/>
        </w:rPr>
      </w:pPr>
    </w:p>
    <w:p w14:paraId="6930AC53" w14:textId="77777777" w:rsidR="005A044C" w:rsidRDefault="005A044C">
      <w:pPr>
        <w:rPr>
          <w:rFonts w:ascii="Arial" w:hAnsi="Arial" w:cs="Arial"/>
          <w:color w:val="000000"/>
          <w:sz w:val="22"/>
          <w:szCs w:val="22"/>
          <w:lang w:val="en-SG"/>
        </w:rPr>
      </w:pPr>
    </w:p>
    <w:p w14:paraId="0B4FE8E9" w14:textId="77777777" w:rsidR="005A044C" w:rsidRDefault="005A044C">
      <w:pPr>
        <w:rPr>
          <w:rFonts w:ascii="Arial" w:hAnsi="Arial" w:cs="Arial"/>
          <w:color w:val="000000"/>
          <w:sz w:val="22"/>
          <w:szCs w:val="22"/>
          <w:lang w:val="en-SG"/>
        </w:rPr>
      </w:pPr>
    </w:p>
    <w:p w14:paraId="13A6F6AF" w14:textId="77777777" w:rsidR="005A044C" w:rsidRDefault="005A044C">
      <w:pPr>
        <w:rPr>
          <w:rFonts w:ascii="Arial" w:hAnsi="Arial" w:cs="Arial"/>
          <w:color w:val="000000"/>
          <w:sz w:val="22"/>
          <w:szCs w:val="22"/>
          <w:lang w:val="en-SG"/>
        </w:rPr>
      </w:pPr>
    </w:p>
    <w:p w14:paraId="0752485B" w14:textId="77777777" w:rsidR="005A044C" w:rsidRDefault="005A044C">
      <w:pPr>
        <w:rPr>
          <w:rFonts w:ascii="Arial" w:hAnsi="Arial" w:cs="Arial"/>
          <w:color w:val="000000"/>
          <w:sz w:val="22"/>
          <w:szCs w:val="22"/>
          <w:lang w:val="en-SG"/>
        </w:rPr>
      </w:pPr>
    </w:p>
    <w:p w14:paraId="7AAE880C" w14:textId="77777777" w:rsidR="005A044C" w:rsidRDefault="005A044C">
      <w:pPr>
        <w:rPr>
          <w:rFonts w:ascii="Arial" w:hAnsi="Arial" w:cs="Arial"/>
          <w:color w:val="000000"/>
          <w:sz w:val="22"/>
          <w:szCs w:val="22"/>
          <w:lang w:val="en-SG"/>
        </w:rPr>
      </w:pPr>
    </w:p>
    <w:p w14:paraId="14A62F05" w14:textId="77777777" w:rsidR="005A044C" w:rsidRDefault="005A044C">
      <w:pPr>
        <w:rPr>
          <w:rFonts w:ascii="Arial" w:hAnsi="Arial" w:cs="Arial"/>
          <w:color w:val="000000"/>
          <w:sz w:val="22"/>
          <w:szCs w:val="22"/>
          <w:lang w:val="en-SG"/>
        </w:rPr>
      </w:pPr>
    </w:p>
    <w:p w14:paraId="466693A1" w14:textId="77777777" w:rsidR="005A044C" w:rsidRDefault="005A044C">
      <w:pPr>
        <w:rPr>
          <w:rFonts w:ascii="Arial" w:hAnsi="Arial" w:cs="Arial"/>
          <w:color w:val="000000"/>
          <w:sz w:val="22"/>
          <w:szCs w:val="22"/>
          <w:lang w:val="en-SG"/>
        </w:rPr>
      </w:pPr>
    </w:p>
    <w:p w14:paraId="683A65E5" w14:textId="77777777" w:rsidR="005A044C" w:rsidRDefault="005A044C">
      <w:pPr>
        <w:rPr>
          <w:rFonts w:ascii="Arial" w:hAnsi="Arial" w:cs="Arial"/>
          <w:color w:val="000000"/>
          <w:sz w:val="22"/>
          <w:szCs w:val="22"/>
          <w:lang w:val="en-SG"/>
        </w:rPr>
      </w:pPr>
    </w:p>
    <w:p w14:paraId="2363FD4D" w14:textId="77777777" w:rsidR="005A044C" w:rsidRDefault="005A044C">
      <w:pPr>
        <w:rPr>
          <w:rFonts w:ascii="Arial" w:hAnsi="Arial" w:cs="Arial"/>
          <w:color w:val="000000"/>
          <w:sz w:val="28"/>
          <w:szCs w:val="28"/>
        </w:rPr>
      </w:pPr>
    </w:p>
    <w:p w14:paraId="4DF93728" w14:textId="77777777" w:rsidR="005A044C" w:rsidRDefault="005A044C">
      <w:pPr>
        <w:rPr>
          <w:rFonts w:ascii="Arial" w:hAnsi="Arial" w:cs="Arial"/>
          <w:color w:val="000000"/>
          <w:sz w:val="24"/>
        </w:rPr>
      </w:pPr>
    </w:p>
    <w:p w14:paraId="6CC5DE9B" w14:textId="77777777" w:rsidR="005A044C" w:rsidRDefault="005A044C">
      <w:pPr>
        <w:rPr>
          <w:rFonts w:ascii="Arial" w:hAnsi="Arial" w:cs="Arial"/>
          <w:color w:val="000000"/>
          <w:sz w:val="24"/>
        </w:rPr>
      </w:pPr>
    </w:p>
    <w:p w14:paraId="7DF9E1C8" w14:textId="77777777" w:rsidR="005A044C" w:rsidRDefault="005A044C">
      <w:pPr>
        <w:rPr>
          <w:rFonts w:ascii="Arial" w:hAnsi="Arial" w:cs="Arial"/>
          <w:color w:val="000000"/>
          <w:sz w:val="24"/>
        </w:rPr>
      </w:pPr>
    </w:p>
    <w:p w14:paraId="7657B10F" w14:textId="77777777" w:rsidR="005A044C" w:rsidRDefault="005A044C">
      <w:pPr>
        <w:rPr>
          <w:rFonts w:ascii="Arial" w:hAnsi="Arial" w:cs="Arial"/>
          <w:color w:val="000000"/>
          <w:sz w:val="24"/>
        </w:rPr>
      </w:pPr>
    </w:p>
    <w:p w14:paraId="1D3092F3" w14:textId="77777777" w:rsidR="005A044C" w:rsidRDefault="00324381">
      <w:pPr>
        <w:pStyle w:val="affff8"/>
        <w:pageBreakBefore/>
        <w:numPr>
          <w:ilvl w:val="0"/>
          <w:numId w:val="3"/>
        </w:numPr>
        <w:ind w:left="726" w:hanging="363"/>
        <w:rPr>
          <w:rFonts w:ascii="Arial" w:hAnsi="Arial" w:cs="Arial"/>
          <w:b/>
          <w:sz w:val="28"/>
          <w:szCs w:val="28"/>
        </w:rPr>
      </w:pPr>
      <w:r>
        <w:rPr>
          <w:rFonts w:ascii="Arial" w:hAnsi="Arial" w:cs="Arial"/>
          <w:b/>
          <w:sz w:val="28"/>
          <w:szCs w:val="28"/>
        </w:rPr>
        <w:lastRenderedPageBreak/>
        <w:t>Project Summary</w:t>
      </w:r>
    </w:p>
    <w:p w14:paraId="6B82298D" w14:textId="77777777" w:rsidR="005A044C" w:rsidRDefault="00324381">
      <w:pPr>
        <w:pStyle w:val="affff8"/>
        <w:spacing w:afterLines="50" w:after="156"/>
        <w:jc w:val="both"/>
        <w:rPr>
          <w:rFonts w:ascii="Arial" w:hAnsi="Arial" w:cs="Arial"/>
          <w:sz w:val="22"/>
          <w:szCs w:val="22"/>
          <w:lang w:val="en-SG" w:eastAsia="zh-CN"/>
        </w:rPr>
      </w:pPr>
      <w:r>
        <w:rPr>
          <w:rFonts w:ascii="Arial" w:hAnsi="Arial" w:cs="Arial"/>
          <w:sz w:val="22"/>
          <w:szCs w:val="22"/>
          <w:lang w:val="en-SG" w:eastAsia="zh-CN"/>
        </w:rPr>
        <w:t>This robot is designed to achieve autonomous balance by processing data from a gyroscope and accelerometer to detect the robot’s posture and applying a PID control algorithm in real-time to maintain stability. With remote control, the robot can smoothly move forward, backward, and turn. Additionally, it can follow a path and avoid obstacles based on data from an ultrasonic sensor. The project is structured into the following sections:</w:t>
      </w:r>
    </w:p>
    <w:p w14:paraId="7B80E5AE" w14:textId="77777777" w:rsidR="005A044C" w:rsidRDefault="00324381">
      <w:pPr>
        <w:pStyle w:val="affff8"/>
        <w:numPr>
          <w:ilvl w:val="0"/>
          <w:numId w:val="4"/>
        </w:numPr>
        <w:spacing w:afterLines="50" w:after="156"/>
        <w:ind w:left="1083" w:hanging="363"/>
        <w:jc w:val="both"/>
        <w:rPr>
          <w:rFonts w:ascii="Arial" w:hAnsi="Arial" w:cs="Arial"/>
          <w:sz w:val="22"/>
          <w:szCs w:val="22"/>
          <w:lang w:val="en-SG"/>
        </w:rPr>
      </w:pPr>
      <w:r>
        <w:rPr>
          <w:rFonts w:ascii="Arial" w:hAnsi="Arial" w:cs="Arial"/>
          <w:sz w:val="22"/>
          <w:szCs w:val="22"/>
          <w:lang w:val="en-SG"/>
        </w:rPr>
        <w:t xml:space="preserve">Mechanical Design of the Balancing Robot: This section focuses on the mechanical structure, </w:t>
      </w:r>
      <w:proofErr w:type="spellStart"/>
      <w:r>
        <w:rPr>
          <w:rFonts w:ascii="Arial" w:hAnsi="Arial" w:cs="Arial"/>
          <w:sz w:val="22"/>
          <w:szCs w:val="22"/>
          <w:lang w:val="en-SG"/>
        </w:rPr>
        <w:t>center</w:t>
      </w:r>
      <w:proofErr w:type="spellEnd"/>
      <w:r>
        <w:rPr>
          <w:rFonts w:ascii="Arial" w:hAnsi="Arial" w:cs="Arial"/>
          <w:sz w:val="22"/>
          <w:szCs w:val="22"/>
          <w:lang w:val="en-SG"/>
        </w:rPr>
        <w:t>-of-gravity adjustments, and electrical design aspects necessary to ensure stability and responsiveness in the robot's movement.</w:t>
      </w:r>
    </w:p>
    <w:p w14:paraId="1AF82DF0" w14:textId="77777777" w:rsidR="005A044C" w:rsidRDefault="00324381">
      <w:pPr>
        <w:pStyle w:val="affff8"/>
        <w:numPr>
          <w:ilvl w:val="0"/>
          <w:numId w:val="4"/>
        </w:numPr>
        <w:spacing w:afterLines="50" w:after="156"/>
        <w:ind w:left="1083" w:hanging="363"/>
        <w:jc w:val="both"/>
        <w:rPr>
          <w:rFonts w:ascii="Arial" w:hAnsi="Arial" w:cs="Arial"/>
          <w:sz w:val="22"/>
          <w:szCs w:val="22"/>
          <w:lang w:val="en-SG"/>
        </w:rPr>
      </w:pPr>
      <w:r>
        <w:rPr>
          <w:rFonts w:ascii="Arial" w:hAnsi="Arial" w:cs="Arial"/>
          <w:sz w:val="22"/>
          <w:szCs w:val="22"/>
          <w:lang w:val="en-SG"/>
        </w:rPr>
        <w:t>Signal Processing: Key tasks include data acquisition and processing from the MPU6050 (gyroscope and accelerometer) for posture detection, HC-SR04 (ultrasonic sensor) for obstacle detection, and motor encoder for precise movement tracking.</w:t>
      </w:r>
    </w:p>
    <w:p w14:paraId="3E070F0E" w14:textId="77777777" w:rsidR="005A044C" w:rsidRDefault="00324381">
      <w:pPr>
        <w:pStyle w:val="affff8"/>
        <w:numPr>
          <w:ilvl w:val="0"/>
          <w:numId w:val="4"/>
        </w:numPr>
        <w:spacing w:afterLines="50" w:after="156"/>
        <w:ind w:left="1083" w:hanging="363"/>
        <w:jc w:val="both"/>
        <w:rPr>
          <w:rFonts w:ascii="Arial" w:hAnsi="Arial" w:cs="Arial"/>
          <w:sz w:val="22"/>
          <w:szCs w:val="22"/>
          <w:lang w:val="en-SG"/>
        </w:rPr>
      </w:pPr>
      <w:r>
        <w:rPr>
          <w:rFonts w:ascii="Arial" w:hAnsi="Arial" w:cs="Arial"/>
          <w:sz w:val="22"/>
          <w:szCs w:val="22"/>
          <w:lang w:val="en-SG"/>
        </w:rPr>
        <w:t>PID Control Algorithm: Using the processed data, the PID control algorithm calculates the upright position, speed, and direction control loops, enabling stable and responsive movement.</w:t>
      </w:r>
    </w:p>
    <w:p w14:paraId="2FD94EC6" w14:textId="77777777" w:rsidR="005A044C" w:rsidRDefault="00324381">
      <w:pPr>
        <w:pStyle w:val="affff8"/>
        <w:numPr>
          <w:ilvl w:val="0"/>
          <w:numId w:val="4"/>
        </w:numPr>
        <w:spacing w:afterLines="50" w:after="156"/>
        <w:ind w:left="1083" w:hanging="363"/>
        <w:jc w:val="both"/>
        <w:rPr>
          <w:rFonts w:ascii="Arial" w:hAnsi="Arial" w:cs="Arial"/>
          <w:sz w:val="22"/>
          <w:szCs w:val="22"/>
          <w:lang w:val="en-SG"/>
        </w:rPr>
      </w:pPr>
      <w:r>
        <w:rPr>
          <w:rFonts w:ascii="Arial" w:hAnsi="Arial" w:cs="Arial"/>
          <w:sz w:val="22"/>
          <w:szCs w:val="22"/>
          <w:lang w:val="en-SG"/>
        </w:rPr>
        <w:t>Remote Control Transmission: The Bluetooth module enables remote data reception from a mobile device or remote controller, allowing external control over the robot's movements.</w:t>
      </w:r>
    </w:p>
    <w:p w14:paraId="3EAFCEBB" w14:textId="77777777" w:rsidR="005A044C" w:rsidRDefault="00324381">
      <w:pPr>
        <w:pStyle w:val="affff8"/>
        <w:numPr>
          <w:ilvl w:val="0"/>
          <w:numId w:val="4"/>
        </w:numPr>
        <w:spacing w:afterLines="50" w:after="156"/>
        <w:ind w:left="1083" w:hanging="363"/>
        <w:jc w:val="both"/>
        <w:rPr>
          <w:rFonts w:ascii="Arial" w:hAnsi="Arial" w:cs="Arial"/>
          <w:sz w:val="22"/>
          <w:szCs w:val="22"/>
          <w:lang w:val="en-SG"/>
        </w:rPr>
      </w:pPr>
      <w:r>
        <w:rPr>
          <w:rFonts w:ascii="Arial" w:hAnsi="Arial" w:cs="Arial"/>
          <w:sz w:val="22"/>
          <w:szCs w:val="22"/>
          <w:lang w:val="en-SG"/>
        </w:rPr>
        <w:t>Display Interface: The display screen provides real-time feedback on the robot's status, including posture, speed, and any detected obstacles, enhancing both user interaction and debugging processes.</w:t>
      </w:r>
    </w:p>
    <w:p w14:paraId="799ABCBD" w14:textId="77777777" w:rsidR="005A044C" w:rsidRDefault="00324381">
      <w:pPr>
        <w:pStyle w:val="affff8"/>
        <w:spacing w:afterLines="50" w:after="156"/>
        <w:jc w:val="both"/>
        <w:rPr>
          <w:rFonts w:ascii="Arial" w:hAnsi="Arial" w:cs="Arial"/>
          <w:sz w:val="22"/>
          <w:szCs w:val="22"/>
          <w:lang w:val="en-SG" w:eastAsia="zh-CN"/>
        </w:rPr>
      </w:pPr>
      <w:r>
        <w:rPr>
          <w:rFonts w:ascii="Arial" w:hAnsi="Arial" w:cs="Arial"/>
          <w:sz w:val="22"/>
          <w:szCs w:val="22"/>
          <w:lang w:val="en-SG" w:eastAsia="zh-CN"/>
        </w:rPr>
        <w:t>Each section collectively contributes to the robot’s autonomous balancing, navigation, and user-controlled functionalities, demonstrating the integration of mechanical, electronic, and software components in achieving the project objectives.</w:t>
      </w:r>
    </w:p>
    <w:p w14:paraId="40479293" w14:textId="77777777" w:rsidR="005A044C" w:rsidRDefault="005A044C">
      <w:pPr>
        <w:widowControl/>
        <w:jc w:val="left"/>
        <w:rPr>
          <w:rFonts w:ascii="Arial" w:hAnsi="Arial" w:cs="Arial"/>
          <w:sz w:val="22"/>
          <w:szCs w:val="22"/>
          <w:lang w:val="en-SG"/>
        </w:rPr>
      </w:pPr>
    </w:p>
    <w:p w14:paraId="14CEEB3F" w14:textId="77777777" w:rsidR="005A044C" w:rsidRDefault="00324381">
      <w:pPr>
        <w:rPr>
          <w:rFonts w:ascii="Arial" w:hAnsi="Arial" w:cs="Arial"/>
        </w:rPr>
      </w:pPr>
      <w:r>
        <w:rPr>
          <w:rFonts w:ascii="Arial" w:hAnsi="Arial" w:cs="Arial"/>
          <w:sz w:val="28"/>
          <w:szCs w:val="28"/>
        </w:rPr>
        <w:br w:type="page"/>
      </w:r>
    </w:p>
    <w:p w14:paraId="61237B32" w14:textId="77777777" w:rsidR="005A044C" w:rsidRDefault="00324381">
      <w:pPr>
        <w:pStyle w:val="affff8"/>
        <w:numPr>
          <w:ilvl w:val="0"/>
          <w:numId w:val="3"/>
        </w:numPr>
        <w:rPr>
          <w:rFonts w:ascii="Arial" w:hAnsi="Arial" w:cs="Arial"/>
          <w:b/>
          <w:sz w:val="28"/>
          <w:szCs w:val="28"/>
        </w:rPr>
      </w:pPr>
      <w:r>
        <w:rPr>
          <w:rFonts w:ascii="Arial" w:hAnsi="Arial" w:cs="Arial"/>
          <w:b/>
          <w:sz w:val="28"/>
          <w:szCs w:val="28"/>
        </w:rPr>
        <w:lastRenderedPageBreak/>
        <w:t>Scope</w:t>
      </w:r>
    </w:p>
    <w:p w14:paraId="293A068E" w14:textId="77777777" w:rsidR="005A044C" w:rsidRDefault="00324381">
      <w:pPr>
        <w:pStyle w:val="affff8"/>
        <w:numPr>
          <w:ilvl w:val="0"/>
          <w:numId w:val="5"/>
        </w:numPr>
        <w:spacing w:afterLines="50" w:after="156"/>
        <w:rPr>
          <w:rFonts w:ascii="Arial" w:hAnsi="Arial" w:cs="Arial"/>
          <w:b/>
          <w:bCs/>
          <w:sz w:val="22"/>
          <w:szCs w:val="22"/>
          <w:lang w:eastAsia="zh-CN"/>
        </w:rPr>
      </w:pPr>
      <w:r>
        <w:rPr>
          <w:rFonts w:ascii="Arial" w:hAnsi="Arial" w:cs="Arial" w:hint="eastAsia"/>
          <w:b/>
          <w:bCs/>
          <w:lang w:eastAsia="zh-CN"/>
        </w:rPr>
        <w:t>Hardware Design</w:t>
      </w:r>
    </w:p>
    <w:p w14:paraId="321A43D0" w14:textId="77777777" w:rsidR="005A044C" w:rsidRDefault="00324381">
      <w:pPr>
        <w:pStyle w:val="affff8"/>
        <w:spacing w:afterLines="50" w:after="156"/>
        <w:rPr>
          <w:rFonts w:ascii="Arial" w:hAnsi="Arial" w:cs="Arial"/>
          <w:b/>
          <w:bCs/>
          <w:sz w:val="22"/>
          <w:szCs w:val="22"/>
          <w:lang w:eastAsia="zh-CN"/>
        </w:rPr>
      </w:pPr>
      <w:r>
        <w:rPr>
          <w:rFonts w:ascii="Arial" w:hAnsi="Arial" w:cs="Arial" w:hint="eastAsia"/>
          <w:b/>
          <w:bCs/>
          <w:sz w:val="22"/>
          <w:szCs w:val="22"/>
          <w:lang w:eastAsia="zh-CN"/>
        </w:rPr>
        <w:t>1.1 Overall Hardware System Design</w:t>
      </w:r>
    </w:p>
    <w:p w14:paraId="34A84E51"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 xml:space="preserve">This project's hardware setup is illustrated in the diagram, including the ESP32 controller, MPU6050 sensor, motor driver module, motors, ultrasonic module, power supply, and Bluetooth module. At the core of the system is the ESP32, which gathers real-time orientation data from the MPU6050 via I2C to determine the self-balancing car's balance and position. Based on this data, the ESP32 sends precise PWM and directional signals to the motor driver, controlling motor speed and direction to maintain </w:t>
      </w:r>
      <w:proofErr w:type="spellStart"/>
      <w:proofErr w:type="gramStart"/>
      <w:r>
        <w:rPr>
          <w:rFonts w:ascii="Arial" w:hAnsi="Arial" w:cs="Arial"/>
          <w:sz w:val="22"/>
          <w:szCs w:val="22"/>
          <w:lang w:eastAsia="zh-CN"/>
        </w:rPr>
        <w:t>stability.The</w:t>
      </w:r>
      <w:proofErr w:type="spellEnd"/>
      <w:proofErr w:type="gramEnd"/>
      <w:r>
        <w:rPr>
          <w:rFonts w:ascii="Arial" w:hAnsi="Arial" w:cs="Arial"/>
          <w:sz w:val="22"/>
          <w:szCs w:val="22"/>
          <w:lang w:eastAsia="zh-CN"/>
        </w:rPr>
        <w:t xml:space="preserve"> ultrasonic module, built with the HC-SR04 sensor, continuously monitors obstacles in front of the car, transmitting distance data to the ESP32. Based on this distance information, the ESP32 decides whether to slow down, steer, or stop to avoid collisions. Additionally, the Bluetooth module enables wireless communication with a mobile device, allowing for remote control and real-time adjustments. Finally, the power supply module ensures that all components receive a stable power source, supporting consistent system operation.</w:t>
      </w:r>
    </w:p>
    <w:p w14:paraId="37D14567" w14:textId="77777777" w:rsidR="005A044C" w:rsidRDefault="00324381">
      <w:pPr>
        <w:spacing w:afterLines="50" w:after="156"/>
        <w:jc w:val="center"/>
        <w:rPr>
          <w:rFonts w:ascii="Arial" w:hAnsi="Arial" w:cs="Arial"/>
          <w:sz w:val="20"/>
          <w:szCs w:val="20"/>
        </w:rPr>
      </w:pPr>
      <w:r>
        <w:rPr>
          <w:rFonts w:ascii="Arial" w:hAnsi="Arial" w:cs="Arial"/>
          <w:noProof/>
          <w:sz w:val="20"/>
          <w:szCs w:val="20"/>
        </w:rPr>
        <w:drawing>
          <wp:inline distT="0" distB="0" distL="0" distR="0" wp14:anchorId="797030BF" wp14:editId="600B08D8">
            <wp:extent cx="3371850" cy="2196465"/>
            <wp:effectExtent l="0" t="0" r="1143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388472" cy="2207917"/>
                    </a:xfrm>
                    <a:prstGeom prst="rect">
                      <a:avLst/>
                    </a:prstGeom>
                    <a:noFill/>
                  </pic:spPr>
                </pic:pic>
              </a:graphicData>
            </a:graphic>
          </wp:inline>
        </w:drawing>
      </w:r>
    </w:p>
    <w:p w14:paraId="7260614C"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Fig</w:t>
      </w:r>
      <w:r>
        <w:rPr>
          <w:rFonts w:ascii="Arial" w:hAnsi="Arial" w:cs="Arial"/>
          <w:sz w:val="20"/>
          <w:szCs w:val="20"/>
        </w:rPr>
        <w:t>.</w:t>
      </w:r>
      <w:r>
        <w:rPr>
          <w:rFonts w:ascii="Arial" w:hAnsi="Arial" w:cs="Arial" w:hint="eastAsia"/>
          <w:sz w:val="20"/>
          <w:szCs w:val="20"/>
        </w:rPr>
        <w:t xml:space="preserve"> 1.1</w:t>
      </w:r>
      <w:r>
        <w:rPr>
          <w:rFonts w:ascii="Arial" w:hAnsi="Arial" w:cs="Arial"/>
          <w:sz w:val="20"/>
          <w:szCs w:val="20"/>
        </w:rPr>
        <w:t xml:space="preserve"> Overall System Hardware Scheme</w:t>
      </w:r>
    </w:p>
    <w:p w14:paraId="76819B7D" w14:textId="77777777" w:rsidR="005A044C" w:rsidRDefault="00324381">
      <w:pPr>
        <w:pStyle w:val="affff8"/>
        <w:spacing w:afterLines="50" w:after="156"/>
        <w:rPr>
          <w:rFonts w:ascii="Arial" w:hAnsi="Arial" w:cs="Arial"/>
          <w:b/>
          <w:bCs/>
          <w:sz w:val="22"/>
          <w:szCs w:val="22"/>
          <w:lang w:eastAsia="zh-CN"/>
        </w:rPr>
      </w:pPr>
      <w:r>
        <w:rPr>
          <w:rFonts w:ascii="Arial" w:hAnsi="Arial" w:cs="Arial" w:hint="eastAsia"/>
          <w:b/>
          <w:bCs/>
          <w:sz w:val="22"/>
          <w:szCs w:val="22"/>
          <w:lang w:eastAsia="zh-CN"/>
        </w:rPr>
        <w:t>1.2 Hardware Modules Overview</w:t>
      </w:r>
    </w:p>
    <w:p w14:paraId="6537066A" w14:textId="18A95244" w:rsidR="005A044C" w:rsidRDefault="00324381">
      <w:pPr>
        <w:pStyle w:val="affff8"/>
        <w:spacing w:afterLines="50" w:after="156"/>
        <w:jc w:val="both"/>
        <w:rPr>
          <w:rFonts w:ascii="Arial" w:hAnsi="Arial" w:cs="Arial"/>
          <w:sz w:val="22"/>
          <w:szCs w:val="22"/>
        </w:rPr>
      </w:pPr>
      <w:r>
        <w:rPr>
          <w:rFonts w:ascii="Arial" w:hAnsi="Arial" w:cs="Arial"/>
          <w:sz w:val="22"/>
          <w:szCs w:val="22"/>
        </w:rPr>
        <w:t>ESP32 Minimal System Board: The ESP32</w:t>
      </w:r>
      <w:r w:rsidR="00DB1581">
        <w:rPr>
          <w:rFonts w:ascii="Arial" w:hAnsi="Arial" w:cs="Arial"/>
          <w:sz w:val="22"/>
          <w:szCs w:val="22"/>
          <w:lang w:eastAsia="zh-CN"/>
        </w:rPr>
        <w:t>S3</w:t>
      </w:r>
      <w:r>
        <w:rPr>
          <w:rFonts w:ascii="Arial" w:hAnsi="Arial" w:cs="Arial"/>
          <w:sz w:val="22"/>
          <w:szCs w:val="22"/>
        </w:rPr>
        <w:t xml:space="preserve"> module functions as the main control unit. The EN pin is connected to a power-on reset circuit, which prevents instability caused by fluctuating power levels and ensures reliable operation of the module. The TXD0 &amp; RXD0 interface manages communication with external devices, while various GPIO pins connect to other modules for extended functionality.</w:t>
      </w:r>
    </w:p>
    <w:p w14:paraId="0AFE0207" w14:textId="77777777" w:rsidR="005A044C" w:rsidRDefault="00324381">
      <w:pPr>
        <w:spacing w:afterLines="50" w:after="156"/>
        <w:jc w:val="center"/>
        <w:rPr>
          <w:rFonts w:ascii="Arial" w:hAnsi="Arial" w:cs="Arial"/>
          <w:sz w:val="20"/>
          <w:szCs w:val="20"/>
        </w:rPr>
      </w:pPr>
      <w:r>
        <w:rPr>
          <w:rFonts w:ascii="Arial" w:hAnsi="Arial" w:cs="Arial"/>
          <w:noProof/>
          <w:sz w:val="20"/>
          <w:szCs w:val="20"/>
        </w:rPr>
        <w:lastRenderedPageBreak/>
        <w:drawing>
          <wp:inline distT="0" distB="0" distL="0" distR="0" wp14:anchorId="225F313E" wp14:editId="38F0EB25">
            <wp:extent cx="2794000" cy="2061845"/>
            <wp:effectExtent l="0" t="0" r="1016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2808115" cy="2072560"/>
                    </a:xfrm>
                    <a:prstGeom prst="rect">
                      <a:avLst/>
                    </a:prstGeom>
                  </pic:spPr>
                </pic:pic>
              </a:graphicData>
            </a:graphic>
          </wp:inline>
        </w:drawing>
      </w:r>
    </w:p>
    <w:p w14:paraId="4DA08123" w14:textId="77777777" w:rsidR="005A044C" w:rsidRDefault="00324381">
      <w:pPr>
        <w:spacing w:afterLines="50" w:after="156"/>
        <w:jc w:val="center"/>
        <w:rPr>
          <w:rFonts w:ascii="Arial" w:hAnsi="Arial" w:cs="Arial"/>
          <w:sz w:val="22"/>
          <w:szCs w:val="22"/>
        </w:rPr>
      </w:pPr>
      <w:r>
        <w:rPr>
          <w:rFonts w:ascii="Arial" w:hAnsi="Arial" w:cs="Arial" w:hint="eastAsia"/>
          <w:sz w:val="20"/>
          <w:szCs w:val="20"/>
        </w:rPr>
        <w:t>Fig. 1.2</w:t>
      </w:r>
      <w:r>
        <w:rPr>
          <w:rFonts w:ascii="Arial" w:hAnsi="Arial" w:cs="Arial"/>
          <w:sz w:val="20"/>
          <w:szCs w:val="20"/>
        </w:rPr>
        <w:t xml:space="preserve"> ESP32 Minimum System Board</w:t>
      </w:r>
    </w:p>
    <w:p w14:paraId="2186F734" w14:textId="77777777" w:rsidR="005A044C" w:rsidRDefault="00324381">
      <w:pPr>
        <w:pStyle w:val="affff8"/>
        <w:spacing w:afterLines="50" w:after="156"/>
        <w:jc w:val="both"/>
        <w:rPr>
          <w:rFonts w:ascii="Arial" w:hAnsi="Arial" w:cs="Arial"/>
          <w:sz w:val="22"/>
          <w:szCs w:val="22"/>
        </w:rPr>
      </w:pPr>
      <w:r>
        <w:rPr>
          <w:rFonts w:ascii="Arial" w:hAnsi="Arial" w:cs="Arial"/>
          <w:sz w:val="22"/>
          <w:szCs w:val="22"/>
        </w:rPr>
        <w:t>This module is responsible for orientation detection, integrating a 3-axis accelerometer and gyroscope. It communicates with the ESP32 via the I2C interface, providing real-time angle and acceleration data essential for maintaining balance. To stabilize the power supply, a decoupling capacitor (C5) is connected between VDD and ground, effectively reducing noise interference. Both I2C lines (SDA and SCL) are connected to pull-up resistors to maintain a high signal level on the bus. Additionally, a small capacitor is connected to CPOUT to filter out high-frequency noise on the I2C clock line, ensuring stable data transmission.</w:t>
      </w:r>
    </w:p>
    <w:p w14:paraId="51C65769" w14:textId="77777777" w:rsidR="005A044C" w:rsidRDefault="00324381">
      <w:pPr>
        <w:spacing w:afterLines="50" w:after="156"/>
        <w:jc w:val="center"/>
        <w:rPr>
          <w:rFonts w:ascii="Arial" w:hAnsi="Arial" w:cs="Arial"/>
          <w:sz w:val="20"/>
          <w:szCs w:val="20"/>
        </w:rPr>
      </w:pPr>
      <w:r>
        <w:rPr>
          <w:rFonts w:ascii="Arial" w:hAnsi="Arial" w:cs="Arial"/>
          <w:noProof/>
          <w:sz w:val="20"/>
          <w:szCs w:val="20"/>
        </w:rPr>
        <w:drawing>
          <wp:inline distT="0" distB="0" distL="0" distR="0" wp14:anchorId="0D79B932" wp14:editId="11C262F9">
            <wp:extent cx="2667000" cy="195707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708520" cy="1988072"/>
                    </a:xfrm>
                    <a:prstGeom prst="rect">
                      <a:avLst/>
                    </a:prstGeom>
                  </pic:spPr>
                </pic:pic>
              </a:graphicData>
            </a:graphic>
          </wp:inline>
        </w:drawing>
      </w:r>
    </w:p>
    <w:p w14:paraId="411448F6" w14:textId="77777777" w:rsidR="005A044C" w:rsidRDefault="00324381">
      <w:pPr>
        <w:spacing w:afterLines="50" w:after="156"/>
        <w:jc w:val="center"/>
        <w:rPr>
          <w:rFonts w:ascii="Arial" w:hAnsi="Arial" w:cs="Arial"/>
          <w:sz w:val="22"/>
          <w:szCs w:val="22"/>
        </w:rPr>
      </w:pPr>
      <w:r>
        <w:rPr>
          <w:rFonts w:ascii="Arial" w:hAnsi="Arial" w:cs="Arial" w:hint="eastAsia"/>
          <w:sz w:val="20"/>
          <w:szCs w:val="20"/>
        </w:rPr>
        <w:t>Fig</w:t>
      </w:r>
      <w:r>
        <w:rPr>
          <w:rFonts w:ascii="Arial" w:hAnsi="Arial" w:cs="Arial"/>
          <w:sz w:val="20"/>
          <w:szCs w:val="20"/>
        </w:rPr>
        <w:t>.</w:t>
      </w:r>
      <w:r>
        <w:rPr>
          <w:rFonts w:ascii="Arial" w:hAnsi="Arial" w:cs="Arial" w:hint="eastAsia"/>
          <w:sz w:val="20"/>
          <w:szCs w:val="20"/>
        </w:rPr>
        <w:t xml:space="preserve"> 1.3</w:t>
      </w:r>
      <w:r>
        <w:rPr>
          <w:rFonts w:ascii="Arial" w:hAnsi="Arial" w:cs="Arial"/>
          <w:sz w:val="20"/>
          <w:szCs w:val="20"/>
        </w:rPr>
        <w:t xml:space="preserve"> MPU6050 Sensor Module</w:t>
      </w:r>
    </w:p>
    <w:p w14:paraId="423FDBD6" w14:textId="77777777" w:rsidR="005A044C" w:rsidRDefault="00324381">
      <w:pPr>
        <w:pStyle w:val="affff8"/>
        <w:spacing w:afterLines="50" w:after="156"/>
        <w:jc w:val="both"/>
        <w:rPr>
          <w:rFonts w:ascii="Arial" w:hAnsi="Arial" w:cs="Arial"/>
          <w:sz w:val="22"/>
          <w:szCs w:val="22"/>
        </w:rPr>
      </w:pPr>
      <w:r>
        <w:rPr>
          <w:rFonts w:ascii="Arial" w:hAnsi="Arial" w:cs="Arial"/>
          <w:sz w:val="22"/>
          <w:szCs w:val="22"/>
        </w:rPr>
        <w:t>Motor Driver Module: Using the TB6612FNG driver, this module receives PWM signals to adjust motor speed and uses direction pins for forward/reverse control. It’s essential for stable motor control, helping the car maintain balance.</w:t>
      </w:r>
    </w:p>
    <w:p w14:paraId="26E16BBF" w14:textId="77777777" w:rsidR="005A044C" w:rsidRDefault="00324381">
      <w:pPr>
        <w:spacing w:afterLines="50" w:after="156"/>
        <w:jc w:val="center"/>
        <w:rPr>
          <w:rFonts w:ascii="Arial" w:hAnsi="Arial" w:cs="Arial"/>
          <w:sz w:val="20"/>
          <w:szCs w:val="20"/>
        </w:rPr>
      </w:pPr>
      <w:r>
        <w:rPr>
          <w:rFonts w:ascii="Arial" w:hAnsi="Arial" w:cs="Arial"/>
          <w:noProof/>
          <w:sz w:val="20"/>
          <w:szCs w:val="20"/>
        </w:rPr>
        <w:lastRenderedPageBreak/>
        <w:drawing>
          <wp:inline distT="0" distB="0" distL="0" distR="0" wp14:anchorId="695B9996" wp14:editId="7A1FF2FE">
            <wp:extent cx="2965450" cy="2250440"/>
            <wp:effectExtent l="0" t="0" r="635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2982526" cy="2263646"/>
                    </a:xfrm>
                    <a:prstGeom prst="rect">
                      <a:avLst/>
                    </a:prstGeom>
                  </pic:spPr>
                </pic:pic>
              </a:graphicData>
            </a:graphic>
          </wp:inline>
        </w:drawing>
      </w:r>
    </w:p>
    <w:p w14:paraId="30EF5169" w14:textId="77777777" w:rsidR="005A044C" w:rsidRDefault="00324381">
      <w:pPr>
        <w:spacing w:afterLines="50" w:after="156"/>
        <w:jc w:val="center"/>
        <w:rPr>
          <w:rFonts w:ascii="Arial" w:hAnsi="Arial" w:cs="Arial"/>
          <w:sz w:val="22"/>
          <w:szCs w:val="22"/>
        </w:rPr>
      </w:pPr>
      <w:r>
        <w:rPr>
          <w:rFonts w:ascii="Arial" w:hAnsi="Arial" w:cs="Arial" w:hint="eastAsia"/>
          <w:sz w:val="20"/>
          <w:szCs w:val="20"/>
        </w:rPr>
        <w:t>Fig</w:t>
      </w:r>
      <w:r>
        <w:rPr>
          <w:rFonts w:ascii="Arial" w:hAnsi="Arial" w:cs="Arial"/>
          <w:sz w:val="20"/>
          <w:szCs w:val="20"/>
        </w:rPr>
        <w:t>.</w:t>
      </w:r>
      <w:r>
        <w:rPr>
          <w:rFonts w:ascii="Arial" w:hAnsi="Arial" w:cs="Arial" w:hint="eastAsia"/>
          <w:sz w:val="20"/>
          <w:szCs w:val="20"/>
        </w:rPr>
        <w:t xml:space="preserve"> 1.4</w:t>
      </w:r>
      <w:r>
        <w:rPr>
          <w:rFonts w:ascii="Arial" w:hAnsi="Arial" w:cs="Arial"/>
          <w:sz w:val="20"/>
          <w:szCs w:val="20"/>
        </w:rPr>
        <w:t xml:space="preserve"> Motor Drive &amp; Connector Module</w:t>
      </w:r>
    </w:p>
    <w:p w14:paraId="6812E682" w14:textId="77777777" w:rsidR="005A044C" w:rsidRDefault="00324381">
      <w:pPr>
        <w:pStyle w:val="affff8"/>
        <w:spacing w:afterLines="50" w:after="156"/>
        <w:jc w:val="both"/>
        <w:rPr>
          <w:rFonts w:ascii="Arial" w:hAnsi="Arial" w:cs="Arial"/>
          <w:sz w:val="22"/>
          <w:szCs w:val="22"/>
        </w:rPr>
      </w:pPr>
      <w:r>
        <w:rPr>
          <w:rFonts w:ascii="Arial" w:hAnsi="Arial" w:cs="Arial"/>
          <w:sz w:val="22"/>
          <w:szCs w:val="22"/>
        </w:rPr>
        <w:t>Motor Connector Module: Connectors are used to link the motors with the driver module. Separate connectors for the left and right motors make assembly and maintenance easier.</w:t>
      </w:r>
    </w:p>
    <w:p w14:paraId="3822005D"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rPr>
        <w:t>Ultrasonic Wave Module</w:t>
      </w:r>
      <w:r>
        <w:rPr>
          <w:rFonts w:ascii="Arial" w:hAnsi="Arial" w:cs="Arial" w:hint="eastAsia"/>
          <w:sz w:val="22"/>
          <w:szCs w:val="22"/>
          <w:lang w:eastAsia="zh-CN"/>
        </w:rPr>
        <w:t>:</w:t>
      </w:r>
      <w:r>
        <w:rPr>
          <w:rFonts w:ascii="Arial" w:hAnsi="Arial" w:cs="Arial"/>
          <w:sz w:val="22"/>
          <w:szCs w:val="22"/>
          <w:lang w:eastAsia="zh-CN"/>
        </w:rPr>
        <w:t xml:space="preserve"> Using HC-SR04 to measure distance by sending ultrasonic pulses from the TRIG pin and receiving echoes on the ECHO pin. Powered by 5V (VCC) with GND connected, it calculates distance based on the time between pulse emission and echo return, making it ideal for obstacle detection.</w:t>
      </w:r>
    </w:p>
    <w:p w14:paraId="0B74C249" w14:textId="77777777" w:rsidR="005A044C" w:rsidRDefault="005A044C">
      <w:pPr>
        <w:pStyle w:val="affff8"/>
        <w:rPr>
          <w:rFonts w:ascii="Arial" w:hAnsi="Arial" w:cs="Arial"/>
          <w:sz w:val="22"/>
          <w:szCs w:val="22"/>
        </w:rPr>
      </w:pPr>
    </w:p>
    <w:p w14:paraId="194E1D79" w14:textId="77777777" w:rsidR="005A044C" w:rsidRDefault="00324381">
      <w:pPr>
        <w:pStyle w:val="affff8"/>
        <w:numPr>
          <w:ilvl w:val="0"/>
          <w:numId w:val="5"/>
        </w:numPr>
        <w:spacing w:afterLines="50" w:after="156"/>
        <w:rPr>
          <w:rFonts w:ascii="Arial" w:hAnsi="Arial" w:cs="Arial"/>
          <w:b/>
          <w:bCs/>
          <w:lang w:eastAsia="zh-CN"/>
        </w:rPr>
      </w:pPr>
      <w:r>
        <w:rPr>
          <w:rFonts w:ascii="Arial" w:hAnsi="Arial" w:cs="Arial" w:hint="eastAsia"/>
          <w:b/>
          <w:bCs/>
          <w:lang w:eastAsia="zh-CN"/>
        </w:rPr>
        <w:t>Kinetic Model</w:t>
      </w:r>
    </w:p>
    <w:p w14:paraId="64CD7236"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The self-balancing robot maintains stability by controlling motor-driven wheels to adjust angular velocity in real time, counteracting deviations in its center of gravity. It is commonly modeled as an inverted pendulum, a classical unstable system with the center of gravity above the pivot point, requiring external force to return to balance.</w:t>
      </w:r>
    </w:p>
    <w:p w14:paraId="38A377DB" w14:textId="77777777" w:rsidR="005A044C" w:rsidRDefault="00324381">
      <w:pPr>
        <w:pStyle w:val="affff8"/>
        <w:spacing w:afterLines="50" w:after="156"/>
        <w:jc w:val="both"/>
        <w:rPr>
          <w:rFonts w:ascii="Arial" w:hAnsi="Arial" w:cs="Arial"/>
          <w:b/>
          <w:bCs/>
          <w:sz w:val="22"/>
          <w:szCs w:val="22"/>
          <w:lang w:eastAsia="zh-CN"/>
        </w:rPr>
      </w:pPr>
      <w:r>
        <w:rPr>
          <w:rFonts w:ascii="Arial" w:hAnsi="Arial" w:cs="Arial"/>
          <w:sz w:val="22"/>
          <w:szCs w:val="22"/>
          <w:lang w:eastAsia="zh-CN"/>
        </w:rPr>
        <w:t>Similar to the inverted pendulum, the robot tilts or deviates when disturbed. Using this model helps analyze the robot’s motion and control needs. Achieving self-balance depends on ensuring that wheel acceleration is linearly related to the tilt angle, generating a restoring torque to counteract deviations, which forms the basis for balance controller design and improves stability.</w:t>
      </w:r>
    </w:p>
    <w:p w14:paraId="7239D829" w14:textId="77777777" w:rsidR="005A044C" w:rsidRDefault="00324381">
      <w:pPr>
        <w:pStyle w:val="affff8"/>
        <w:spacing w:afterLines="50" w:after="156"/>
        <w:rPr>
          <w:rFonts w:ascii="Arial" w:hAnsi="Arial" w:cs="Arial"/>
          <w:b/>
          <w:bCs/>
          <w:sz w:val="22"/>
          <w:szCs w:val="22"/>
          <w:lang w:eastAsia="zh-CN"/>
        </w:rPr>
      </w:pPr>
      <w:r>
        <w:rPr>
          <w:rFonts w:ascii="Arial" w:hAnsi="Arial" w:cs="Arial" w:hint="eastAsia"/>
          <w:b/>
          <w:bCs/>
          <w:sz w:val="22"/>
          <w:szCs w:val="22"/>
          <w:lang w:eastAsia="zh-CN"/>
        </w:rPr>
        <w:t xml:space="preserve">2.1 </w:t>
      </w:r>
      <w:bookmarkStart w:id="19" w:name="OLE_LINK3"/>
      <w:r>
        <w:rPr>
          <w:rFonts w:ascii="Arial" w:hAnsi="Arial" w:cs="Arial"/>
          <w:b/>
          <w:bCs/>
          <w:sz w:val="22"/>
          <w:szCs w:val="22"/>
          <w:lang w:eastAsia="zh-CN"/>
        </w:rPr>
        <w:t>Motion Assumptions</w:t>
      </w:r>
      <w:bookmarkEnd w:id="19"/>
      <w:r>
        <w:rPr>
          <w:rFonts w:ascii="Arial" w:hAnsi="Arial" w:cs="Arial"/>
          <w:b/>
          <w:bCs/>
          <w:sz w:val="22"/>
          <w:szCs w:val="22"/>
          <w:lang w:eastAsia="zh-CN"/>
        </w:rPr>
        <w:t xml:space="preserve"> and Model Simplifications</w:t>
      </w:r>
    </w:p>
    <w:p w14:paraId="3026814D"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 xml:space="preserve">2.1.1 </w:t>
      </w:r>
      <w:r>
        <w:rPr>
          <w:rFonts w:ascii="Arial" w:hAnsi="Arial" w:cs="Arial"/>
          <w:sz w:val="22"/>
          <w:szCs w:val="22"/>
          <w:lang w:eastAsia="zh-CN"/>
        </w:rPr>
        <w:t>Motion Assumptions</w:t>
      </w:r>
    </w:p>
    <w:p w14:paraId="503B29BC" w14:textId="77777777" w:rsidR="005A044C" w:rsidRDefault="00324381">
      <w:pPr>
        <w:pStyle w:val="affff8"/>
        <w:numPr>
          <w:ilvl w:val="0"/>
          <w:numId w:val="4"/>
        </w:numPr>
        <w:jc w:val="both"/>
        <w:rPr>
          <w:rFonts w:ascii="Arial" w:hAnsi="Arial" w:cs="Arial"/>
          <w:sz w:val="22"/>
          <w:szCs w:val="22"/>
          <w:lang w:eastAsia="zh-CN"/>
        </w:rPr>
      </w:pPr>
      <w:bookmarkStart w:id="20" w:name="OLE_LINK14"/>
      <w:r>
        <w:rPr>
          <w:rFonts w:ascii="Arial" w:hAnsi="Arial" w:cs="Arial"/>
          <w:sz w:val="22"/>
          <w:szCs w:val="22"/>
          <w:lang w:eastAsia="zh-CN"/>
        </w:rPr>
        <w:t>Linear Motion: The robot moves along the y-axis in the y-o-z plane, with steering disregarded. This simplifies the model to focus on forward-backward stability control</w:t>
      </w:r>
      <w:r>
        <w:rPr>
          <w:rFonts w:ascii="Arial" w:hAnsi="Arial" w:cs="Arial" w:hint="eastAsia"/>
          <w:sz w:val="22"/>
          <w:szCs w:val="22"/>
          <w:lang w:eastAsia="zh-CN"/>
        </w:rPr>
        <w:t xml:space="preserve">, and the </w:t>
      </w:r>
      <w:bookmarkStart w:id="21" w:name="OLE_LINK6"/>
      <w:r>
        <w:rPr>
          <w:rFonts w:ascii="Arial" w:hAnsi="Arial" w:cs="Arial" w:hint="eastAsia"/>
          <w:sz w:val="22"/>
          <w:szCs w:val="22"/>
          <w:lang w:eastAsia="zh-CN"/>
        </w:rPr>
        <w:t>schematic diagram</w:t>
      </w:r>
      <w:bookmarkEnd w:id="21"/>
      <w:r>
        <w:rPr>
          <w:rFonts w:ascii="Arial" w:hAnsi="Arial" w:cs="Arial" w:hint="eastAsia"/>
          <w:sz w:val="22"/>
          <w:szCs w:val="22"/>
          <w:lang w:eastAsia="zh-CN"/>
        </w:rPr>
        <w:t xml:space="preserve"> is shown in Fig.2.1</w:t>
      </w:r>
      <w:r>
        <w:rPr>
          <w:rFonts w:ascii="Arial" w:hAnsi="Arial" w:cs="Arial" w:hint="eastAsia"/>
          <w:sz w:val="22"/>
          <w:szCs w:val="22"/>
          <w:lang w:eastAsia="zh-CN"/>
        </w:rPr>
        <w:t>。</w:t>
      </w:r>
    </w:p>
    <w:p w14:paraId="08BCE512" w14:textId="77777777" w:rsidR="005A044C" w:rsidRDefault="00324381">
      <w:pPr>
        <w:jc w:val="center"/>
      </w:pPr>
      <w:r>
        <w:rPr>
          <w:noProof/>
        </w:rPr>
        <w:lastRenderedPageBreak/>
        <w:drawing>
          <wp:inline distT="0" distB="0" distL="114300" distR="114300" wp14:anchorId="36BA02DE" wp14:editId="190CDD96">
            <wp:extent cx="2910205" cy="2211705"/>
            <wp:effectExtent l="0" t="0" r="63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2910205" cy="2211705"/>
                    </a:xfrm>
                    <a:prstGeom prst="rect">
                      <a:avLst/>
                    </a:prstGeom>
                    <a:noFill/>
                    <a:ln>
                      <a:noFill/>
                    </a:ln>
                  </pic:spPr>
                </pic:pic>
              </a:graphicData>
            </a:graphic>
          </wp:inline>
        </w:drawing>
      </w:r>
    </w:p>
    <w:p w14:paraId="51AC99DC"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 xml:space="preserve">Fig. 2.1 </w:t>
      </w:r>
      <w:r>
        <w:rPr>
          <w:rFonts w:ascii="Arial" w:hAnsi="Arial" w:cs="Arial"/>
          <w:sz w:val="20"/>
          <w:szCs w:val="20"/>
        </w:rPr>
        <w:t>Motion Assumptions</w:t>
      </w:r>
      <w:r>
        <w:rPr>
          <w:rFonts w:ascii="Arial" w:hAnsi="Arial" w:cs="Arial" w:hint="eastAsia"/>
          <w:sz w:val="20"/>
          <w:szCs w:val="20"/>
        </w:rPr>
        <w:t xml:space="preserve"> schematic diagram</w:t>
      </w:r>
    </w:p>
    <w:p w14:paraId="65978135" w14:textId="77777777" w:rsidR="005A044C" w:rsidRDefault="00324381">
      <w:pPr>
        <w:pStyle w:val="affff8"/>
        <w:numPr>
          <w:ilvl w:val="0"/>
          <w:numId w:val="4"/>
        </w:numPr>
        <w:spacing w:afterLines="50" w:after="156"/>
        <w:ind w:left="1083" w:hanging="363"/>
        <w:jc w:val="both"/>
        <w:rPr>
          <w:rFonts w:ascii="Arial" w:hAnsi="Arial" w:cs="Arial"/>
          <w:sz w:val="22"/>
          <w:szCs w:val="22"/>
          <w:lang w:eastAsia="zh-CN"/>
        </w:rPr>
      </w:pPr>
      <w:r>
        <w:rPr>
          <w:rFonts w:ascii="Arial" w:hAnsi="Arial" w:cs="Arial"/>
          <w:sz w:val="22"/>
          <w:szCs w:val="22"/>
          <w:lang w:eastAsia="zh-CN"/>
        </w:rPr>
        <w:t>External Interference: Assumes external disturbances are perpendicular to the robot’s rotational radius, ignoring lateral disturbances for simplicity.</w:t>
      </w:r>
    </w:p>
    <w:p w14:paraId="0044CADD" w14:textId="77777777" w:rsidR="005A044C" w:rsidRDefault="00324381">
      <w:pPr>
        <w:pStyle w:val="affff8"/>
        <w:numPr>
          <w:ilvl w:val="0"/>
          <w:numId w:val="4"/>
        </w:numPr>
        <w:spacing w:afterLines="50" w:after="156"/>
        <w:ind w:left="1083" w:hanging="363"/>
        <w:jc w:val="both"/>
        <w:rPr>
          <w:rFonts w:ascii="Arial" w:hAnsi="Arial" w:cs="Arial"/>
          <w:sz w:val="22"/>
          <w:szCs w:val="22"/>
          <w:lang w:eastAsia="zh-CN"/>
        </w:rPr>
      </w:pPr>
      <w:r>
        <w:rPr>
          <w:rFonts w:ascii="Arial" w:hAnsi="Arial" w:cs="Arial"/>
          <w:sz w:val="22"/>
          <w:szCs w:val="22"/>
          <w:lang w:eastAsia="zh-CN"/>
        </w:rPr>
        <w:t xml:space="preserve">Initial State: The robot starts at rest with </w:t>
      </w:r>
      <w:proofErr w:type="gramStart"/>
      <w:r>
        <w:rPr>
          <w:rFonts w:ascii="Arial" w:hAnsi="Arial" w:cs="Arial"/>
          <w:sz w:val="22"/>
          <w:szCs w:val="22"/>
          <w:lang w:eastAsia="zh-CN"/>
        </w:rPr>
        <w:t>zero wheel</w:t>
      </w:r>
      <w:proofErr w:type="gramEnd"/>
      <w:r>
        <w:rPr>
          <w:rFonts w:ascii="Arial" w:hAnsi="Arial" w:cs="Arial"/>
          <w:sz w:val="22"/>
          <w:szCs w:val="22"/>
          <w:lang w:eastAsia="zh-CN"/>
        </w:rPr>
        <w:t xml:space="preserve"> acceleration and body tilt, providing a baseline for control system analysis.</w:t>
      </w:r>
    </w:p>
    <w:bookmarkEnd w:id="20"/>
    <w:p w14:paraId="6A273662"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 xml:space="preserve">2.1.2 </w:t>
      </w:r>
      <w:r>
        <w:rPr>
          <w:rFonts w:ascii="Arial" w:hAnsi="Arial" w:cs="Arial"/>
          <w:sz w:val="22"/>
          <w:szCs w:val="22"/>
          <w:lang w:eastAsia="zh-CN"/>
        </w:rPr>
        <w:t>Model Simplifi</w:t>
      </w:r>
      <w:r>
        <w:rPr>
          <w:rFonts w:ascii="Arial" w:hAnsi="Arial" w:cs="Arial" w:hint="eastAsia"/>
          <w:sz w:val="22"/>
          <w:szCs w:val="22"/>
          <w:lang w:eastAsia="zh-CN"/>
        </w:rPr>
        <w:t>c</w:t>
      </w:r>
      <w:r>
        <w:rPr>
          <w:rFonts w:ascii="Arial" w:hAnsi="Arial" w:cs="Arial"/>
          <w:sz w:val="22"/>
          <w:szCs w:val="22"/>
          <w:lang w:eastAsia="zh-CN"/>
        </w:rPr>
        <w:t>ations</w:t>
      </w:r>
    </w:p>
    <w:p w14:paraId="7D5E2CFC"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The inverted pendulum is a classic unstable system, where the center of mass is located above the pivot point. Any deviation from the vertical position generates a restoring force due to gravity, attempting to bring the pendulum back to equilibrium. However, since the restoring force is aligned with the displacement, the system cannot return to balance on its own and requires external input for stabilization. Similarly, the self-balancing robot has its center of mass above the wheels, causing instability when tilted. Both systems share the need for external control input to maintain stability,</w:t>
      </w:r>
      <w:r>
        <w:rPr>
          <w:rFonts w:ascii="Arial" w:hAnsi="Arial" w:cs="Arial" w:hint="eastAsia"/>
          <w:sz w:val="22"/>
          <w:szCs w:val="22"/>
          <w:lang w:eastAsia="zh-CN"/>
        </w:rPr>
        <w:t xml:space="preserve"> the comparison chart is shown in Fig.2.2 </w:t>
      </w:r>
      <w:r>
        <w:rPr>
          <w:rFonts w:ascii="Arial" w:hAnsi="Arial" w:cs="Arial"/>
          <w:sz w:val="22"/>
          <w:szCs w:val="22"/>
          <w:lang w:eastAsia="zh-CN"/>
        </w:rPr>
        <w:t>and in the case of the robot, adjustments to wheel speed are required in real-time to correct the tilt angle and keep the robot balanced.</w:t>
      </w:r>
    </w:p>
    <w:p w14:paraId="20F0B08A" w14:textId="77777777" w:rsidR="005A044C" w:rsidRDefault="00324381">
      <w:pPr>
        <w:pStyle w:val="affff8"/>
        <w:jc w:val="center"/>
        <w:rPr>
          <w:rFonts w:ascii="Arial" w:hAnsi="Arial" w:cs="Arial"/>
          <w:sz w:val="22"/>
          <w:szCs w:val="22"/>
          <w:lang w:eastAsia="zh-CN"/>
        </w:rPr>
      </w:pPr>
      <w:r>
        <w:rPr>
          <w:rFonts w:ascii="Arial" w:hAnsi="Arial" w:cs="Arial"/>
          <w:noProof/>
          <w:sz w:val="22"/>
          <w:szCs w:val="22"/>
          <w:lang w:eastAsia="zh-CN"/>
        </w:rPr>
        <w:drawing>
          <wp:inline distT="0" distB="0" distL="114300" distR="114300" wp14:anchorId="1D9D7C4A" wp14:editId="3DB5F095">
            <wp:extent cx="3573780" cy="1720850"/>
            <wp:effectExtent l="0" t="0" r="7620"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7"/>
                    <a:stretch>
                      <a:fillRect/>
                    </a:stretch>
                  </pic:blipFill>
                  <pic:spPr>
                    <a:xfrm>
                      <a:off x="0" y="0"/>
                      <a:ext cx="3573780" cy="1720850"/>
                    </a:xfrm>
                    <a:prstGeom prst="rect">
                      <a:avLst/>
                    </a:prstGeom>
                    <a:noFill/>
                    <a:ln>
                      <a:noFill/>
                    </a:ln>
                  </pic:spPr>
                </pic:pic>
              </a:graphicData>
            </a:graphic>
          </wp:inline>
        </w:drawing>
      </w:r>
    </w:p>
    <w:p w14:paraId="4CB174AD"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 xml:space="preserve">Fig. 2.2 Inverted Pendulum and Balancing Mobile Robot Force Comparison </w:t>
      </w:r>
      <w:proofErr w:type="spellStart"/>
      <w:r>
        <w:rPr>
          <w:rFonts w:ascii="Arial" w:hAnsi="Arial" w:cs="Arial" w:hint="eastAsia"/>
          <w:sz w:val="20"/>
          <w:szCs w:val="20"/>
        </w:rPr>
        <w:t>Digram</w:t>
      </w:r>
      <w:proofErr w:type="spellEnd"/>
    </w:p>
    <w:p w14:paraId="4ED5E2D2"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The inverted pendulum model simplifies the dynamics of the self-balancing robot by describing the system with a second-order differential equation based on the pendulum's angle and angular velocity. In the robot, a similar model can be derived by considering the tilt angle of the body and the wheel acceleration. This model helps determine how to apply control inputs</w:t>
      </w:r>
      <w:r>
        <w:rPr>
          <w:rFonts w:ascii="Arial" w:hAnsi="Arial" w:cs="Arial" w:hint="eastAsia"/>
          <w:sz w:val="22"/>
          <w:szCs w:val="22"/>
          <w:lang w:eastAsia="zh-CN"/>
        </w:rPr>
        <w:t xml:space="preserve">, </w:t>
      </w:r>
      <w:r>
        <w:rPr>
          <w:rFonts w:ascii="Arial" w:hAnsi="Arial" w:cs="Arial"/>
          <w:sz w:val="22"/>
          <w:szCs w:val="22"/>
          <w:lang w:eastAsia="zh-CN"/>
        </w:rPr>
        <w:lastRenderedPageBreak/>
        <w:t>such as wheel acceleration or angular velocity to generate enough restoring force to maintain balance. By linearizing the inverted pendulum model and applying control theories like PID, an effective balance controller can be designed to keep the robot stable.</w:t>
      </w:r>
    </w:p>
    <w:p w14:paraId="7E6B612F" w14:textId="77777777" w:rsidR="005A044C" w:rsidRDefault="00324381">
      <w:pPr>
        <w:pStyle w:val="affff8"/>
        <w:spacing w:afterLines="50" w:after="156"/>
        <w:rPr>
          <w:rFonts w:ascii="Arial" w:hAnsi="Arial" w:cs="Arial"/>
          <w:b/>
          <w:bCs/>
          <w:sz w:val="22"/>
          <w:szCs w:val="22"/>
          <w:lang w:eastAsia="zh-CN"/>
        </w:rPr>
      </w:pPr>
      <w:r>
        <w:rPr>
          <w:rFonts w:ascii="Arial" w:hAnsi="Arial" w:cs="Arial" w:hint="eastAsia"/>
          <w:b/>
          <w:bCs/>
          <w:sz w:val="22"/>
          <w:szCs w:val="22"/>
          <w:lang w:eastAsia="zh-CN"/>
        </w:rPr>
        <w:t xml:space="preserve">2.3 </w:t>
      </w:r>
      <w:r>
        <w:rPr>
          <w:rFonts w:ascii="Arial" w:hAnsi="Arial" w:cs="Arial"/>
          <w:b/>
          <w:bCs/>
          <w:sz w:val="22"/>
          <w:szCs w:val="22"/>
          <w:lang w:eastAsia="zh-CN"/>
        </w:rPr>
        <w:t>Force Analysis of the Self-Balancing Robot</w:t>
      </w:r>
    </w:p>
    <w:p w14:paraId="787C528A"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 xml:space="preserve">2.3.1 </w:t>
      </w:r>
      <w:r>
        <w:rPr>
          <w:rFonts w:ascii="Arial" w:hAnsi="Arial" w:cs="Arial"/>
          <w:sz w:val="22"/>
          <w:szCs w:val="22"/>
          <w:lang w:eastAsia="zh-CN"/>
        </w:rPr>
        <w:t>Force Analysis of the Wheels</w:t>
      </w:r>
    </w:p>
    <w:p w14:paraId="54776BBF"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To analyze the forces acting on the wheels, we decompose the wheel’s movement into translational and rotational components.</w:t>
      </w:r>
    </w:p>
    <w:p w14:paraId="046D62B8" w14:textId="77777777" w:rsidR="005A044C" w:rsidRDefault="00324381">
      <w:pPr>
        <w:pStyle w:val="affff8"/>
        <w:jc w:val="center"/>
        <w:rPr>
          <w:rFonts w:ascii="Arial" w:hAnsi="Arial" w:cs="Arial"/>
          <w:sz w:val="20"/>
          <w:szCs w:val="20"/>
          <w:lang w:eastAsia="zh-CN"/>
        </w:rPr>
      </w:pPr>
      <w:r>
        <w:rPr>
          <w:rFonts w:ascii="Arial" w:hAnsi="Arial" w:cs="Arial"/>
          <w:noProof/>
          <w:sz w:val="20"/>
          <w:szCs w:val="20"/>
          <w:lang w:eastAsia="zh-CN"/>
        </w:rPr>
        <w:drawing>
          <wp:inline distT="0" distB="0" distL="114300" distR="114300" wp14:anchorId="07DB6BD5" wp14:editId="07C48CD8">
            <wp:extent cx="1784985" cy="1640840"/>
            <wp:effectExtent l="0" t="0" r="13335" b="5080"/>
            <wp:docPr id="6" name="图片 6" descr="f189665f9a1aee369ae6186ee78d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189665f9a1aee369ae6186ee78dee1"/>
                    <pic:cNvPicPr>
                      <a:picLocks noChangeAspect="1"/>
                    </pic:cNvPicPr>
                  </pic:nvPicPr>
                  <pic:blipFill>
                    <a:blip r:embed="rId18"/>
                    <a:stretch>
                      <a:fillRect/>
                    </a:stretch>
                  </pic:blipFill>
                  <pic:spPr>
                    <a:xfrm>
                      <a:off x="0" y="0"/>
                      <a:ext cx="1784985" cy="1640840"/>
                    </a:xfrm>
                    <a:prstGeom prst="rect">
                      <a:avLst/>
                    </a:prstGeom>
                  </pic:spPr>
                </pic:pic>
              </a:graphicData>
            </a:graphic>
          </wp:inline>
        </w:drawing>
      </w:r>
    </w:p>
    <w:p w14:paraId="7370E8A2"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Fig. 2.3 Force Analysis of the Wheels</w:t>
      </w:r>
    </w:p>
    <w:p w14:paraId="4D998D1B"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 xml:space="preserve">According to Newton's second law, the </w:t>
      </w:r>
      <w:r>
        <w:rPr>
          <w:rFonts w:ascii="Arial" w:hAnsi="Arial" w:cs="Arial" w:hint="eastAsia"/>
          <w:sz w:val="22"/>
          <w:szCs w:val="22"/>
          <w:lang w:eastAsia="zh-CN"/>
        </w:rPr>
        <w:t xml:space="preserve">horizontal </w:t>
      </w:r>
      <w:r>
        <w:rPr>
          <w:rFonts w:ascii="Arial" w:hAnsi="Arial" w:cs="Arial"/>
          <w:sz w:val="22"/>
          <w:szCs w:val="22"/>
          <w:lang w:eastAsia="zh-CN"/>
        </w:rPr>
        <w:t>translational force on the wheel can be expressed as:</w:t>
      </w:r>
    </w:p>
    <w:p w14:paraId="16C72133" w14:textId="1B641271" w:rsidR="005A044C" w:rsidRDefault="00DB1581">
      <w:pPr>
        <w:pStyle w:val="affff8"/>
        <w:spacing w:afterLines="50" w:after="156"/>
        <w:rPr>
          <w:rFonts w:ascii="Arial" w:hAnsi="Arial" w:cs="Arial"/>
          <w:sz w:val="22"/>
          <w:szCs w:val="22"/>
          <w:lang w:eastAsia="zh-CN"/>
        </w:rPr>
      </w:pPr>
      <m:oMathPara>
        <m:oMath>
          <m:r>
            <w:rPr>
              <w:rFonts w:ascii="Cambria Math" w:hAnsi="Cambria Math" w:cs="Arial"/>
              <w:sz w:val="22"/>
              <w:szCs w:val="22"/>
              <w:lang w:eastAsia="zh-CN"/>
            </w:rPr>
            <m:t>m</m:t>
          </m:r>
          <m:f>
            <m:fPr>
              <m:ctrlPr>
                <w:rPr>
                  <w:rFonts w:ascii="Cambria Math" w:hAnsi="Cambria Math" w:cs="Arial"/>
                  <w:sz w:val="22"/>
                  <w:szCs w:val="22"/>
                  <w:lang w:eastAsia="zh-CN"/>
                </w:rPr>
              </m:ctrlPr>
            </m:fPr>
            <m:num>
              <w:bookmarkStart w:id="22" w:name="OLE_LINK2"/>
              <m:box>
                <m:boxPr>
                  <m:diff m:val="1"/>
                  <m:ctrlPr>
                    <w:rPr>
                      <w:rFonts w:ascii="Cambria Math" w:hAnsi="Cambria Math" w:cs="Arial"/>
                      <w:sz w:val="22"/>
                      <w:szCs w:val="22"/>
                      <w:lang w:eastAsia="zh-CN"/>
                    </w:rPr>
                  </m:ctrlPr>
                </m:boxPr>
                <m:e>
                  <m:sSup>
                    <m:sSupPr>
                      <m:ctrlPr>
                        <w:rPr>
                          <w:rFonts w:ascii="Cambria Math" w:hAnsi="Cambria Math" w:cs="Arial"/>
                          <w:sz w:val="22"/>
                          <w:szCs w:val="22"/>
                          <w:lang w:eastAsia="zh-CN"/>
                        </w:rPr>
                      </m:ctrlPr>
                    </m:sSupPr>
                    <m:e>
                      <m:r>
                        <m:rPr>
                          <m:sty m:val="p"/>
                        </m:rPr>
                        <w:rPr>
                          <w:rFonts w:ascii="Cambria Math" w:hAnsi="Cambria Math" w:cs="Arial"/>
                          <w:sz w:val="22"/>
                          <w:szCs w:val="22"/>
                          <w:lang w:eastAsia="zh-CN"/>
                        </w:rPr>
                        <m:t>d</m:t>
                      </m:r>
                    </m:e>
                    <m:sup>
                      <m:r>
                        <m:rPr>
                          <m:sty m:val="p"/>
                        </m:rPr>
                        <w:rPr>
                          <w:rFonts w:ascii="Cambria Math" w:hAnsi="Cambria Math" w:cs="Arial"/>
                          <w:sz w:val="22"/>
                          <w:szCs w:val="22"/>
                          <w:lang w:eastAsia="zh-CN"/>
                        </w:rPr>
                        <m:t>2</m:t>
                      </m:r>
                    </m:sup>
                  </m:sSup>
                  <m:r>
                    <w:rPr>
                      <w:rFonts w:ascii="Cambria Math" w:hAnsi="Cambria Math" w:cs="Arial"/>
                      <w:sz w:val="22"/>
                      <w:szCs w:val="22"/>
                      <w:lang w:eastAsia="zh-CN"/>
                    </w:rPr>
                    <m:t>x</m:t>
                  </m:r>
                </m:e>
              </m:box>
            </m:num>
            <m:den>
              <m:box>
                <m:boxPr>
                  <m:diff m:val="1"/>
                  <m:ctrlPr>
                    <w:rPr>
                      <w:rFonts w:ascii="Cambria Math" w:hAnsi="Cambria Math" w:cs="Arial"/>
                      <w:sz w:val="22"/>
                      <w:szCs w:val="22"/>
                      <w:lang w:eastAsia="zh-CN"/>
                    </w:rPr>
                  </m:ctrlPr>
                </m:boxPr>
                <m:e>
                  <m:r>
                    <m:rPr>
                      <m:sty m:val="p"/>
                    </m:rPr>
                    <w:rPr>
                      <w:rFonts w:ascii="Cambria Math" w:hAnsi="Cambria Math" w:cs="Arial"/>
                      <w:sz w:val="22"/>
                      <w:szCs w:val="22"/>
                      <w:lang w:eastAsia="zh-CN"/>
                    </w:rPr>
                    <m:t>d</m:t>
                  </m:r>
                  <m:sSup>
                    <m:sSupPr>
                      <m:ctrlPr>
                        <w:rPr>
                          <w:rFonts w:ascii="Cambria Math" w:hAnsi="Cambria Math" w:cs="Arial"/>
                          <w:i/>
                          <w:iCs/>
                          <w:sz w:val="22"/>
                          <w:szCs w:val="22"/>
                          <w:lang w:eastAsia="zh-CN"/>
                        </w:rPr>
                      </m:ctrlPr>
                    </m:sSupPr>
                    <m:e>
                      <m:r>
                        <w:rPr>
                          <w:rFonts w:ascii="Cambria Math" w:hAnsi="Cambria Math" w:cs="Arial"/>
                          <w:sz w:val="22"/>
                          <w:szCs w:val="22"/>
                          <w:lang w:eastAsia="zh-CN"/>
                        </w:rPr>
                        <m:t>t</m:t>
                      </m:r>
                    </m:e>
                    <m:sup>
                      <m:r>
                        <w:rPr>
                          <w:rFonts w:ascii="Cambria Math" w:hAnsi="Cambria Math" w:cs="Arial"/>
                          <w:sz w:val="22"/>
                          <w:szCs w:val="22"/>
                          <w:lang w:eastAsia="zh-CN"/>
                        </w:rPr>
                        <m:t>2</m:t>
                      </m:r>
                    </m:sup>
                  </m:sSup>
                </m:e>
              </m:box>
              <w:bookmarkEnd w:id="22"/>
            </m:den>
          </m:f>
          <m:r>
            <m:rPr>
              <m:sty m:val="p"/>
            </m:rPr>
            <w:rPr>
              <w:rFonts w:ascii="Cambria Math" w:hAnsi="Cambria Math" w:cs="Arial"/>
              <w:sz w:val="22"/>
              <w:szCs w:val="22"/>
              <w:lang w:eastAsia="zh-CN"/>
            </w:rPr>
            <m:t>=</m:t>
          </m:r>
          <m:r>
            <w:rPr>
              <w:rFonts w:ascii="Cambria Math" w:hAnsi="Cambria Math" w:cs="Arial"/>
              <w:sz w:val="22"/>
              <w:szCs w:val="22"/>
              <w:lang w:eastAsia="zh-CN"/>
            </w:rPr>
            <m:t>f-</m:t>
          </m:r>
          <m:sSub>
            <m:sSubPr>
              <m:ctrlPr>
                <w:rPr>
                  <w:rFonts w:ascii="Cambria Math" w:hAnsi="Cambria Math" w:cs="Arial"/>
                  <w:i/>
                  <w:iCs/>
                  <w:sz w:val="22"/>
                  <w:szCs w:val="22"/>
                  <w:lang w:eastAsia="zh-CN"/>
                </w:rPr>
              </m:ctrlPr>
            </m:sSubPr>
            <m:e>
              <m:r>
                <w:rPr>
                  <w:rFonts w:ascii="Cambria Math" w:hAnsi="Cambria Math" w:cs="Arial"/>
                  <w:sz w:val="22"/>
                  <w:szCs w:val="22"/>
                  <w:lang w:eastAsia="zh-CN"/>
                </w:rPr>
                <m:t>F</m:t>
              </m:r>
            </m:e>
            <m:sub>
              <m:r>
                <w:rPr>
                  <w:rFonts w:ascii="Cambria Math" w:hAnsi="Cambria Math" w:cs="Arial"/>
                  <w:sz w:val="22"/>
                  <w:szCs w:val="22"/>
                  <w:lang w:eastAsia="zh-CN"/>
                </w:rPr>
                <m:t>H</m:t>
              </m:r>
            </m:sub>
          </m:sSub>
        </m:oMath>
      </m:oMathPara>
    </w:p>
    <w:p w14:paraId="70515394" w14:textId="77777777" w:rsidR="005A044C" w:rsidRDefault="00324381">
      <w:pPr>
        <w:pStyle w:val="affff8"/>
        <w:spacing w:afterLines="50" w:after="156"/>
        <w:rPr>
          <w:rFonts w:ascii="Arial" w:hAnsi="Arial" w:cs="Arial"/>
          <w:sz w:val="22"/>
          <w:szCs w:val="22"/>
          <w:lang w:eastAsia="zh-CN"/>
        </w:rPr>
      </w:pPr>
      <w:r>
        <w:rPr>
          <w:rFonts w:ascii="Arial" w:hAnsi="Arial" w:cs="Arial"/>
          <w:sz w:val="22"/>
          <w:szCs w:val="22"/>
          <w:lang w:eastAsia="zh-CN"/>
        </w:rPr>
        <w:t>Using the rotational dynamics equation for rigid bodies, we obtain:</w:t>
      </w:r>
    </w:p>
    <w:p w14:paraId="7B003B7D" w14:textId="25C110B1" w:rsidR="005A044C" w:rsidRDefault="00DB1581">
      <w:pPr>
        <w:pStyle w:val="affff8"/>
        <w:spacing w:afterLines="50" w:after="156"/>
        <w:rPr>
          <w:rFonts w:ascii="Arial" w:hAnsi="Arial" w:cs="Arial"/>
          <w:sz w:val="22"/>
          <w:szCs w:val="22"/>
          <w:lang w:eastAsia="zh-CN"/>
        </w:rPr>
      </w:pPr>
      <m:oMathPara>
        <m:oMath>
          <m:r>
            <w:rPr>
              <w:rFonts w:ascii="Cambria Math" w:hAnsi="Cambria Math" w:cs="Arial"/>
              <w:sz w:val="22"/>
              <w:szCs w:val="22"/>
              <w:lang w:eastAsia="zh-CN"/>
            </w:rPr>
            <m:t>m</m:t>
          </m:r>
          <m:sSup>
            <m:sSupPr>
              <m:ctrlPr>
                <w:rPr>
                  <w:rFonts w:ascii="Cambria Math" w:hAnsi="Cambria Math" w:cs="Arial"/>
                  <w:i/>
                  <w:iCs/>
                  <w:sz w:val="22"/>
                  <w:szCs w:val="22"/>
                  <w:lang w:eastAsia="zh-CN"/>
                </w:rPr>
              </m:ctrlPr>
            </m:sSupPr>
            <m:e>
              <m:r>
                <w:rPr>
                  <w:rFonts w:ascii="Cambria Math" w:hAnsi="Cambria Math" w:cs="Arial"/>
                  <w:sz w:val="22"/>
                  <w:szCs w:val="22"/>
                  <w:lang w:eastAsia="zh-CN"/>
                </w:rPr>
                <m:t>r</m:t>
              </m:r>
            </m:e>
            <m:sup>
              <m:r>
                <w:rPr>
                  <w:rFonts w:ascii="Cambria Math" w:hAnsi="Cambria Math" w:cs="Arial"/>
                  <w:sz w:val="22"/>
                  <w:szCs w:val="22"/>
                  <w:lang w:eastAsia="zh-CN"/>
                </w:rPr>
                <m:t>2</m:t>
              </m:r>
            </m:sup>
          </m:sSup>
          <m:f>
            <m:fPr>
              <m:ctrlPr>
                <w:rPr>
                  <w:rFonts w:ascii="Cambria Math" w:hAnsi="Cambria Math" w:cs="Arial"/>
                  <w:sz w:val="22"/>
                  <w:szCs w:val="22"/>
                  <w:lang w:eastAsia="zh-CN"/>
                </w:rPr>
              </m:ctrlPr>
            </m:fPr>
            <m:num>
              <m:r>
                <m:rPr>
                  <m:sty m:val="p"/>
                </m:rPr>
                <w:rPr>
                  <w:rFonts w:ascii="Cambria Math" w:hAnsi="Cambria Math" w:cs="Arial"/>
                  <w:sz w:val="22"/>
                  <w:szCs w:val="22"/>
                  <w:lang w:eastAsia="zh-CN"/>
                </w:rPr>
                <m:t>d</m:t>
              </m:r>
              <m:r>
                <w:rPr>
                  <w:rFonts w:ascii="Cambria Math" w:hAnsi="Cambria Math" w:cs="Arial"/>
                  <w:sz w:val="22"/>
                  <w:szCs w:val="22"/>
                  <w:lang w:eastAsia="zh-CN"/>
                </w:rPr>
                <m:t>ω</m:t>
              </m:r>
            </m:num>
            <m:den>
              <m:r>
                <m:rPr>
                  <m:sty m:val="p"/>
                </m:rPr>
                <w:rPr>
                  <w:rFonts w:ascii="Cambria Math" w:hAnsi="Cambria Math" w:cs="Arial"/>
                  <w:sz w:val="22"/>
                  <w:szCs w:val="22"/>
                  <w:lang w:eastAsia="zh-CN"/>
                </w:rPr>
                <m:t>d</m:t>
              </m:r>
              <m:r>
                <w:rPr>
                  <w:rFonts w:ascii="Cambria Math" w:hAnsi="Cambria Math" w:cs="Arial"/>
                  <w:sz w:val="22"/>
                  <w:szCs w:val="22"/>
                  <w:lang w:eastAsia="zh-CN"/>
                </w:rPr>
                <m:t>t</m:t>
              </m:r>
            </m:den>
          </m:f>
          <m:r>
            <m:rPr>
              <m:sty m:val="p"/>
            </m:rPr>
            <w:rPr>
              <w:rFonts w:ascii="Cambria Math" w:hAnsi="Cambria Math" w:cs="Arial"/>
              <w:sz w:val="22"/>
              <w:szCs w:val="22"/>
              <w:lang w:eastAsia="zh-CN"/>
            </w:rPr>
            <m:t>=</m:t>
          </m:r>
          <m:r>
            <w:rPr>
              <w:rFonts w:ascii="Cambria Math" w:hAnsi="Cambria Math" w:cs="Arial"/>
              <w:sz w:val="22"/>
              <w:szCs w:val="22"/>
              <w:lang w:eastAsia="zh-CN"/>
            </w:rPr>
            <m:t>T-fr</m:t>
          </m:r>
        </m:oMath>
      </m:oMathPara>
    </w:p>
    <w:p w14:paraId="52F72BCF"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The relationship between translational and rotational motion of the wheels can be expressed as:</w:t>
      </w:r>
    </w:p>
    <w:p w14:paraId="6F5898B6" w14:textId="29783365" w:rsidR="005A044C" w:rsidRDefault="00DB1581">
      <w:pPr>
        <w:pStyle w:val="affff8"/>
        <w:spacing w:afterLines="50" w:after="156"/>
        <w:rPr>
          <w:rFonts w:ascii="Arial" w:hAnsi="Arial" w:cs="Arial"/>
          <w:sz w:val="22"/>
          <w:szCs w:val="22"/>
          <w:lang w:eastAsia="zh-CN"/>
        </w:rPr>
      </w:pPr>
      <m:oMathPara>
        <m:oMath>
          <m:r>
            <w:rPr>
              <w:rFonts w:ascii="Cambria Math" w:hAnsi="Cambria Math" w:cs="Arial"/>
              <w:sz w:val="22"/>
              <w:szCs w:val="22"/>
              <w:lang w:eastAsia="zh-CN"/>
            </w:rPr>
            <m:t>ω</m:t>
          </m:r>
          <m:r>
            <m:rPr>
              <m:sty m:val="p"/>
            </m:rPr>
            <w:rPr>
              <w:rFonts w:ascii="Cambria Math" w:hAnsi="Cambria Math" w:cs="Arial"/>
              <w:sz w:val="22"/>
              <w:szCs w:val="22"/>
              <w:lang w:eastAsia="zh-CN"/>
            </w:rPr>
            <m:t>=</m:t>
          </m:r>
          <m:f>
            <m:fPr>
              <m:ctrlPr>
                <w:rPr>
                  <w:rFonts w:ascii="Cambria Math" w:hAnsi="Cambria Math" w:cs="Arial"/>
                  <w:sz w:val="22"/>
                  <w:szCs w:val="22"/>
                  <w:lang w:eastAsia="zh-CN"/>
                </w:rPr>
              </m:ctrlPr>
            </m:fPr>
            <m:num>
              <m:r>
                <m:rPr>
                  <m:sty m:val="p"/>
                </m:rPr>
                <w:rPr>
                  <w:rFonts w:ascii="Cambria Math" w:hAnsi="Cambria Math" w:cs="Arial"/>
                  <w:sz w:val="22"/>
                  <w:szCs w:val="22"/>
                  <w:lang w:eastAsia="zh-CN"/>
                </w:rPr>
                <m:t>1</m:t>
              </m:r>
            </m:num>
            <m:den>
              <m:r>
                <w:rPr>
                  <w:rFonts w:ascii="Cambria Math" w:hAnsi="Cambria Math" w:cs="Arial" w:hint="eastAsia"/>
                  <w:sz w:val="22"/>
                  <w:szCs w:val="22"/>
                  <w:lang w:eastAsia="zh-CN"/>
                </w:rPr>
                <m:t>r</m:t>
              </m:r>
            </m:den>
          </m:f>
          <m:f>
            <m:fPr>
              <m:ctrlPr>
                <w:rPr>
                  <w:rFonts w:ascii="Cambria Math" w:hAnsi="Cambria Math" w:cs="Arial"/>
                  <w:sz w:val="22"/>
                  <w:szCs w:val="22"/>
                  <w:lang w:eastAsia="zh-CN"/>
                </w:rPr>
              </m:ctrlPr>
            </m:fPr>
            <m:num>
              <m:r>
                <m:rPr>
                  <m:sty m:val="p"/>
                </m:rPr>
                <w:rPr>
                  <w:rFonts w:ascii="Cambria Math" w:hAnsi="Cambria Math" w:cs="Arial"/>
                  <w:sz w:val="22"/>
                  <w:szCs w:val="22"/>
                  <w:lang w:eastAsia="zh-CN"/>
                </w:rPr>
                <m:t>d</m:t>
              </m:r>
              <m:r>
                <w:rPr>
                  <w:rFonts w:ascii="Cambria Math" w:hAnsi="Cambria Math" w:cs="Arial"/>
                  <w:sz w:val="22"/>
                  <w:szCs w:val="22"/>
                  <w:lang w:eastAsia="zh-CN"/>
                </w:rPr>
                <m:t>x</m:t>
              </m:r>
            </m:num>
            <m:den>
              <m:r>
                <m:rPr>
                  <m:sty m:val="p"/>
                </m:rPr>
                <w:rPr>
                  <w:rFonts w:ascii="Cambria Math" w:hAnsi="Cambria Math" w:cs="Arial"/>
                  <w:sz w:val="22"/>
                  <w:szCs w:val="22"/>
                  <w:lang w:eastAsia="zh-CN"/>
                </w:rPr>
                <m:t>d</m:t>
              </m:r>
              <m:r>
                <w:rPr>
                  <w:rFonts w:ascii="Cambria Math" w:hAnsi="Cambria Math" w:cs="Arial"/>
                  <w:sz w:val="22"/>
                  <w:szCs w:val="22"/>
                  <w:lang w:eastAsia="zh-CN"/>
                </w:rPr>
                <m:t>t</m:t>
              </m:r>
            </m:den>
          </m:f>
        </m:oMath>
      </m:oMathPara>
    </w:p>
    <w:p w14:paraId="34E76944"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Combining the translational and rotational dynamics of the wheels, we derive:</w:t>
      </w:r>
    </w:p>
    <w:p w14:paraId="2CBE25F4" w14:textId="458A1153" w:rsidR="005A044C" w:rsidRDefault="00446471">
      <w:pPr>
        <w:pStyle w:val="affff8"/>
        <w:spacing w:afterLines="50" w:after="156"/>
        <w:rPr>
          <w:rFonts w:ascii="Arial" w:hAnsi="Arial" w:cs="Arial"/>
          <w:sz w:val="22"/>
          <w:szCs w:val="22"/>
          <w:lang w:eastAsia="zh-CN"/>
        </w:rPr>
      </w:pPr>
      <m:oMathPara>
        <m:oMath>
          <m:sSub>
            <m:sSubPr>
              <m:ctrlPr>
                <w:rPr>
                  <w:rFonts w:ascii="Cambria Math" w:hAnsi="Cambria Math" w:cs="Arial"/>
                  <w:i/>
                  <w:iCs/>
                  <w:sz w:val="22"/>
                  <w:szCs w:val="22"/>
                  <w:lang w:eastAsia="zh-CN"/>
                </w:rPr>
              </m:ctrlPr>
            </m:sSubPr>
            <m:e>
              <m:r>
                <w:rPr>
                  <w:rFonts w:ascii="Cambria Math" w:hAnsi="Cambria Math" w:cs="Arial"/>
                  <w:sz w:val="22"/>
                  <w:szCs w:val="22"/>
                  <w:lang w:eastAsia="zh-CN"/>
                </w:rPr>
                <m:t>F</m:t>
              </m:r>
            </m:e>
            <m:sub>
              <m:r>
                <w:rPr>
                  <w:rFonts w:ascii="Cambria Math" w:hAnsi="Cambria Math" w:cs="Arial"/>
                  <w:sz w:val="22"/>
                  <w:szCs w:val="22"/>
                  <w:lang w:eastAsia="zh-CN"/>
                </w:rPr>
                <m:t>H</m:t>
              </m:r>
            </m:sub>
          </m:sSub>
          <m:r>
            <w:rPr>
              <w:rFonts w:ascii="Cambria Math" w:hAnsi="Cambria Math" w:cs="Arial"/>
              <w:sz w:val="22"/>
              <w:szCs w:val="22"/>
              <w:lang w:eastAsia="zh-CN"/>
            </w:rPr>
            <m:t>=</m:t>
          </m:r>
          <m:f>
            <m:fPr>
              <m:ctrlPr>
                <w:rPr>
                  <w:rFonts w:ascii="Cambria Math" w:hAnsi="Cambria Math" w:cs="Arial"/>
                  <w:i/>
                  <w:iCs/>
                  <w:sz w:val="22"/>
                  <w:szCs w:val="22"/>
                  <w:lang w:eastAsia="zh-CN"/>
                </w:rPr>
              </m:ctrlPr>
            </m:fPr>
            <m:num>
              <m:r>
                <w:rPr>
                  <w:rFonts w:ascii="Cambria Math" w:hAnsi="Cambria Math" w:cs="Arial"/>
                  <w:sz w:val="22"/>
                  <w:szCs w:val="22"/>
                  <w:lang w:eastAsia="zh-CN"/>
                </w:rPr>
                <m:t>T</m:t>
              </m:r>
            </m:num>
            <m:den>
              <m:r>
                <w:rPr>
                  <w:rFonts w:ascii="Cambria Math" w:hAnsi="Cambria Math" w:cs="Arial"/>
                  <w:sz w:val="22"/>
                  <w:szCs w:val="22"/>
                  <w:lang w:eastAsia="zh-CN"/>
                </w:rPr>
                <m:t>r</m:t>
              </m:r>
            </m:den>
          </m:f>
          <m:r>
            <w:rPr>
              <w:rFonts w:ascii="Cambria Math" w:hAnsi="Cambria Math" w:cs="Arial"/>
              <w:sz w:val="22"/>
              <w:szCs w:val="22"/>
              <w:lang w:eastAsia="zh-CN"/>
            </w:rPr>
            <m:t>-2m</m:t>
          </m:r>
          <m:f>
            <m:fPr>
              <m:ctrlPr>
                <w:rPr>
                  <w:rFonts w:ascii="Cambria Math" w:hAnsi="Cambria Math" w:cs="Arial"/>
                  <w:sz w:val="22"/>
                  <w:szCs w:val="22"/>
                  <w:lang w:eastAsia="zh-CN"/>
                </w:rPr>
              </m:ctrlPr>
            </m:fPr>
            <m:num>
              <m:box>
                <m:boxPr>
                  <m:diff m:val="1"/>
                  <m:ctrlPr>
                    <w:rPr>
                      <w:rFonts w:ascii="Cambria Math" w:hAnsi="Cambria Math" w:cs="Arial"/>
                      <w:sz w:val="22"/>
                      <w:szCs w:val="22"/>
                      <w:lang w:eastAsia="zh-CN"/>
                    </w:rPr>
                  </m:ctrlPr>
                </m:boxPr>
                <m:e>
                  <m:sSup>
                    <m:sSupPr>
                      <m:ctrlPr>
                        <w:rPr>
                          <w:rFonts w:ascii="Cambria Math" w:hAnsi="Cambria Math" w:cs="Arial"/>
                          <w:sz w:val="22"/>
                          <w:szCs w:val="22"/>
                          <w:lang w:eastAsia="zh-CN"/>
                        </w:rPr>
                      </m:ctrlPr>
                    </m:sSupPr>
                    <m:e>
                      <m:r>
                        <m:rPr>
                          <m:sty m:val="p"/>
                        </m:rPr>
                        <w:rPr>
                          <w:rFonts w:ascii="Cambria Math" w:hAnsi="Cambria Math" w:cs="Arial"/>
                          <w:sz w:val="22"/>
                          <w:szCs w:val="22"/>
                          <w:lang w:eastAsia="zh-CN"/>
                        </w:rPr>
                        <m:t>d</m:t>
                      </m:r>
                    </m:e>
                    <m:sup>
                      <m:r>
                        <m:rPr>
                          <m:sty m:val="p"/>
                        </m:rPr>
                        <w:rPr>
                          <w:rFonts w:ascii="Cambria Math" w:hAnsi="Cambria Math" w:cs="Arial"/>
                          <w:sz w:val="22"/>
                          <w:szCs w:val="22"/>
                          <w:lang w:eastAsia="zh-CN"/>
                        </w:rPr>
                        <m:t>2</m:t>
                      </m:r>
                    </m:sup>
                  </m:sSup>
                  <m:r>
                    <w:rPr>
                      <w:rFonts w:ascii="Cambria Math" w:hAnsi="Cambria Math" w:cs="Arial"/>
                      <w:sz w:val="22"/>
                      <w:szCs w:val="22"/>
                      <w:lang w:eastAsia="zh-CN"/>
                    </w:rPr>
                    <m:t>x</m:t>
                  </m:r>
                </m:e>
              </m:box>
            </m:num>
            <m:den>
              <m:box>
                <m:boxPr>
                  <m:diff m:val="1"/>
                  <m:ctrlPr>
                    <w:rPr>
                      <w:rFonts w:ascii="Cambria Math" w:hAnsi="Cambria Math" w:cs="Arial"/>
                      <w:sz w:val="22"/>
                      <w:szCs w:val="22"/>
                      <w:lang w:eastAsia="zh-CN"/>
                    </w:rPr>
                  </m:ctrlPr>
                </m:boxPr>
                <m:e>
                  <m:r>
                    <m:rPr>
                      <m:sty m:val="p"/>
                    </m:rPr>
                    <w:rPr>
                      <w:rFonts w:ascii="Cambria Math" w:hAnsi="Cambria Math" w:cs="Arial"/>
                      <w:sz w:val="22"/>
                      <w:szCs w:val="22"/>
                      <w:lang w:eastAsia="zh-CN"/>
                    </w:rPr>
                    <m:t>d</m:t>
                  </m:r>
                  <m:sSup>
                    <m:sSupPr>
                      <m:ctrlPr>
                        <w:rPr>
                          <w:rFonts w:ascii="Cambria Math" w:hAnsi="Cambria Math" w:cs="Arial"/>
                          <w:sz w:val="22"/>
                          <w:szCs w:val="22"/>
                          <w:lang w:eastAsia="zh-CN"/>
                        </w:rPr>
                      </m:ctrlPr>
                    </m:sSupPr>
                    <m:e>
                      <m:r>
                        <w:rPr>
                          <w:rFonts w:ascii="Cambria Math" w:hAnsi="Cambria Math" w:cs="Arial"/>
                          <w:sz w:val="22"/>
                          <w:szCs w:val="22"/>
                          <w:lang w:eastAsia="zh-CN"/>
                        </w:rPr>
                        <m:t>t</m:t>
                      </m:r>
                    </m:e>
                    <m:sup>
                      <m:r>
                        <m:rPr>
                          <m:sty m:val="p"/>
                        </m:rPr>
                        <w:rPr>
                          <w:rFonts w:ascii="Cambria Math" w:hAnsi="Cambria Math" w:cs="Arial"/>
                          <w:sz w:val="22"/>
                          <w:szCs w:val="22"/>
                          <w:lang w:eastAsia="zh-CN"/>
                        </w:rPr>
                        <m:t>2</m:t>
                      </m:r>
                    </m:sup>
                  </m:sSup>
                </m:e>
              </m:box>
            </m:den>
          </m:f>
        </m:oMath>
      </m:oMathPara>
    </w:p>
    <w:p w14:paraId="15C2C9B9"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Given that the mass of the wheel is significantly smaller than the mass of the body and has minimal impact on the robot’s motion, the mass m of the wheel can be ignored, resulting in:</w:t>
      </w:r>
    </w:p>
    <w:p w14:paraId="6CC18E01" w14:textId="4290A8FB" w:rsidR="005A044C" w:rsidRPr="00DB1581" w:rsidRDefault="00446471">
      <w:pPr>
        <w:pStyle w:val="affff8"/>
        <w:spacing w:afterLines="50" w:after="156"/>
        <w:rPr>
          <w:rFonts w:ascii="Arial" w:hAnsi="Arial" w:cs="Arial"/>
          <w:i/>
          <w:iCs/>
          <w:sz w:val="22"/>
          <w:szCs w:val="22"/>
          <w:lang w:eastAsia="zh-CN"/>
        </w:rPr>
      </w:pPr>
      <m:oMathPara>
        <m:oMath>
          <m:sSub>
            <m:sSubPr>
              <m:ctrlPr>
                <w:rPr>
                  <w:rFonts w:ascii="Cambria Math" w:hAnsi="Cambria Math" w:cs="Arial"/>
                  <w:i/>
                  <w:iCs/>
                  <w:sz w:val="22"/>
                  <w:szCs w:val="22"/>
                  <w:lang w:eastAsia="zh-CN"/>
                </w:rPr>
              </m:ctrlPr>
            </m:sSubPr>
            <m:e>
              <m:sSub>
                <m:sSubPr>
                  <m:ctrlPr>
                    <w:rPr>
                      <w:rFonts w:ascii="Cambria Math" w:hAnsi="Cambria Math" w:cs="Arial"/>
                      <w:i/>
                      <w:iCs/>
                      <w:sz w:val="22"/>
                      <w:szCs w:val="22"/>
                      <w:lang w:eastAsia="zh-CN"/>
                    </w:rPr>
                  </m:ctrlPr>
                </m:sSubPr>
                <m:e>
                  <m:r>
                    <w:rPr>
                      <w:rFonts w:ascii="Cambria Math" w:hAnsi="Cambria Math" w:cs="Arial" w:hint="eastAsia"/>
                      <w:sz w:val="22"/>
                      <w:szCs w:val="22"/>
                      <w:lang w:eastAsia="zh-CN"/>
                    </w:rPr>
                    <m:t>F</m:t>
                  </m:r>
                </m:e>
                <m:sub>
                  <m:r>
                    <w:rPr>
                      <w:rFonts w:ascii="Cambria Math" w:hAnsi="Cambria Math" w:cs="Arial"/>
                      <w:sz w:val="22"/>
                      <w:szCs w:val="22"/>
                      <w:lang w:eastAsia="zh-CN"/>
                    </w:rPr>
                    <m:t>PWM</m:t>
                  </m:r>
                </m:sub>
              </m:sSub>
              <m:r>
                <w:rPr>
                  <w:rFonts w:ascii="Cambria Math" w:hAnsi="Cambria Math" w:cs="Arial"/>
                  <w:sz w:val="22"/>
                  <w:szCs w:val="22"/>
                  <w:lang w:eastAsia="zh-CN"/>
                </w:rPr>
                <m:t>=</m:t>
              </m:r>
              <m:f>
                <m:fPr>
                  <m:ctrlPr>
                    <w:rPr>
                      <w:rFonts w:ascii="Cambria Math" w:hAnsi="Cambria Math" w:cs="Arial"/>
                      <w:i/>
                      <w:iCs/>
                      <w:sz w:val="22"/>
                      <w:szCs w:val="22"/>
                      <w:lang w:eastAsia="zh-CN"/>
                    </w:rPr>
                  </m:ctrlPr>
                </m:fPr>
                <m:num>
                  <m:r>
                    <w:rPr>
                      <w:rFonts w:ascii="Cambria Math" w:hAnsi="Cambria Math" w:cs="Arial"/>
                      <w:sz w:val="22"/>
                      <w:szCs w:val="22"/>
                      <w:lang w:eastAsia="zh-CN"/>
                    </w:rPr>
                    <m:t>T</m:t>
                  </m:r>
                </m:num>
                <m:den>
                  <m:r>
                    <w:rPr>
                      <w:rFonts w:ascii="Cambria Math" w:hAnsi="Cambria Math" w:cs="Arial"/>
                      <w:sz w:val="22"/>
                      <w:szCs w:val="22"/>
                      <w:lang w:eastAsia="zh-CN"/>
                    </w:rPr>
                    <m:t>r</m:t>
                  </m:r>
                </m:den>
              </m:f>
              <m:r>
                <w:rPr>
                  <w:rFonts w:ascii="Cambria Math" w:hAnsi="Cambria Math" w:cs="Arial"/>
                  <w:sz w:val="22"/>
                  <w:szCs w:val="22"/>
                  <w:lang w:eastAsia="zh-CN"/>
                </w:rPr>
                <m:t>=F</m:t>
              </m:r>
            </m:e>
            <m:sub>
              <m:r>
                <w:rPr>
                  <w:rFonts w:ascii="Cambria Math" w:hAnsi="Cambria Math" w:cs="Arial"/>
                  <w:sz w:val="22"/>
                  <w:szCs w:val="22"/>
                  <w:lang w:eastAsia="zh-CN"/>
                </w:rPr>
                <m:t>H</m:t>
              </m:r>
            </m:sub>
          </m:sSub>
          <m:r>
            <w:rPr>
              <w:rFonts w:ascii="Cambria Math" w:hAnsi="Cambria Math" w:cs="Arial"/>
              <w:sz w:val="22"/>
              <w:szCs w:val="22"/>
              <w:lang w:eastAsia="zh-CN"/>
            </w:rPr>
            <m:t>=F</m:t>
          </m:r>
        </m:oMath>
      </m:oMathPara>
    </w:p>
    <w:p w14:paraId="5871A75C"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Thus, the relationship between the driving force and the horizontal force acting on the self-balancing robot conforms to the standard inverted pendulum model.</w:t>
      </w:r>
    </w:p>
    <w:p w14:paraId="1B2E5CF3"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lastRenderedPageBreak/>
        <w:t xml:space="preserve">2.3.2 </w:t>
      </w:r>
      <w:r>
        <w:rPr>
          <w:rFonts w:ascii="Arial" w:hAnsi="Arial" w:cs="Arial"/>
          <w:sz w:val="22"/>
          <w:szCs w:val="22"/>
          <w:lang w:eastAsia="zh-CN"/>
        </w:rPr>
        <w:t>Force Analysis of the Body</w:t>
      </w:r>
    </w:p>
    <w:p w14:paraId="5CB098AA"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For the robot body, forces can be divided into translational and rotational components as well.</w:t>
      </w:r>
    </w:p>
    <w:p w14:paraId="7DDD890C" w14:textId="77777777" w:rsidR="005A044C" w:rsidRDefault="00324381">
      <w:pPr>
        <w:spacing w:afterLines="50" w:after="156"/>
        <w:jc w:val="center"/>
        <w:rPr>
          <w:rFonts w:ascii="Arial" w:hAnsi="Arial" w:cs="Arial"/>
          <w:sz w:val="20"/>
          <w:szCs w:val="20"/>
        </w:rPr>
      </w:pPr>
      <w:r>
        <w:rPr>
          <w:rFonts w:ascii="Arial" w:hAnsi="Arial" w:cs="Arial"/>
          <w:noProof/>
          <w:sz w:val="20"/>
          <w:szCs w:val="20"/>
        </w:rPr>
        <w:drawing>
          <wp:inline distT="0" distB="0" distL="114300" distR="114300" wp14:anchorId="1A5BF25E" wp14:editId="546DC6F4">
            <wp:extent cx="1932940" cy="203390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1932940" cy="2033905"/>
                    </a:xfrm>
                    <a:prstGeom prst="rect">
                      <a:avLst/>
                    </a:prstGeom>
                    <a:noFill/>
                    <a:ln>
                      <a:noFill/>
                    </a:ln>
                  </pic:spPr>
                </pic:pic>
              </a:graphicData>
            </a:graphic>
          </wp:inline>
        </w:drawing>
      </w:r>
    </w:p>
    <w:p w14:paraId="36DF82A7"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Fig. 2.4 Force Analysis of the Body</w:t>
      </w:r>
    </w:p>
    <w:p w14:paraId="37A40CB9" w14:textId="77777777" w:rsidR="005A044C" w:rsidRDefault="00324381">
      <w:pPr>
        <w:pStyle w:val="affff8"/>
        <w:spacing w:afterLines="50" w:after="156"/>
        <w:rPr>
          <w:rFonts w:ascii="Arial" w:hAnsi="Arial" w:cs="Arial"/>
          <w:sz w:val="22"/>
          <w:szCs w:val="22"/>
          <w:lang w:eastAsia="zh-CN"/>
        </w:rPr>
      </w:pPr>
      <w:r>
        <w:rPr>
          <w:rFonts w:ascii="Arial" w:hAnsi="Arial" w:cs="Arial"/>
          <w:sz w:val="22"/>
          <w:szCs w:val="22"/>
          <w:lang w:eastAsia="zh-CN"/>
        </w:rPr>
        <w:t>Analyze the forces acting in the horizontal and vertical directions of the body to determine the resulting translational dynamics.</w:t>
      </w:r>
    </w:p>
    <w:p w14:paraId="2B88D6B2" w14:textId="7B538C57" w:rsidR="005A044C" w:rsidRDefault="00446471">
      <w:pPr>
        <w:pStyle w:val="affff8"/>
        <w:spacing w:afterLines="50" w:after="156"/>
        <w:rPr>
          <w:rFonts w:ascii="Arial" w:hAnsi="Arial" w:cs="Arial"/>
          <w:sz w:val="22"/>
          <w:szCs w:val="22"/>
          <w:lang w:eastAsia="zh-CN"/>
        </w:rPr>
      </w:pPr>
      <m:oMathPara>
        <m:oMath>
          <m:sSub>
            <m:sSubPr>
              <m:ctrlPr>
                <w:rPr>
                  <w:rFonts w:ascii="Cambria Math" w:hAnsi="Cambria Math" w:cs="Arial"/>
                  <w:i/>
                  <w:iCs/>
                  <w:sz w:val="22"/>
                  <w:szCs w:val="22"/>
                  <w:lang w:eastAsia="zh-CN"/>
                </w:rPr>
              </m:ctrlPr>
            </m:sSubPr>
            <m:e>
              <m:r>
                <w:rPr>
                  <w:rFonts w:ascii="Cambria Math" w:hAnsi="Cambria Math" w:cs="Arial"/>
                  <w:sz w:val="22"/>
                  <w:szCs w:val="22"/>
                  <w:lang w:eastAsia="zh-CN"/>
                </w:rPr>
                <m:t>F</m:t>
              </m:r>
            </m:e>
            <m:sub>
              <m:r>
                <w:rPr>
                  <w:rFonts w:ascii="Cambria Math" w:hAnsi="Cambria Math" w:cs="Arial"/>
                  <w:sz w:val="22"/>
                  <w:szCs w:val="22"/>
                  <w:lang w:eastAsia="zh-CN"/>
                </w:rPr>
                <m:t>H</m:t>
              </m:r>
            </m:sub>
          </m:sSub>
          <m:r>
            <w:rPr>
              <w:rFonts w:ascii="Cambria Math" w:hAnsi="Cambria Math" w:cs="Arial"/>
              <w:sz w:val="22"/>
              <w:szCs w:val="22"/>
              <w:lang w:eastAsia="zh-CN"/>
            </w:rPr>
            <m:t>=</m:t>
          </m:r>
          <m:r>
            <w:rPr>
              <w:rFonts w:ascii="Cambria Math" w:hAnsi="Cambria Math" w:cs="Arial" w:hint="eastAsia"/>
              <w:sz w:val="22"/>
              <w:szCs w:val="22"/>
              <w:lang w:eastAsia="zh-CN"/>
            </w:rPr>
            <m:t>M</m:t>
          </m:r>
          <m:f>
            <m:fPr>
              <m:ctrlPr>
                <w:rPr>
                  <w:rFonts w:ascii="Cambria Math" w:hAnsi="Cambria Math" w:cs="Arial"/>
                  <w:sz w:val="22"/>
                  <w:szCs w:val="22"/>
                  <w:lang w:eastAsia="zh-CN"/>
                </w:rPr>
              </m:ctrlPr>
            </m:fPr>
            <m:num>
              <w:bookmarkStart w:id="23" w:name="OLE_LINK4"/>
              <m:box>
                <m:boxPr>
                  <m:diff m:val="1"/>
                  <m:ctrlPr>
                    <w:rPr>
                      <w:rFonts w:ascii="Cambria Math" w:hAnsi="Cambria Math" w:cs="Arial"/>
                      <w:sz w:val="22"/>
                      <w:szCs w:val="22"/>
                      <w:lang w:eastAsia="zh-CN"/>
                    </w:rPr>
                  </m:ctrlPr>
                </m:boxPr>
                <m:e>
                  <m:sSup>
                    <m:sSupPr>
                      <m:ctrlPr>
                        <w:rPr>
                          <w:rFonts w:ascii="Cambria Math" w:hAnsi="Cambria Math" w:cs="Arial"/>
                          <w:sz w:val="22"/>
                          <w:szCs w:val="22"/>
                          <w:lang w:eastAsia="zh-CN"/>
                        </w:rPr>
                      </m:ctrlPr>
                    </m:sSupPr>
                    <m:e>
                      <m:r>
                        <m:rPr>
                          <m:sty m:val="p"/>
                        </m:rPr>
                        <w:rPr>
                          <w:rFonts w:ascii="Cambria Math" w:hAnsi="Cambria Math" w:cs="Arial"/>
                          <w:sz w:val="22"/>
                          <w:szCs w:val="22"/>
                          <w:lang w:eastAsia="zh-CN"/>
                        </w:rPr>
                        <m:t>d</m:t>
                      </m:r>
                    </m:e>
                    <m:sup>
                      <m:r>
                        <m:rPr>
                          <m:sty m:val="p"/>
                        </m:rPr>
                        <w:rPr>
                          <w:rFonts w:ascii="Cambria Math" w:hAnsi="Cambria Math" w:cs="Arial"/>
                          <w:sz w:val="22"/>
                          <w:szCs w:val="22"/>
                          <w:lang w:eastAsia="zh-CN"/>
                        </w:rPr>
                        <m:t>2</m:t>
                      </m:r>
                    </m:sup>
                  </m:sSup>
                  <m:d>
                    <m:dPr>
                      <m:ctrlPr>
                        <w:rPr>
                          <w:rFonts w:ascii="Cambria Math" w:hAnsi="Cambria Math" w:cs="Arial"/>
                          <w:i/>
                          <w:iCs/>
                          <w:sz w:val="22"/>
                          <w:szCs w:val="22"/>
                          <w:lang w:eastAsia="zh-CN"/>
                        </w:rPr>
                      </m:ctrlPr>
                    </m:dPr>
                    <m:e>
                      <m:r>
                        <w:rPr>
                          <w:rFonts w:ascii="Cambria Math" w:hAnsi="Cambria Math" w:cs="Arial"/>
                          <w:sz w:val="22"/>
                          <w:szCs w:val="22"/>
                          <w:lang w:eastAsia="zh-CN"/>
                        </w:rPr>
                        <m:t>x+l</m:t>
                      </m:r>
                      <m:func>
                        <m:funcPr>
                          <m:ctrlPr>
                            <w:rPr>
                              <w:rFonts w:ascii="Cambria Math" w:hAnsi="Cambria Math" w:cs="Arial"/>
                              <w:sz w:val="22"/>
                              <w:szCs w:val="22"/>
                              <w:lang w:eastAsia="zh-CN"/>
                            </w:rPr>
                          </m:ctrlPr>
                        </m:funcPr>
                        <m:fName>
                          <m:r>
                            <m:rPr>
                              <m:sty m:val="p"/>
                            </m:rPr>
                            <w:rPr>
                              <w:rFonts w:ascii="Cambria Math" w:hAnsi="Cambria Math" w:cs="Arial"/>
                              <w:sz w:val="22"/>
                              <w:szCs w:val="22"/>
                              <w:lang w:eastAsia="zh-CN"/>
                            </w:rPr>
                            <m:t>sin</m:t>
                          </m:r>
                        </m:fName>
                        <m:e>
                          <m:r>
                            <w:rPr>
                              <w:rFonts w:ascii="Cambria Math" w:hAnsi="Cambria Math" w:cs="Arial"/>
                              <w:sz w:val="22"/>
                              <w:szCs w:val="22"/>
                              <w:lang w:eastAsia="zh-CN"/>
                            </w:rPr>
                            <m:t>θ</m:t>
                          </m:r>
                        </m:e>
                      </m:func>
                    </m:e>
                  </m:d>
                </m:e>
              </m:box>
            </m:num>
            <m:den>
              <m:box>
                <m:boxPr>
                  <m:diff m:val="1"/>
                  <m:ctrlPr>
                    <w:rPr>
                      <w:rFonts w:ascii="Cambria Math" w:hAnsi="Cambria Math" w:cs="Arial"/>
                      <w:sz w:val="22"/>
                      <w:szCs w:val="22"/>
                      <w:lang w:eastAsia="zh-CN"/>
                    </w:rPr>
                  </m:ctrlPr>
                </m:boxPr>
                <m:e>
                  <m:r>
                    <m:rPr>
                      <m:sty m:val="p"/>
                    </m:rPr>
                    <w:rPr>
                      <w:rFonts w:ascii="Cambria Math" w:hAnsi="Cambria Math" w:cs="Arial"/>
                      <w:sz w:val="22"/>
                      <w:szCs w:val="22"/>
                      <w:lang w:eastAsia="zh-CN"/>
                    </w:rPr>
                    <m:t>d</m:t>
                  </m:r>
                  <m:sSup>
                    <m:sSupPr>
                      <m:ctrlPr>
                        <w:rPr>
                          <w:rFonts w:ascii="Cambria Math" w:hAnsi="Cambria Math" w:cs="Arial"/>
                          <w:sz w:val="22"/>
                          <w:szCs w:val="22"/>
                          <w:lang w:eastAsia="zh-CN"/>
                        </w:rPr>
                      </m:ctrlPr>
                    </m:sSupPr>
                    <m:e>
                      <m:r>
                        <w:rPr>
                          <w:rFonts w:ascii="Cambria Math" w:hAnsi="Cambria Math" w:cs="Arial"/>
                          <w:sz w:val="22"/>
                          <w:szCs w:val="22"/>
                          <w:lang w:eastAsia="zh-CN"/>
                        </w:rPr>
                        <m:t>t</m:t>
                      </m:r>
                    </m:e>
                    <m:sup>
                      <m:r>
                        <m:rPr>
                          <m:sty m:val="p"/>
                        </m:rPr>
                        <w:rPr>
                          <w:rFonts w:ascii="Cambria Math" w:hAnsi="Cambria Math" w:cs="Arial"/>
                          <w:sz w:val="22"/>
                          <w:szCs w:val="22"/>
                          <w:lang w:eastAsia="zh-CN"/>
                        </w:rPr>
                        <m:t>2</m:t>
                      </m:r>
                    </m:sup>
                  </m:sSup>
                </m:e>
              </m:box>
              <w:bookmarkEnd w:id="23"/>
            </m:den>
          </m:f>
        </m:oMath>
      </m:oMathPara>
    </w:p>
    <w:p w14:paraId="3BA13B10" w14:textId="3E9F91C3" w:rsidR="005A044C" w:rsidRDefault="00DB1581">
      <w:pPr>
        <w:pStyle w:val="affff8"/>
        <w:spacing w:afterLines="50" w:after="156"/>
        <w:rPr>
          <w:rFonts w:ascii="Arial" w:hAnsi="Arial" w:cs="Arial"/>
          <w:sz w:val="22"/>
          <w:szCs w:val="22"/>
          <w:lang w:eastAsia="zh-CN"/>
        </w:rPr>
      </w:pPr>
      <m:oMathPara>
        <m:oMath>
          <m:r>
            <w:rPr>
              <w:rFonts w:ascii="Cambria Math" w:hAnsi="Cambria Math" w:cs="Arial" w:hint="eastAsia"/>
              <w:sz w:val="22"/>
              <w:szCs w:val="22"/>
              <w:lang w:eastAsia="zh-CN"/>
            </w:rPr>
            <m:t>Mg</m:t>
          </m:r>
          <m:r>
            <w:rPr>
              <w:rFonts w:ascii="Cambria Math" w:hAnsi="Cambria Math" w:cs="Arial"/>
              <w:sz w:val="22"/>
              <w:szCs w:val="22"/>
              <w:lang w:eastAsia="zh-CN"/>
            </w:rPr>
            <m:t>-</m:t>
          </m:r>
          <m:sSub>
            <m:sSubPr>
              <m:ctrlPr>
                <w:rPr>
                  <w:rFonts w:ascii="Cambria Math" w:hAnsi="Cambria Math" w:cs="Arial"/>
                  <w:i/>
                  <w:iCs/>
                  <w:sz w:val="22"/>
                  <w:szCs w:val="22"/>
                  <w:lang w:eastAsia="zh-CN"/>
                </w:rPr>
              </m:ctrlPr>
            </m:sSubPr>
            <m:e>
              <m:r>
                <w:rPr>
                  <w:rFonts w:ascii="Cambria Math" w:hAnsi="Cambria Math" w:cs="Arial"/>
                  <w:sz w:val="22"/>
                  <w:szCs w:val="22"/>
                  <w:lang w:eastAsia="zh-CN"/>
                </w:rPr>
                <m:t>F</m:t>
              </m:r>
            </m:e>
            <m:sub>
              <m:r>
                <w:rPr>
                  <w:rFonts w:ascii="Cambria Math" w:hAnsi="Cambria Math" w:cs="Arial"/>
                  <w:sz w:val="22"/>
                  <w:szCs w:val="22"/>
                  <w:lang w:eastAsia="zh-CN"/>
                </w:rPr>
                <m:t>v</m:t>
              </m:r>
            </m:sub>
          </m:sSub>
          <m:r>
            <m:rPr>
              <m:sty m:val="p"/>
            </m:rPr>
            <w:rPr>
              <w:rFonts w:ascii="Cambria Math" w:hAnsi="Cambria Math" w:cs="Arial"/>
              <w:sz w:val="22"/>
              <w:szCs w:val="22"/>
              <w:lang w:eastAsia="zh-CN"/>
            </w:rPr>
            <m:t>=</m:t>
          </m:r>
          <m:f>
            <m:fPr>
              <m:ctrlPr>
                <w:rPr>
                  <w:rFonts w:ascii="Cambria Math" w:hAnsi="Cambria Math" w:cs="Arial"/>
                  <w:sz w:val="22"/>
                  <w:szCs w:val="22"/>
                  <w:lang w:eastAsia="zh-CN"/>
                </w:rPr>
              </m:ctrlPr>
            </m:fPr>
            <m:num>
              <m:box>
                <m:boxPr>
                  <m:diff m:val="1"/>
                  <m:ctrlPr>
                    <w:rPr>
                      <w:rFonts w:ascii="Cambria Math" w:hAnsi="Cambria Math" w:cs="Arial"/>
                      <w:sz w:val="22"/>
                      <w:szCs w:val="22"/>
                      <w:lang w:eastAsia="zh-CN"/>
                    </w:rPr>
                  </m:ctrlPr>
                </m:boxPr>
                <m:e>
                  <m:sSup>
                    <m:sSupPr>
                      <m:ctrlPr>
                        <w:rPr>
                          <w:rFonts w:ascii="Cambria Math" w:hAnsi="Cambria Math" w:cs="Arial"/>
                          <w:sz w:val="22"/>
                          <w:szCs w:val="22"/>
                          <w:lang w:eastAsia="zh-CN"/>
                        </w:rPr>
                      </m:ctrlPr>
                    </m:sSupPr>
                    <m:e>
                      <m:r>
                        <m:rPr>
                          <m:sty m:val="p"/>
                        </m:rPr>
                        <w:rPr>
                          <w:rFonts w:ascii="Cambria Math" w:hAnsi="Cambria Math" w:cs="Arial"/>
                          <w:sz w:val="22"/>
                          <w:szCs w:val="22"/>
                          <w:lang w:eastAsia="zh-CN"/>
                        </w:rPr>
                        <m:t>d</m:t>
                      </m:r>
                    </m:e>
                    <m:sup>
                      <m:r>
                        <m:rPr>
                          <m:sty m:val="p"/>
                        </m:rPr>
                        <w:rPr>
                          <w:rFonts w:ascii="Cambria Math" w:hAnsi="Cambria Math" w:cs="Arial"/>
                          <w:sz w:val="22"/>
                          <w:szCs w:val="22"/>
                          <w:lang w:eastAsia="zh-CN"/>
                        </w:rPr>
                        <m:t>2</m:t>
                      </m:r>
                    </m:sup>
                  </m:sSup>
                  <m:d>
                    <m:dPr>
                      <m:ctrlPr>
                        <w:rPr>
                          <w:rFonts w:ascii="Cambria Math" w:hAnsi="Cambria Math" w:cs="Arial"/>
                          <w:i/>
                          <w:iCs/>
                          <w:sz w:val="22"/>
                          <w:szCs w:val="22"/>
                          <w:lang w:eastAsia="zh-CN"/>
                        </w:rPr>
                      </m:ctrlPr>
                    </m:dPr>
                    <m:e>
                      <m:r>
                        <w:rPr>
                          <w:rFonts w:ascii="Cambria Math" w:hAnsi="Cambria Math" w:cs="Arial"/>
                          <w:sz w:val="22"/>
                          <w:szCs w:val="22"/>
                          <w:lang w:eastAsia="zh-CN"/>
                        </w:rPr>
                        <m:t>l</m:t>
                      </m:r>
                      <m:func>
                        <m:funcPr>
                          <m:ctrlPr>
                            <w:rPr>
                              <w:rFonts w:ascii="Cambria Math" w:hAnsi="Cambria Math" w:cs="Arial"/>
                              <w:sz w:val="22"/>
                              <w:szCs w:val="22"/>
                              <w:lang w:eastAsia="zh-CN"/>
                            </w:rPr>
                          </m:ctrlPr>
                        </m:funcPr>
                        <m:fName>
                          <m:r>
                            <m:rPr>
                              <m:sty m:val="p"/>
                            </m:rPr>
                            <w:rPr>
                              <w:rFonts w:ascii="Cambria Math" w:hAnsi="Cambria Math" w:cs="Arial"/>
                              <w:sz w:val="22"/>
                              <w:szCs w:val="22"/>
                              <w:lang w:eastAsia="zh-CN"/>
                            </w:rPr>
                            <m:t>cos</m:t>
                          </m:r>
                        </m:fName>
                        <m:e>
                          <m:r>
                            <w:rPr>
                              <w:rFonts w:ascii="Cambria Math" w:hAnsi="Cambria Math" w:cs="Arial"/>
                              <w:sz w:val="22"/>
                              <w:szCs w:val="22"/>
                              <w:lang w:eastAsia="zh-CN"/>
                            </w:rPr>
                            <m:t>θ</m:t>
                          </m:r>
                        </m:e>
                      </m:func>
                    </m:e>
                  </m:d>
                </m:e>
              </m:box>
            </m:num>
            <m:den>
              <m:box>
                <m:boxPr>
                  <m:diff m:val="1"/>
                  <m:ctrlPr>
                    <w:rPr>
                      <w:rFonts w:ascii="Cambria Math" w:hAnsi="Cambria Math" w:cs="Arial"/>
                      <w:sz w:val="22"/>
                      <w:szCs w:val="22"/>
                      <w:lang w:eastAsia="zh-CN"/>
                    </w:rPr>
                  </m:ctrlPr>
                </m:boxPr>
                <m:e>
                  <m:r>
                    <m:rPr>
                      <m:sty m:val="p"/>
                    </m:rPr>
                    <w:rPr>
                      <w:rFonts w:ascii="Cambria Math" w:hAnsi="Cambria Math" w:cs="Arial"/>
                      <w:sz w:val="22"/>
                      <w:szCs w:val="22"/>
                      <w:lang w:eastAsia="zh-CN"/>
                    </w:rPr>
                    <m:t>d</m:t>
                  </m:r>
                  <m:sSup>
                    <m:sSupPr>
                      <m:ctrlPr>
                        <w:rPr>
                          <w:rFonts w:ascii="Cambria Math" w:hAnsi="Cambria Math" w:cs="Arial"/>
                          <w:sz w:val="22"/>
                          <w:szCs w:val="22"/>
                          <w:lang w:eastAsia="zh-CN"/>
                        </w:rPr>
                      </m:ctrlPr>
                    </m:sSupPr>
                    <m:e>
                      <m:r>
                        <w:rPr>
                          <w:rFonts w:ascii="Cambria Math" w:hAnsi="Cambria Math" w:cs="Arial"/>
                          <w:sz w:val="22"/>
                          <w:szCs w:val="22"/>
                          <w:lang w:eastAsia="zh-CN"/>
                        </w:rPr>
                        <m:t>t</m:t>
                      </m:r>
                    </m:e>
                    <m:sup>
                      <m:r>
                        <m:rPr>
                          <m:sty m:val="p"/>
                        </m:rPr>
                        <w:rPr>
                          <w:rFonts w:ascii="Cambria Math" w:hAnsi="Cambria Math" w:cs="Arial"/>
                          <w:sz w:val="22"/>
                          <w:szCs w:val="22"/>
                          <w:lang w:eastAsia="zh-CN"/>
                        </w:rPr>
                        <m:t>2</m:t>
                      </m:r>
                    </m:sup>
                  </m:sSup>
                </m:e>
              </m:box>
            </m:den>
          </m:f>
        </m:oMath>
      </m:oMathPara>
    </w:p>
    <w:p w14:paraId="3363AAD5" w14:textId="77777777" w:rsidR="005A044C" w:rsidRDefault="00324381">
      <w:pPr>
        <w:pStyle w:val="affff8"/>
        <w:spacing w:afterLines="50" w:after="156"/>
        <w:rPr>
          <w:rFonts w:ascii="Arial" w:hAnsi="Arial" w:cs="Arial"/>
          <w:sz w:val="22"/>
          <w:szCs w:val="22"/>
          <w:lang w:eastAsia="zh-CN"/>
        </w:rPr>
      </w:pPr>
      <w:r>
        <w:rPr>
          <w:rFonts w:ascii="Arial" w:hAnsi="Arial" w:cs="Arial"/>
          <w:sz w:val="22"/>
          <w:szCs w:val="22"/>
          <w:lang w:eastAsia="zh-CN"/>
        </w:rPr>
        <w:t>Based on the rotation of the body, the rotational dynamics can be described as:</w:t>
      </w:r>
    </w:p>
    <w:p w14:paraId="119D74F0" w14:textId="2E4F47F5" w:rsidR="005A044C" w:rsidRDefault="00DB1581">
      <w:pPr>
        <w:pStyle w:val="affff8"/>
        <w:spacing w:afterLines="50" w:after="156"/>
        <w:rPr>
          <w:rFonts w:ascii="Arial" w:hAnsi="Arial" w:cs="Arial"/>
          <w:sz w:val="22"/>
          <w:szCs w:val="22"/>
          <w:lang w:eastAsia="zh-CN"/>
        </w:rPr>
      </w:pPr>
      <m:oMathPara>
        <m:oMath>
          <m:r>
            <w:rPr>
              <w:rFonts w:ascii="Cambria Math" w:hAnsi="Cambria Math" w:cs="Arial" w:hint="eastAsia"/>
              <w:sz w:val="22"/>
              <w:szCs w:val="22"/>
              <w:lang w:eastAsia="zh-CN"/>
            </w:rPr>
            <m:t>m</m:t>
          </m:r>
          <m:sSup>
            <m:sSupPr>
              <m:ctrlPr>
                <w:rPr>
                  <w:rFonts w:ascii="Cambria Math" w:hAnsi="Cambria Math" w:cs="Arial" w:hint="eastAsia"/>
                  <w:i/>
                  <w:iCs/>
                  <w:sz w:val="22"/>
                  <w:szCs w:val="22"/>
                  <w:lang w:eastAsia="zh-CN"/>
                </w:rPr>
              </m:ctrlPr>
            </m:sSupPr>
            <m:e>
              <m:r>
                <w:rPr>
                  <w:rFonts w:ascii="Cambria Math" w:hAnsi="Cambria Math" w:cs="Arial"/>
                  <w:sz w:val="22"/>
                  <w:szCs w:val="22"/>
                  <w:lang w:eastAsia="zh-CN"/>
                </w:rPr>
                <m:t>l</m:t>
              </m:r>
            </m:e>
            <m:sup>
              <m:r>
                <w:rPr>
                  <w:rFonts w:ascii="Cambria Math" w:hAnsi="Cambria Math" w:cs="Arial"/>
                  <w:sz w:val="22"/>
                  <w:szCs w:val="22"/>
                  <w:lang w:eastAsia="zh-CN"/>
                </w:rPr>
                <m:t>2</m:t>
              </m:r>
            </m:sup>
          </m:sSup>
          <m:f>
            <m:fPr>
              <m:ctrlPr>
                <w:rPr>
                  <w:rFonts w:ascii="Cambria Math" w:hAnsi="Cambria Math" w:cs="Arial"/>
                  <w:sz w:val="22"/>
                  <w:szCs w:val="22"/>
                  <w:lang w:eastAsia="zh-CN"/>
                </w:rPr>
              </m:ctrlPr>
            </m:fPr>
            <m:num>
              <m:box>
                <m:boxPr>
                  <m:diff m:val="1"/>
                  <m:ctrlPr>
                    <w:rPr>
                      <w:rFonts w:ascii="Cambria Math" w:hAnsi="Cambria Math" w:cs="Arial"/>
                      <w:sz w:val="22"/>
                      <w:szCs w:val="22"/>
                      <w:lang w:eastAsia="zh-CN"/>
                    </w:rPr>
                  </m:ctrlPr>
                </m:boxPr>
                <m:e>
                  <m:sSup>
                    <m:sSupPr>
                      <m:ctrlPr>
                        <w:rPr>
                          <w:rFonts w:ascii="Cambria Math" w:hAnsi="Cambria Math" w:cs="Arial"/>
                          <w:sz w:val="22"/>
                          <w:szCs w:val="22"/>
                          <w:lang w:eastAsia="zh-CN"/>
                        </w:rPr>
                      </m:ctrlPr>
                    </m:sSupPr>
                    <m:e>
                      <m:r>
                        <m:rPr>
                          <m:sty m:val="p"/>
                        </m:rPr>
                        <w:rPr>
                          <w:rFonts w:ascii="Cambria Math" w:hAnsi="Cambria Math" w:cs="Arial"/>
                          <w:sz w:val="22"/>
                          <w:szCs w:val="22"/>
                          <w:lang w:eastAsia="zh-CN"/>
                        </w:rPr>
                        <m:t>d</m:t>
                      </m:r>
                    </m:e>
                    <m:sup>
                      <m:r>
                        <m:rPr>
                          <m:sty m:val="p"/>
                        </m:rPr>
                        <w:rPr>
                          <w:rFonts w:ascii="Cambria Math" w:hAnsi="Cambria Math" w:cs="Arial"/>
                          <w:sz w:val="22"/>
                          <w:szCs w:val="22"/>
                          <w:lang w:eastAsia="zh-CN"/>
                        </w:rPr>
                        <m:t>2</m:t>
                      </m:r>
                    </m:sup>
                  </m:sSup>
                  <m:r>
                    <w:rPr>
                      <w:rFonts w:ascii="Cambria Math" w:hAnsi="Cambria Math" w:cs="Arial"/>
                      <w:sz w:val="22"/>
                      <w:szCs w:val="22"/>
                      <w:lang w:eastAsia="zh-CN"/>
                    </w:rPr>
                    <m:t>θ</m:t>
                  </m:r>
                </m:e>
              </m:box>
            </m:num>
            <m:den>
              <m:box>
                <m:boxPr>
                  <m:diff m:val="1"/>
                  <m:ctrlPr>
                    <w:rPr>
                      <w:rFonts w:ascii="Cambria Math" w:hAnsi="Cambria Math" w:cs="Arial"/>
                      <w:sz w:val="22"/>
                      <w:szCs w:val="22"/>
                      <w:lang w:eastAsia="zh-CN"/>
                    </w:rPr>
                  </m:ctrlPr>
                </m:boxPr>
                <m:e>
                  <m:r>
                    <m:rPr>
                      <m:sty m:val="p"/>
                    </m:rPr>
                    <w:rPr>
                      <w:rFonts w:ascii="Cambria Math" w:hAnsi="Cambria Math" w:cs="Arial"/>
                      <w:sz w:val="22"/>
                      <w:szCs w:val="22"/>
                      <w:lang w:eastAsia="zh-CN"/>
                    </w:rPr>
                    <m:t>d</m:t>
                  </m:r>
                  <m:sSup>
                    <m:sSupPr>
                      <m:ctrlPr>
                        <w:rPr>
                          <w:rFonts w:ascii="Cambria Math" w:hAnsi="Cambria Math" w:cs="Arial"/>
                          <w:sz w:val="22"/>
                          <w:szCs w:val="22"/>
                          <w:lang w:eastAsia="zh-CN"/>
                        </w:rPr>
                      </m:ctrlPr>
                    </m:sSupPr>
                    <m:e>
                      <m:r>
                        <w:rPr>
                          <w:rFonts w:ascii="Cambria Math" w:hAnsi="Cambria Math" w:cs="Arial"/>
                          <w:sz w:val="22"/>
                          <w:szCs w:val="22"/>
                          <w:lang w:eastAsia="zh-CN"/>
                        </w:rPr>
                        <m:t>t</m:t>
                      </m:r>
                    </m:e>
                    <m:sup>
                      <m:r>
                        <m:rPr>
                          <m:sty m:val="p"/>
                        </m:rPr>
                        <w:rPr>
                          <w:rFonts w:ascii="Cambria Math" w:hAnsi="Cambria Math" w:cs="Arial"/>
                          <w:sz w:val="22"/>
                          <w:szCs w:val="22"/>
                          <w:lang w:eastAsia="zh-CN"/>
                        </w:rPr>
                        <m:t>2</m:t>
                      </m:r>
                    </m:sup>
                  </m:sSup>
                </m:e>
              </m:box>
            </m:den>
          </m:f>
          <m:r>
            <m:rPr>
              <m:sty m:val="p"/>
            </m:rPr>
            <w:rPr>
              <w:rFonts w:ascii="Cambria Math" w:hAnsi="Cambria Math" w:cs="Arial"/>
              <w:sz w:val="22"/>
              <w:szCs w:val="22"/>
              <w:lang w:eastAsia="zh-CN"/>
            </w:rPr>
            <m:t>=</m:t>
          </m:r>
          <m:sSub>
            <m:sSubPr>
              <m:ctrlPr>
                <w:rPr>
                  <w:rFonts w:ascii="Cambria Math" w:hAnsi="Cambria Math" w:cs="Arial"/>
                  <w:i/>
                  <w:iCs/>
                  <w:sz w:val="22"/>
                  <w:szCs w:val="22"/>
                  <w:lang w:eastAsia="zh-CN"/>
                </w:rPr>
              </m:ctrlPr>
            </m:sSubPr>
            <m:e>
              <m:r>
                <w:rPr>
                  <w:rFonts w:ascii="Cambria Math" w:hAnsi="Cambria Math" w:cs="Arial"/>
                  <w:sz w:val="22"/>
                  <w:szCs w:val="22"/>
                  <w:lang w:eastAsia="zh-CN"/>
                </w:rPr>
                <m:t>F</m:t>
              </m:r>
            </m:e>
            <m:sub>
              <m:r>
                <w:rPr>
                  <w:rFonts w:ascii="Cambria Math" w:hAnsi="Cambria Math" w:cs="Arial"/>
                  <w:sz w:val="22"/>
                  <w:szCs w:val="22"/>
                  <w:lang w:eastAsia="zh-CN"/>
                </w:rPr>
                <m:t>H</m:t>
              </m:r>
            </m:sub>
          </m:sSub>
          <m:r>
            <w:rPr>
              <w:rFonts w:ascii="Cambria Math" w:hAnsi="Cambria Math" w:cs="Arial"/>
              <w:sz w:val="22"/>
              <w:szCs w:val="22"/>
              <w:lang w:eastAsia="zh-CN"/>
            </w:rPr>
            <m:t>l</m:t>
          </m:r>
          <m:func>
            <m:funcPr>
              <m:ctrlPr>
                <w:rPr>
                  <w:rFonts w:ascii="Cambria Math" w:hAnsi="Cambria Math" w:cs="Arial"/>
                  <w:sz w:val="22"/>
                  <w:szCs w:val="22"/>
                  <w:lang w:eastAsia="zh-CN"/>
                </w:rPr>
              </m:ctrlPr>
            </m:funcPr>
            <m:fName>
              <m:r>
                <m:rPr>
                  <m:sty m:val="p"/>
                </m:rPr>
                <w:rPr>
                  <w:rFonts w:ascii="Cambria Math" w:hAnsi="Cambria Math" w:cs="Arial"/>
                  <w:sz w:val="22"/>
                  <w:szCs w:val="22"/>
                  <w:lang w:eastAsia="zh-CN"/>
                </w:rPr>
                <m:t>sin</m:t>
              </m:r>
            </m:fName>
            <m:e>
              <m:r>
                <w:rPr>
                  <w:rFonts w:ascii="Cambria Math" w:hAnsi="Cambria Math" w:cs="Arial"/>
                  <w:sz w:val="22"/>
                  <w:szCs w:val="22"/>
                  <w:lang w:eastAsia="zh-CN"/>
                </w:rPr>
                <m:t>θ</m:t>
              </m:r>
            </m:e>
          </m:func>
          <m:r>
            <m:rPr>
              <m:sty m:val="p"/>
            </m:rPr>
            <w:rPr>
              <w:rFonts w:ascii="Cambria Math" w:hAnsi="Cambria Math" w:cs="Arial"/>
              <w:sz w:val="22"/>
              <w:szCs w:val="22"/>
              <w:lang w:eastAsia="zh-CN"/>
            </w:rPr>
            <m:t>-</m:t>
          </m:r>
          <m:sSub>
            <m:sSubPr>
              <m:ctrlPr>
                <w:rPr>
                  <w:rFonts w:ascii="Cambria Math" w:hAnsi="Cambria Math" w:cs="Arial"/>
                  <w:i/>
                  <w:iCs/>
                  <w:sz w:val="22"/>
                  <w:szCs w:val="22"/>
                  <w:lang w:eastAsia="zh-CN"/>
                </w:rPr>
              </m:ctrlPr>
            </m:sSubPr>
            <m:e>
              <m:r>
                <w:rPr>
                  <w:rFonts w:ascii="Cambria Math" w:hAnsi="Cambria Math" w:cs="Arial"/>
                  <w:sz w:val="22"/>
                  <w:szCs w:val="22"/>
                  <w:lang w:eastAsia="zh-CN"/>
                </w:rPr>
                <m:t>F</m:t>
              </m:r>
            </m:e>
            <m:sub>
              <m:r>
                <w:rPr>
                  <w:rFonts w:ascii="Cambria Math" w:hAnsi="Cambria Math" w:cs="Arial"/>
                  <w:sz w:val="22"/>
                  <w:szCs w:val="22"/>
                  <w:lang w:eastAsia="zh-CN"/>
                </w:rPr>
                <m:t>v</m:t>
              </m:r>
            </m:sub>
          </m:sSub>
          <m:r>
            <w:rPr>
              <w:rFonts w:ascii="Cambria Math" w:hAnsi="Cambria Math" w:cs="Arial"/>
              <w:sz w:val="22"/>
              <w:szCs w:val="22"/>
              <w:lang w:eastAsia="zh-CN"/>
            </w:rPr>
            <m:t>l</m:t>
          </m:r>
          <m:func>
            <m:funcPr>
              <m:ctrlPr>
                <w:rPr>
                  <w:rFonts w:ascii="Cambria Math" w:hAnsi="Cambria Math" w:cs="Arial"/>
                  <w:sz w:val="22"/>
                  <w:szCs w:val="22"/>
                  <w:lang w:eastAsia="zh-CN"/>
                </w:rPr>
              </m:ctrlPr>
            </m:funcPr>
            <m:fName>
              <m:r>
                <m:rPr>
                  <m:sty m:val="p"/>
                </m:rPr>
                <w:rPr>
                  <w:rFonts w:ascii="Cambria Math" w:hAnsi="Cambria Math" w:cs="Arial"/>
                  <w:sz w:val="22"/>
                  <w:szCs w:val="22"/>
                  <w:lang w:eastAsia="zh-CN"/>
                </w:rPr>
                <m:t>cos</m:t>
              </m:r>
            </m:fName>
            <m:e>
              <m:r>
                <w:rPr>
                  <w:rFonts w:ascii="Cambria Math" w:hAnsi="Cambria Math" w:cs="Arial"/>
                  <w:sz w:val="22"/>
                  <w:szCs w:val="22"/>
                  <w:lang w:eastAsia="zh-CN"/>
                </w:rPr>
                <m:t>θ</m:t>
              </m:r>
            </m:e>
          </m:func>
        </m:oMath>
      </m:oMathPara>
    </w:p>
    <w:p w14:paraId="609BE092"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Combining translational and rotational dynamics, we obtain the complete equations of motion for the system.</w:t>
      </w:r>
    </w:p>
    <w:p w14:paraId="57032285" w14:textId="25B0FB18" w:rsidR="005A044C" w:rsidRDefault="00DB1581">
      <w:pPr>
        <w:pStyle w:val="affff8"/>
        <w:spacing w:afterLines="50" w:after="156"/>
        <w:rPr>
          <w:rFonts w:ascii="Arial" w:hAnsi="Arial" w:cs="Arial"/>
          <w:sz w:val="22"/>
          <w:szCs w:val="22"/>
          <w:lang w:eastAsia="zh-CN"/>
        </w:rPr>
      </w:pPr>
      <m:oMathPara>
        <m:oMath>
          <m:r>
            <w:rPr>
              <w:rFonts w:ascii="Cambria Math" w:hAnsi="Cambria Math" w:cs="Arial" w:hint="eastAsia"/>
              <w:sz w:val="22"/>
              <w:szCs w:val="22"/>
              <w:lang w:eastAsia="zh-CN"/>
            </w:rPr>
            <m:t>F</m:t>
          </m:r>
          <m:r>
            <w:rPr>
              <w:rFonts w:ascii="Cambria Math" w:hAnsi="Cambria Math" w:cs="Arial"/>
              <w:sz w:val="22"/>
              <w:szCs w:val="22"/>
              <w:lang w:eastAsia="zh-CN"/>
            </w:rPr>
            <m:t>=M</m:t>
          </m:r>
          <m:f>
            <m:fPr>
              <m:ctrlPr>
                <w:rPr>
                  <w:rFonts w:ascii="Cambria Math" w:hAnsi="Cambria Math" w:cs="Arial"/>
                  <w:sz w:val="22"/>
                  <w:szCs w:val="22"/>
                  <w:lang w:eastAsia="zh-CN"/>
                </w:rPr>
              </m:ctrlPr>
            </m:fPr>
            <m:num>
              <m:box>
                <m:boxPr>
                  <m:diff m:val="1"/>
                  <m:ctrlPr>
                    <w:rPr>
                      <w:rFonts w:ascii="Cambria Math" w:hAnsi="Cambria Math" w:cs="Arial"/>
                      <w:sz w:val="22"/>
                      <w:szCs w:val="22"/>
                      <w:lang w:eastAsia="zh-CN"/>
                    </w:rPr>
                  </m:ctrlPr>
                </m:boxPr>
                <m:e>
                  <m:sSup>
                    <m:sSupPr>
                      <m:ctrlPr>
                        <w:rPr>
                          <w:rFonts w:ascii="Cambria Math" w:hAnsi="Cambria Math" w:cs="Arial"/>
                          <w:sz w:val="22"/>
                          <w:szCs w:val="22"/>
                          <w:lang w:eastAsia="zh-CN"/>
                        </w:rPr>
                      </m:ctrlPr>
                    </m:sSupPr>
                    <m:e>
                      <m:r>
                        <m:rPr>
                          <m:sty m:val="p"/>
                        </m:rPr>
                        <w:rPr>
                          <w:rFonts w:ascii="Cambria Math" w:hAnsi="Cambria Math" w:cs="Arial"/>
                          <w:sz w:val="22"/>
                          <w:szCs w:val="22"/>
                          <w:lang w:eastAsia="zh-CN"/>
                        </w:rPr>
                        <m:t>d</m:t>
                      </m:r>
                    </m:e>
                    <m:sup>
                      <m:r>
                        <m:rPr>
                          <m:sty m:val="p"/>
                        </m:rPr>
                        <w:rPr>
                          <w:rFonts w:ascii="Cambria Math" w:hAnsi="Cambria Math" w:cs="Arial"/>
                          <w:sz w:val="22"/>
                          <w:szCs w:val="22"/>
                          <w:lang w:eastAsia="zh-CN"/>
                        </w:rPr>
                        <m:t>2</m:t>
                      </m:r>
                    </m:sup>
                  </m:sSup>
                  <m:r>
                    <w:rPr>
                      <w:rFonts w:ascii="Cambria Math" w:hAnsi="Cambria Math" w:cs="Arial"/>
                      <w:sz w:val="22"/>
                      <w:szCs w:val="22"/>
                      <w:lang w:eastAsia="zh-CN"/>
                    </w:rPr>
                    <m:t>x</m:t>
                  </m:r>
                </m:e>
              </m:box>
            </m:num>
            <m:den>
              <m:box>
                <m:boxPr>
                  <m:diff m:val="1"/>
                  <m:ctrlPr>
                    <w:rPr>
                      <w:rFonts w:ascii="Cambria Math" w:hAnsi="Cambria Math" w:cs="Arial"/>
                      <w:sz w:val="22"/>
                      <w:szCs w:val="22"/>
                      <w:lang w:eastAsia="zh-CN"/>
                    </w:rPr>
                  </m:ctrlPr>
                </m:boxPr>
                <m:e>
                  <m:r>
                    <m:rPr>
                      <m:sty m:val="p"/>
                    </m:rPr>
                    <w:rPr>
                      <w:rFonts w:ascii="Cambria Math" w:hAnsi="Cambria Math" w:cs="Arial"/>
                      <w:sz w:val="22"/>
                      <w:szCs w:val="22"/>
                      <w:lang w:eastAsia="zh-CN"/>
                    </w:rPr>
                    <m:t>d</m:t>
                  </m:r>
                  <m:sSup>
                    <m:sSupPr>
                      <m:ctrlPr>
                        <w:rPr>
                          <w:rFonts w:ascii="Cambria Math" w:hAnsi="Cambria Math" w:cs="Arial"/>
                          <w:sz w:val="22"/>
                          <w:szCs w:val="22"/>
                          <w:lang w:eastAsia="zh-CN"/>
                        </w:rPr>
                      </m:ctrlPr>
                    </m:sSupPr>
                    <m:e>
                      <m:r>
                        <w:rPr>
                          <w:rFonts w:ascii="Cambria Math" w:hAnsi="Cambria Math" w:cs="Arial"/>
                          <w:sz w:val="22"/>
                          <w:szCs w:val="22"/>
                          <w:lang w:eastAsia="zh-CN"/>
                        </w:rPr>
                        <m:t>t</m:t>
                      </m:r>
                    </m:e>
                    <m:sup>
                      <m:r>
                        <m:rPr>
                          <m:sty m:val="p"/>
                        </m:rPr>
                        <w:rPr>
                          <w:rFonts w:ascii="Cambria Math" w:hAnsi="Cambria Math" w:cs="Arial"/>
                          <w:sz w:val="22"/>
                          <w:szCs w:val="22"/>
                          <w:lang w:eastAsia="zh-CN"/>
                        </w:rPr>
                        <m:t>2</m:t>
                      </m:r>
                    </m:sup>
                  </m:sSup>
                </m:e>
              </m:box>
            </m:den>
          </m:f>
          <m:r>
            <m:rPr>
              <m:sty m:val="p"/>
            </m:rPr>
            <w:rPr>
              <w:rFonts w:ascii="Cambria Math" w:hAnsi="Cambria Math" w:cs="Arial"/>
              <w:sz w:val="22"/>
              <w:szCs w:val="22"/>
              <w:lang w:eastAsia="zh-CN"/>
            </w:rPr>
            <m:t>+</m:t>
          </m:r>
          <m:r>
            <w:rPr>
              <w:rFonts w:ascii="Cambria Math" w:hAnsi="Cambria Math" w:cs="Arial"/>
              <w:sz w:val="22"/>
              <w:szCs w:val="22"/>
              <w:lang w:eastAsia="zh-CN"/>
            </w:rPr>
            <m:t>Ml</m:t>
          </m:r>
          <m:func>
            <m:funcPr>
              <m:ctrlPr>
                <w:rPr>
                  <w:rFonts w:ascii="Cambria Math" w:hAnsi="Cambria Math" w:cs="Arial"/>
                  <w:sz w:val="22"/>
                  <w:szCs w:val="22"/>
                  <w:lang w:eastAsia="zh-CN"/>
                </w:rPr>
              </m:ctrlPr>
            </m:funcPr>
            <m:fName>
              <m:r>
                <m:rPr>
                  <m:sty m:val="p"/>
                </m:rPr>
                <w:rPr>
                  <w:rFonts w:ascii="Cambria Math" w:hAnsi="Cambria Math" w:cs="Arial"/>
                  <w:sz w:val="22"/>
                  <w:szCs w:val="22"/>
                  <w:lang w:eastAsia="zh-CN"/>
                </w:rPr>
                <m:t>cos</m:t>
              </m:r>
            </m:fName>
            <m:e>
              <m:r>
                <w:rPr>
                  <w:rFonts w:ascii="Cambria Math" w:hAnsi="Cambria Math" w:cs="Arial"/>
                  <w:sz w:val="22"/>
                  <w:szCs w:val="22"/>
                  <w:lang w:eastAsia="zh-CN"/>
                </w:rPr>
                <m:t>θ</m:t>
              </m:r>
            </m:e>
          </m:func>
          <m:f>
            <m:fPr>
              <m:ctrlPr>
                <w:rPr>
                  <w:rFonts w:ascii="Cambria Math" w:hAnsi="Cambria Math" w:cs="Arial"/>
                  <w:sz w:val="22"/>
                  <w:szCs w:val="22"/>
                  <w:lang w:eastAsia="zh-CN"/>
                </w:rPr>
              </m:ctrlPr>
            </m:fPr>
            <m:num>
              <m:box>
                <m:boxPr>
                  <m:diff m:val="1"/>
                  <m:ctrlPr>
                    <w:rPr>
                      <w:rFonts w:ascii="Cambria Math" w:hAnsi="Cambria Math" w:cs="Arial"/>
                      <w:sz w:val="22"/>
                      <w:szCs w:val="22"/>
                      <w:lang w:eastAsia="zh-CN"/>
                    </w:rPr>
                  </m:ctrlPr>
                </m:boxPr>
                <m:e>
                  <m:sSup>
                    <m:sSupPr>
                      <m:ctrlPr>
                        <w:rPr>
                          <w:rFonts w:ascii="Cambria Math" w:hAnsi="Cambria Math" w:cs="Arial"/>
                          <w:sz w:val="22"/>
                          <w:szCs w:val="22"/>
                          <w:lang w:eastAsia="zh-CN"/>
                        </w:rPr>
                      </m:ctrlPr>
                    </m:sSupPr>
                    <m:e>
                      <m:r>
                        <m:rPr>
                          <m:sty m:val="p"/>
                        </m:rPr>
                        <w:rPr>
                          <w:rFonts w:ascii="Cambria Math" w:hAnsi="Cambria Math" w:cs="Arial"/>
                          <w:sz w:val="22"/>
                          <w:szCs w:val="22"/>
                          <w:lang w:eastAsia="zh-CN"/>
                        </w:rPr>
                        <m:t>d</m:t>
                      </m:r>
                    </m:e>
                    <m:sup>
                      <m:r>
                        <m:rPr>
                          <m:sty m:val="p"/>
                        </m:rPr>
                        <w:rPr>
                          <w:rFonts w:ascii="Cambria Math" w:hAnsi="Cambria Math" w:cs="Arial"/>
                          <w:sz w:val="22"/>
                          <w:szCs w:val="22"/>
                          <w:lang w:eastAsia="zh-CN"/>
                        </w:rPr>
                        <m:t>2</m:t>
                      </m:r>
                    </m:sup>
                  </m:sSup>
                  <m:r>
                    <w:rPr>
                      <w:rFonts w:ascii="Cambria Math" w:hAnsi="Cambria Math" w:cs="Arial"/>
                      <w:sz w:val="22"/>
                      <w:szCs w:val="22"/>
                      <w:lang w:eastAsia="zh-CN"/>
                    </w:rPr>
                    <m:t>θ</m:t>
                  </m:r>
                </m:e>
              </m:box>
            </m:num>
            <m:den>
              <m:box>
                <m:boxPr>
                  <m:diff m:val="1"/>
                  <m:ctrlPr>
                    <w:rPr>
                      <w:rFonts w:ascii="Cambria Math" w:hAnsi="Cambria Math" w:cs="Arial"/>
                      <w:sz w:val="22"/>
                      <w:szCs w:val="22"/>
                      <w:lang w:eastAsia="zh-CN"/>
                    </w:rPr>
                  </m:ctrlPr>
                </m:boxPr>
                <m:e>
                  <m:r>
                    <m:rPr>
                      <m:sty m:val="p"/>
                    </m:rPr>
                    <w:rPr>
                      <w:rFonts w:ascii="Cambria Math" w:hAnsi="Cambria Math" w:cs="Arial"/>
                      <w:sz w:val="22"/>
                      <w:szCs w:val="22"/>
                      <w:lang w:eastAsia="zh-CN"/>
                    </w:rPr>
                    <m:t>d</m:t>
                  </m:r>
                  <m:sSup>
                    <m:sSupPr>
                      <m:ctrlPr>
                        <w:rPr>
                          <w:rFonts w:ascii="Cambria Math" w:hAnsi="Cambria Math" w:cs="Arial"/>
                          <w:sz w:val="22"/>
                          <w:szCs w:val="22"/>
                          <w:lang w:eastAsia="zh-CN"/>
                        </w:rPr>
                      </m:ctrlPr>
                    </m:sSupPr>
                    <m:e>
                      <m:r>
                        <w:rPr>
                          <w:rFonts w:ascii="Cambria Math" w:hAnsi="Cambria Math" w:cs="Arial"/>
                          <w:sz w:val="22"/>
                          <w:szCs w:val="22"/>
                          <w:lang w:eastAsia="zh-CN"/>
                        </w:rPr>
                        <m:t>t</m:t>
                      </m:r>
                    </m:e>
                    <m:sup>
                      <m:r>
                        <m:rPr>
                          <m:sty m:val="p"/>
                        </m:rPr>
                        <w:rPr>
                          <w:rFonts w:ascii="Cambria Math" w:hAnsi="Cambria Math" w:cs="Arial"/>
                          <w:sz w:val="22"/>
                          <w:szCs w:val="22"/>
                          <w:lang w:eastAsia="zh-CN"/>
                        </w:rPr>
                        <m:t>2</m:t>
                      </m:r>
                    </m:sup>
                  </m:sSup>
                </m:e>
              </m:box>
            </m:den>
          </m:f>
          <m:r>
            <m:rPr>
              <m:sty m:val="p"/>
            </m:rPr>
            <w:rPr>
              <w:rFonts w:ascii="Cambria Math" w:hAnsi="Cambria Math" w:cs="Arial"/>
              <w:sz w:val="22"/>
              <w:szCs w:val="22"/>
              <w:lang w:eastAsia="zh-CN"/>
            </w:rPr>
            <m:t>+</m:t>
          </m:r>
          <m:r>
            <w:rPr>
              <w:rFonts w:ascii="Cambria Math" w:hAnsi="Cambria Math" w:cs="Arial"/>
              <w:sz w:val="22"/>
              <w:szCs w:val="22"/>
              <w:lang w:eastAsia="zh-CN"/>
            </w:rPr>
            <m:t>Ml</m:t>
          </m:r>
          <m:sSup>
            <m:sSupPr>
              <m:ctrlPr>
                <w:rPr>
                  <w:rFonts w:ascii="Cambria Math" w:hAnsi="Cambria Math" w:cs="Arial"/>
                  <w:sz w:val="22"/>
                  <w:szCs w:val="22"/>
                  <w:lang w:eastAsia="zh-CN"/>
                </w:rPr>
              </m:ctrlPr>
            </m:sSupPr>
            <m:e>
              <m:d>
                <m:dPr>
                  <m:ctrlPr>
                    <w:rPr>
                      <w:rFonts w:ascii="Cambria Math" w:hAnsi="Cambria Math" w:cs="Arial"/>
                      <w:sz w:val="22"/>
                      <w:szCs w:val="22"/>
                      <w:lang w:eastAsia="zh-CN"/>
                    </w:rPr>
                  </m:ctrlPr>
                </m:dPr>
                <m:e>
                  <m:f>
                    <m:fPr>
                      <m:ctrlPr>
                        <w:rPr>
                          <w:rFonts w:ascii="Cambria Math" w:hAnsi="Cambria Math" w:cs="Arial"/>
                          <w:sz w:val="22"/>
                          <w:szCs w:val="22"/>
                          <w:lang w:eastAsia="zh-CN"/>
                        </w:rPr>
                      </m:ctrlPr>
                    </m:fPr>
                    <m:num>
                      <m:r>
                        <m:rPr>
                          <m:sty m:val="p"/>
                        </m:rPr>
                        <w:rPr>
                          <w:rFonts w:ascii="Cambria Math" w:hAnsi="Cambria Math" w:cs="Arial"/>
                          <w:sz w:val="22"/>
                          <w:szCs w:val="22"/>
                          <w:lang w:eastAsia="zh-CN"/>
                        </w:rPr>
                        <m:t>d</m:t>
                      </m:r>
                      <m:r>
                        <w:rPr>
                          <w:rFonts w:ascii="Cambria Math" w:hAnsi="Cambria Math" w:cs="Arial"/>
                          <w:sz w:val="22"/>
                          <w:szCs w:val="22"/>
                          <w:lang w:eastAsia="zh-CN"/>
                        </w:rPr>
                        <m:t>θ</m:t>
                      </m:r>
                    </m:num>
                    <m:den>
                      <m:r>
                        <m:rPr>
                          <m:sty m:val="p"/>
                        </m:rPr>
                        <w:rPr>
                          <w:rFonts w:ascii="Cambria Math" w:hAnsi="Cambria Math" w:cs="Arial"/>
                          <w:sz w:val="22"/>
                          <w:szCs w:val="22"/>
                          <w:lang w:eastAsia="zh-CN"/>
                        </w:rPr>
                        <m:t>d</m:t>
                      </m:r>
                      <m:r>
                        <w:rPr>
                          <w:rFonts w:ascii="Cambria Math" w:hAnsi="Cambria Math" w:cs="Arial"/>
                          <w:sz w:val="22"/>
                          <w:szCs w:val="22"/>
                          <w:lang w:eastAsia="zh-CN"/>
                        </w:rPr>
                        <m:t>t</m:t>
                      </m:r>
                    </m:den>
                  </m:f>
                </m:e>
              </m:d>
            </m:e>
            <m:sup>
              <m:r>
                <m:rPr>
                  <m:sty m:val="p"/>
                </m:rPr>
                <w:rPr>
                  <w:rFonts w:ascii="Cambria Math" w:hAnsi="Cambria Math" w:cs="Arial"/>
                  <w:sz w:val="22"/>
                  <w:szCs w:val="22"/>
                  <w:lang w:eastAsia="zh-CN"/>
                </w:rPr>
                <m:t>2</m:t>
              </m:r>
            </m:sup>
          </m:sSup>
        </m:oMath>
      </m:oMathPara>
    </w:p>
    <w:p w14:paraId="2E502E38" w14:textId="5774833E" w:rsidR="005A044C" w:rsidRDefault="00DB1581">
      <w:pPr>
        <w:pStyle w:val="affff8"/>
        <w:spacing w:afterLines="50" w:after="156"/>
        <w:rPr>
          <w:rFonts w:ascii="Arial" w:hAnsi="Arial" w:cs="Arial"/>
          <w:sz w:val="22"/>
          <w:szCs w:val="22"/>
          <w:lang w:eastAsia="zh-CN"/>
        </w:rPr>
      </w:pPr>
      <m:oMathPara>
        <m:oMath>
          <m:r>
            <w:rPr>
              <w:rFonts w:ascii="Cambria Math" w:hAnsi="Cambria Math" w:cs="Arial"/>
              <w:sz w:val="22"/>
              <w:szCs w:val="22"/>
              <w:lang w:eastAsia="zh-CN"/>
            </w:rPr>
            <m:t>2l</m:t>
          </m:r>
          <m:f>
            <m:fPr>
              <m:ctrlPr>
                <w:rPr>
                  <w:rFonts w:ascii="Cambria Math" w:hAnsi="Cambria Math" w:cs="Arial"/>
                  <w:sz w:val="22"/>
                  <w:szCs w:val="22"/>
                  <w:lang w:eastAsia="zh-CN"/>
                </w:rPr>
              </m:ctrlPr>
            </m:fPr>
            <m:num>
              <m:box>
                <m:boxPr>
                  <m:diff m:val="1"/>
                  <m:ctrlPr>
                    <w:rPr>
                      <w:rFonts w:ascii="Cambria Math" w:hAnsi="Cambria Math" w:cs="Arial"/>
                      <w:sz w:val="22"/>
                      <w:szCs w:val="22"/>
                      <w:lang w:eastAsia="zh-CN"/>
                    </w:rPr>
                  </m:ctrlPr>
                </m:boxPr>
                <m:e>
                  <m:sSup>
                    <m:sSupPr>
                      <m:ctrlPr>
                        <w:rPr>
                          <w:rFonts w:ascii="Cambria Math" w:hAnsi="Cambria Math" w:cs="Arial"/>
                          <w:sz w:val="22"/>
                          <w:szCs w:val="22"/>
                          <w:lang w:eastAsia="zh-CN"/>
                        </w:rPr>
                      </m:ctrlPr>
                    </m:sSupPr>
                    <m:e>
                      <m:r>
                        <m:rPr>
                          <m:sty m:val="p"/>
                        </m:rPr>
                        <w:rPr>
                          <w:rFonts w:ascii="Cambria Math" w:hAnsi="Cambria Math" w:cs="Arial"/>
                          <w:sz w:val="22"/>
                          <w:szCs w:val="22"/>
                          <w:lang w:eastAsia="zh-CN"/>
                        </w:rPr>
                        <m:t>d</m:t>
                      </m:r>
                    </m:e>
                    <m:sup>
                      <m:r>
                        <m:rPr>
                          <m:sty m:val="p"/>
                        </m:rPr>
                        <w:rPr>
                          <w:rFonts w:ascii="Cambria Math" w:hAnsi="Cambria Math" w:cs="Arial"/>
                          <w:sz w:val="22"/>
                          <w:szCs w:val="22"/>
                          <w:lang w:eastAsia="zh-CN"/>
                        </w:rPr>
                        <m:t>2</m:t>
                      </m:r>
                    </m:sup>
                  </m:sSup>
                  <m:r>
                    <w:rPr>
                      <w:rFonts w:ascii="Cambria Math" w:hAnsi="Cambria Math" w:cs="Arial"/>
                      <w:sz w:val="22"/>
                      <w:szCs w:val="22"/>
                      <w:lang w:eastAsia="zh-CN"/>
                    </w:rPr>
                    <m:t>θ</m:t>
                  </m:r>
                </m:e>
              </m:box>
            </m:num>
            <m:den>
              <m:box>
                <m:boxPr>
                  <m:diff m:val="1"/>
                  <m:ctrlPr>
                    <w:rPr>
                      <w:rFonts w:ascii="Cambria Math" w:hAnsi="Cambria Math" w:cs="Arial"/>
                      <w:sz w:val="22"/>
                      <w:szCs w:val="22"/>
                      <w:lang w:eastAsia="zh-CN"/>
                    </w:rPr>
                  </m:ctrlPr>
                </m:boxPr>
                <m:e>
                  <m:r>
                    <m:rPr>
                      <m:sty m:val="p"/>
                    </m:rPr>
                    <w:rPr>
                      <w:rFonts w:ascii="Cambria Math" w:hAnsi="Cambria Math" w:cs="Arial"/>
                      <w:sz w:val="22"/>
                      <w:szCs w:val="22"/>
                      <w:lang w:eastAsia="zh-CN"/>
                    </w:rPr>
                    <m:t>d</m:t>
                  </m:r>
                  <m:sSup>
                    <m:sSupPr>
                      <m:ctrlPr>
                        <w:rPr>
                          <w:rFonts w:ascii="Cambria Math" w:hAnsi="Cambria Math" w:cs="Arial"/>
                          <w:sz w:val="22"/>
                          <w:szCs w:val="22"/>
                          <w:lang w:eastAsia="zh-CN"/>
                        </w:rPr>
                      </m:ctrlPr>
                    </m:sSupPr>
                    <m:e>
                      <m:r>
                        <w:rPr>
                          <w:rFonts w:ascii="Cambria Math" w:hAnsi="Cambria Math" w:cs="Arial"/>
                          <w:sz w:val="22"/>
                          <w:szCs w:val="22"/>
                          <w:lang w:eastAsia="zh-CN"/>
                        </w:rPr>
                        <m:t>t</m:t>
                      </m:r>
                    </m:e>
                    <m:sup>
                      <m:r>
                        <m:rPr>
                          <m:sty m:val="p"/>
                        </m:rPr>
                        <w:rPr>
                          <w:rFonts w:ascii="Cambria Math" w:hAnsi="Cambria Math" w:cs="Arial"/>
                          <w:sz w:val="22"/>
                          <w:szCs w:val="22"/>
                          <w:lang w:eastAsia="zh-CN"/>
                        </w:rPr>
                        <m:t>2</m:t>
                      </m:r>
                    </m:sup>
                  </m:sSup>
                </m:e>
              </m:box>
            </m:den>
          </m:f>
          <m:r>
            <m:rPr>
              <m:sty m:val="p"/>
            </m:rPr>
            <w:rPr>
              <w:rFonts w:ascii="Cambria Math" w:hAnsi="Cambria Math" w:cs="Arial"/>
              <w:sz w:val="22"/>
              <w:szCs w:val="22"/>
              <w:lang w:eastAsia="zh-CN"/>
            </w:rPr>
            <m:t>=</m:t>
          </m:r>
          <m:r>
            <w:rPr>
              <w:rFonts w:ascii="Cambria Math" w:hAnsi="Cambria Math" w:cs="Arial"/>
              <w:sz w:val="22"/>
              <w:szCs w:val="22"/>
              <w:lang w:eastAsia="zh-CN"/>
            </w:rPr>
            <m:t>g</m:t>
          </m:r>
          <m:func>
            <m:funcPr>
              <m:ctrlPr>
                <w:rPr>
                  <w:rFonts w:ascii="Cambria Math" w:hAnsi="Cambria Math" w:cs="Arial"/>
                  <w:sz w:val="22"/>
                  <w:szCs w:val="22"/>
                  <w:lang w:eastAsia="zh-CN"/>
                </w:rPr>
              </m:ctrlPr>
            </m:funcPr>
            <m:fName>
              <m:r>
                <m:rPr>
                  <m:sty m:val="p"/>
                </m:rPr>
                <w:rPr>
                  <w:rFonts w:ascii="Cambria Math" w:hAnsi="Cambria Math" w:cs="Arial"/>
                  <w:sz w:val="22"/>
                  <w:szCs w:val="22"/>
                  <w:lang w:eastAsia="zh-CN"/>
                </w:rPr>
                <m:t>sin</m:t>
              </m:r>
            </m:fName>
            <m:e>
              <m:r>
                <w:rPr>
                  <w:rFonts w:ascii="Cambria Math" w:hAnsi="Cambria Math" w:cs="Arial"/>
                  <w:sz w:val="22"/>
                  <w:szCs w:val="22"/>
                  <w:lang w:eastAsia="zh-CN"/>
                </w:rPr>
                <m:t>θ</m:t>
              </m:r>
            </m:e>
          </m:func>
          <m:r>
            <m:rPr>
              <m:sty m:val="p"/>
            </m:rPr>
            <w:rPr>
              <w:rFonts w:ascii="Cambria Math" w:hAnsi="Cambria Math" w:cs="Arial"/>
              <w:sz w:val="22"/>
              <w:szCs w:val="22"/>
              <w:lang w:eastAsia="zh-CN"/>
            </w:rPr>
            <m:t>-</m:t>
          </m:r>
          <m:func>
            <m:funcPr>
              <m:ctrlPr>
                <w:rPr>
                  <w:rFonts w:ascii="Cambria Math" w:hAnsi="Cambria Math" w:cs="Arial"/>
                  <w:sz w:val="22"/>
                  <w:szCs w:val="22"/>
                  <w:lang w:eastAsia="zh-CN"/>
                </w:rPr>
              </m:ctrlPr>
            </m:funcPr>
            <m:fName>
              <m:r>
                <m:rPr>
                  <m:sty m:val="p"/>
                </m:rPr>
                <w:rPr>
                  <w:rFonts w:ascii="Cambria Math" w:hAnsi="Cambria Math" w:cs="Arial"/>
                  <w:sz w:val="22"/>
                  <w:szCs w:val="22"/>
                  <w:lang w:eastAsia="zh-CN"/>
                </w:rPr>
                <m:t>cos</m:t>
              </m:r>
            </m:fName>
            <m:e>
              <m:r>
                <w:rPr>
                  <w:rFonts w:ascii="Cambria Math" w:hAnsi="Cambria Math" w:cs="Arial"/>
                  <w:sz w:val="22"/>
                  <w:szCs w:val="22"/>
                  <w:lang w:eastAsia="zh-CN"/>
                </w:rPr>
                <m:t>θ</m:t>
              </m:r>
            </m:e>
          </m:func>
          <m:f>
            <m:fPr>
              <m:ctrlPr>
                <w:rPr>
                  <w:rFonts w:ascii="Cambria Math" w:hAnsi="Cambria Math" w:cs="Arial"/>
                  <w:sz w:val="22"/>
                  <w:szCs w:val="22"/>
                  <w:lang w:eastAsia="zh-CN"/>
                </w:rPr>
              </m:ctrlPr>
            </m:fPr>
            <m:num>
              <m:box>
                <m:boxPr>
                  <m:diff m:val="1"/>
                  <m:ctrlPr>
                    <w:rPr>
                      <w:rFonts w:ascii="Cambria Math" w:hAnsi="Cambria Math" w:cs="Arial"/>
                      <w:sz w:val="22"/>
                      <w:szCs w:val="22"/>
                      <w:lang w:eastAsia="zh-CN"/>
                    </w:rPr>
                  </m:ctrlPr>
                </m:boxPr>
                <m:e>
                  <m:sSup>
                    <m:sSupPr>
                      <m:ctrlPr>
                        <w:rPr>
                          <w:rFonts w:ascii="Cambria Math" w:hAnsi="Cambria Math" w:cs="Arial"/>
                          <w:sz w:val="22"/>
                          <w:szCs w:val="22"/>
                          <w:lang w:eastAsia="zh-CN"/>
                        </w:rPr>
                      </m:ctrlPr>
                    </m:sSupPr>
                    <m:e>
                      <m:r>
                        <m:rPr>
                          <m:sty m:val="p"/>
                        </m:rPr>
                        <w:rPr>
                          <w:rFonts w:ascii="Cambria Math" w:hAnsi="Cambria Math" w:cs="Arial"/>
                          <w:sz w:val="22"/>
                          <w:szCs w:val="22"/>
                          <w:lang w:eastAsia="zh-CN"/>
                        </w:rPr>
                        <m:t>d</m:t>
                      </m:r>
                    </m:e>
                    <m:sup>
                      <m:r>
                        <m:rPr>
                          <m:sty m:val="p"/>
                        </m:rPr>
                        <w:rPr>
                          <w:rFonts w:ascii="Cambria Math" w:hAnsi="Cambria Math" w:cs="Arial"/>
                          <w:sz w:val="22"/>
                          <w:szCs w:val="22"/>
                          <w:lang w:eastAsia="zh-CN"/>
                        </w:rPr>
                        <m:t>2</m:t>
                      </m:r>
                    </m:sup>
                  </m:sSup>
                  <m:r>
                    <w:rPr>
                      <w:rFonts w:ascii="Cambria Math" w:hAnsi="Cambria Math" w:cs="Arial"/>
                      <w:sz w:val="22"/>
                      <w:szCs w:val="22"/>
                      <w:lang w:eastAsia="zh-CN"/>
                    </w:rPr>
                    <m:t>x</m:t>
                  </m:r>
                </m:e>
              </m:box>
            </m:num>
            <m:den>
              <m:box>
                <m:boxPr>
                  <m:diff m:val="1"/>
                  <m:ctrlPr>
                    <w:rPr>
                      <w:rFonts w:ascii="Cambria Math" w:hAnsi="Cambria Math" w:cs="Arial"/>
                      <w:sz w:val="22"/>
                      <w:szCs w:val="22"/>
                      <w:lang w:eastAsia="zh-CN"/>
                    </w:rPr>
                  </m:ctrlPr>
                </m:boxPr>
                <m:e>
                  <m:r>
                    <m:rPr>
                      <m:sty m:val="p"/>
                    </m:rPr>
                    <w:rPr>
                      <w:rFonts w:ascii="Cambria Math" w:hAnsi="Cambria Math" w:cs="Arial"/>
                      <w:sz w:val="22"/>
                      <w:szCs w:val="22"/>
                      <w:lang w:eastAsia="zh-CN"/>
                    </w:rPr>
                    <m:t>d</m:t>
                  </m:r>
                  <m:sSup>
                    <m:sSupPr>
                      <m:ctrlPr>
                        <w:rPr>
                          <w:rFonts w:ascii="Cambria Math" w:hAnsi="Cambria Math" w:cs="Arial"/>
                          <w:sz w:val="22"/>
                          <w:szCs w:val="22"/>
                          <w:lang w:eastAsia="zh-CN"/>
                        </w:rPr>
                      </m:ctrlPr>
                    </m:sSupPr>
                    <m:e>
                      <m:r>
                        <w:rPr>
                          <w:rFonts w:ascii="Cambria Math" w:hAnsi="Cambria Math" w:cs="Arial"/>
                          <w:sz w:val="22"/>
                          <w:szCs w:val="22"/>
                          <w:lang w:eastAsia="zh-CN"/>
                        </w:rPr>
                        <m:t>t</m:t>
                      </m:r>
                    </m:e>
                    <m:sup>
                      <m:r>
                        <m:rPr>
                          <m:sty m:val="p"/>
                        </m:rPr>
                        <w:rPr>
                          <w:rFonts w:ascii="Cambria Math" w:hAnsi="Cambria Math" w:cs="Arial"/>
                          <w:sz w:val="22"/>
                          <w:szCs w:val="22"/>
                          <w:lang w:eastAsia="zh-CN"/>
                        </w:rPr>
                        <m:t>2</m:t>
                      </m:r>
                    </m:sup>
                  </m:sSup>
                </m:e>
              </m:box>
            </m:den>
          </m:f>
        </m:oMath>
      </m:oMathPara>
    </w:p>
    <w:p w14:paraId="5509F561" w14:textId="77777777" w:rsidR="005A044C" w:rsidRDefault="00324381">
      <w:pPr>
        <w:pStyle w:val="affff8"/>
        <w:spacing w:afterLines="50" w:after="156"/>
        <w:rPr>
          <w:rFonts w:ascii="Arial" w:hAnsi="Arial" w:cs="Arial"/>
          <w:sz w:val="22"/>
          <w:szCs w:val="22"/>
          <w:lang w:eastAsia="zh-CN"/>
        </w:rPr>
      </w:pPr>
      <w:r>
        <w:rPr>
          <w:rFonts w:ascii="Arial" w:hAnsi="Arial" w:cs="Arial"/>
          <w:sz w:val="22"/>
          <w:szCs w:val="22"/>
          <w:lang w:eastAsia="zh-CN"/>
        </w:rPr>
        <w:t>Symbol Definition Table</w:t>
      </w:r>
      <w:r>
        <w:rPr>
          <w:rFonts w:ascii="Arial" w:hAnsi="Arial" w:cs="Arial" w:hint="eastAsia"/>
          <w:sz w:val="22"/>
          <w:szCs w:val="22"/>
          <w:lang w:eastAsia="zh-CN"/>
        </w:rPr>
        <w:t xml:space="preserve"> is below</w:t>
      </w:r>
    </w:p>
    <w:p w14:paraId="7A177EAC"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Table 2.1 Symbol Definition Table for System Dynamics</w:t>
      </w:r>
    </w:p>
    <w:tbl>
      <w:tblPr>
        <w:tblStyle w:val="afffe"/>
        <w:tblW w:w="0" w:type="auto"/>
        <w:jc w:val="center"/>
        <w:tblLook w:val="04A0" w:firstRow="1" w:lastRow="0" w:firstColumn="1" w:lastColumn="0" w:noHBand="0" w:noVBand="1"/>
      </w:tblPr>
      <w:tblGrid>
        <w:gridCol w:w="1483"/>
        <w:gridCol w:w="4612"/>
      </w:tblGrid>
      <w:tr w:rsidR="005A044C" w14:paraId="7E23E7EA" w14:textId="77777777">
        <w:trPr>
          <w:trHeight w:val="281"/>
          <w:jc w:val="center"/>
        </w:trPr>
        <w:tc>
          <w:tcPr>
            <w:tcW w:w="1483" w:type="dxa"/>
          </w:tcPr>
          <w:p w14:paraId="72639706" w14:textId="77777777" w:rsidR="005A044C" w:rsidRDefault="00324381">
            <w:pPr>
              <w:pStyle w:val="affff8"/>
              <w:ind w:left="0"/>
              <w:jc w:val="center"/>
              <w:rPr>
                <w:rFonts w:ascii="Arial" w:hAnsi="Arial" w:cs="Arial"/>
                <w:sz w:val="22"/>
                <w:szCs w:val="22"/>
                <w:lang w:eastAsia="zh-CN"/>
              </w:rPr>
            </w:pPr>
            <w:r>
              <w:rPr>
                <w:rFonts w:ascii="Arial" w:hAnsi="Arial" w:cs="Arial" w:hint="eastAsia"/>
                <w:sz w:val="22"/>
                <w:szCs w:val="22"/>
                <w:lang w:eastAsia="zh-CN"/>
              </w:rPr>
              <w:t>Symbol</w:t>
            </w:r>
          </w:p>
        </w:tc>
        <w:tc>
          <w:tcPr>
            <w:tcW w:w="4612" w:type="dxa"/>
          </w:tcPr>
          <w:p w14:paraId="71A5BBD6" w14:textId="77777777" w:rsidR="005A044C" w:rsidRDefault="00324381">
            <w:pPr>
              <w:pStyle w:val="affff8"/>
              <w:ind w:left="0"/>
              <w:rPr>
                <w:rFonts w:ascii="Arial" w:hAnsi="Arial" w:cs="Arial"/>
                <w:sz w:val="22"/>
                <w:szCs w:val="22"/>
                <w:lang w:eastAsia="zh-CN"/>
              </w:rPr>
            </w:pPr>
            <w:r>
              <w:rPr>
                <w:rFonts w:ascii="Arial" w:hAnsi="Arial" w:cs="Arial" w:hint="eastAsia"/>
                <w:sz w:val="22"/>
                <w:szCs w:val="22"/>
                <w:lang w:eastAsia="zh-CN"/>
              </w:rPr>
              <w:t>Definition</w:t>
            </w:r>
          </w:p>
        </w:tc>
      </w:tr>
      <w:tr w:rsidR="005A044C" w14:paraId="2DCCF65E" w14:textId="77777777">
        <w:trPr>
          <w:trHeight w:val="281"/>
          <w:jc w:val="center"/>
        </w:trPr>
        <w:tc>
          <w:tcPr>
            <w:tcW w:w="1483" w:type="dxa"/>
          </w:tcPr>
          <w:p w14:paraId="428500DB" w14:textId="77777777" w:rsidR="005A044C" w:rsidRPr="00DB1581" w:rsidRDefault="00324381">
            <w:pPr>
              <w:pStyle w:val="affff8"/>
              <w:ind w:left="0"/>
              <w:jc w:val="center"/>
              <w:rPr>
                <w:i/>
                <w:iCs/>
                <w:sz w:val="22"/>
                <w:szCs w:val="22"/>
                <w:lang w:eastAsia="zh-CN"/>
              </w:rPr>
            </w:pPr>
            <w:r w:rsidRPr="00DB1581">
              <w:rPr>
                <w:i/>
                <w:iCs/>
                <w:sz w:val="22"/>
                <w:szCs w:val="22"/>
                <w:lang w:eastAsia="zh-CN"/>
              </w:rPr>
              <w:t>m</w:t>
            </w:r>
          </w:p>
        </w:tc>
        <w:tc>
          <w:tcPr>
            <w:tcW w:w="4612" w:type="dxa"/>
          </w:tcPr>
          <w:p w14:paraId="037EAD5A" w14:textId="77777777" w:rsidR="005A044C" w:rsidRDefault="00324381">
            <w:pPr>
              <w:pStyle w:val="affff8"/>
              <w:ind w:left="0"/>
              <w:rPr>
                <w:rFonts w:ascii="Arial" w:hAnsi="Arial" w:cs="Arial"/>
                <w:sz w:val="22"/>
                <w:szCs w:val="22"/>
                <w:lang w:eastAsia="zh-CN"/>
              </w:rPr>
            </w:pPr>
            <w:r>
              <w:rPr>
                <w:rFonts w:ascii="Arial" w:hAnsi="Arial" w:cs="Arial"/>
                <w:sz w:val="22"/>
                <w:szCs w:val="22"/>
                <w:lang w:eastAsia="zh-CN"/>
              </w:rPr>
              <w:t>Mass of the wheel</w:t>
            </w:r>
          </w:p>
        </w:tc>
      </w:tr>
      <w:tr w:rsidR="005A044C" w14:paraId="4DCA2691" w14:textId="77777777">
        <w:trPr>
          <w:trHeight w:val="281"/>
          <w:jc w:val="center"/>
        </w:trPr>
        <w:tc>
          <w:tcPr>
            <w:tcW w:w="1483" w:type="dxa"/>
          </w:tcPr>
          <w:p w14:paraId="2B142F1E" w14:textId="77777777" w:rsidR="005A044C" w:rsidRPr="00DB1581" w:rsidRDefault="00324381">
            <w:pPr>
              <w:pStyle w:val="affff8"/>
              <w:ind w:left="0"/>
              <w:jc w:val="center"/>
              <w:rPr>
                <w:i/>
                <w:iCs/>
                <w:sz w:val="22"/>
                <w:szCs w:val="22"/>
                <w:lang w:eastAsia="zh-CN"/>
              </w:rPr>
            </w:pPr>
            <w:r w:rsidRPr="00DB1581">
              <w:rPr>
                <w:i/>
                <w:iCs/>
                <w:sz w:val="22"/>
                <w:szCs w:val="22"/>
                <w:lang w:eastAsia="zh-CN"/>
              </w:rPr>
              <w:t>M</w:t>
            </w:r>
          </w:p>
        </w:tc>
        <w:tc>
          <w:tcPr>
            <w:tcW w:w="4612" w:type="dxa"/>
          </w:tcPr>
          <w:p w14:paraId="406069DD" w14:textId="77777777" w:rsidR="005A044C" w:rsidRDefault="00324381">
            <w:pPr>
              <w:pStyle w:val="affff8"/>
              <w:ind w:left="0"/>
              <w:rPr>
                <w:rFonts w:ascii="Arial" w:hAnsi="Arial" w:cs="Arial"/>
                <w:sz w:val="22"/>
                <w:szCs w:val="22"/>
                <w:lang w:eastAsia="zh-CN"/>
              </w:rPr>
            </w:pPr>
            <w:r>
              <w:rPr>
                <w:rFonts w:ascii="Arial" w:hAnsi="Arial" w:cs="Arial"/>
                <w:sz w:val="22"/>
                <w:szCs w:val="22"/>
                <w:lang w:eastAsia="zh-CN"/>
              </w:rPr>
              <w:t>Mass of the body</w:t>
            </w:r>
          </w:p>
        </w:tc>
      </w:tr>
      <w:tr w:rsidR="005A044C" w14:paraId="62D046C6" w14:textId="77777777">
        <w:trPr>
          <w:trHeight w:val="281"/>
          <w:jc w:val="center"/>
        </w:trPr>
        <w:tc>
          <w:tcPr>
            <w:tcW w:w="1483" w:type="dxa"/>
          </w:tcPr>
          <w:p w14:paraId="5F365600" w14:textId="77777777" w:rsidR="005A044C" w:rsidRPr="00DB1581" w:rsidRDefault="00324381">
            <w:pPr>
              <w:pStyle w:val="affff8"/>
              <w:ind w:left="0"/>
              <w:jc w:val="center"/>
              <w:rPr>
                <w:i/>
                <w:iCs/>
                <w:sz w:val="22"/>
                <w:szCs w:val="22"/>
                <w:lang w:eastAsia="zh-CN"/>
              </w:rPr>
            </w:pPr>
            <w:r w:rsidRPr="00DB1581">
              <w:rPr>
                <w:i/>
                <w:iCs/>
                <w:sz w:val="22"/>
                <w:szCs w:val="22"/>
                <w:lang w:eastAsia="zh-CN"/>
              </w:rPr>
              <w:t>g</w:t>
            </w:r>
          </w:p>
        </w:tc>
        <w:tc>
          <w:tcPr>
            <w:tcW w:w="4612" w:type="dxa"/>
          </w:tcPr>
          <w:p w14:paraId="428E2939" w14:textId="77777777" w:rsidR="005A044C" w:rsidRDefault="00324381">
            <w:pPr>
              <w:pStyle w:val="affff8"/>
              <w:ind w:left="0"/>
              <w:rPr>
                <w:rFonts w:ascii="Arial" w:hAnsi="Arial" w:cs="Arial"/>
                <w:sz w:val="22"/>
                <w:szCs w:val="22"/>
                <w:lang w:eastAsia="zh-CN"/>
              </w:rPr>
            </w:pPr>
            <w:r>
              <w:rPr>
                <w:rFonts w:ascii="Arial" w:hAnsi="Arial" w:cs="Arial"/>
                <w:sz w:val="22"/>
                <w:szCs w:val="22"/>
                <w:lang w:eastAsia="zh-CN"/>
              </w:rPr>
              <w:t>Gravitational acceleration</w:t>
            </w:r>
          </w:p>
        </w:tc>
      </w:tr>
      <w:tr w:rsidR="005A044C" w14:paraId="321073D5" w14:textId="77777777">
        <w:trPr>
          <w:trHeight w:val="281"/>
          <w:jc w:val="center"/>
        </w:trPr>
        <w:tc>
          <w:tcPr>
            <w:tcW w:w="1483" w:type="dxa"/>
          </w:tcPr>
          <w:p w14:paraId="6B37F650" w14:textId="77777777" w:rsidR="005A044C" w:rsidRPr="00DB1581" w:rsidRDefault="00324381">
            <w:pPr>
              <w:pStyle w:val="affff8"/>
              <w:ind w:left="0"/>
              <w:jc w:val="center"/>
              <w:rPr>
                <w:i/>
                <w:iCs/>
                <w:sz w:val="22"/>
                <w:szCs w:val="22"/>
                <w:lang w:eastAsia="zh-CN"/>
              </w:rPr>
            </w:pPr>
            <w:r w:rsidRPr="00DB1581">
              <w:rPr>
                <w:i/>
                <w:iCs/>
                <w:sz w:val="22"/>
                <w:szCs w:val="22"/>
                <w:lang w:eastAsia="zh-CN"/>
              </w:rPr>
              <w:t>T</w:t>
            </w:r>
          </w:p>
        </w:tc>
        <w:tc>
          <w:tcPr>
            <w:tcW w:w="4612" w:type="dxa"/>
          </w:tcPr>
          <w:p w14:paraId="5CF159D7" w14:textId="77777777" w:rsidR="005A044C" w:rsidRDefault="00324381">
            <w:pPr>
              <w:pStyle w:val="affff8"/>
              <w:ind w:left="0"/>
              <w:rPr>
                <w:rFonts w:ascii="Arial" w:hAnsi="Arial" w:cs="Arial"/>
                <w:sz w:val="22"/>
                <w:szCs w:val="22"/>
                <w:lang w:eastAsia="zh-CN"/>
              </w:rPr>
            </w:pPr>
            <w:r>
              <w:rPr>
                <w:rFonts w:ascii="Arial" w:hAnsi="Arial" w:cs="Arial"/>
                <w:sz w:val="22"/>
                <w:szCs w:val="22"/>
                <w:lang w:eastAsia="zh-CN"/>
              </w:rPr>
              <w:t>Motor torque</w:t>
            </w:r>
          </w:p>
        </w:tc>
      </w:tr>
      <w:tr w:rsidR="005A044C" w14:paraId="09A83135" w14:textId="77777777">
        <w:trPr>
          <w:trHeight w:val="281"/>
          <w:jc w:val="center"/>
        </w:trPr>
        <w:tc>
          <w:tcPr>
            <w:tcW w:w="1483" w:type="dxa"/>
          </w:tcPr>
          <w:p w14:paraId="3C388D58" w14:textId="77777777" w:rsidR="005A044C" w:rsidRPr="00DB1581" w:rsidRDefault="00324381">
            <w:pPr>
              <w:pStyle w:val="affff8"/>
              <w:ind w:left="0"/>
              <w:jc w:val="center"/>
              <w:rPr>
                <w:i/>
                <w:iCs/>
                <w:sz w:val="22"/>
                <w:szCs w:val="22"/>
                <w:lang w:eastAsia="zh-CN"/>
              </w:rPr>
            </w:pPr>
            <w:r w:rsidRPr="00DB1581">
              <w:rPr>
                <w:i/>
                <w:iCs/>
                <w:sz w:val="22"/>
                <w:szCs w:val="22"/>
                <w:lang w:eastAsia="zh-CN"/>
              </w:rPr>
              <w:t>x</w:t>
            </w:r>
          </w:p>
        </w:tc>
        <w:tc>
          <w:tcPr>
            <w:tcW w:w="4612" w:type="dxa"/>
          </w:tcPr>
          <w:p w14:paraId="60933013" w14:textId="77777777" w:rsidR="005A044C" w:rsidRDefault="00324381">
            <w:pPr>
              <w:pStyle w:val="affff8"/>
              <w:ind w:left="0"/>
              <w:rPr>
                <w:rFonts w:ascii="Arial" w:hAnsi="Arial" w:cs="Arial"/>
                <w:sz w:val="22"/>
                <w:szCs w:val="22"/>
                <w:lang w:eastAsia="zh-CN"/>
              </w:rPr>
            </w:pPr>
            <w:r>
              <w:rPr>
                <w:rFonts w:ascii="Arial" w:hAnsi="Arial" w:cs="Arial" w:hint="eastAsia"/>
                <w:sz w:val="22"/>
                <w:szCs w:val="22"/>
                <w:lang w:eastAsia="zh-CN"/>
              </w:rPr>
              <w:t>The distance the wheel moves</w:t>
            </w:r>
          </w:p>
        </w:tc>
      </w:tr>
      <w:tr w:rsidR="005A044C" w14:paraId="68BCD071" w14:textId="77777777">
        <w:trPr>
          <w:trHeight w:val="281"/>
          <w:jc w:val="center"/>
        </w:trPr>
        <w:tc>
          <w:tcPr>
            <w:tcW w:w="1483" w:type="dxa"/>
          </w:tcPr>
          <w:p w14:paraId="14746BBD" w14:textId="77777777" w:rsidR="005A044C" w:rsidRPr="00DB1581" w:rsidRDefault="00324381">
            <w:pPr>
              <w:pStyle w:val="affff8"/>
              <w:ind w:left="0"/>
              <w:jc w:val="center"/>
              <w:rPr>
                <w:i/>
                <w:iCs/>
                <w:sz w:val="22"/>
                <w:szCs w:val="22"/>
                <w:lang w:eastAsia="zh-CN"/>
              </w:rPr>
            </w:pPr>
            <w:r w:rsidRPr="00DB1581">
              <w:rPr>
                <w:i/>
                <w:iCs/>
                <w:sz w:val="22"/>
                <w:szCs w:val="22"/>
                <w:lang w:eastAsia="zh-CN"/>
              </w:rPr>
              <w:t>ω</w:t>
            </w:r>
          </w:p>
        </w:tc>
        <w:tc>
          <w:tcPr>
            <w:tcW w:w="4612" w:type="dxa"/>
          </w:tcPr>
          <w:p w14:paraId="5155EEF3" w14:textId="77777777" w:rsidR="005A044C" w:rsidRDefault="00324381">
            <w:pPr>
              <w:pStyle w:val="affff8"/>
              <w:ind w:left="0"/>
              <w:rPr>
                <w:rFonts w:ascii="Arial" w:hAnsi="Arial" w:cs="Arial"/>
                <w:sz w:val="22"/>
                <w:szCs w:val="22"/>
                <w:lang w:eastAsia="zh-CN"/>
              </w:rPr>
            </w:pPr>
            <w:r>
              <w:rPr>
                <w:rFonts w:ascii="Arial" w:hAnsi="Arial" w:cs="Arial"/>
                <w:sz w:val="22"/>
                <w:szCs w:val="22"/>
                <w:lang w:eastAsia="zh-CN"/>
              </w:rPr>
              <w:t>Angular velocity of the wheels</w:t>
            </w:r>
          </w:p>
        </w:tc>
      </w:tr>
      <w:tr w:rsidR="005A044C" w14:paraId="78D3AA9B" w14:textId="77777777">
        <w:trPr>
          <w:trHeight w:val="281"/>
          <w:jc w:val="center"/>
        </w:trPr>
        <w:tc>
          <w:tcPr>
            <w:tcW w:w="1483" w:type="dxa"/>
          </w:tcPr>
          <w:p w14:paraId="2E957C08" w14:textId="77777777" w:rsidR="005A044C" w:rsidRPr="00DB1581" w:rsidRDefault="00324381">
            <w:pPr>
              <w:pStyle w:val="affff8"/>
              <w:ind w:left="0"/>
              <w:jc w:val="center"/>
              <w:rPr>
                <w:i/>
                <w:iCs/>
                <w:sz w:val="22"/>
                <w:szCs w:val="22"/>
                <w:lang w:eastAsia="zh-CN"/>
              </w:rPr>
            </w:pPr>
            <w:r w:rsidRPr="00DB1581">
              <w:rPr>
                <w:i/>
                <w:iCs/>
                <w:sz w:val="22"/>
                <w:szCs w:val="22"/>
                <w:lang w:eastAsia="zh-CN"/>
              </w:rPr>
              <w:lastRenderedPageBreak/>
              <w:t>f</w:t>
            </w:r>
          </w:p>
        </w:tc>
        <w:tc>
          <w:tcPr>
            <w:tcW w:w="4612" w:type="dxa"/>
          </w:tcPr>
          <w:p w14:paraId="37C417D9" w14:textId="77777777" w:rsidR="005A044C" w:rsidRDefault="00324381">
            <w:pPr>
              <w:pStyle w:val="affff8"/>
              <w:ind w:left="0"/>
              <w:rPr>
                <w:rFonts w:ascii="Arial" w:hAnsi="Arial" w:cs="Arial"/>
                <w:sz w:val="22"/>
                <w:szCs w:val="22"/>
                <w:lang w:eastAsia="zh-CN"/>
              </w:rPr>
            </w:pPr>
            <w:r>
              <w:rPr>
                <w:rFonts w:ascii="Arial" w:hAnsi="Arial" w:cs="Arial"/>
                <w:sz w:val="22"/>
                <w:szCs w:val="22"/>
                <w:lang w:eastAsia="zh-CN"/>
              </w:rPr>
              <w:t>Frictional force</w:t>
            </w:r>
          </w:p>
        </w:tc>
      </w:tr>
      <w:tr w:rsidR="005A044C" w14:paraId="1D3A2327" w14:textId="77777777">
        <w:trPr>
          <w:trHeight w:val="281"/>
          <w:jc w:val="center"/>
        </w:trPr>
        <w:tc>
          <w:tcPr>
            <w:tcW w:w="1483" w:type="dxa"/>
          </w:tcPr>
          <w:p w14:paraId="6B450726" w14:textId="7F7A48EE" w:rsidR="005A044C" w:rsidRPr="00DB1581" w:rsidRDefault="00446471">
            <w:pPr>
              <w:pStyle w:val="affff8"/>
              <w:ind w:left="0"/>
              <w:jc w:val="center"/>
              <w:rPr>
                <w:i/>
                <w:iCs/>
                <w:sz w:val="22"/>
                <w:szCs w:val="22"/>
                <w:lang w:eastAsia="zh-CN"/>
              </w:rPr>
            </w:pPr>
            <m:oMathPara>
              <m:oMath>
                <m:sSub>
                  <m:sSubPr>
                    <m:ctrlPr>
                      <w:rPr>
                        <w:rFonts w:ascii="Cambria Math" w:hAnsi="Cambria Math"/>
                        <w:i/>
                        <w:iCs/>
                        <w:sz w:val="22"/>
                        <w:szCs w:val="22"/>
                        <w:lang w:eastAsia="zh-CN"/>
                      </w:rPr>
                    </m:ctrlPr>
                  </m:sSubPr>
                  <m:e>
                    <m:r>
                      <w:rPr>
                        <w:rFonts w:ascii="Cambria Math" w:hAnsi="Cambria Math"/>
                        <w:sz w:val="22"/>
                        <w:szCs w:val="22"/>
                        <w:lang w:eastAsia="zh-CN"/>
                      </w:rPr>
                      <m:t>F</m:t>
                    </m:r>
                  </m:e>
                  <m:sub>
                    <m:r>
                      <w:rPr>
                        <w:rFonts w:ascii="Cambria Math" w:hAnsi="Cambria Math"/>
                        <w:sz w:val="22"/>
                        <w:szCs w:val="22"/>
                        <w:lang w:eastAsia="zh-CN"/>
                      </w:rPr>
                      <m:t>H</m:t>
                    </m:r>
                  </m:sub>
                </m:sSub>
              </m:oMath>
            </m:oMathPara>
          </w:p>
        </w:tc>
        <w:tc>
          <w:tcPr>
            <w:tcW w:w="4612" w:type="dxa"/>
          </w:tcPr>
          <w:p w14:paraId="52302CF9" w14:textId="77777777" w:rsidR="005A044C" w:rsidRDefault="00324381">
            <w:pPr>
              <w:pStyle w:val="affff8"/>
              <w:ind w:left="0"/>
              <w:rPr>
                <w:rFonts w:ascii="Arial" w:hAnsi="Arial" w:cs="Arial"/>
                <w:sz w:val="22"/>
                <w:szCs w:val="22"/>
                <w:lang w:eastAsia="zh-CN"/>
              </w:rPr>
            </w:pPr>
            <w:r>
              <w:rPr>
                <w:rFonts w:ascii="Arial" w:hAnsi="Arial" w:cs="Arial" w:hint="eastAsia"/>
                <w:sz w:val="22"/>
                <w:szCs w:val="22"/>
                <w:lang w:eastAsia="zh-CN"/>
              </w:rPr>
              <w:t>T</w:t>
            </w:r>
            <w:r>
              <w:rPr>
                <w:rFonts w:ascii="Arial" w:hAnsi="Arial" w:cs="Arial"/>
                <w:sz w:val="22"/>
                <w:szCs w:val="22"/>
                <w:lang w:eastAsia="zh-CN"/>
              </w:rPr>
              <w:t>he horizontal component of the force</w:t>
            </w:r>
          </w:p>
        </w:tc>
      </w:tr>
      <w:tr w:rsidR="005A044C" w14:paraId="6C5A3291" w14:textId="77777777">
        <w:trPr>
          <w:trHeight w:val="290"/>
          <w:jc w:val="center"/>
        </w:trPr>
        <w:tc>
          <w:tcPr>
            <w:tcW w:w="1483" w:type="dxa"/>
          </w:tcPr>
          <w:p w14:paraId="5A6348B6" w14:textId="7BC80F87" w:rsidR="005A044C" w:rsidRPr="00DB1581" w:rsidRDefault="00446471">
            <w:pPr>
              <w:pStyle w:val="affff8"/>
              <w:ind w:left="0"/>
              <w:jc w:val="center"/>
              <w:rPr>
                <w:i/>
                <w:iCs/>
                <w:sz w:val="22"/>
                <w:szCs w:val="22"/>
                <w:lang w:eastAsia="zh-CN"/>
              </w:rPr>
            </w:pPr>
            <m:oMathPara>
              <m:oMath>
                <m:sSub>
                  <m:sSubPr>
                    <m:ctrlPr>
                      <w:rPr>
                        <w:rFonts w:ascii="Cambria Math" w:hAnsi="Cambria Math"/>
                        <w:i/>
                        <w:iCs/>
                        <w:sz w:val="22"/>
                        <w:szCs w:val="22"/>
                        <w:lang w:eastAsia="zh-CN"/>
                      </w:rPr>
                    </m:ctrlPr>
                  </m:sSubPr>
                  <m:e>
                    <m:r>
                      <w:rPr>
                        <w:rFonts w:ascii="Cambria Math" w:hAnsi="Cambria Math"/>
                        <w:sz w:val="22"/>
                        <w:szCs w:val="22"/>
                        <w:lang w:eastAsia="zh-CN"/>
                      </w:rPr>
                      <m:t>F</m:t>
                    </m:r>
                  </m:e>
                  <m:sub>
                    <m:r>
                      <w:rPr>
                        <w:rFonts w:ascii="Cambria Math" w:hAnsi="Cambria Math"/>
                        <w:sz w:val="22"/>
                        <w:szCs w:val="22"/>
                        <w:lang w:eastAsia="zh-CN"/>
                      </w:rPr>
                      <m:t>v</m:t>
                    </m:r>
                  </m:sub>
                </m:sSub>
              </m:oMath>
            </m:oMathPara>
          </w:p>
        </w:tc>
        <w:tc>
          <w:tcPr>
            <w:tcW w:w="4612" w:type="dxa"/>
          </w:tcPr>
          <w:p w14:paraId="2DE95B24" w14:textId="77777777" w:rsidR="005A044C" w:rsidRDefault="00324381">
            <w:pPr>
              <w:pStyle w:val="affff8"/>
              <w:ind w:left="0"/>
              <w:rPr>
                <w:rFonts w:ascii="Arial" w:hAnsi="Arial" w:cs="Arial"/>
                <w:sz w:val="22"/>
                <w:szCs w:val="22"/>
                <w:lang w:eastAsia="zh-CN"/>
              </w:rPr>
            </w:pPr>
            <w:r>
              <w:rPr>
                <w:rFonts w:ascii="Arial" w:hAnsi="Arial" w:cs="Arial" w:hint="eastAsia"/>
                <w:sz w:val="22"/>
                <w:szCs w:val="22"/>
                <w:lang w:eastAsia="zh-CN"/>
              </w:rPr>
              <w:t>The vertical component of the force</w:t>
            </w:r>
          </w:p>
        </w:tc>
      </w:tr>
      <w:tr w:rsidR="005A044C" w14:paraId="09B5DF0E" w14:textId="77777777">
        <w:trPr>
          <w:trHeight w:val="290"/>
          <w:jc w:val="center"/>
        </w:trPr>
        <w:tc>
          <w:tcPr>
            <w:tcW w:w="1483" w:type="dxa"/>
          </w:tcPr>
          <w:p w14:paraId="5B52D13F" w14:textId="5C39F6D1" w:rsidR="005A044C" w:rsidRPr="00DB1581" w:rsidRDefault="00446471">
            <w:pPr>
              <w:pStyle w:val="affff8"/>
              <w:ind w:left="0"/>
              <w:jc w:val="center"/>
              <w:rPr>
                <w:rFonts w:ascii="Cambria Math" w:hAnsi="Cambria Math"/>
                <w:sz w:val="22"/>
                <w:szCs w:val="22"/>
                <w:lang w:eastAsia="zh-CN"/>
                <w:oMath/>
              </w:rPr>
            </w:pPr>
            <m:oMathPara>
              <m:oMath>
                <m:sSub>
                  <m:sSubPr>
                    <m:ctrlPr>
                      <w:rPr>
                        <w:rFonts w:ascii="Cambria Math" w:hAnsi="Cambria Math"/>
                        <w:i/>
                        <w:iCs/>
                        <w:sz w:val="22"/>
                        <w:szCs w:val="22"/>
                        <w:lang w:eastAsia="zh-CN"/>
                      </w:rPr>
                    </m:ctrlPr>
                  </m:sSubPr>
                  <m:e>
                    <m:r>
                      <w:rPr>
                        <w:rFonts w:ascii="Cambria Math" w:hAnsi="Cambria Math"/>
                        <w:sz w:val="22"/>
                        <w:szCs w:val="22"/>
                        <w:lang w:eastAsia="zh-CN"/>
                      </w:rPr>
                      <m:t>F</m:t>
                    </m:r>
                  </m:e>
                  <m:sub>
                    <m:r>
                      <w:rPr>
                        <w:rFonts w:ascii="Cambria Math" w:hAnsi="Cambria Math"/>
                        <w:sz w:val="22"/>
                        <w:szCs w:val="22"/>
                        <w:lang w:eastAsia="zh-CN"/>
                      </w:rPr>
                      <m:t>PWM</m:t>
                    </m:r>
                  </m:sub>
                </m:sSub>
              </m:oMath>
            </m:oMathPara>
          </w:p>
        </w:tc>
        <w:tc>
          <w:tcPr>
            <w:tcW w:w="4612" w:type="dxa"/>
          </w:tcPr>
          <w:p w14:paraId="13323F5F" w14:textId="77777777" w:rsidR="005A044C" w:rsidRDefault="00324381">
            <w:pPr>
              <w:pStyle w:val="affff8"/>
              <w:ind w:left="0"/>
              <w:rPr>
                <w:rFonts w:ascii="Arial" w:hAnsi="Arial" w:cs="Arial"/>
                <w:sz w:val="22"/>
                <w:szCs w:val="22"/>
                <w:lang w:eastAsia="zh-CN"/>
              </w:rPr>
            </w:pPr>
            <w:r>
              <w:rPr>
                <w:rFonts w:ascii="Arial" w:hAnsi="Arial" w:cs="Arial" w:hint="eastAsia"/>
                <w:sz w:val="22"/>
                <w:szCs w:val="22"/>
                <w:lang w:eastAsia="zh-CN"/>
              </w:rPr>
              <w:t>Driving force</w:t>
            </w:r>
          </w:p>
        </w:tc>
      </w:tr>
      <w:tr w:rsidR="005A044C" w14:paraId="6915732F" w14:textId="77777777">
        <w:trPr>
          <w:trHeight w:val="290"/>
          <w:jc w:val="center"/>
        </w:trPr>
        <w:tc>
          <w:tcPr>
            <w:tcW w:w="1483" w:type="dxa"/>
          </w:tcPr>
          <w:p w14:paraId="213AD0C3" w14:textId="77777777" w:rsidR="005A044C" w:rsidRPr="00DB1581" w:rsidRDefault="00324381">
            <w:pPr>
              <w:pStyle w:val="affff8"/>
              <w:ind w:left="0"/>
              <w:jc w:val="center"/>
              <w:rPr>
                <w:rFonts w:ascii="Cambria Math" w:hAnsi="Cambria Math"/>
                <w:sz w:val="22"/>
                <w:szCs w:val="22"/>
                <w:lang w:eastAsia="zh-CN"/>
                <w:oMath/>
              </w:rPr>
            </w:pPr>
            <w:r w:rsidRPr="00DB1581">
              <w:rPr>
                <w:i/>
                <w:iCs/>
                <w:sz w:val="22"/>
                <w:szCs w:val="22"/>
                <w:lang w:eastAsia="zh-CN"/>
              </w:rPr>
              <w:t>r</w:t>
            </w:r>
          </w:p>
        </w:tc>
        <w:tc>
          <w:tcPr>
            <w:tcW w:w="4612" w:type="dxa"/>
          </w:tcPr>
          <w:p w14:paraId="686796EA" w14:textId="77777777" w:rsidR="005A044C" w:rsidRDefault="00324381">
            <w:pPr>
              <w:pStyle w:val="affff8"/>
              <w:ind w:left="0"/>
              <w:rPr>
                <w:rFonts w:ascii="Arial" w:hAnsi="Arial" w:cs="Arial"/>
                <w:sz w:val="22"/>
                <w:szCs w:val="22"/>
                <w:lang w:eastAsia="zh-CN"/>
              </w:rPr>
            </w:pPr>
            <w:r>
              <w:rPr>
                <w:rFonts w:ascii="Arial" w:hAnsi="Arial" w:cs="Arial"/>
                <w:sz w:val="22"/>
                <w:szCs w:val="22"/>
                <w:lang w:eastAsia="zh-CN"/>
              </w:rPr>
              <w:t>Wheel radius</w:t>
            </w:r>
          </w:p>
        </w:tc>
      </w:tr>
      <w:tr w:rsidR="005A044C" w14:paraId="7B800BE4" w14:textId="77777777">
        <w:trPr>
          <w:trHeight w:val="290"/>
          <w:jc w:val="center"/>
        </w:trPr>
        <w:tc>
          <w:tcPr>
            <w:tcW w:w="1483" w:type="dxa"/>
          </w:tcPr>
          <w:p w14:paraId="76F0CCA7" w14:textId="474A8F47" w:rsidR="005A044C" w:rsidRPr="00DB1581" w:rsidRDefault="00DB1581">
            <w:pPr>
              <w:pStyle w:val="affff8"/>
              <w:ind w:left="0"/>
              <w:jc w:val="center"/>
              <w:rPr>
                <w:i/>
                <w:iCs/>
                <w:sz w:val="22"/>
                <w:szCs w:val="22"/>
                <w:lang w:eastAsia="zh-CN"/>
              </w:rPr>
            </w:pPr>
            <m:oMathPara>
              <m:oMath>
                <m:r>
                  <w:rPr>
                    <w:rFonts w:ascii="Cambria Math" w:hAnsi="Cambria Math"/>
                    <w:sz w:val="22"/>
                    <w:szCs w:val="22"/>
                    <w:lang w:eastAsia="zh-CN"/>
                  </w:rPr>
                  <m:t>θ</m:t>
                </m:r>
              </m:oMath>
            </m:oMathPara>
          </w:p>
        </w:tc>
        <w:tc>
          <w:tcPr>
            <w:tcW w:w="4612" w:type="dxa"/>
          </w:tcPr>
          <w:p w14:paraId="0EE8292B" w14:textId="77777777" w:rsidR="005A044C" w:rsidRDefault="00324381">
            <w:pPr>
              <w:pStyle w:val="affff8"/>
              <w:ind w:left="0"/>
              <w:rPr>
                <w:rFonts w:ascii="Arial" w:hAnsi="Arial" w:cs="Arial"/>
                <w:sz w:val="22"/>
                <w:szCs w:val="22"/>
                <w:lang w:eastAsia="zh-CN"/>
              </w:rPr>
            </w:pPr>
            <w:r>
              <w:rPr>
                <w:rFonts w:ascii="Arial" w:hAnsi="Arial" w:cs="Arial" w:hint="eastAsia"/>
                <w:sz w:val="22"/>
                <w:szCs w:val="22"/>
                <w:lang w:eastAsia="zh-CN"/>
              </w:rPr>
              <w:t>Angle of inclination</w:t>
            </w:r>
          </w:p>
        </w:tc>
      </w:tr>
      <w:tr w:rsidR="005A044C" w14:paraId="15593AC6" w14:textId="77777777">
        <w:trPr>
          <w:trHeight w:val="290"/>
          <w:jc w:val="center"/>
        </w:trPr>
        <w:tc>
          <w:tcPr>
            <w:tcW w:w="1483" w:type="dxa"/>
          </w:tcPr>
          <w:p w14:paraId="7A552FA6" w14:textId="284706C5" w:rsidR="005A044C" w:rsidRPr="00DB1581" w:rsidRDefault="00DB1581">
            <w:pPr>
              <w:pStyle w:val="affff8"/>
              <w:ind w:left="0"/>
              <w:jc w:val="center"/>
              <w:rPr>
                <w:rFonts w:ascii="Cambria Math" w:hAnsi="Cambria Math"/>
                <w:sz w:val="22"/>
                <w:szCs w:val="22"/>
                <w:lang w:eastAsia="zh-CN"/>
                <w:oMath/>
              </w:rPr>
            </w:pPr>
            <m:oMathPara>
              <m:oMath>
                <m:r>
                  <w:rPr>
                    <w:rFonts w:ascii="Cambria Math" w:hAnsi="Cambria Math"/>
                    <w:sz w:val="22"/>
                    <w:szCs w:val="22"/>
                    <w:lang w:eastAsia="zh-CN"/>
                  </w:rPr>
                  <m:t>l</m:t>
                </m:r>
              </m:oMath>
            </m:oMathPara>
          </w:p>
        </w:tc>
        <w:tc>
          <w:tcPr>
            <w:tcW w:w="4612" w:type="dxa"/>
          </w:tcPr>
          <w:p w14:paraId="3111DD08" w14:textId="77777777" w:rsidR="005A044C" w:rsidRDefault="00324381">
            <w:pPr>
              <w:pStyle w:val="affff8"/>
              <w:ind w:left="0"/>
              <w:rPr>
                <w:rFonts w:ascii="Arial" w:hAnsi="Arial" w:cs="Arial"/>
                <w:sz w:val="22"/>
                <w:szCs w:val="22"/>
                <w:lang w:eastAsia="zh-CN"/>
              </w:rPr>
            </w:pPr>
            <w:r>
              <w:rPr>
                <w:rFonts w:ascii="Arial" w:hAnsi="Arial" w:cs="Arial" w:hint="eastAsia"/>
                <w:sz w:val="22"/>
                <w:szCs w:val="22"/>
                <w:lang w:eastAsia="zh-CN"/>
              </w:rPr>
              <w:t>Height of center of mass</w:t>
            </w:r>
          </w:p>
        </w:tc>
      </w:tr>
    </w:tbl>
    <w:p w14:paraId="1B30809E" w14:textId="77777777" w:rsidR="005A044C" w:rsidRDefault="005A044C">
      <w:pPr>
        <w:pStyle w:val="affff8"/>
        <w:rPr>
          <w:rFonts w:ascii="Arial" w:hAnsi="Arial" w:cs="Arial"/>
          <w:sz w:val="22"/>
          <w:szCs w:val="22"/>
          <w:lang w:eastAsia="zh-CN"/>
        </w:rPr>
      </w:pPr>
    </w:p>
    <w:p w14:paraId="2EC2FA34" w14:textId="77777777" w:rsidR="005A044C" w:rsidRDefault="00324381">
      <w:pPr>
        <w:pStyle w:val="affff8"/>
        <w:spacing w:afterLines="50" w:after="156"/>
        <w:rPr>
          <w:rFonts w:ascii="Arial" w:hAnsi="Arial" w:cs="Arial"/>
          <w:sz w:val="22"/>
          <w:szCs w:val="22"/>
          <w:lang w:eastAsia="zh-CN"/>
        </w:rPr>
      </w:pPr>
      <w:r>
        <w:rPr>
          <w:rFonts w:ascii="Arial" w:hAnsi="Arial" w:cs="Arial" w:hint="eastAsia"/>
          <w:b/>
          <w:bCs/>
          <w:sz w:val="22"/>
          <w:szCs w:val="22"/>
          <w:lang w:eastAsia="zh-CN"/>
        </w:rPr>
        <w:t xml:space="preserve">2.4 </w:t>
      </w:r>
      <w:r>
        <w:rPr>
          <w:rFonts w:ascii="Arial" w:hAnsi="Arial" w:cs="Arial"/>
          <w:b/>
          <w:bCs/>
          <w:sz w:val="22"/>
          <w:szCs w:val="22"/>
          <w:lang w:eastAsia="zh-CN"/>
        </w:rPr>
        <w:t>Dynamic Mathematical Model Formulation</w:t>
      </w:r>
    </w:p>
    <w:p w14:paraId="09055757" w14:textId="4833CCCD"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 xml:space="preserve">Linearized around </w:t>
      </w:r>
      <m:oMath>
        <m:r>
          <m:rPr>
            <m:sty m:val="p"/>
          </m:rPr>
          <w:rPr>
            <w:rFonts w:ascii="Cambria Math" w:hAnsi="Cambria Math" w:cs="Arial"/>
            <w:sz w:val="22"/>
            <w:szCs w:val="22"/>
            <w:lang w:eastAsia="zh-CN"/>
          </w:rPr>
          <m:t>θ=0</m:t>
        </m:r>
      </m:oMath>
      <w:r>
        <w:rPr>
          <w:rFonts w:ascii="Arial" w:hAnsi="Arial" w:cs="Arial" w:hint="eastAsia"/>
          <w:sz w:val="22"/>
          <w:szCs w:val="22"/>
          <w:lang w:eastAsia="zh-CN"/>
        </w:rPr>
        <w:t xml:space="preserve"> the equilibrium point, can get: </w:t>
      </w:r>
      <m:oMath>
        <m:r>
          <m:rPr>
            <m:sty m:val="p"/>
          </m:rPr>
          <w:rPr>
            <w:rFonts w:ascii="Cambria Math" w:hAnsi="Cambria Math" w:cs="Arial"/>
            <w:sz w:val="22"/>
            <w:szCs w:val="22"/>
            <w:lang w:eastAsia="zh-CN"/>
          </w:rPr>
          <m:t>θ=</m:t>
        </m:r>
        <m:func>
          <m:funcPr>
            <m:ctrlPr>
              <w:rPr>
                <w:rFonts w:ascii="Cambria Math" w:hAnsi="Cambria Math" w:cs="Arial"/>
                <w:sz w:val="22"/>
                <w:szCs w:val="22"/>
                <w:lang w:eastAsia="zh-CN"/>
              </w:rPr>
            </m:ctrlPr>
          </m:funcPr>
          <m:fName>
            <m:r>
              <m:rPr>
                <m:sty m:val="p"/>
              </m:rPr>
              <w:rPr>
                <w:rFonts w:ascii="Cambria Math" w:hAnsi="Cambria Math" w:cs="Arial"/>
                <w:sz w:val="22"/>
                <w:szCs w:val="22"/>
                <w:lang w:eastAsia="zh-CN"/>
              </w:rPr>
              <m:t>sin</m:t>
            </m:r>
          </m:fName>
          <m:e>
            <m:r>
              <m:rPr>
                <m:sty m:val="p"/>
              </m:rPr>
              <w:rPr>
                <w:rFonts w:ascii="Cambria Math" w:hAnsi="Cambria Math" w:cs="Arial"/>
                <w:sz w:val="22"/>
                <w:szCs w:val="22"/>
                <w:lang w:eastAsia="zh-CN"/>
              </w:rPr>
              <m:t>θ</m:t>
            </m:r>
          </m:e>
        </m:func>
        <m:r>
          <m:rPr>
            <m:sty m:val="p"/>
          </m:rPr>
          <w:rPr>
            <w:rFonts w:ascii="Cambria Math" w:hAnsi="Cambria Math" w:cs="Arial"/>
            <w:sz w:val="22"/>
            <w:szCs w:val="22"/>
            <w:lang w:eastAsia="zh-CN"/>
          </w:rPr>
          <m:t>,</m:t>
        </m:r>
        <m:func>
          <m:funcPr>
            <m:ctrlPr>
              <w:rPr>
                <w:rFonts w:ascii="Cambria Math" w:hAnsi="Cambria Math" w:cs="Arial"/>
                <w:sz w:val="22"/>
                <w:szCs w:val="22"/>
                <w:lang w:eastAsia="zh-CN"/>
              </w:rPr>
            </m:ctrlPr>
          </m:funcPr>
          <m:fName>
            <m:r>
              <m:rPr>
                <m:sty m:val="p"/>
              </m:rPr>
              <w:rPr>
                <w:rFonts w:ascii="Cambria Math" w:hAnsi="Cambria Math" w:cs="Arial"/>
                <w:sz w:val="22"/>
                <w:szCs w:val="22"/>
                <w:lang w:eastAsia="zh-CN"/>
              </w:rPr>
              <m:t>cos</m:t>
            </m:r>
          </m:fName>
          <m:e>
            <m:r>
              <m:rPr>
                <m:sty m:val="p"/>
              </m:rPr>
              <w:rPr>
                <w:rFonts w:ascii="Cambria Math" w:hAnsi="Cambria Math" w:cs="Arial"/>
                <w:sz w:val="22"/>
                <w:szCs w:val="22"/>
                <w:lang w:eastAsia="zh-CN"/>
              </w:rPr>
              <m:t>θ</m:t>
            </m:r>
          </m:e>
        </m:func>
        <m:r>
          <m:rPr>
            <m:sty m:val="p"/>
          </m:rPr>
          <w:rPr>
            <w:rFonts w:ascii="Cambria Math" w:hAnsi="Cambria Math" w:cs="Arial"/>
            <w:sz w:val="22"/>
            <w:szCs w:val="22"/>
            <w:lang w:eastAsia="zh-CN"/>
          </w:rPr>
          <m:t>=1,</m:t>
        </m:r>
        <m:acc>
          <m:accPr>
            <m:chr m:val="̇"/>
            <m:ctrlPr>
              <w:rPr>
                <w:rFonts w:ascii="Cambria Math" w:hAnsi="Cambria Math" w:cs="Arial"/>
                <w:sz w:val="22"/>
                <w:szCs w:val="22"/>
                <w:lang w:eastAsia="zh-CN"/>
              </w:rPr>
            </m:ctrlPr>
          </m:accPr>
          <m:e>
            <m:r>
              <m:rPr>
                <m:sty m:val="p"/>
              </m:rPr>
              <w:rPr>
                <w:rFonts w:ascii="Cambria Math" w:hAnsi="Cambria Math" w:cs="Arial"/>
                <w:sz w:val="22"/>
                <w:szCs w:val="22"/>
                <w:lang w:eastAsia="zh-CN"/>
              </w:rPr>
              <m:t>θ</m:t>
            </m:r>
          </m:e>
        </m:acc>
        <m:r>
          <m:rPr>
            <m:sty m:val="p"/>
          </m:rPr>
          <w:rPr>
            <w:rFonts w:ascii="Cambria Math" w:hAnsi="Cambria Math" w:cs="Arial"/>
            <w:sz w:val="22"/>
            <w:szCs w:val="22"/>
            <w:lang w:eastAsia="zh-CN"/>
          </w:rPr>
          <m:t>=0</m:t>
        </m:r>
      </m:oMath>
    </w:p>
    <w:p w14:paraId="2CF44BCB" w14:textId="77777777" w:rsidR="005A044C" w:rsidRDefault="00324381">
      <w:pPr>
        <w:pStyle w:val="affff8"/>
        <w:spacing w:afterLines="50" w:after="156"/>
        <w:rPr>
          <w:rFonts w:ascii="Arial" w:hAnsi="Arial" w:cs="Arial"/>
          <w:sz w:val="22"/>
          <w:szCs w:val="22"/>
          <w:lang w:eastAsia="zh-CN"/>
        </w:rPr>
      </w:pPr>
      <w:r>
        <w:rPr>
          <w:rFonts w:ascii="Arial" w:hAnsi="Arial" w:cs="Arial"/>
          <w:sz w:val="22"/>
          <w:szCs w:val="22"/>
          <w:lang w:eastAsia="zh-CN"/>
        </w:rPr>
        <w:t>System Equations: </w:t>
      </w:r>
    </w:p>
    <w:p w14:paraId="330C8483" w14:textId="04790F27" w:rsidR="005A044C" w:rsidRPr="00756F43" w:rsidRDefault="00446471">
      <w:pPr>
        <w:pStyle w:val="affff8"/>
        <w:spacing w:afterLines="50" w:after="156"/>
        <w:rPr>
          <w:rFonts w:ascii="Arial" w:hAnsi="Arial" w:cs="Arial"/>
          <w:i/>
          <w:iCs/>
          <w:sz w:val="22"/>
          <w:szCs w:val="22"/>
          <w:lang w:eastAsia="zh-CN"/>
        </w:rPr>
      </w:pPr>
      <m:oMathPara>
        <m:oMath>
          <m:acc>
            <m:accPr>
              <m:chr m:val="̈"/>
              <m:ctrlPr>
                <w:rPr>
                  <w:rFonts w:ascii="Cambria Math" w:hAnsi="Cambria Math" w:cs="Arial"/>
                  <w:i/>
                  <w:iCs/>
                  <w:sz w:val="22"/>
                  <w:szCs w:val="22"/>
                  <w:lang w:eastAsia="zh-CN"/>
                </w:rPr>
              </m:ctrlPr>
            </m:accPr>
            <m:e>
              <m:r>
                <w:rPr>
                  <w:rFonts w:ascii="Cambria Math" w:hAnsi="Cambria Math" w:cs="Arial"/>
                  <w:sz w:val="22"/>
                  <w:szCs w:val="22"/>
                  <w:lang w:eastAsia="zh-CN"/>
                </w:rPr>
                <m:t>x</m:t>
              </m:r>
            </m:e>
          </m:acc>
          <m:r>
            <w:rPr>
              <w:rFonts w:ascii="Cambria Math" w:hAnsi="Cambria Math" w:cs="Arial"/>
              <w:sz w:val="22"/>
              <w:szCs w:val="22"/>
              <w:lang w:eastAsia="zh-CN"/>
            </w:rPr>
            <m:t>+2l</m:t>
          </m:r>
          <m:acc>
            <m:accPr>
              <m:chr m:val="̈"/>
              <m:ctrlPr>
                <w:rPr>
                  <w:rFonts w:ascii="Cambria Math" w:hAnsi="Cambria Math" w:cs="Arial"/>
                  <w:i/>
                  <w:iCs/>
                  <w:sz w:val="22"/>
                  <w:szCs w:val="22"/>
                  <w:lang w:eastAsia="zh-CN"/>
                </w:rPr>
              </m:ctrlPr>
            </m:accPr>
            <m:e>
              <m:r>
                <w:rPr>
                  <w:rFonts w:ascii="Cambria Math" w:hAnsi="Cambria Math" w:cs="Arial"/>
                  <w:sz w:val="22"/>
                  <w:szCs w:val="22"/>
                  <w:lang w:eastAsia="zh-CN"/>
                </w:rPr>
                <m:t>θ</m:t>
              </m:r>
            </m:e>
          </m:acc>
          <m:r>
            <w:rPr>
              <w:rFonts w:ascii="Cambria Math" w:hAnsi="Cambria Math" w:cs="Arial"/>
              <w:sz w:val="22"/>
              <w:szCs w:val="22"/>
              <w:lang w:eastAsia="zh-CN"/>
            </w:rPr>
            <m:t>=gθ</m:t>
          </m:r>
        </m:oMath>
      </m:oMathPara>
    </w:p>
    <w:p w14:paraId="0244604C" w14:textId="4A11FAC0" w:rsidR="005A044C" w:rsidRPr="00756F43" w:rsidRDefault="00756F43">
      <w:pPr>
        <w:pStyle w:val="affff8"/>
        <w:spacing w:afterLines="50" w:after="156"/>
        <w:rPr>
          <w:rFonts w:ascii="Arial" w:hAnsi="Arial" w:cs="Arial"/>
          <w:i/>
          <w:iCs/>
          <w:sz w:val="22"/>
          <w:szCs w:val="22"/>
          <w:lang w:eastAsia="zh-CN"/>
        </w:rPr>
      </w:pPr>
      <m:oMathPara>
        <m:oMath>
          <m:r>
            <w:rPr>
              <w:rFonts w:ascii="Cambria Math" w:hAnsi="Cambria Math" w:cs="Arial"/>
              <w:sz w:val="22"/>
              <w:szCs w:val="22"/>
              <w:lang w:eastAsia="zh-CN"/>
            </w:rPr>
            <m:t>M</m:t>
          </m:r>
          <m:acc>
            <m:accPr>
              <m:chr m:val="̈"/>
              <m:ctrlPr>
                <w:rPr>
                  <w:rFonts w:ascii="Cambria Math" w:hAnsi="Cambria Math" w:cs="Arial"/>
                  <w:i/>
                  <w:iCs/>
                  <w:sz w:val="22"/>
                  <w:szCs w:val="22"/>
                  <w:lang w:eastAsia="zh-CN"/>
                </w:rPr>
              </m:ctrlPr>
            </m:accPr>
            <m:e>
              <m:r>
                <w:rPr>
                  <w:rFonts w:ascii="Cambria Math" w:hAnsi="Cambria Math" w:cs="Arial"/>
                  <w:sz w:val="22"/>
                  <w:szCs w:val="22"/>
                  <w:lang w:eastAsia="zh-CN"/>
                </w:rPr>
                <m:t>x</m:t>
              </m:r>
            </m:e>
          </m:acc>
          <m:r>
            <w:rPr>
              <w:rFonts w:ascii="Cambria Math" w:hAnsi="Cambria Math" w:cs="Arial"/>
              <w:sz w:val="22"/>
              <w:szCs w:val="22"/>
              <w:lang w:eastAsia="zh-CN"/>
            </w:rPr>
            <m:t>+Ml</m:t>
          </m:r>
          <m:acc>
            <m:accPr>
              <m:chr m:val="̈"/>
              <m:ctrlPr>
                <w:rPr>
                  <w:rFonts w:ascii="Cambria Math" w:hAnsi="Cambria Math" w:cs="Arial"/>
                  <w:i/>
                  <w:iCs/>
                  <w:sz w:val="22"/>
                  <w:szCs w:val="22"/>
                  <w:lang w:eastAsia="zh-CN"/>
                </w:rPr>
              </m:ctrlPr>
            </m:accPr>
            <m:e>
              <m:r>
                <w:rPr>
                  <w:rFonts w:ascii="Cambria Math" w:hAnsi="Cambria Math" w:cs="Arial" w:hint="eastAsia"/>
                  <w:sz w:val="22"/>
                  <w:szCs w:val="22"/>
                  <w:lang w:eastAsia="zh-CN"/>
                </w:rPr>
                <m:t>θ</m:t>
              </m:r>
            </m:e>
          </m:acc>
          <m:r>
            <w:rPr>
              <w:rFonts w:ascii="Cambria Math" w:hAnsi="Cambria Math" w:cs="Arial"/>
              <w:sz w:val="22"/>
              <w:szCs w:val="22"/>
              <w:lang w:eastAsia="zh-CN"/>
            </w:rPr>
            <m:t>=F</m:t>
          </m:r>
        </m:oMath>
      </m:oMathPara>
    </w:p>
    <w:p w14:paraId="142EFAC2"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Applying the Laplace transform to the equation, we get:</w:t>
      </w:r>
    </w:p>
    <w:p w14:paraId="6956B254" w14:textId="664CD885" w:rsidR="005A044C" w:rsidRPr="00756F43" w:rsidRDefault="00446471">
      <w:pPr>
        <w:pStyle w:val="affff8"/>
        <w:spacing w:afterLines="50" w:after="156"/>
        <w:rPr>
          <w:rFonts w:ascii="Arial" w:hAnsi="Arial" w:cs="Arial"/>
          <w:i/>
          <w:iCs/>
          <w:sz w:val="22"/>
          <w:szCs w:val="22"/>
          <w:lang w:eastAsia="zh-CN"/>
        </w:rPr>
      </w:pPr>
      <m:oMathPara>
        <m:oMath>
          <m:sSup>
            <m:sSupPr>
              <m:ctrlPr>
                <w:rPr>
                  <w:rFonts w:ascii="Cambria Math" w:hAnsi="Cambria Math" w:cs="Arial"/>
                  <w:i/>
                  <w:iCs/>
                  <w:sz w:val="22"/>
                  <w:szCs w:val="22"/>
                  <w:lang w:eastAsia="zh-CN"/>
                </w:rPr>
              </m:ctrlPr>
            </m:sSupPr>
            <m:e>
              <m:r>
                <w:rPr>
                  <w:rFonts w:ascii="Cambria Math" w:hAnsi="Cambria Math" w:cs="Arial"/>
                  <w:sz w:val="22"/>
                  <w:szCs w:val="22"/>
                  <w:lang w:eastAsia="zh-CN"/>
                </w:rPr>
                <m:t>s</m:t>
              </m:r>
            </m:e>
            <m:sup>
              <m:r>
                <w:rPr>
                  <w:rFonts w:ascii="Cambria Math" w:hAnsi="Cambria Math" w:cs="Arial"/>
                  <w:sz w:val="22"/>
                  <w:szCs w:val="22"/>
                  <w:lang w:eastAsia="zh-CN"/>
                </w:rPr>
                <m:t>2</m:t>
              </m:r>
            </m:sup>
          </m:sSup>
          <m:r>
            <w:rPr>
              <w:rFonts w:ascii="Cambria Math" w:hAnsi="Cambria Math" w:cs="Arial"/>
              <w:sz w:val="22"/>
              <w:szCs w:val="22"/>
              <w:lang w:eastAsia="zh-CN"/>
            </w:rPr>
            <m:t>X</m:t>
          </m:r>
          <m:d>
            <m:dPr>
              <m:ctrlPr>
                <w:rPr>
                  <w:rFonts w:ascii="Cambria Math" w:hAnsi="Cambria Math" w:cs="Arial"/>
                  <w:i/>
                  <w:sz w:val="22"/>
                  <w:szCs w:val="22"/>
                  <w:lang w:eastAsia="zh-CN"/>
                </w:rPr>
              </m:ctrlPr>
            </m:dPr>
            <m:e>
              <m:r>
                <w:rPr>
                  <w:rFonts w:ascii="Cambria Math" w:hAnsi="Cambria Math" w:cs="Arial"/>
                  <w:sz w:val="22"/>
                  <w:szCs w:val="22"/>
                  <w:lang w:eastAsia="zh-CN"/>
                </w:rPr>
                <m:t>s</m:t>
              </m:r>
            </m:e>
          </m:d>
          <m:r>
            <w:rPr>
              <w:rFonts w:ascii="Cambria Math" w:hAnsi="Cambria Math" w:cs="Arial"/>
              <w:sz w:val="22"/>
              <w:szCs w:val="22"/>
              <w:lang w:eastAsia="zh-CN"/>
            </w:rPr>
            <m:t>+2l</m:t>
          </m:r>
          <m:sSup>
            <m:sSupPr>
              <m:ctrlPr>
                <w:rPr>
                  <w:rFonts w:ascii="Cambria Math" w:hAnsi="Cambria Math" w:cs="Arial"/>
                  <w:i/>
                  <w:iCs/>
                  <w:sz w:val="22"/>
                  <w:szCs w:val="22"/>
                  <w:lang w:eastAsia="zh-CN"/>
                </w:rPr>
              </m:ctrlPr>
            </m:sSupPr>
            <m:e>
              <m:r>
                <w:rPr>
                  <w:rFonts w:ascii="Cambria Math" w:hAnsi="Cambria Math" w:cs="Arial"/>
                  <w:sz w:val="22"/>
                  <w:szCs w:val="22"/>
                  <w:lang w:eastAsia="zh-CN"/>
                </w:rPr>
                <m:t>s</m:t>
              </m:r>
            </m:e>
            <m:sup>
              <m:r>
                <w:rPr>
                  <w:rFonts w:ascii="Cambria Math" w:hAnsi="Cambria Math" w:cs="Arial"/>
                  <w:sz w:val="22"/>
                  <w:szCs w:val="22"/>
                  <w:lang w:eastAsia="zh-CN"/>
                </w:rPr>
                <m:t>2</m:t>
              </m:r>
            </m:sup>
          </m:sSup>
          <m:r>
            <w:rPr>
              <w:rFonts w:ascii="Cambria Math" w:hAnsi="Cambria Math" w:cs="Arial"/>
              <w:sz w:val="22"/>
              <w:szCs w:val="22"/>
              <w:lang w:eastAsia="zh-CN"/>
            </w:rPr>
            <m:t>Φ</m:t>
          </m:r>
          <m:d>
            <m:dPr>
              <m:ctrlPr>
                <w:rPr>
                  <w:rFonts w:ascii="Cambria Math" w:hAnsi="Cambria Math" w:cs="Arial"/>
                  <w:i/>
                  <w:sz w:val="22"/>
                  <w:szCs w:val="22"/>
                  <w:lang w:eastAsia="zh-CN"/>
                </w:rPr>
              </m:ctrlPr>
            </m:dPr>
            <m:e>
              <m:r>
                <w:rPr>
                  <w:rFonts w:ascii="Cambria Math" w:hAnsi="Cambria Math" w:cs="Arial"/>
                  <w:sz w:val="22"/>
                  <w:szCs w:val="22"/>
                  <w:lang w:eastAsia="zh-CN"/>
                </w:rPr>
                <m:t>s</m:t>
              </m:r>
            </m:e>
          </m:d>
          <m:r>
            <w:rPr>
              <w:rFonts w:ascii="Cambria Math" w:hAnsi="Cambria Math" w:cs="Arial"/>
              <w:sz w:val="22"/>
              <w:szCs w:val="22"/>
              <w:lang w:eastAsia="zh-CN"/>
            </w:rPr>
            <m:t>=gΦ</m:t>
          </m:r>
          <m:d>
            <m:dPr>
              <m:ctrlPr>
                <w:rPr>
                  <w:rFonts w:ascii="Cambria Math" w:hAnsi="Cambria Math" w:cs="Arial"/>
                  <w:i/>
                  <w:sz w:val="22"/>
                  <w:szCs w:val="22"/>
                  <w:lang w:eastAsia="zh-CN"/>
                </w:rPr>
              </m:ctrlPr>
            </m:dPr>
            <m:e>
              <m:r>
                <w:rPr>
                  <w:rFonts w:ascii="Cambria Math" w:hAnsi="Cambria Math" w:cs="Arial"/>
                  <w:sz w:val="22"/>
                  <w:szCs w:val="22"/>
                  <w:lang w:eastAsia="zh-CN"/>
                </w:rPr>
                <m:t>s</m:t>
              </m:r>
            </m:e>
          </m:d>
        </m:oMath>
      </m:oMathPara>
    </w:p>
    <w:p w14:paraId="3E0426CB" w14:textId="2C9CD205" w:rsidR="005A044C" w:rsidRPr="00756F43" w:rsidRDefault="00EF0B11">
      <w:pPr>
        <w:pStyle w:val="affff8"/>
        <w:spacing w:afterLines="50" w:after="156"/>
        <w:rPr>
          <w:rFonts w:ascii="Arial" w:hAnsi="Arial" w:cs="Arial"/>
          <w:i/>
          <w:iCs/>
          <w:sz w:val="22"/>
          <w:szCs w:val="22"/>
          <w:lang w:eastAsia="zh-CN"/>
        </w:rPr>
      </w:pPr>
      <m:oMathPara>
        <m:oMath>
          <m:r>
            <w:rPr>
              <w:rFonts w:ascii="Cambria Math" w:hAnsi="Cambria Math" w:cs="Arial"/>
              <w:sz w:val="22"/>
              <w:szCs w:val="22"/>
              <w:lang w:eastAsia="zh-CN"/>
            </w:rPr>
            <m:t>M</m:t>
          </m:r>
          <m:sSup>
            <m:sSupPr>
              <m:ctrlPr>
                <w:rPr>
                  <w:rFonts w:ascii="Cambria Math" w:hAnsi="Cambria Math" w:cs="Arial"/>
                  <w:i/>
                  <w:iCs/>
                  <w:sz w:val="22"/>
                  <w:szCs w:val="22"/>
                  <w:lang w:eastAsia="zh-CN"/>
                </w:rPr>
              </m:ctrlPr>
            </m:sSupPr>
            <m:e>
              <m:r>
                <w:rPr>
                  <w:rFonts w:ascii="Cambria Math" w:hAnsi="Cambria Math" w:cs="Arial"/>
                  <w:sz w:val="22"/>
                  <w:szCs w:val="22"/>
                  <w:lang w:eastAsia="zh-CN"/>
                </w:rPr>
                <m:t>s</m:t>
              </m:r>
            </m:e>
            <m:sup>
              <m:r>
                <w:rPr>
                  <w:rFonts w:ascii="Cambria Math" w:hAnsi="Cambria Math" w:cs="Arial"/>
                  <w:sz w:val="22"/>
                  <w:szCs w:val="22"/>
                  <w:lang w:eastAsia="zh-CN"/>
                </w:rPr>
                <m:t>2</m:t>
              </m:r>
            </m:sup>
          </m:sSup>
          <m:r>
            <w:rPr>
              <w:rFonts w:ascii="Cambria Math" w:hAnsi="Cambria Math" w:cs="Arial"/>
              <w:sz w:val="22"/>
              <w:szCs w:val="22"/>
              <w:lang w:eastAsia="zh-CN"/>
            </w:rPr>
            <m:t>X</m:t>
          </m:r>
          <m:d>
            <m:dPr>
              <m:ctrlPr>
                <w:rPr>
                  <w:rFonts w:ascii="Cambria Math" w:hAnsi="Cambria Math" w:cs="Arial"/>
                  <w:i/>
                  <w:sz w:val="22"/>
                  <w:szCs w:val="22"/>
                  <w:lang w:eastAsia="zh-CN"/>
                </w:rPr>
              </m:ctrlPr>
            </m:dPr>
            <m:e>
              <m:r>
                <w:rPr>
                  <w:rFonts w:ascii="Cambria Math" w:hAnsi="Cambria Math" w:cs="Arial"/>
                  <w:sz w:val="22"/>
                  <w:szCs w:val="22"/>
                  <w:lang w:eastAsia="zh-CN"/>
                </w:rPr>
                <m:t>s</m:t>
              </m:r>
            </m:e>
          </m:d>
          <m:r>
            <w:rPr>
              <w:rFonts w:ascii="Cambria Math" w:hAnsi="Cambria Math" w:cs="Arial"/>
              <w:sz w:val="22"/>
              <w:szCs w:val="22"/>
              <w:lang w:eastAsia="zh-CN"/>
            </w:rPr>
            <m:t>+</m:t>
          </m:r>
          <m:r>
            <w:rPr>
              <w:rFonts w:ascii="Cambria Math" w:hAnsi="Cambria Math" w:cs="Arial" w:hint="eastAsia"/>
              <w:sz w:val="22"/>
              <w:szCs w:val="22"/>
              <w:lang w:eastAsia="zh-CN"/>
            </w:rPr>
            <m:t>Ml</m:t>
          </m:r>
          <m:sSup>
            <m:sSupPr>
              <m:ctrlPr>
                <w:rPr>
                  <w:rFonts w:ascii="Cambria Math" w:hAnsi="Cambria Math" w:cs="Arial"/>
                  <w:i/>
                  <w:iCs/>
                  <w:sz w:val="22"/>
                  <w:szCs w:val="22"/>
                  <w:lang w:eastAsia="zh-CN"/>
                </w:rPr>
              </m:ctrlPr>
            </m:sSupPr>
            <m:e>
              <m:r>
                <w:rPr>
                  <w:rFonts w:ascii="Cambria Math" w:hAnsi="Cambria Math" w:cs="Arial"/>
                  <w:sz w:val="22"/>
                  <w:szCs w:val="22"/>
                  <w:lang w:eastAsia="zh-CN"/>
                </w:rPr>
                <m:t>s</m:t>
              </m:r>
            </m:e>
            <m:sup>
              <m:r>
                <w:rPr>
                  <w:rFonts w:ascii="Cambria Math" w:hAnsi="Cambria Math" w:cs="Arial"/>
                  <w:sz w:val="22"/>
                  <w:szCs w:val="22"/>
                  <w:lang w:eastAsia="zh-CN"/>
                </w:rPr>
                <m:t>2</m:t>
              </m:r>
            </m:sup>
          </m:sSup>
          <m:r>
            <w:rPr>
              <w:rFonts w:ascii="Cambria Math" w:hAnsi="Cambria Math" w:cs="Arial"/>
              <w:sz w:val="22"/>
              <w:szCs w:val="22"/>
              <w:lang w:eastAsia="zh-CN"/>
            </w:rPr>
            <m:t>X</m:t>
          </m:r>
          <m:d>
            <m:dPr>
              <m:ctrlPr>
                <w:rPr>
                  <w:rFonts w:ascii="Cambria Math" w:hAnsi="Cambria Math" w:cs="Arial"/>
                  <w:i/>
                  <w:sz w:val="22"/>
                  <w:szCs w:val="22"/>
                  <w:lang w:eastAsia="zh-CN"/>
                </w:rPr>
              </m:ctrlPr>
            </m:dPr>
            <m:e>
              <m:r>
                <w:rPr>
                  <w:rFonts w:ascii="Cambria Math" w:hAnsi="Cambria Math" w:cs="Arial"/>
                  <w:sz w:val="22"/>
                  <w:szCs w:val="22"/>
                  <w:lang w:eastAsia="zh-CN"/>
                </w:rPr>
                <m:t>s</m:t>
              </m:r>
            </m:e>
          </m:d>
          <m:r>
            <w:rPr>
              <w:rFonts w:ascii="Cambria Math" w:hAnsi="Cambria Math" w:cs="Arial"/>
              <w:sz w:val="22"/>
              <w:szCs w:val="22"/>
              <w:lang w:eastAsia="zh-CN"/>
            </w:rPr>
            <m:t>=</m:t>
          </m:r>
          <m:r>
            <w:rPr>
              <w:rFonts w:ascii="Cambria Math" w:hAnsi="Cambria Math" w:cs="Arial" w:hint="eastAsia"/>
              <w:sz w:val="22"/>
              <w:szCs w:val="22"/>
              <w:lang w:eastAsia="zh-CN"/>
            </w:rPr>
            <m:t>U</m:t>
          </m:r>
          <m:d>
            <m:dPr>
              <m:ctrlPr>
                <w:rPr>
                  <w:rFonts w:ascii="Cambria Math" w:hAnsi="Cambria Math" w:cs="Arial"/>
                  <w:i/>
                  <w:sz w:val="22"/>
                  <w:szCs w:val="22"/>
                  <w:lang w:eastAsia="zh-CN"/>
                </w:rPr>
              </m:ctrlPr>
            </m:dPr>
            <m:e>
              <m:r>
                <w:rPr>
                  <w:rFonts w:ascii="Cambria Math" w:hAnsi="Cambria Math" w:cs="Arial"/>
                  <w:sz w:val="22"/>
                  <w:szCs w:val="22"/>
                  <w:lang w:eastAsia="zh-CN"/>
                </w:rPr>
                <m:t>s</m:t>
              </m:r>
            </m:e>
          </m:d>
        </m:oMath>
      </m:oMathPara>
    </w:p>
    <w:p w14:paraId="40511143"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The transfer function with driving force as input and car inclination Angle as output is</w:t>
      </w:r>
    </w:p>
    <w:p w14:paraId="0110172D" w14:textId="22442C0F" w:rsidR="005A044C" w:rsidRPr="00756F43" w:rsidRDefault="00446471">
      <w:pPr>
        <w:pStyle w:val="affff8"/>
        <w:spacing w:afterLines="50" w:after="156"/>
        <w:rPr>
          <w:i/>
          <w:iCs/>
          <w:sz w:val="22"/>
          <w:szCs w:val="22"/>
          <w:lang w:eastAsia="zh-CN"/>
        </w:rPr>
      </w:pPr>
      <m:oMathPara>
        <m:oMath>
          <m:f>
            <m:fPr>
              <m:ctrlPr>
                <w:rPr>
                  <w:rFonts w:ascii="Cambria Math" w:hAnsi="Cambria Math"/>
                  <w:i/>
                  <w:iCs/>
                  <w:sz w:val="22"/>
                  <w:szCs w:val="22"/>
                  <w:lang w:eastAsia="zh-CN"/>
                </w:rPr>
              </m:ctrlPr>
            </m:fPr>
            <m:num>
              <m:r>
                <w:rPr>
                  <w:rFonts w:ascii="Cambria Math" w:hAnsi="Cambria Math"/>
                  <w:sz w:val="22"/>
                  <w:szCs w:val="22"/>
                  <w:lang w:eastAsia="zh-CN"/>
                </w:rPr>
                <m:t>Φ</m:t>
              </m:r>
              <m:d>
                <m:dPr>
                  <m:ctrlPr>
                    <w:rPr>
                      <w:rFonts w:ascii="Cambria Math" w:hAnsi="Cambria Math"/>
                      <w:i/>
                      <w:sz w:val="22"/>
                      <w:szCs w:val="22"/>
                      <w:lang w:eastAsia="zh-CN"/>
                    </w:rPr>
                  </m:ctrlPr>
                </m:dPr>
                <m:e>
                  <m:r>
                    <w:rPr>
                      <w:rFonts w:ascii="Cambria Math" w:hAnsi="Cambria Math"/>
                      <w:sz w:val="22"/>
                      <w:szCs w:val="22"/>
                      <w:lang w:eastAsia="zh-CN"/>
                    </w:rPr>
                    <m:t>s</m:t>
                  </m:r>
                </m:e>
              </m:d>
            </m:num>
            <m:den>
              <m:r>
                <w:rPr>
                  <w:rFonts w:ascii="Cambria Math" w:hAnsi="Cambria Math"/>
                  <w:sz w:val="22"/>
                  <w:szCs w:val="22"/>
                  <w:lang w:eastAsia="zh-CN"/>
                </w:rPr>
                <m:t>X</m:t>
              </m:r>
              <m:d>
                <m:dPr>
                  <m:ctrlPr>
                    <w:rPr>
                      <w:rFonts w:ascii="Cambria Math" w:hAnsi="Cambria Math"/>
                      <w:i/>
                      <w:sz w:val="22"/>
                      <w:szCs w:val="22"/>
                      <w:lang w:eastAsia="zh-CN"/>
                    </w:rPr>
                  </m:ctrlPr>
                </m:dPr>
                <m:e>
                  <m:r>
                    <w:rPr>
                      <w:rFonts w:ascii="Cambria Math" w:hAnsi="Cambria Math"/>
                      <w:sz w:val="22"/>
                      <w:szCs w:val="22"/>
                      <w:lang w:eastAsia="zh-CN"/>
                    </w:rPr>
                    <m:t>s</m:t>
                  </m:r>
                </m:e>
              </m:d>
            </m:den>
          </m:f>
          <m:r>
            <w:rPr>
              <w:rFonts w:ascii="Cambria Math" w:hAnsi="Cambria Math"/>
              <w:sz w:val="22"/>
              <w:szCs w:val="22"/>
              <w:lang w:eastAsia="zh-CN"/>
            </w:rPr>
            <m:t>=</m:t>
          </m:r>
          <m:f>
            <m:fPr>
              <m:ctrlPr>
                <w:rPr>
                  <w:rFonts w:ascii="Cambria Math" w:hAnsi="Cambria Math"/>
                  <w:i/>
                  <w:iCs/>
                  <w:sz w:val="22"/>
                  <w:szCs w:val="22"/>
                  <w:lang w:eastAsia="zh-CN"/>
                </w:rPr>
              </m:ctrlPr>
            </m:fPr>
            <m:num>
              <m:r>
                <w:rPr>
                  <w:rFonts w:ascii="Cambria Math" w:hAnsi="Cambria Math"/>
                  <w:sz w:val="22"/>
                  <w:szCs w:val="22"/>
                  <w:lang w:eastAsia="zh-CN"/>
                </w:rPr>
                <m:t>1</m:t>
              </m:r>
            </m:num>
            <m:den>
              <m:r>
                <w:rPr>
                  <w:rFonts w:ascii="Cambria Math" w:hAnsi="Cambria Math"/>
                  <w:sz w:val="22"/>
                  <w:szCs w:val="22"/>
                  <w:lang w:eastAsia="zh-CN"/>
                </w:rPr>
                <m:t>Mg-Ml</m:t>
              </m:r>
              <m:sSup>
                <m:sSupPr>
                  <m:ctrlPr>
                    <w:rPr>
                      <w:rFonts w:ascii="Cambria Math" w:hAnsi="Cambria Math"/>
                      <w:i/>
                      <w:iCs/>
                      <w:sz w:val="22"/>
                      <w:szCs w:val="22"/>
                      <w:lang w:eastAsia="zh-CN"/>
                    </w:rPr>
                  </m:ctrlPr>
                </m:sSupPr>
                <m:e>
                  <m:r>
                    <w:rPr>
                      <w:rFonts w:ascii="Cambria Math" w:hAnsi="Cambria Math"/>
                      <w:sz w:val="22"/>
                      <w:szCs w:val="22"/>
                      <w:lang w:eastAsia="zh-CN"/>
                    </w:rPr>
                    <m:t>s</m:t>
                  </m:r>
                </m:e>
                <m:sup>
                  <m:r>
                    <w:rPr>
                      <w:rFonts w:ascii="Cambria Math" w:hAnsi="Cambria Math"/>
                      <w:sz w:val="22"/>
                      <w:szCs w:val="22"/>
                      <w:lang w:eastAsia="zh-CN"/>
                    </w:rPr>
                    <m:t>2</m:t>
                  </m:r>
                </m:sup>
              </m:sSup>
            </m:den>
          </m:f>
        </m:oMath>
      </m:oMathPara>
    </w:p>
    <w:p w14:paraId="6155D909" w14:textId="0C500BC1" w:rsidR="005A044C" w:rsidRDefault="00324381">
      <w:pPr>
        <w:pStyle w:val="affff8"/>
        <w:spacing w:afterLines="50" w:after="156"/>
        <w:rPr>
          <w:rFonts w:ascii="Arial" w:hAnsi="Arial" w:cs="Arial"/>
          <w:sz w:val="22"/>
          <w:szCs w:val="22"/>
          <w:lang w:eastAsia="zh-CN"/>
        </w:rPr>
      </w:pPr>
      <w:r>
        <w:rPr>
          <w:rFonts w:ascii="Arial" w:hAnsi="Arial" w:cs="Arial"/>
          <w:sz w:val="22"/>
          <w:szCs w:val="22"/>
          <w:lang w:eastAsia="zh-CN"/>
        </w:rPr>
        <w:t>Defining the state variables</w:t>
      </w:r>
      <w:bookmarkStart w:id="24" w:name="OLE_LINK5"/>
      <w:r>
        <w:rPr>
          <w:rFonts w:ascii="Arial" w:hAnsi="Arial" w:cs="Arial" w:hint="eastAsia"/>
          <w:sz w:val="22"/>
          <w:szCs w:val="22"/>
          <w:lang w:eastAsia="zh-CN"/>
        </w:rPr>
        <w:t xml:space="preserve">: </w:t>
      </w:r>
      <m:oMath>
        <m:sSub>
          <m:sSubPr>
            <m:ctrlPr>
              <w:rPr>
                <w:rFonts w:ascii="Cambria Math" w:hAnsi="Cambria Math" w:cs="Arial" w:hint="eastAsia"/>
                <w:i/>
                <w:iCs/>
                <w:sz w:val="22"/>
                <w:szCs w:val="22"/>
                <w:lang w:eastAsia="zh-CN"/>
              </w:rPr>
            </m:ctrlPr>
          </m:sSubPr>
          <m:e>
            <m:r>
              <w:rPr>
                <w:rFonts w:ascii="Cambria Math" w:hAnsi="Cambria Math" w:cs="Arial"/>
                <w:sz w:val="22"/>
                <w:szCs w:val="22"/>
                <w:lang w:eastAsia="zh-CN"/>
              </w:rPr>
              <m:t>x</m:t>
            </m:r>
          </m:e>
          <m:sub>
            <m:r>
              <w:rPr>
                <w:rFonts w:ascii="Cambria Math" w:hAnsi="Cambria Math" w:cs="Arial"/>
                <w:sz w:val="22"/>
                <w:szCs w:val="22"/>
                <w:lang w:eastAsia="zh-CN"/>
              </w:rPr>
              <m:t>1</m:t>
            </m:r>
          </m:sub>
        </m:sSub>
        <w:bookmarkEnd w:id="24"/>
        <m:r>
          <w:rPr>
            <w:rFonts w:ascii="Cambria Math" w:hAnsi="Cambria Math" w:cs="Arial"/>
            <w:sz w:val="22"/>
            <w:szCs w:val="22"/>
            <w:lang w:eastAsia="zh-CN"/>
          </w:rPr>
          <m:t xml:space="preserve">=x, </m:t>
        </m:r>
        <m:sSub>
          <m:sSubPr>
            <m:ctrlPr>
              <w:rPr>
                <w:rFonts w:ascii="Cambria Math" w:hAnsi="Cambria Math" w:cs="Arial" w:hint="eastAsia"/>
                <w:i/>
                <w:iCs/>
                <w:sz w:val="22"/>
                <w:szCs w:val="22"/>
                <w:lang w:eastAsia="zh-CN"/>
              </w:rPr>
            </m:ctrlPr>
          </m:sSubPr>
          <m:e>
            <m:r>
              <w:rPr>
                <w:rFonts w:ascii="Cambria Math" w:hAnsi="Cambria Math" w:cs="Arial"/>
                <w:sz w:val="22"/>
                <w:szCs w:val="22"/>
                <w:lang w:eastAsia="zh-CN"/>
              </w:rPr>
              <m:t>x</m:t>
            </m:r>
          </m:e>
          <m:sub>
            <m:r>
              <w:rPr>
                <w:rFonts w:ascii="Cambria Math" w:hAnsi="Cambria Math" w:cs="Arial"/>
                <w:sz w:val="22"/>
                <w:szCs w:val="22"/>
                <w:lang w:eastAsia="zh-CN"/>
              </w:rPr>
              <m:t>2</m:t>
            </m:r>
          </m:sub>
        </m:sSub>
        <m:r>
          <w:rPr>
            <w:rFonts w:ascii="Cambria Math" w:hAnsi="Cambria Math" w:cs="Arial"/>
            <w:sz w:val="22"/>
            <w:szCs w:val="22"/>
            <w:lang w:eastAsia="zh-CN"/>
          </w:rPr>
          <m:t>=</m:t>
        </m:r>
        <m:acc>
          <m:accPr>
            <m:chr m:val="̇"/>
            <m:ctrlPr>
              <w:rPr>
                <w:rFonts w:ascii="Cambria Math" w:hAnsi="Cambria Math" w:cs="Arial"/>
                <w:i/>
                <w:iCs/>
                <w:sz w:val="22"/>
                <w:szCs w:val="22"/>
                <w:lang w:eastAsia="zh-CN"/>
              </w:rPr>
            </m:ctrlPr>
          </m:accPr>
          <m:e>
            <m:r>
              <w:rPr>
                <w:rFonts w:ascii="Cambria Math" w:hAnsi="Cambria Math" w:cs="Arial"/>
                <w:sz w:val="22"/>
                <w:szCs w:val="22"/>
                <w:lang w:eastAsia="zh-CN"/>
              </w:rPr>
              <m:t>x</m:t>
            </m:r>
          </m:e>
        </m:acc>
        <m:r>
          <w:rPr>
            <w:rFonts w:ascii="Cambria Math" w:hAnsi="Cambria Math" w:cs="Arial"/>
            <w:sz w:val="22"/>
            <w:szCs w:val="22"/>
            <w:lang w:eastAsia="zh-CN"/>
          </w:rPr>
          <m:t>,</m:t>
        </m:r>
        <m:sSub>
          <m:sSubPr>
            <m:ctrlPr>
              <w:rPr>
                <w:rFonts w:ascii="Cambria Math" w:hAnsi="Cambria Math" w:cs="Arial" w:hint="eastAsia"/>
                <w:i/>
                <w:iCs/>
                <w:sz w:val="22"/>
                <w:szCs w:val="22"/>
                <w:lang w:eastAsia="zh-CN"/>
              </w:rPr>
            </m:ctrlPr>
          </m:sSubPr>
          <m:e>
            <m:r>
              <w:rPr>
                <w:rFonts w:ascii="Cambria Math" w:hAnsi="Cambria Math" w:cs="Arial"/>
                <w:sz w:val="22"/>
                <w:szCs w:val="22"/>
                <w:lang w:eastAsia="zh-CN"/>
              </w:rPr>
              <m:t>x</m:t>
            </m:r>
          </m:e>
          <m:sub>
            <m:r>
              <w:rPr>
                <w:rFonts w:ascii="Cambria Math" w:hAnsi="Cambria Math" w:cs="Arial"/>
                <w:sz w:val="22"/>
                <w:szCs w:val="22"/>
                <w:lang w:eastAsia="zh-CN"/>
              </w:rPr>
              <m:t>3</m:t>
            </m:r>
          </m:sub>
        </m:sSub>
        <m:r>
          <w:rPr>
            <w:rFonts w:ascii="Cambria Math" w:hAnsi="Cambria Math" w:cs="Arial"/>
            <w:sz w:val="22"/>
            <w:szCs w:val="22"/>
            <w:lang w:eastAsia="zh-CN"/>
          </w:rPr>
          <m:t>=</m:t>
        </m:r>
        <m:r>
          <w:rPr>
            <w:rFonts w:ascii="Cambria Math" w:hAnsi="Cambria Math" w:cs="Arial" w:hint="eastAsia"/>
            <w:sz w:val="22"/>
            <w:szCs w:val="22"/>
            <w:lang w:eastAsia="zh-CN"/>
          </w:rPr>
          <m:t>θ</m:t>
        </m:r>
        <m:r>
          <w:rPr>
            <w:rFonts w:ascii="Cambria Math" w:hAnsi="Cambria Math" w:cs="Arial"/>
            <w:sz w:val="22"/>
            <w:szCs w:val="22"/>
            <w:lang w:eastAsia="zh-CN"/>
          </w:rPr>
          <m:t>,</m:t>
        </m:r>
        <m:sSub>
          <m:sSubPr>
            <m:ctrlPr>
              <w:rPr>
                <w:rFonts w:ascii="Cambria Math" w:hAnsi="Cambria Math" w:cs="Arial" w:hint="eastAsia"/>
                <w:i/>
                <w:iCs/>
                <w:sz w:val="22"/>
                <w:szCs w:val="22"/>
                <w:lang w:eastAsia="zh-CN"/>
              </w:rPr>
            </m:ctrlPr>
          </m:sSubPr>
          <m:e>
            <m:r>
              <w:rPr>
                <w:rFonts w:ascii="Cambria Math" w:hAnsi="Cambria Math" w:cs="Arial"/>
                <w:sz w:val="22"/>
                <w:szCs w:val="22"/>
                <w:lang w:eastAsia="zh-CN"/>
              </w:rPr>
              <m:t>x</m:t>
            </m:r>
          </m:e>
          <m:sub>
            <m:r>
              <w:rPr>
                <w:rFonts w:ascii="Cambria Math" w:hAnsi="Cambria Math" w:cs="Arial"/>
                <w:sz w:val="22"/>
                <w:szCs w:val="22"/>
                <w:lang w:eastAsia="zh-CN"/>
              </w:rPr>
              <m:t>4</m:t>
            </m:r>
          </m:sub>
        </m:sSub>
        <m:r>
          <w:rPr>
            <w:rFonts w:ascii="Cambria Math" w:hAnsi="Cambria Math" w:cs="Arial"/>
            <w:sz w:val="22"/>
            <w:szCs w:val="22"/>
            <w:lang w:eastAsia="zh-CN"/>
          </w:rPr>
          <m:t>=</m:t>
        </m:r>
        <m:acc>
          <m:accPr>
            <m:chr m:val="̇"/>
            <m:ctrlPr>
              <w:rPr>
                <w:rFonts w:ascii="Cambria Math" w:hAnsi="Cambria Math" w:cs="Arial"/>
                <w:i/>
                <w:iCs/>
                <w:sz w:val="22"/>
                <w:szCs w:val="22"/>
                <w:lang w:eastAsia="zh-CN"/>
              </w:rPr>
            </m:ctrlPr>
          </m:accPr>
          <m:e>
            <m:r>
              <w:rPr>
                <w:rFonts w:ascii="Cambria Math" w:hAnsi="Cambria Math" w:cs="Arial" w:hint="eastAsia"/>
                <w:sz w:val="22"/>
                <w:szCs w:val="22"/>
                <w:lang w:eastAsia="zh-CN"/>
              </w:rPr>
              <m:t>θ</m:t>
            </m:r>
          </m:e>
        </m:acc>
        <m:r>
          <w:rPr>
            <w:rFonts w:ascii="Cambria Math" w:hAnsi="Cambria Math" w:cs="Arial"/>
            <w:sz w:val="22"/>
            <w:szCs w:val="22"/>
            <w:lang w:eastAsia="zh-CN"/>
          </w:rPr>
          <m:t>,</m:t>
        </m:r>
      </m:oMath>
    </w:p>
    <w:p w14:paraId="71D0E5FA" w14:textId="77777777" w:rsidR="00243303" w:rsidRPr="00243303" w:rsidRDefault="00324381">
      <w:pPr>
        <w:pStyle w:val="affff8"/>
        <w:spacing w:afterLines="50" w:after="156"/>
        <w:rPr>
          <w:rFonts w:ascii="Arial" w:hAnsi="Arial" w:cs="Arial"/>
          <w:sz w:val="22"/>
          <w:szCs w:val="22"/>
          <w:vertAlign w:val="subscript"/>
          <w:lang w:eastAsia="zh-CN"/>
        </w:rPr>
      </w:pPr>
      <w:r>
        <w:rPr>
          <w:rFonts w:ascii="Arial" w:hAnsi="Arial" w:cs="Arial"/>
          <w:sz w:val="22"/>
          <w:szCs w:val="22"/>
          <w:lang w:eastAsia="zh-CN"/>
        </w:rPr>
        <w:t>we derive the system's state-space equations:</w:t>
      </w:r>
      <w:r>
        <w:rPr>
          <w:rFonts w:ascii="Arial" w:hAnsi="Arial" w:cs="Arial"/>
          <w:sz w:val="22"/>
          <w:szCs w:val="22"/>
          <w:lang w:eastAsia="zh-CN"/>
        </w:rPr>
        <w:br/>
      </w:r>
      <m:oMathPara>
        <m:oMath>
          <m:d>
            <m:dPr>
              <m:begChr m:val="["/>
              <m:endChr m:val="]"/>
              <m:ctrlPr>
                <w:rPr>
                  <w:rFonts w:ascii="Cambria Math" w:hAnsi="Cambria Math" w:cs="Arial"/>
                  <w:i/>
                  <w:sz w:val="22"/>
                  <w:szCs w:val="22"/>
                  <w:vertAlign w:val="subscript"/>
                  <w:lang w:eastAsia="zh-CN"/>
                </w:rPr>
              </m:ctrlPr>
            </m:dPr>
            <m:e>
              <m:m>
                <m:mPr>
                  <m:mcs>
                    <m:mc>
                      <m:mcPr>
                        <m:count m:val="1"/>
                        <m:mcJc m:val="center"/>
                      </m:mcPr>
                    </m:mc>
                  </m:mcs>
                  <m:ctrlPr>
                    <w:rPr>
                      <w:rFonts w:ascii="Cambria Math" w:hAnsi="Cambria Math" w:cs="Arial"/>
                      <w:i/>
                      <w:sz w:val="22"/>
                      <w:szCs w:val="22"/>
                      <w:vertAlign w:val="subscript"/>
                      <w:lang w:eastAsia="zh-CN"/>
                    </w:rPr>
                  </m:ctrlPr>
                </m:mPr>
                <m:mr>
                  <m:e>
                    <m:acc>
                      <m:accPr>
                        <m:chr m:val="̇"/>
                        <m:ctrlPr>
                          <w:rPr>
                            <w:rFonts w:ascii="Cambria Math" w:hAnsi="Cambria Math" w:cs="Arial"/>
                            <w:i/>
                            <w:sz w:val="22"/>
                            <w:szCs w:val="22"/>
                            <w:vertAlign w:val="subscript"/>
                            <w:lang w:eastAsia="zh-CN"/>
                          </w:rPr>
                        </m:ctrlPr>
                      </m:accP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1</m:t>
                            </m:r>
                          </m:sub>
                        </m:sSub>
                      </m:e>
                    </m:acc>
                  </m:e>
                </m:mr>
                <m:mr>
                  <m:e>
                    <m:acc>
                      <m:accPr>
                        <m:chr m:val="̇"/>
                        <m:ctrlPr>
                          <w:rPr>
                            <w:rFonts w:ascii="Cambria Math" w:hAnsi="Cambria Math" w:cs="Arial"/>
                            <w:i/>
                            <w:sz w:val="22"/>
                            <w:szCs w:val="22"/>
                            <w:vertAlign w:val="subscript"/>
                            <w:lang w:eastAsia="zh-CN"/>
                          </w:rPr>
                        </m:ctrlPr>
                      </m:accP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2</m:t>
                            </m:r>
                          </m:sub>
                        </m:sSub>
                      </m:e>
                    </m:acc>
                  </m:e>
                </m:mr>
                <m:mr>
                  <m:e>
                    <m:acc>
                      <m:accPr>
                        <m:chr m:val="̇"/>
                        <m:ctrlPr>
                          <w:rPr>
                            <w:rFonts w:ascii="Cambria Math" w:hAnsi="Cambria Math" w:cs="Arial"/>
                            <w:i/>
                            <w:sz w:val="22"/>
                            <w:szCs w:val="22"/>
                            <w:vertAlign w:val="subscript"/>
                            <w:lang w:eastAsia="zh-CN"/>
                          </w:rPr>
                        </m:ctrlPr>
                      </m:accP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3</m:t>
                            </m:r>
                          </m:sub>
                        </m:sSub>
                      </m:e>
                    </m:acc>
                    <m:ctrlPr>
                      <w:rPr>
                        <w:rFonts w:ascii="Cambria Math" w:eastAsia="Cambria Math" w:hAnsi="Cambria Math" w:cs="Cambria Math"/>
                        <w:i/>
                        <w:sz w:val="22"/>
                        <w:szCs w:val="22"/>
                        <w:vertAlign w:val="subscript"/>
                      </w:rPr>
                    </m:ctrlPr>
                  </m:e>
                </m:mr>
                <m:mr>
                  <m:e>
                    <m:acc>
                      <m:accPr>
                        <m:chr m:val="̇"/>
                        <m:ctrlPr>
                          <w:rPr>
                            <w:rFonts w:ascii="Cambria Math" w:hAnsi="Cambria Math" w:cs="Arial"/>
                            <w:i/>
                            <w:sz w:val="22"/>
                            <w:szCs w:val="22"/>
                            <w:vertAlign w:val="subscript"/>
                            <w:lang w:eastAsia="zh-CN"/>
                          </w:rPr>
                        </m:ctrlPr>
                      </m:accP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4</m:t>
                            </m:r>
                          </m:sub>
                        </m:sSub>
                      </m:e>
                    </m:acc>
                  </m:e>
                </m:mr>
              </m:m>
            </m:e>
          </m:d>
          <m:r>
            <w:rPr>
              <w:rFonts w:ascii="Cambria Math" w:hAnsi="Cambria Math" w:cs="Arial"/>
              <w:sz w:val="22"/>
              <w:szCs w:val="22"/>
              <w:vertAlign w:val="subscript"/>
              <w:lang w:eastAsia="zh-CN"/>
            </w:rPr>
            <m:t>=</m:t>
          </m:r>
          <m:d>
            <m:dPr>
              <m:begChr m:val="["/>
              <m:endChr m:val="]"/>
              <m:ctrlPr>
                <w:rPr>
                  <w:rFonts w:ascii="Cambria Math" w:hAnsi="Cambria Math" w:cs="Arial"/>
                  <w:i/>
                  <w:sz w:val="22"/>
                  <w:szCs w:val="22"/>
                  <w:vertAlign w:val="subscript"/>
                  <w:lang w:eastAsia="zh-CN"/>
                </w:rPr>
              </m:ctrlPr>
            </m:dPr>
            <m:e>
              <m:m>
                <m:mPr>
                  <m:mcs>
                    <m:mc>
                      <m:mcPr>
                        <m:count m:val="4"/>
                        <m:mcJc m:val="center"/>
                      </m:mcPr>
                    </m:mc>
                  </m:mcs>
                  <m:ctrlPr>
                    <w:rPr>
                      <w:rFonts w:ascii="Cambria Math" w:hAnsi="Cambria Math" w:cs="Arial"/>
                      <w:i/>
                      <w:sz w:val="22"/>
                      <w:szCs w:val="22"/>
                      <w:vertAlign w:val="subscript"/>
                      <w:lang w:eastAsia="zh-CN"/>
                    </w:rPr>
                  </m:ctrlPr>
                </m:mPr>
                <m:mr>
                  <m:e>
                    <m:r>
                      <w:rPr>
                        <w:rFonts w:ascii="Cambria Math" w:hAnsi="Cambria Math" w:cs="Arial"/>
                        <w:sz w:val="22"/>
                        <w:szCs w:val="22"/>
                        <w:vertAlign w:val="subscript"/>
                        <w:lang w:eastAsia="zh-CN"/>
                      </w:rPr>
                      <m:t>0</m:t>
                    </m:r>
                  </m:e>
                  <m:e>
                    <m:r>
                      <w:rPr>
                        <w:rFonts w:ascii="Cambria Math" w:hAnsi="Cambria Math" w:cs="Arial"/>
                        <w:sz w:val="22"/>
                        <w:szCs w:val="22"/>
                        <w:vertAlign w:val="subscript"/>
                        <w:lang w:eastAsia="zh-CN"/>
                      </w:rPr>
                      <m:t>1</m:t>
                    </m:r>
                  </m:e>
                  <m:e>
                    <m:r>
                      <w:rPr>
                        <w:rFonts w:ascii="Cambria Math" w:hAnsi="Cambria Math" w:cs="Arial"/>
                        <w:sz w:val="22"/>
                        <w:szCs w:val="22"/>
                        <w:vertAlign w:val="subscript"/>
                        <w:lang w:eastAsia="zh-CN"/>
                      </w:rPr>
                      <m:t>0</m:t>
                    </m:r>
                    <m:ctrlPr>
                      <w:rPr>
                        <w:rFonts w:ascii="Cambria Math" w:eastAsia="Cambria Math" w:hAnsi="Cambria Math" w:cs="Cambria Math"/>
                        <w:i/>
                        <w:sz w:val="22"/>
                        <w:szCs w:val="22"/>
                        <w:vertAlign w:val="subscript"/>
                      </w:rPr>
                    </m:ctrlPr>
                  </m:e>
                  <m:e>
                    <m:r>
                      <w:rPr>
                        <w:rFonts w:ascii="Cambria Math" w:eastAsia="Cambria Math" w:hAnsi="Cambria Math" w:cs="Cambria Math"/>
                        <w:sz w:val="22"/>
                        <w:szCs w:val="22"/>
                        <w:vertAlign w:val="subscript"/>
                      </w:rPr>
                      <m:t>0</m:t>
                    </m:r>
                  </m:e>
                </m:mr>
                <m:mr>
                  <m:e>
                    <m:r>
                      <w:rPr>
                        <w:rFonts w:ascii="Cambria Math" w:hAnsi="Cambria Math" w:cs="Arial"/>
                        <w:sz w:val="22"/>
                        <w:szCs w:val="22"/>
                        <w:vertAlign w:val="subscript"/>
                        <w:lang w:eastAsia="zh-CN"/>
                      </w:rPr>
                      <m:t>0</m:t>
                    </m:r>
                    <m:ctrlPr>
                      <w:rPr>
                        <w:rFonts w:ascii="Cambria Math" w:eastAsia="Cambria Math" w:hAnsi="Cambria Math" w:cs="Cambria Math"/>
                        <w:i/>
                        <w:sz w:val="22"/>
                        <w:szCs w:val="22"/>
                        <w:vertAlign w:val="subscript"/>
                      </w:rPr>
                    </m:ctrlPr>
                  </m:e>
                  <m:e>
                    <m:r>
                      <w:rPr>
                        <w:rFonts w:ascii="Cambria Math" w:eastAsia="Cambria Math" w:hAnsi="Cambria Math" w:cs="Cambria Math"/>
                        <w:sz w:val="22"/>
                        <w:szCs w:val="22"/>
                        <w:vertAlign w:val="subscript"/>
                      </w:rPr>
                      <m:t>0</m:t>
                    </m:r>
                    <m:ctrlPr>
                      <w:rPr>
                        <w:rFonts w:ascii="Cambria Math" w:eastAsia="Cambria Math" w:hAnsi="Cambria Math" w:cs="Cambria Math"/>
                        <w:i/>
                        <w:sz w:val="22"/>
                        <w:szCs w:val="22"/>
                        <w:vertAlign w:val="subscript"/>
                      </w:rPr>
                    </m:ctrlPr>
                  </m:e>
                  <m:e>
                    <m:r>
                      <w:rPr>
                        <w:rFonts w:ascii="Cambria Math" w:eastAsia="Cambria Math" w:hAnsi="Cambria Math" w:cs="Cambria Math"/>
                        <w:sz w:val="22"/>
                        <w:szCs w:val="22"/>
                        <w:vertAlign w:val="subscript"/>
                      </w:rPr>
                      <m:t>-g</m:t>
                    </m:r>
                    <m:ctrlPr>
                      <w:rPr>
                        <w:rFonts w:ascii="Cambria Math" w:eastAsia="Cambria Math" w:hAnsi="Cambria Math" w:cs="Cambria Math"/>
                        <w:i/>
                        <w:sz w:val="22"/>
                        <w:szCs w:val="22"/>
                        <w:vertAlign w:val="subscript"/>
                      </w:rPr>
                    </m:ctrlPr>
                  </m:e>
                  <m:e>
                    <m:r>
                      <w:rPr>
                        <w:rFonts w:ascii="Cambria Math" w:eastAsia="Cambria Math" w:hAnsi="Cambria Math" w:cs="Cambria Math"/>
                        <w:sz w:val="22"/>
                        <w:szCs w:val="22"/>
                        <w:vertAlign w:val="subscript"/>
                      </w:rPr>
                      <m:t>0</m:t>
                    </m:r>
                    <m:ctrlPr>
                      <w:rPr>
                        <w:rFonts w:ascii="Cambria Math" w:eastAsia="Cambria Math" w:hAnsi="Cambria Math" w:cs="Cambria Math"/>
                        <w:i/>
                        <w:sz w:val="22"/>
                        <w:szCs w:val="22"/>
                        <w:vertAlign w:val="subscript"/>
                      </w:rPr>
                    </m:ctrlPr>
                  </m:e>
                </m:mr>
                <m:mr>
                  <m:e>
                    <m:r>
                      <w:rPr>
                        <w:rFonts w:ascii="Cambria Math" w:eastAsia="Cambria Math" w:hAnsi="Cambria Math" w:cs="Cambria Math"/>
                        <w:sz w:val="22"/>
                        <w:szCs w:val="22"/>
                        <w:vertAlign w:val="subscript"/>
                      </w:rPr>
                      <m:t>0</m:t>
                    </m:r>
                  </m:e>
                  <m:e>
                    <m:r>
                      <w:rPr>
                        <w:rFonts w:ascii="Cambria Math" w:hAnsi="Cambria Math" w:cs="Arial"/>
                        <w:sz w:val="22"/>
                        <w:szCs w:val="22"/>
                        <w:vertAlign w:val="subscript"/>
                        <w:lang w:eastAsia="zh-CN"/>
                      </w:rPr>
                      <m:t>0</m:t>
                    </m:r>
                  </m:e>
                  <m:e>
                    <m:r>
                      <w:rPr>
                        <w:rFonts w:ascii="Cambria Math" w:hAnsi="Cambria Math" w:cs="Arial"/>
                        <w:sz w:val="22"/>
                        <w:szCs w:val="22"/>
                        <w:vertAlign w:val="subscript"/>
                        <w:lang w:eastAsia="zh-CN"/>
                      </w:rPr>
                      <m:t>0</m:t>
                    </m:r>
                    <m:ctrlPr>
                      <w:rPr>
                        <w:rFonts w:ascii="Cambria Math" w:eastAsia="Cambria Math" w:hAnsi="Cambria Math" w:cs="Cambria Math"/>
                        <w:i/>
                        <w:sz w:val="22"/>
                        <w:szCs w:val="22"/>
                        <w:vertAlign w:val="subscript"/>
                      </w:rPr>
                    </m:ctrlPr>
                  </m:e>
                  <m:e>
                    <m:r>
                      <w:rPr>
                        <w:rFonts w:ascii="Cambria Math" w:eastAsia="Cambria Math" w:hAnsi="Cambria Math" w:cs="Cambria Math"/>
                        <w:sz w:val="22"/>
                        <w:szCs w:val="22"/>
                        <w:vertAlign w:val="subscript"/>
                      </w:rPr>
                      <m:t>1</m:t>
                    </m:r>
                  </m:e>
                </m:mr>
                <m:mr>
                  <m:e>
                    <m:r>
                      <w:rPr>
                        <w:rFonts w:ascii="Cambria Math" w:hAnsi="Cambria Math" w:cs="Arial"/>
                        <w:sz w:val="22"/>
                        <w:szCs w:val="22"/>
                        <w:vertAlign w:val="subscript"/>
                        <w:lang w:eastAsia="zh-CN"/>
                      </w:rPr>
                      <m:t>0</m:t>
                    </m:r>
                  </m:e>
                  <m:e>
                    <m:r>
                      <w:rPr>
                        <w:rFonts w:ascii="Cambria Math" w:hAnsi="Cambria Math" w:cs="Arial"/>
                        <w:sz w:val="22"/>
                        <w:szCs w:val="22"/>
                        <w:vertAlign w:val="subscript"/>
                        <w:lang w:eastAsia="zh-CN"/>
                      </w:rPr>
                      <m:t>0</m:t>
                    </m:r>
                  </m:e>
                  <m:e>
                    <m:f>
                      <m:fPr>
                        <m:ctrlPr>
                          <w:rPr>
                            <w:rFonts w:ascii="Cambria Math" w:hAnsi="Cambria Math" w:cs="Arial"/>
                            <w:i/>
                            <w:sz w:val="22"/>
                            <w:szCs w:val="22"/>
                            <w:vertAlign w:val="subscript"/>
                            <w:lang w:eastAsia="zh-CN"/>
                          </w:rPr>
                        </m:ctrlPr>
                      </m:fPr>
                      <m:num>
                        <m:r>
                          <w:rPr>
                            <w:rFonts w:ascii="Cambria Math" w:hAnsi="Cambria Math" w:cs="Arial"/>
                            <w:sz w:val="22"/>
                            <w:szCs w:val="22"/>
                            <w:vertAlign w:val="subscript"/>
                            <w:lang w:eastAsia="zh-CN"/>
                          </w:rPr>
                          <m:t>g</m:t>
                        </m:r>
                      </m:num>
                      <m:den>
                        <m:r>
                          <w:rPr>
                            <w:rFonts w:ascii="Cambria Math" w:hAnsi="Cambria Math" w:cs="Arial"/>
                            <w:sz w:val="22"/>
                            <w:szCs w:val="22"/>
                            <w:vertAlign w:val="subscript"/>
                            <w:lang w:eastAsia="zh-CN"/>
                          </w:rPr>
                          <m:t>l</m:t>
                        </m:r>
                      </m:den>
                    </m:f>
                    <m:ctrlPr>
                      <w:rPr>
                        <w:rFonts w:ascii="Cambria Math" w:eastAsia="Cambria Math" w:hAnsi="Cambria Math" w:cs="Cambria Math"/>
                        <w:i/>
                        <w:sz w:val="22"/>
                        <w:szCs w:val="22"/>
                        <w:vertAlign w:val="subscript"/>
                      </w:rPr>
                    </m:ctrlPr>
                  </m:e>
                  <m:e>
                    <m:r>
                      <w:rPr>
                        <w:rFonts w:ascii="Cambria Math" w:eastAsia="Cambria Math" w:hAnsi="Cambria Math" w:cs="Cambria Math"/>
                        <w:sz w:val="22"/>
                        <w:szCs w:val="22"/>
                        <w:vertAlign w:val="subscript"/>
                      </w:rPr>
                      <m:t>0</m:t>
                    </m:r>
                  </m:e>
                </m:mr>
              </m:m>
            </m:e>
          </m:d>
          <m:d>
            <m:dPr>
              <m:begChr m:val="["/>
              <m:endChr m:val="]"/>
              <m:ctrlPr>
                <w:rPr>
                  <w:rFonts w:ascii="Cambria Math" w:hAnsi="Cambria Math" w:cs="Arial"/>
                  <w:i/>
                  <w:sz w:val="22"/>
                  <w:szCs w:val="22"/>
                  <w:vertAlign w:val="subscript"/>
                  <w:lang w:eastAsia="zh-CN"/>
                </w:rPr>
              </m:ctrlPr>
            </m:dPr>
            <m:e>
              <m:m>
                <m:mPr>
                  <m:mcs>
                    <m:mc>
                      <m:mcPr>
                        <m:count m:val="1"/>
                        <m:mcJc m:val="center"/>
                      </m:mcPr>
                    </m:mc>
                  </m:mcs>
                  <m:ctrlPr>
                    <w:rPr>
                      <w:rFonts w:ascii="Cambria Math" w:hAnsi="Cambria Math" w:cs="Arial"/>
                      <w:i/>
                      <w:sz w:val="22"/>
                      <w:szCs w:val="22"/>
                      <w:vertAlign w:val="subscript"/>
                      <w:lang w:eastAsia="zh-CN"/>
                    </w:rPr>
                  </m:ctrlPr>
                </m:mP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1</m:t>
                        </m:r>
                      </m:sub>
                    </m:sSub>
                  </m:e>
                </m:m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2</m:t>
                        </m:r>
                      </m:sub>
                    </m:sSub>
                  </m:e>
                </m:m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3</m:t>
                        </m:r>
                      </m:sub>
                    </m:sSub>
                    <m:ctrlPr>
                      <w:rPr>
                        <w:rFonts w:ascii="Cambria Math" w:eastAsia="Cambria Math" w:hAnsi="Cambria Math" w:cs="Cambria Math"/>
                        <w:i/>
                        <w:sz w:val="22"/>
                        <w:szCs w:val="22"/>
                        <w:vertAlign w:val="subscript"/>
                      </w:rPr>
                    </m:ctrlPr>
                  </m:e>
                </m:m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4</m:t>
                        </m:r>
                      </m:sub>
                    </m:sSub>
                  </m:e>
                </m:mr>
              </m:m>
            </m:e>
          </m:d>
          <m:r>
            <w:rPr>
              <w:rFonts w:ascii="Cambria Math" w:hAnsi="Cambria Math" w:cs="Arial"/>
              <w:sz w:val="22"/>
              <w:szCs w:val="22"/>
              <w:vertAlign w:val="subscript"/>
              <w:lang w:eastAsia="zh-CN"/>
            </w:rPr>
            <m:t>+</m:t>
          </m:r>
          <m:d>
            <m:dPr>
              <m:begChr m:val="["/>
              <m:endChr m:val="]"/>
              <m:ctrlPr>
                <w:rPr>
                  <w:rFonts w:ascii="Cambria Math" w:hAnsi="Cambria Math" w:cs="Arial"/>
                  <w:i/>
                  <w:sz w:val="22"/>
                  <w:szCs w:val="22"/>
                  <w:vertAlign w:val="subscript"/>
                  <w:lang w:eastAsia="zh-CN"/>
                </w:rPr>
              </m:ctrlPr>
            </m:dPr>
            <m:e>
              <m:m>
                <m:mPr>
                  <m:mcs>
                    <m:mc>
                      <m:mcPr>
                        <m:count m:val="1"/>
                        <m:mcJc m:val="center"/>
                      </m:mcPr>
                    </m:mc>
                  </m:mcs>
                  <m:ctrlPr>
                    <w:rPr>
                      <w:rFonts w:ascii="Cambria Math" w:hAnsi="Cambria Math" w:cs="Arial"/>
                      <w:i/>
                      <w:sz w:val="22"/>
                      <w:szCs w:val="22"/>
                      <w:vertAlign w:val="subscript"/>
                      <w:lang w:eastAsia="zh-CN"/>
                    </w:rPr>
                  </m:ctrlPr>
                </m:mPr>
                <m:mr>
                  <m:e>
                    <m:r>
                      <w:rPr>
                        <w:rFonts w:ascii="Cambria Math" w:hAnsi="Cambria Math" w:cs="Arial"/>
                        <w:sz w:val="22"/>
                        <w:szCs w:val="22"/>
                        <w:vertAlign w:val="subscript"/>
                        <w:lang w:eastAsia="zh-CN"/>
                      </w:rPr>
                      <m:t>0</m:t>
                    </m:r>
                  </m:e>
                </m:mr>
                <m:mr>
                  <m:e>
                    <m:f>
                      <m:fPr>
                        <m:ctrlPr>
                          <w:rPr>
                            <w:rFonts w:ascii="Cambria Math" w:hAnsi="Cambria Math" w:cs="Arial"/>
                            <w:i/>
                            <w:sz w:val="22"/>
                            <w:szCs w:val="22"/>
                            <w:vertAlign w:val="subscript"/>
                            <w:lang w:eastAsia="zh-CN"/>
                          </w:rPr>
                        </m:ctrlPr>
                      </m:fPr>
                      <m:num>
                        <m:r>
                          <w:rPr>
                            <w:rFonts w:ascii="Cambria Math" w:hAnsi="Cambria Math" w:cs="Arial"/>
                            <w:sz w:val="22"/>
                            <w:szCs w:val="22"/>
                            <w:vertAlign w:val="subscript"/>
                            <w:lang w:eastAsia="zh-CN"/>
                          </w:rPr>
                          <m:t>2</m:t>
                        </m:r>
                      </m:num>
                      <m:den>
                        <m:r>
                          <w:rPr>
                            <w:rFonts w:ascii="Cambria Math" w:hAnsi="Cambria Math" w:cs="Arial"/>
                            <w:sz w:val="22"/>
                            <w:szCs w:val="22"/>
                            <w:vertAlign w:val="subscript"/>
                            <w:lang w:eastAsia="zh-CN"/>
                          </w:rPr>
                          <m:t>M</m:t>
                        </m:r>
                      </m:den>
                    </m:f>
                    <m:ctrlPr>
                      <w:rPr>
                        <w:rFonts w:ascii="Cambria Math" w:eastAsia="Cambria Math" w:hAnsi="Cambria Math" w:cs="Cambria Math"/>
                        <w:i/>
                        <w:sz w:val="22"/>
                        <w:szCs w:val="22"/>
                        <w:vertAlign w:val="subscript"/>
                      </w:rPr>
                    </m:ctrlPr>
                  </m:e>
                </m:mr>
                <m:mr>
                  <m:e>
                    <m:r>
                      <w:rPr>
                        <w:rFonts w:ascii="Cambria Math" w:eastAsia="Cambria Math" w:hAnsi="Cambria Math" w:cs="Cambria Math"/>
                        <w:sz w:val="22"/>
                        <w:szCs w:val="22"/>
                        <w:vertAlign w:val="subscript"/>
                      </w:rPr>
                      <m:t>0</m:t>
                    </m:r>
                  </m:e>
                </m:mr>
                <m:mr>
                  <m:e>
                    <m:r>
                      <w:rPr>
                        <w:rFonts w:ascii="Cambria Math" w:hAnsi="Cambria Math" w:cs="Arial"/>
                        <w:sz w:val="22"/>
                        <w:szCs w:val="22"/>
                        <w:vertAlign w:val="subscript"/>
                        <w:lang w:eastAsia="zh-CN"/>
                      </w:rPr>
                      <m:t>-</m:t>
                    </m:r>
                    <m:f>
                      <m:fPr>
                        <m:ctrlPr>
                          <w:rPr>
                            <w:rFonts w:ascii="Cambria Math" w:hAnsi="Cambria Math" w:cs="Arial"/>
                            <w:i/>
                            <w:sz w:val="22"/>
                            <w:szCs w:val="22"/>
                            <w:vertAlign w:val="subscript"/>
                            <w:lang w:eastAsia="zh-CN"/>
                          </w:rPr>
                        </m:ctrlPr>
                      </m:fPr>
                      <m:num>
                        <m:r>
                          <w:rPr>
                            <w:rFonts w:ascii="Cambria Math" w:hAnsi="Cambria Math" w:cs="Arial"/>
                            <w:sz w:val="22"/>
                            <w:szCs w:val="22"/>
                            <w:vertAlign w:val="subscript"/>
                            <w:lang w:eastAsia="zh-CN"/>
                          </w:rPr>
                          <m:t>1</m:t>
                        </m:r>
                      </m:num>
                      <m:den>
                        <m:r>
                          <w:rPr>
                            <w:rFonts w:ascii="Cambria Math" w:hAnsi="Cambria Math" w:cs="Arial"/>
                            <w:sz w:val="22"/>
                            <w:szCs w:val="22"/>
                            <w:vertAlign w:val="subscript"/>
                            <w:lang w:eastAsia="zh-CN"/>
                          </w:rPr>
                          <m:t>Ml</m:t>
                        </m:r>
                      </m:den>
                    </m:f>
                  </m:e>
                </m:mr>
              </m:m>
            </m:e>
          </m:d>
          <m:r>
            <w:rPr>
              <w:rFonts w:ascii="Cambria Math" w:hAnsi="Cambria Math" w:cs="Arial"/>
              <w:sz w:val="22"/>
              <w:szCs w:val="22"/>
              <w:vertAlign w:val="subscript"/>
              <w:lang w:eastAsia="zh-CN"/>
            </w:rPr>
            <m:t>u</m:t>
          </m:r>
        </m:oMath>
      </m:oMathPara>
    </w:p>
    <w:p w14:paraId="1616F0FD" w14:textId="4F9F072B" w:rsidR="005A044C" w:rsidRPr="00243303" w:rsidRDefault="00446471" w:rsidP="00243303">
      <w:pPr>
        <w:pStyle w:val="affff8"/>
        <w:spacing w:afterLines="50" w:after="156"/>
        <w:rPr>
          <w:rFonts w:ascii="Arial" w:hAnsi="Arial" w:cs="Arial"/>
          <w:sz w:val="22"/>
          <w:szCs w:val="22"/>
          <w:vertAlign w:val="subscript"/>
          <w:lang w:eastAsia="zh-CN"/>
        </w:rPr>
      </w:pPr>
      <m:oMathPara>
        <m:oMath>
          <m:d>
            <m:dPr>
              <m:begChr m:val="["/>
              <m:endChr m:val="]"/>
              <m:ctrlPr>
                <w:rPr>
                  <w:rFonts w:ascii="Cambria Math" w:hAnsi="Cambria Math" w:cs="Arial"/>
                  <w:i/>
                  <w:sz w:val="22"/>
                  <w:szCs w:val="22"/>
                  <w:vertAlign w:val="subscript"/>
                  <w:lang w:eastAsia="zh-CN"/>
                </w:rPr>
              </m:ctrlPr>
            </m:dPr>
            <m:e>
              <m:m>
                <m:mPr>
                  <m:mcs>
                    <m:mc>
                      <m:mcPr>
                        <m:count m:val="1"/>
                        <m:mcJc m:val="center"/>
                      </m:mcPr>
                    </m:mc>
                  </m:mcs>
                  <m:ctrlPr>
                    <w:rPr>
                      <w:rFonts w:ascii="Cambria Math" w:hAnsi="Cambria Math" w:cs="Arial"/>
                      <w:i/>
                      <w:sz w:val="22"/>
                      <w:szCs w:val="22"/>
                      <w:vertAlign w:val="subscript"/>
                      <w:lang w:eastAsia="zh-CN"/>
                    </w:rPr>
                  </m:ctrlPr>
                </m:mP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y</m:t>
                        </m:r>
                      </m:e>
                      <m:sub>
                        <m:r>
                          <w:rPr>
                            <w:rFonts w:ascii="Cambria Math" w:hAnsi="Cambria Math" w:cs="Arial"/>
                            <w:sz w:val="22"/>
                            <w:szCs w:val="22"/>
                            <w:vertAlign w:val="subscript"/>
                            <w:lang w:eastAsia="zh-CN"/>
                          </w:rPr>
                          <m:t>1</m:t>
                        </m:r>
                      </m:sub>
                    </m:sSub>
                  </m:e>
                </m:m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y</m:t>
                        </m:r>
                      </m:e>
                      <m:sub>
                        <m:r>
                          <w:rPr>
                            <w:rFonts w:ascii="Cambria Math" w:hAnsi="Cambria Math" w:cs="Arial"/>
                            <w:sz w:val="22"/>
                            <w:szCs w:val="22"/>
                            <w:vertAlign w:val="subscript"/>
                            <w:lang w:eastAsia="zh-CN"/>
                          </w:rPr>
                          <m:t>2</m:t>
                        </m:r>
                      </m:sub>
                    </m:sSub>
                  </m:e>
                </m:mr>
              </m:m>
            </m:e>
          </m:d>
          <m:r>
            <w:rPr>
              <w:rFonts w:ascii="Cambria Math" w:hAnsi="Cambria Math" w:cs="Arial"/>
              <w:sz w:val="22"/>
              <w:szCs w:val="22"/>
              <w:vertAlign w:val="subscript"/>
              <w:lang w:eastAsia="zh-CN"/>
            </w:rPr>
            <m:t>=</m:t>
          </m:r>
          <m:d>
            <m:dPr>
              <m:begChr m:val="["/>
              <m:endChr m:val="]"/>
              <m:ctrlPr>
                <w:rPr>
                  <w:rFonts w:ascii="Cambria Math" w:hAnsi="Cambria Math" w:cs="Arial"/>
                  <w:i/>
                  <w:sz w:val="22"/>
                  <w:szCs w:val="22"/>
                  <w:vertAlign w:val="subscript"/>
                  <w:lang w:eastAsia="zh-CN"/>
                </w:rPr>
              </m:ctrlPr>
            </m:dPr>
            <m:e>
              <m:m>
                <m:mPr>
                  <m:mcs>
                    <m:mc>
                      <m:mcPr>
                        <m:count m:val="4"/>
                        <m:mcJc m:val="center"/>
                      </m:mcPr>
                    </m:mc>
                  </m:mcs>
                  <m:ctrlPr>
                    <w:rPr>
                      <w:rFonts w:ascii="Cambria Math" w:hAnsi="Cambria Math" w:cs="Arial"/>
                      <w:i/>
                      <w:sz w:val="22"/>
                      <w:szCs w:val="22"/>
                      <w:vertAlign w:val="subscript"/>
                      <w:lang w:eastAsia="zh-CN"/>
                    </w:rPr>
                  </m:ctrlPr>
                </m:mPr>
                <m:mr>
                  <m:e>
                    <m:r>
                      <w:rPr>
                        <w:rFonts w:ascii="Cambria Math" w:hAnsi="Cambria Math" w:cs="Arial"/>
                        <w:sz w:val="22"/>
                        <w:szCs w:val="22"/>
                        <w:vertAlign w:val="subscript"/>
                        <w:lang w:eastAsia="zh-CN"/>
                      </w:rPr>
                      <m:t>1</m:t>
                    </m:r>
                  </m:e>
                  <m:e>
                    <m:r>
                      <w:rPr>
                        <w:rFonts w:ascii="Cambria Math" w:hAnsi="Cambria Math" w:cs="Arial"/>
                        <w:sz w:val="22"/>
                        <w:szCs w:val="22"/>
                        <w:vertAlign w:val="subscript"/>
                        <w:lang w:eastAsia="zh-CN"/>
                      </w:rPr>
                      <m:t>0</m:t>
                    </m:r>
                  </m:e>
                  <m:e>
                    <m:r>
                      <w:rPr>
                        <w:rFonts w:ascii="Cambria Math" w:hAnsi="Cambria Math" w:cs="Arial"/>
                        <w:sz w:val="22"/>
                        <w:szCs w:val="22"/>
                        <w:vertAlign w:val="subscript"/>
                        <w:lang w:eastAsia="zh-CN"/>
                      </w:rPr>
                      <m:t>0</m:t>
                    </m:r>
                  </m:e>
                  <m:e>
                    <m:r>
                      <w:rPr>
                        <w:rFonts w:ascii="Cambria Math" w:hAnsi="Cambria Math" w:cs="Arial"/>
                        <w:sz w:val="22"/>
                        <w:szCs w:val="22"/>
                        <w:vertAlign w:val="subscript"/>
                        <w:lang w:eastAsia="zh-CN"/>
                      </w:rPr>
                      <m:t>0</m:t>
                    </m:r>
                    <m:ctrlPr>
                      <w:rPr>
                        <w:rFonts w:ascii="Cambria Math" w:eastAsia="Cambria Math" w:hAnsi="Cambria Math" w:cs="Cambria Math"/>
                        <w:i/>
                        <w:sz w:val="22"/>
                        <w:szCs w:val="22"/>
                        <w:vertAlign w:val="subscript"/>
                      </w:rPr>
                    </m:ctrlPr>
                  </m:e>
                </m:mr>
                <m:mr>
                  <m:e>
                    <m:r>
                      <w:rPr>
                        <w:rFonts w:ascii="Cambria Math" w:eastAsia="Cambria Math" w:hAnsi="Cambria Math" w:cs="Cambria Math"/>
                        <w:sz w:val="22"/>
                        <w:szCs w:val="22"/>
                        <w:vertAlign w:val="subscript"/>
                      </w:rPr>
                      <m:t>0</m:t>
                    </m:r>
                  </m:e>
                  <m:e>
                    <m:r>
                      <w:rPr>
                        <w:rFonts w:ascii="Cambria Math" w:hAnsi="Cambria Math" w:cs="Arial"/>
                        <w:sz w:val="22"/>
                        <w:szCs w:val="22"/>
                        <w:vertAlign w:val="subscript"/>
                        <w:lang w:eastAsia="zh-CN"/>
                      </w:rPr>
                      <m:t>0</m:t>
                    </m:r>
                  </m:e>
                  <m:e>
                    <m:r>
                      <w:rPr>
                        <w:rFonts w:ascii="Cambria Math" w:hAnsi="Cambria Math" w:cs="Arial"/>
                        <w:sz w:val="22"/>
                        <w:szCs w:val="22"/>
                        <w:vertAlign w:val="subscript"/>
                        <w:lang w:eastAsia="zh-CN"/>
                      </w:rPr>
                      <m:t>1</m:t>
                    </m:r>
                    <m:ctrlPr>
                      <w:rPr>
                        <w:rFonts w:ascii="Cambria Math" w:eastAsia="Cambria Math" w:hAnsi="Cambria Math" w:cs="Cambria Math"/>
                        <w:i/>
                        <w:sz w:val="22"/>
                        <w:szCs w:val="22"/>
                        <w:vertAlign w:val="subscript"/>
                      </w:rPr>
                    </m:ctrlPr>
                  </m:e>
                  <m:e>
                    <m:r>
                      <w:rPr>
                        <w:rFonts w:ascii="Cambria Math" w:eastAsia="Cambria Math" w:hAnsi="Cambria Math" w:cs="Cambria Math"/>
                        <w:sz w:val="22"/>
                        <w:szCs w:val="22"/>
                        <w:vertAlign w:val="subscript"/>
                      </w:rPr>
                      <m:t>0</m:t>
                    </m:r>
                  </m:e>
                </m:mr>
              </m:m>
            </m:e>
          </m:d>
          <m:d>
            <m:dPr>
              <m:begChr m:val="["/>
              <m:endChr m:val="]"/>
              <m:ctrlPr>
                <w:rPr>
                  <w:rFonts w:ascii="Cambria Math" w:hAnsi="Cambria Math" w:cs="Arial"/>
                  <w:i/>
                  <w:sz w:val="22"/>
                  <w:szCs w:val="22"/>
                  <w:vertAlign w:val="subscript"/>
                  <w:lang w:eastAsia="zh-CN"/>
                </w:rPr>
              </m:ctrlPr>
            </m:dPr>
            <m:e>
              <m:m>
                <m:mPr>
                  <m:mcs>
                    <m:mc>
                      <m:mcPr>
                        <m:count m:val="1"/>
                        <m:mcJc m:val="center"/>
                      </m:mcPr>
                    </m:mc>
                  </m:mcs>
                  <m:ctrlPr>
                    <w:rPr>
                      <w:rFonts w:ascii="Cambria Math" w:hAnsi="Cambria Math" w:cs="Arial"/>
                      <w:i/>
                      <w:sz w:val="22"/>
                      <w:szCs w:val="22"/>
                      <w:vertAlign w:val="subscript"/>
                      <w:lang w:eastAsia="zh-CN"/>
                    </w:rPr>
                  </m:ctrlPr>
                </m:mP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1</m:t>
                        </m:r>
                      </m:sub>
                    </m:sSub>
                  </m:e>
                </m:m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2</m:t>
                        </m:r>
                      </m:sub>
                    </m:sSub>
                    <m:ctrlPr>
                      <w:rPr>
                        <w:rFonts w:ascii="Cambria Math" w:eastAsia="Cambria Math" w:hAnsi="Cambria Math" w:cs="Cambria Math"/>
                        <w:i/>
                        <w:sz w:val="22"/>
                        <w:szCs w:val="22"/>
                        <w:vertAlign w:val="subscript"/>
                      </w:rPr>
                    </m:ctrlPr>
                  </m:e>
                </m:m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3</m:t>
                        </m:r>
                      </m:sub>
                    </m:sSub>
                  </m:e>
                </m:m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4</m:t>
                        </m:r>
                      </m:sub>
                    </m:sSub>
                  </m:e>
                </m:mr>
              </m:m>
            </m:e>
          </m:d>
        </m:oMath>
      </m:oMathPara>
    </w:p>
    <w:p w14:paraId="0927D662" w14:textId="77777777" w:rsidR="005A044C" w:rsidRDefault="00324381">
      <w:pPr>
        <w:pStyle w:val="affff8"/>
        <w:spacing w:afterLines="50" w:after="156"/>
        <w:rPr>
          <w:rFonts w:ascii="Arial" w:hAnsi="Arial" w:cs="Arial"/>
          <w:sz w:val="22"/>
          <w:szCs w:val="22"/>
          <w:lang w:eastAsia="zh-CN"/>
        </w:rPr>
      </w:pPr>
      <w:r>
        <w:rPr>
          <w:rFonts w:ascii="Arial" w:hAnsi="Arial" w:cs="Arial" w:hint="eastAsia"/>
          <w:b/>
          <w:bCs/>
          <w:sz w:val="22"/>
          <w:szCs w:val="22"/>
          <w:lang w:eastAsia="zh-CN"/>
        </w:rPr>
        <w:t xml:space="preserve">2.5 </w:t>
      </w:r>
      <w:r>
        <w:rPr>
          <w:rFonts w:ascii="Arial" w:hAnsi="Arial" w:cs="Arial"/>
          <w:b/>
          <w:bCs/>
          <w:sz w:val="22"/>
          <w:szCs w:val="22"/>
          <w:lang w:eastAsia="zh-CN"/>
        </w:rPr>
        <w:t>System Analysis</w:t>
      </w:r>
    </w:p>
    <w:p w14:paraId="5858111E" w14:textId="77777777" w:rsidR="005A044C" w:rsidRDefault="00324381">
      <w:pPr>
        <w:pStyle w:val="affff8"/>
        <w:spacing w:afterLines="50" w:after="156"/>
        <w:rPr>
          <w:rFonts w:ascii="Arial" w:hAnsi="Arial" w:cs="Arial"/>
          <w:sz w:val="22"/>
          <w:szCs w:val="22"/>
          <w:lang w:eastAsia="zh-CN"/>
        </w:rPr>
      </w:pPr>
      <w:r>
        <w:rPr>
          <w:rFonts w:ascii="Arial" w:hAnsi="Arial" w:cs="Arial"/>
          <w:sz w:val="22"/>
          <w:szCs w:val="22"/>
          <w:lang w:eastAsia="zh-CN"/>
        </w:rPr>
        <w:t>Parameter Measurement and State-Space Equation Calculation</w:t>
      </w:r>
    </w:p>
    <w:p w14:paraId="4595897C"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 xml:space="preserve">To accurately model the dynamics of the self-balancing car system, it is essential to precisely measure key physical parameters, such as the mass of the vehicle body and the height of the center of mass. These parameters directly influence the system's dynamic and control characteristics.  </w:t>
      </w:r>
    </w:p>
    <w:p w14:paraId="14C82EDE" w14:textId="394ACD8D"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lastRenderedPageBreak/>
        <w:t xml:space="preserve">After measurement, we obtain values </w:t>
      </w:r>
      <w:r w:rsidRPr="009D6F83">
        <w:rPr>
          <w:i/>
          <w:iCs/>
          <w:sz w:val="22"/>
          <w:szCs w:val="22"/>
          <w:lang w:eastAsia="zh-CN"/>
        </w:rPr>
        <w:t>M=1.44</w:t>
      </w:r>
      <w:r w:rsidR="009D6F83" w:rsidRPr="009D6F83">
        <w:rPr>
          <w:i/>
          <w:iCs/>
          <w:sz w:val="22"/>
          <w:szCs w:val="22"/>
          <w:lang w:eastAsia="zh-CN"/>
        </w:rPr>
        <w:t>kg</w:t>
      </w:r>
      <w:r w:rsidR="009D6F83">
        <w:rPr>
          <w:rFonts w:ascii="Arial" w:hAnsi="Arial" w:cs="Arial" w:hint="eastAsia"/>
          <w:sz w:val="22"/>
          <w:szCs w:val="22"/>
          <w:lang w:eastAsia="zh-CN"/>
        </w:rPr>
        <w:t>,</w:t>
      </w:r>
      <w:r w:rsidR="009D6F83">
        <w:rPr>
          <w:rFonts w:ascii="Arial" w:hAnsi="Arial" w:cs="Arial"/>
          <w:sz w:val="22"/>
          <w:szCs w:val="22"/>
          <w:lang w:eastAsia="zh-CN"/>
        </w:rPr>
        <w:t xml:space="preserve"> </w:t>
      </w:r>
      <w:r w:rsidRPr="009D6F83">
        <w:rPr>
          <w:i/>
          <w:iCs/>
          <w:sz w:val="22"/>
          <w:szCs w:val="22"/>
          <w:lang w:eastAsia="zh-CN"/>
        </w:rPr>
        <w:t>l=3</w:t>
      </w:r>
      <w:r w:rsidR="009D6F83" w:rsidRPr="009D6F83">
        <w:rPr>
          <w:i/>
          <w:iCs/>
          <w:sz w:val="22"/>
          <w:szCs w:val="22"/>
          <w:lang w:eastAsia="zh-CN"/>
        </w:rPr>
        <w:t>cm</w:t>
      </w:r>
      <w:r>
        <w:rPr>
          <w:rFonts w:ascii="Arial" w:hAnsi="Arial" w:cs="Arial"/>
          <w:sz w:val="22"/>
          <w:szCs w:val="22"/>
          <w:lang w:eastAsia="zh-CN"/>
        </w:rPr>
        <w:t xml:space="preserve">, which are then substituted into the system's dynamic equations to derive specific numerical values for the matrices </w:t>
      </w:r>
      <w:r>
        <w:rPr>
          <w:rFonts w:ascii="Arial" w:hAnsi="Arial" w:cs="Arial" w:hint="eastAsia"/>
          <w:sz w:val="22"/>
          <w:szCs w:val="22"/>
          <w:lang w:eastAsia="zh-CN"/>
        </w:rPr>
        <w:t>A, B</w:t>
      </w:r>
      <w:r>
        <w:rPr>
          <w:rFonts w:ascii="Arial" w:hAnsi="Arial" w:cs="Arial"/>
          <w:sz w:val="22"/>
          <w:szCs w:val="22"/>
          <w:lang w:eastAsia="zh-CN"/>
        </w:rPr>
        <w:t>,</w:t>
      </w:r>
      <w:r>
        <w:rPr>
          <w:rFonts w:ascii="Arial" w:hAnsi="Arial" w:cs="Arial" w:hint="eastAsia"/>
          <w:sz w:val="22"/>
          <w:szCs w:val="22"/>
          <w:lang w:eastAsia="zh-CN"/>
        </w:rPr>
        <w:t xml:space="preserve"> C</w:t>
      </w:r>
      <w:r>
        <w:rPr>
          <w:rFonts w:ascii="Arial" w:hAnsi="Arial" w:cs="Arial"/>
          <w:sz w:val="22"/>
          <w:szCs w:val="22"/>
          <w:lang w:eastAsia="zh-CN"/>
        </w:rPr>
        <w:t xml:space="preserve"> and</w:t>
      </w:r>
      <w:r>
        <w:rPr>
          <w:rFonts w:ascii="Arial" w:hAnsi="Arial" w:cs="Arial" w:hint="eastAsia"/>
          <w:sz w:val="22"/>
          <w:szCs w:val="22"/>
          <w:lang w:eastAsia="zh-CN"/>
        </w:rPr>
        <w:t xml:space="preserve"> </w:t>
      </w:r>
      <w:r>
        <w:rPr>
          <w:rFonts w:ascii="Arial" w:hAnsi="Arial" w:cs="Arial"/>
          <w:sz w:val="22"/>
          <w:szCs w:val="22"/>
          <w:lang w:eastAsia="zh-CN"/>
        </w:rPr>
        <w:t xml:space="preserve">D in the state-space model.  </w:t>
      </w:r>
    </w:p>
    <w:p w14:paraId="2BB10E23" w14:textId="43483D3C" w:rsidR="00243303" w:rsidRPr="001C4F13" w:rsidRDefault="001C4F13">
      <w:pPr>
        <w:pStyle w:val="affff8"/>
        <w:spacing w:afterLines="50" w:after="156"/>
        <w:jc w:val="both"/>
        <w:rPr>
          <w:rFonts w:ascii="Arial" w:hAnsi="Arial" w:cs="Arial"/>
          <w:i/>
          <w:sz w:val="22"/>
          <w:szCs w:val="22"/>
          <w:lang w:eastAsia="zh-CN"/>
        </w:rPr>
      </w:pPr>
      <m:oMathPara>
        <m:oMath>
          <m:r>
            <w:rPr>
              <w:rFonts w:ascii="Cambria Math" w:hAnsi="Cambria Math" w:cs="Arial"/>
              <w:sz w:val="22"/>
              <w:szCs w:val="22"/>
              <w:lang w:eastAsia="zh-CN"/>
            </w:rPr>
            <m:t>A=</m:t>
          </m:r>
          <m:d>
            <m:dPr>
              <m:begChr m:val="["/>
              <m:endChr m:val="]"/>
              <m:ctrlPr>
                <w:rPr>
                  <w:rFonts w:ascii="Cambria Math" w:hAnsi="Cambria Math" w:cs="Arial"/>
                  <w:i/>
                  <w:sz w:val="22"/>
                  <w:szCs w:val="22"/>
                  <w:lang w:eastAsia="zh-CN"/>
                </w:rPr>
              </m:ctrlPr>
            </m:dPr>
            <m:e>
              <m:m>
                <m:mPr>
                  <m:mcs>
                    <m:mc>
                      <m:mcPr>
                        <m:count m:val="4"/>
                        <m:mcJc m:val="center"/>
                      </m:mcPr>
                    </m:mc>
                  </m:mcs>
                  <m:ctrlPr>
                    <w:rPr>
                      <w:rFonts w:ascii="Cambria Math" w:hAnsi="Cambria Math" w:cs="Arial"/>
                      <w:i/>
                      <w:sz w:val="22"/>
                      <w:szCs w:val="22"/>
                      <w:lang w:eastAsia="zh-CN"/>
                    </w:rPr>
                  </m:ctrlPr>
                </m:mPr>
                <m:mr>
                  <m:e>
                    <m:r>
                      <w:rPr>
                        <w:rFonts w:ascii="Cambria Math" w:hAnsi="Cambria Math" w:cs="Arial"/>
                        <w:sz w:val="22"/>
                        <w:szCs w:val="22"/>
                        <w:lang w:eastAsia="zh-CN"/>
                      </w:rPr>
                      <m:t>0</m:t>
                    </m:r>
                  </m:e>
                  <m:e>
                    <m:r>
                      <w:rPr>
                        <w:rFonts w:ascii="Cambria Math" w:hAnsi="Cambria Math" w:cs="Arial"/>
                        <w:sz w:val="22"/>
                        <w:szCs w:val="22"/>
                        <w:lang w:eastAsia="zh-CN"/>
                      </w:rPr>
                      <m:t>1</m:t>
                    </m:r>
                  </m:e>
                  <m:e>
                    <m:r>
                      <w:rPr>
                        <w:rFonts w:ascii="Cambria Math" w:hAnsi="Cambria Math" w:cs="Arial"/>
                        <w:sz w:val="22"/>
                        <w:szCs w:val="22"/>
                        <w:lang w:eastAsia="zh-CN"/>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e>
                </m:mr>
                <m:mr>
                  <m:e>
                    <m:r>
                      <w:rPr>
                        <w:rFonts w:ascii="Cambria Math" w:hAnsi="Cambria Math" w:cs="Arial"/>
                        <w:sz w:val="22"/>
                        <w:szCs w:val="22"/>
                        <w:lang w:eastAsia="zh-CN"/>
                      </w:rPr>
                      <m:t>0</m:t>
                    </m:r>
                  </m:e>
                  <m:e>
                    <m:r>
                      <w:rPr>
                        <w:rFonts w:ascii="Cambria Math" w:hAnsi="Cambria Math" w:cs="Arial"/>
                        <w:sz w:val="22"/>
                        <w:szCs w:val="22"/>
                        <w:lang w:eastAsia="zh-CN"/>
                      </w:rPr>
                      <m:t>0</m:t>
                    </m:r>
                  </m:e>
                  <m:e>
                    <m:r>
                      <w:rPr>
                        <w:rFonts w:ascii="Cambria Math" w:hAnsi="Cambria Math" w:cs="Arial"/>
                        <w:sz w:val="22"/>
                        <w:szCs w:val="22"/>
                        <w:lang w:eastAsia="zh-CN"/>
                      </w:rPr>
                      <m:t>-9.81</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e>
                </m:mr>
                <m:mr>
                  <m:e>
                    <m:r>
                      <w:rPr>
                        <w:rFonts w:ascii="Cambria Math" w:hAnsi="Cambria Math" w:cs="Arial"/>
                        <w:sz w:val="22"/>
                        <w:szCs w:val="22"/>
                        <w:lang w:eastAsia="zh-CN"/>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ctrlPr>
                      <w:rPr>
                        <w:rFonts w:ascii="Cambria Math" w:eastAsia="Cambria Math" w:hAnsi="Cambria Math" w:cs="Cambria Math"/>
                        <w:i/>
                        <w:sz w:val="22"/>
                        <w:szCs w:val="22"/>
                      </w:rPr>
                    </m:ctrlPr>
                  </m:e>
                  <m:e>
                    <m:r>
                      <w:rPr>
                        <w:rFonts w:ascii="Cambria Math" w:eastAsia="Cambria Math" w:hAnsi="Cambria Math" w:cs="Cambria Math"/>
                        <w:sz w:val="22"/>
                        <w:szCs w:val="22"/>
                      </w:rPr>
                      <m:t>1</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m:t>
                    </m:r>
                  </m:e>
                  <m:e>
                    <m:r>
                      <w:rPr>
                        <w:rFonts w:ascii="Cambria Math" w:hAnsi="Cambria Math" w:cs="Arial"/>
                        <w:sz w:val="22"/>
                        <w:szCs w:val="22"/>
                        <w:lang w:eastAsia="zh-CN"/>
                      </w:rPr>
                      <m:t>0</m:t>
                    </m:r>
                  </m:e>
                  <m:e>
                    <m:r>
                      <w:rPr>
                        <w:rFonts w:ascii="Cambria Math" w:hAnsi="Cambria Math" w:cs="Arial"/>
                        <w:sz w:val="22"/>
                        <w:szCs w:val="22"/>
                        <w:lang w:eastAsia="zh-CN"/>
                      </w:rPr>
                      <m:t>3.27</m:t>
                    </m:r>
                    <m:ctrlPr>
                      <w:rPr>
                        <w:rFonts w:ascii="Cambria Math" w:eastAsia="Cambria Math" w:hAnsi="Cambria Math" w:cs="Cambria Math"/>
                        <w:i/>
                        <w:sz w:val="22"/>
                        <w:szCs w:val="22"/>
                      </w:rPr>
                    </m:ctrlPr>
                  </m:e>
                  <m:e>
                    <m:r>
                      <w:rPr>
                        <w:rFonts w:ascii="Cambria Math" w:eastAsia="Cambria Math" w:hAnsi="Cambria Math" w:cs="Cambria Math"/>
                        <w:sz w:val="22"/>
                        <w:szCs w:val="22"/>
                      </w:rPr>
                      <m:t>0</m:t>
                    </m:r>
                  </m:e>
                </m:mr>
              </m:m>
            </m:e>
          </m:d>
          <m:r>
            <w:rPr>
              <w:rFonts w:ascii="Cambria Math" w:hAnsi="Cambria Math" w:cs="Arial"/>
              <w:sz w:val="22"/>
              <w:szCs w:val="22"/>
              <w:lang w:eastAsia="zh-CN"/>
            </w:rPr>
            <m:t>,B=</m:t>
          </m:r>
          <m:d>
            <m:dPr>
              <m:begChr m:val="["/>
              <m:endChr m:val="]"/>
              <m:ctrlPr>
                <w:rPr>
                  <w:rFonts w:ascii="Cambria Math" w:hAnsi="Cambria Math" w:cs="Arial"/>
                  <w:i/>
                  <w:sz w:val="22"/>
                  <w:szCs w:val="22"/>
                  <w:lang w:eastAsia="zh-CN"/>
                </w:rPr>
              </m:ctrlPr>
            </m:dPr>
            <m:e>
              <m:m>
                <m:mPr>
                  <m:mcs>
                    <m:mc>
                      <m:mcPr>
                        <m:count m:val="1"/>
                        <m:mcJc m:val="center"/>
                      </m:mcPr>
                    </m:mc>
                  </m:mcs>
                  <m:ctrlPr>
                    <w:rPr>
                      <w:rFonts w:ascii="Cambria Math" w:hAnsi="Cambria Math" w:cs="Arial"/>
                      <w:i/>
                      <w:sz w:val="22"/>
                      <w:szCs w:val="22"/>
                      <w:lang w:eastAsia="zh-CN"/>
                    </w:rPr>
                  </m:ctrlPr>
                </m:mPr>
                <m:mr>
                  <m:e>
                    <m:r>
                      <w:rPr>
                        <w:rFonts w:ascii="Cambria Math" w:hAnsi="Cambria Math" w:cs="Arial"/>
                        <w:sz w:val="22"/>
                        <w:szCs w:val="22"/>
                        <w:lang w:eastAsia="zh-CN"/>
                      </w:rPr>
                      <m:t>0</m:t>
                    </m:r>
                  </m:e>
                </m:mr>
                <m:mr>
                  <m:e>
                    <m:r>
                      <w:rPr>
                        <w:rFonts w:ascii="Cambria Math" w:hAnsi="Cambria Math" w:cs="Arial"/>
                        <w:sz w:val="22"/>
                        <w:szCs w:val="22"/>
                        <w:lang w:eastAsia="zh-CN"/>
                      </w:rPr>
                      <m:t>1.3889</m:t>
                    </m:r>
                  </m:e>
                </m:mr>
                <m:mr>
                  <m:e>
                    <m:r>
                      <w:rPr>
                        <w:rFonts w:ascii="Cambria Math" w:hAnsi="Cambria Math" w:cs="Arial"/>
                        <w:sz w:val="22"/>
                        <w:szCs w:val="22"/>
                        <w:lang w:eastAsia="zh-CN"/>
                      </w:rPr>
                      <m:t>0</m:t>
                    </m:r>
                    <m:ctrlPr>
                      <w:rPr>
                        <w:rFonts w:ascii="Cambria Math" w:eastAsia="Cambria Math" w:hAnsi="Cambria Math" w:cs="Cambria Math"/>
                        <w:i/>
                        <w:sz w:val="22"/>
                        <w:szCs w:val="22"/>
                      </w:rPr>
                    </m:ctrlPr>
                  </m:e>
                </m:mr>
                <m:mr>
                  <m:e>
                    <m:r>
                      <w:rPr>
                        <w:rFonts w:ascii="Cambria Math" w:eastAsia="Cambria Math" w:hAnsi="Cambria Math" w:cs="Cambria Math"/>
                        <w:sz w:val="22"/>
                        <w:szCs w:val="22"/>
                      </w:rPr>
                      <m:t>-0.2315</m:t>
                    </m:r>
                  </m:e>
                </m:mr>
              </m:m>
            </m:e>
          </m:d>
          <m:r>
            <w:rPr>
              <w:rFonts w:ascii="Cambria Math" w:hAnsi="Cambria Math" w:cs="Arial"/>
              <w:sz w:val="22"/>
              <w:szCs w:val="22"/>
              <w:lang w:eastAsia="zh-CN"/>
            </w:rPr>
            <m:t>,C=</m:t>
          </m:r>
          <m:d>
            <m:dPr>
              <m:begChr m:val="["/>
              <m:endChr m:val="]"/>
              <m:ctrlPr>
                <w:rPr>
                  <w:rFonts w:ascii="Cambria Math" w:hAnsi="Cambria Math" w:cs="Arial"/>
                  <w:i/>
                  <w:sz w:val="22"/>
                  <w:szCs w:val="22"/>
                  <w:vertAlign w:val="subscript"/>
                  <w:lang w:eastAsia="zh-CN"/>
                </w:rPr>
              </m:ctrlPr>
            </m:dPr>
            <m:e>
              <m:m>
                <m:mPr>
                  <m:mcs>
                    <m:mc>
                      <m:mcPr>
                        <m:count m:val="4"/>
                        <m:mcJc m:val="center"/>
                      </m:mcPr>
                    </m:mc>
                  </m:mcs>
                  <m:ctrlPr>
                    <w:rPr>
                      <w:rFonts w:ascii="Cambria Math" w:hAnsi="Cambria Math" w:cs="Arial"/>
                      <w:i/>
                      <w:sz w:val="22"/>
                      <w:szCs w:val="22"/>
                      <w:vertAlign w:val="subscript"/>
                      <w:lang w:eastAsia="zh-CN"/>
                    </w:rPr>
                  </m:ctrlPr>
                </m:mPr>
                <m:mr>
                  <m:e>
                    <m:r>
                      <w:rPr>
                        <w:rFonts w:ascii="Cambria Math" w:hAnsi="Cambria Math" w:cs="Arial"/>
                        <w:sz w:val="22"/>
                        <w:szCs w:val="22"/>
                        <w:vertAlign w:val="subscript"/>
                        <w:lang w:eastAsia="zh-CN"/>
                      </w:rPr>
                      <m:t>1</m:t>
                    </m:r>
                  </m:e>
                  <m:e>
                    <m:r>
                      <w:rPr>
                        <w:rFonts w:ascii="Cambria Math" w:hAnsi="Cambria Math" w:cs="Arial"/>
                        <w:sz w:val="22"/>
                        <w:szCs w:val="22"/>
                        <w:vertAlign w:val="subscript"/>
                        <w:lang w:eastAsia="zh-CN"/>
                      </w:rPr>
                      <m:t>0</m:t>
                    </m:r>
                  </m:e>
                  <m:e>
                    <m:r>
                      <w:rPr>
                        <w:rFonts w:ascii="Cambria Math" w:hAnsi="Cambria Math" w:cs="Arial"/>
                        <w:sz w:val="22"/>
                        <w:szCs w:val="22"/>
                        <w:vertAlign w:val="subscript"/>
                        <w:lang w:eastAsia="zh-CN"/>
                      </w:rPr>
                      <m:t>0</m:t>
                    </m:r>
                  </m:e>
                  <m:e>
                    <m:r>
                      <w:rPr>
                        <w:rFonts w:ascii="Cambria Math" w:hAnsi="Cambria Math" w:cs="Arial"/>
                        <w:sz w:val="22"/>
                        <w:szCs w:val="22"/>
                        <w:vertAlign w:val="subscript"/>
                        <w:lang w:eastAsia="zh-CN"/>
                      </w:rPr>
                      <m:t>0</m:t>
                    </m:r>
                    <m:ctrlPr>
                      <w:rPr>
                        <w:rFonts w:ascii="Cambria Math" w:eastAsia="Cambria Math" w:hAnsi="Cambria Math" w:cs="Cambria Math"/>
                        <w:i/>
                        <w:sz w:val="22"/>
                        <w:szCs w:val="22"/>
                        <w:vertAlign w:val="subscript"/>
                      </w:rPr>
                    </m:ctrlPr>
                  </m:e>
                </m:mr>
                <m:mr>
                  <m:e>
                    <m:r>
                      <w:rPr>
                        <w:rFonts w:ascii="Cambria Math" w:eastAsia="Cambria Math" w:hAnsi="Cambria Math" w:cs="Cambria Math"/>
                        <w:sz w:val="22"/>
                        <w:szCs w:val="22"/>
                        <w:vertAlign w:val="subscript"/>
                      </w:rPr>
                      <m:t>0</m:t>
                    </m:r>
                  </m:e>
                  <m:e>
                    <m:r>
                      <w:rPr>
                        <w:rFonts w:ascii="Cambria Math" w:hAnsi="Cambria Math" w:cs="Arial"/>
                        <w:sz w:val="22"/>
                        <w:szCs w:val="22"/>
                        <w:vertAlign w:val="subscript"/>
                        <w:lang w:eastAsia="zh-CN"/>
                      </w:rPr>
                      <m:t>0</m:t>
                    </m:r>
                  </m:e>
                  <m:e>
                    <m:r>
                      <w:rPr>
                        <w:rFonts w:ascii="Cambria Math" w:hAnsi="Cambria Math" w:cs="Arial"/>
                        <w:sz w:val="22"/>
                        <w:szCs w:val="22"/>
                        <w:vertAlign w:val="subscript"/>
                        <w:lang w:eastAsia="zh-CN"/>
                      </w:rPr>
                      <m:t>1</m:t>
                    </m:r>
                    <m:ctrlPr>
                      <w:rPr>
                        <w:rFonts w:ascii="Cambria Math" w:eastAsia="Cambria Math" w:hAnsi="Cambria Math" w:cs="Cambria Math"/>
                        <w:i/>
                        <w:sz w:val="22"/>
                        <w:szCs w:val="22"/>
                        <w:vertAlign w:val="subscript"/>
                      </w:rPr>
                    </m:ctrlPr>
                  </m:e>
                  <m:e>
                    <m:r>
                      <w:rPr>
                        <w:rFonts w:ascii="Cambria Math" w:eastAsia="Cambria Math" w:hAnsi="Cambria Math" w:cs="Cambria Math"/>
                        <w:sz w:val="22"/>
                        <w:szCs w:val="22"/>
                        <w:vertAlign w:val="subscript"/>
                      </w:rPr>
                      <m:t>0</m:t>
                    </m:r>
                  </m:e>
                </m:mr>
              </m:m>
            </m:e>
          </m:d>
          <m:r>
            <w:rPr>
              <w:rFonts w:ascii="Cambria Math" w:hAnsi="Cambria Math" w:cs="Arial"/>
              <w:sz w:val="22"/>
              <w:szCs w:val="22"/>
              <w:vertAlign w:val="subscript"/>
              <w:lang w:eastAsia="zh-CN"/>
            </w:rPr>
            <m:t>,D=</m:t>
          </m:r>
          <m:d>
            <m:dPr>
              <m:begChr m:val="["/>
              <m:endChr m:val="]"/>
              <m:ctrlPr>
                <w:rPr>
                  <w:rFonts w:ascii="Cambria Math" w:hAnsi="Cambria Math" w:cs="Arial"/>
                  <w:i/>
                  <w:sz w:val="22"/>
                  <w:szCs w:val="22"/>
                  <w:vertAlign w:val="subscript"/>
                  <w:lang w:eastAsia="zh-CN"/>
                </w:rPr>
              </m:ctrlPr>
            </m:dPr>
            <m:e>
              <m:m>
                <m:mPr>
                  <m:mcs>
                    <m:mc>
                      <m:mcPr>
                        <m:count m:val="1"/>
                        <m:mcJc m:val="center"/>
                      </m:mcPr>
                    </m:mc>
                  </m:mcs>
                  <m:ctrlPr>
                    <w:rPr>
                      <w:rFonts w:ascii="Cambria Math" w:hAnsi="Cambria Math" w:cs="Arial"/>
                      <w:i/>
                      <w:sz w:val="22"/>
                      <w:szCs w:val="22"/>
                      <w:vertAlign w:val="subscript"/>
                      <w:lang w:eastAsia="zh-CN"/>
                    </w:rPr>
                  </m:ctrlPr>
                </m:mPr>
                <m:mr>
                  <m:e>
                    <m:r>
                      <w:rPr>
                        <w:rFonts w:ascii="Cambria Math" w:hAnsi="Cambria Math" w:cs="Arial"/>
                        <w:sz w:val="22"/>
                        <w:szCs w:val="22"/>
                        <w:vertAlign w:val="subscript"/>
                        <w:lang w:eastAsia="zh-CN"/>
                      </w:rPr>
                      <m:t>0</m:t>
                    </m:r>
                  </m:e>
                </m:mr>
                <m:mr>
                  <m:e>
                    <m:r>
                      <w:rPr>
                        <w:rFonts w:ascii="Cambria Math" w:hAnsi="Cambria Math" w:cs="Arial"/>
                        <w:sz w:val="22"/>
                        <w:szCs w:val="22"/>
                        <w:vertAlign w:val="subscript"/>
                        <w:lang w:eastAsia="zh-CN"/>
                      </w:rPr>
                      <m:t>0</m:t>
                    </m:r>
                  </m:e>
                </m:mr>
              </m:m>
            </m:e>
          </m:d>
        </m:oMath>
      </m:oMathPara>
    </w:p>
    <w:p w14:paraId="3E432A6E"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Similarly, we can also get the system transfer function as:</w:t>
      </w:r>
    </w:p>
    <w:p w14:paraId="31BF9973" w14:textId="3F5D0622" w:rsidR="005A044C" w:rsidRPr="001C4F13" w:rsidRDefault="00446471">
      <w:pPr>
        <w:pStyle w:val="affff8"/>
        <w:spacing w:afterLines="50" w:after="156"/>
        <w:rPr>
          <w:rFonts w:ascii="Arial" w:hAnsi="Arial" w:cs="Arial"/>
          <w:i/>
          <w:iCs/>
          <w:sz w:val="22"/>
          <w:szCs w:val="22"/>
          <w:lang w:eastAsia="zh-CN"/>
        </w:rPr>
      </w:pPr>
      <m:oMathPara>
        <m:oMath>
          <m:f>
            <m:fPr>
              <m:ctrlPr>
                <w:rPr>
                  <w:rFonts w:ascii="Cambria Math" w:hAnsi="Cambria Math" w:cs="Arial"/>
                  <w:i/>
                  <w:iCs/>
                  <w:sz w:val="22"/>
                  <w:szCs w:val="22"/>
                  <w:lang w:eastAsia="zh-CN"/>
                </w:rPr>
              </m:ctrlPr>
            </m:fPr>
            <m:num>
              <m:r>
                <w:rPr>
                  <w:rFonts w:ascii="Cambria Math" w:hAnsi="Cambria Math" w:cs="Arial"/>
                  <w:sz w:val="22"/>
                  <w:szCs w:val="22"/>
                  <w:lang w:eastAsia="zh-CN"/>
                </w:rPr>
                <m:t>Φ</m:t>
              </m:r>
              <m:d>
                <m:dPr>
                  <m:ctrlPr>
                    <w:rPr>
                      <w:rFonts w:ascii="Cambria Math" w:hAnsi="Cambria Math" w:cs="Arial"/>
                      <w:i/>
                      <w:iCs/>
                      <w:sz w:val="22"/>
                      <w:szCs w:val="22"/>
                      <w:lang w:eastAsia="zh-CN"/>
                    </w:rPr>
                  </m:ctrlPr>
                </m:dPr>
                <m:e>
                  <m:r>
                    <w:rPr>
                      <w:rFonts w:ascii="Cambria Math" w:hAnsi="Cambria Math" w:cs="Arial"/>
                      <w:sz w:val="22"/>
                      <w:szCs w:val="22"/>
                      <w:lang w:eastAsia="zh-CN"/>
                    </w:rPr>
                    <m:t>s</m:t>
                  </m:r>
                </m:e>
              </m:d>
            </m:num>
            <m:den>
              <m:r>
                <w:rPr>
                  <w:rFonts w:ascii="Cambria Math" w:hAnsi="Cambria Math" w:cs="Arial"/>
                  <w:sz w:val="22"/>
                  <w:szCs w:val="22"/>
                  <w:lang w:eastAsia="zh-CN"/>
                </w:rPr>
                <m:t>X</m:t>
              </m:r>
              <m:d>
                <m:dPr>
                  <m:ctrlPr>
                    <w:rPr>
                      <w:rFonts w:ascii="Cambria Math" w:hAnsi="Cambria Math" w:cs="Arial"/>
                      <w:i/>
                      <w:iCs/>
                      <w:sz w:val="22"/>
                      <w:szCs w:val="22"/>
                      <w:lang w:eastAsia="zh-CN"/>
                    </w:rPr>
                  </m:ctrlPr>
                </m:dPr>
                <m:e>
                  <m:r>
                    <w:rPr>
                      <w:rFonts w:ascii="Cambria Math" w:hAnsi="Cambria Math" w:cs="Arial"/>
                      <w:sz w:val="22"/>
                      <w:szCs w:val="22"/>
                      <w:lang w:eastAsia="zh-CN"/>
                    </w:rPr>
                    <m:t>s</m:t>
                  </m:r>
                </m:e>
              </m:d>
            </m:den>
          </m:f>
          <m:r>
            <w:rPr>
              <w:rFonts w:ascii="Cambria Math" w:hAnsi="Cambria Math" w:cs="Arial"/>
              <w:sz w:val="22"/>
              <w:szCs w:val="22"/>
              <w:lang w:eastAsia="zh-CN"/>
            </w:rPr>
            <m:t>=</m:t>
          </m:r>
          <m:f>
            <m:fPr>
              <m:ctrlPr>
                <w:rPr>
                  <w:rFonts w:ascii="Cambria Math" w:hAnsi="Cambria Math" w:cs="Arial"/>
                  <w:i/>
                  <w:iCs/>
                  <w:sz w:val="22"/>
                  <w:szCs w:val="22"/>
                  <w:lang w:eastAsia="zh-CN"/>
                </w:rPr>
              </m:ctrlPr>
            </m:fPr>
            <m:num>
              <m:r>
                <w:rPr>
                  <w:rFonts w:ascii="Cambria Math" w:hAnsi="Cambria Math" w:cs="Arial"/>
                  <w:sz w:val="22"/>
                  <w:szCs w:val="22"/>
                  <w:lang w:eastAsia="zh-CN"/>
                </w:rPr>
                <m:t>-0.2315</m:t>
              </m:r>
            </m:num>
            <m:den>
              <m:sSup>
                <m:sSupPr>
                  <m:ctrlPr>
                    <w:rPr>
                      <w:rFonts w:ascii="Cambria Math" w:hAnsi="Cambria Math" w:cs="Arial"/>
                      <w:i/>
                      <w:iCs/>
                      <w:sz w:val="22"/>
                      <w:szCs w:val="22"/>
                      <w:lang w:eastAsia="zh-CN"/>
                    </w:rPr>
                  </m:ctrlPr>
                </m:sSupPr>
                <m:e>
                  <m:r>
                    <w:rPr>
                      <w:rFonts w:ascii="Cambria Math" w:hAnsi="Cambria Math" w:cs="Arial"/>
                      <w:sz w:val="22"/>
                      <w:szCs w:val="22"/>
                      <w:lang w:eastAsia="zh-CN"/>
                    </w:rPr>
                    <m:t>s</m:t>
                  </m:r>
                </m:e>
                <m:sup>
                  <m:r>
                    <w:rPr>
                      <w:rFonts w:ascii="Cambria Math" w:hAnsi="Cambria Math" w:cs="Arial"/>
                      <w:sz w:val="22"/>
                      <w:szCs w:val="22"/>
                      <w:lang w:eastAsia="zh-CN"/>
                    </w:rPr>
                    <m:t>2</m:t>
                  </m:r>
                </m:sup>
              </m:sSup>
              <m:r>
                <w:rPr>
                  <w:rFonts w:ascii="Cambria Math" w:hAnsi="Cambria Math" w:cs="Arial"/>
                  <w:sz w:val="22"/>
                  <w:szCs w:val="22"/>
                  <w:lang w:eastAsia="zh-CN"/>
                </w:rPr>
                <m:t>-3.27</m:t>
              </m:r>
            </m:den>
          </m:f>
        </m:oMath>
      </m:oMathPara>
    </w:p>
    <w:p w14:paraId="1E6EA24D"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 xml:space="preserve">2.5.1 </w:t>
      </w:r>
      <w:r>
        <w:rPr>
          <w:rFonts w:ascii="Arial" w:hAnsi="Arial" w:cs="Arial"/>
          <w:sz w:val="22"/>
          <w:szCs w:val="22"/>
          <w:lang w:eastAsia="zh-CN"/>
        </w:rPr>
        <w:t xml:space="preserve">Stability Analysis of the System  </w:t>
      </w:r>
    </w:p>
    <w:p w14:paraId="15552F6E"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 xml:space="preserve">The self-balancing car can be modeled as a classic inverted pendulum, which exhibits the characteristics of an unstable system. In the state-space representation of this system, the eigenvalues of matrix </w:t>
      </w:r>
      <w:r>
        <w:rPr>
          <w:rFonts w:ascii="Arial" w:hAnsi="Arial" w:cs="Arial" w:hint="eastAsia"/>
          <w:sz w:val="22"/>
          <w:szCs w:val="22"/>
          <w:lang w:eastAsia="zh-CN"/>
        </w:rPr>
        <w:t>A</w:t>
      </w:r>
      <w:r>
        <w:rPr>
          <w:rFonts w:ascii="Arial" w:hAnsi="Arial" w:cs="Arial"/>
          <w:sz w:val="22"/>
          <w:szCs w:val="22"/>
          <w:lang w:eastAsia="zh-CN"/>
        </w:rPr>
        <w:t xml:space="preserve"> determine its stability.  </w:t>
      </w:r>
    </w:p>
    <w:p w14:paraId="00093F12" w14:textId="281FE2B0"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It is calculated that:</w:t>
      </w:r>
      <m:oMath>
        <m:sSub>
          <m:sSubPr>
            <m:ctrlPr>
              <w:rPr>
                <w:rFonts w:ascii="Cambria Math" w:hAnsi="Cambria Math" w:cs="Arial"/>
                <w:i/>
                <w:iCs/>
                <w:sz w:val="22"/>
                <w:szCs w:val="22"/>
                <w:lang w:eastAsia="zh-CN"/>
              </w:rPr>
            </m:ctrlPr>
          </m:sSubPr>
          <m:e>
            <m:r>
              <w:rPr>
                <w:rFonts w:ascii="Cambria Math" w:hAnsi="Cambria Math" w:cs="Arial" w:hint="eastAsia"/>
                <w:sz w:val="22"/>
                <w:szCs w:val="22"/>
                <w:lang w:eastAsia="zh-CN"/>
              </w:rPr>
              <m:t>λ</m:t>
            </m:r>
          </m:e>
          <m:sub>
            <m:r>
              <w:rPr>
                <w:rFonts w:ascii="Cambria Math" w:hAnsi="Cambria Math" w:cs="Arial"/>
                <w:sz w:val="22"/>
                <w:szCs w:val="22"/>
                <w:lang w:eastAsia="zh-CN"/>
              </w:rPr>
              <m:t>1</m:t>
            </m:r>
          </m:sub>
        </m:sSub>
        <m:r>
          <w:rPr>
            <w:rFonts w:ascii="Cambria Math" w:hAnsi="Cambria Math" w:cs="Arial"/>
            <w:sz w:val="22"/>
            <w:szCs w:val="22"/>
            <w:lang w:eastAsia="zh-CN"/>
          </w:rPr>
          <m:t>=0</m:t>
        </m:r>
        <m:sSub>
          <m:sSubPr>
            <m:ctrlPr>
              <w:rPr>
                <w:rFonts w:ascii="Cambria Math" w:hAnsi="Cambria Math" w:cs="Arial"/>
                <w:i/>
                <w:iCs/>
                <w:sz w:val="22"/>
                <w:szCs w:val="22"/>
                <w:lang w:eastAsia="zh-CN"/>
              </w:rPr>
            </m:ctrlPr>
          </m:sSubPr>
          <m:e>
            <m:r>
              <w:rPr>
                <w:rFonts w:ascii="Cambria Math" w:hAnsi="Cambria Math" w:cs="Arial"/>
                <w:sz w:val="22"/>
                <w:szCs w:val="22"/>
                <w:lang w:eastAsia="zh-CN"/>
              </w:rPr>
              <m:t xml:space="preserve">,  </m:t>
            </m:r>
            <m:r>
              <w:rPr>
                <w:rFonts w:ascii="Cambria Math" w:hAnsi="Cambria Math" w:cs="Arial" w:hint="eastAsia"/>
                <w:sz w:val="22"/>
                <w:szCs w:val="22"/>
                <w:lang w:eastAsia="zh-CN"/>
              </w:rPr>
              <m:t>λ</m:t>
            </m:r>
          </m:e>
          <m:sub>
            <m:r>
              <w:rPr>
                <w:rFonts w:ascii="Cambria Math" w:hAnsi="Cambria Math" w:cs="Arial"/>
                <w:sz w:val="22"/>
                <w:szCs w:val="22"/>
                <w:lang w:eastAsia="zh-CN"/>
              </w:rPr>
              <m:t>2</m:t>
            </m:r>
          </m:sub>
        </m:sSub>
        <m:r>
          <w:rPr>
            <w:rFonts w:ascii="Cambria Math" w:hAnsi="Cambria Math" w:cs="Arial"/>
            <w:sz w:val="22"/>
            <w:szCs w:val="22"/>
            <w:lang w:eastAsia="zh-CN"/>
          </w:rPr>
          <m:t xml:space="preserve">=0,  </m:t>
        </m:r>
        <m:sSub>
          <m:sSubPr>
            <m:ctrlPr>
              <w:rPr>
                <w:rFonts w:ascii="Cambria Math" w:hAnsi="Cambria Math" w:cs="Arial"/>
                <w:i/>
                <w:iCs/>
                <w:sz w:val="22"/>
                <w:szCs w:val="22"/>
                <w:lang w:eastAsia="zh-CN"/>
              </w:rPr>
            </m:ctrlPr>
          </m:sSubPr>
          <m:e>
            <m:r>
              <w:rPr>
                <w:rFonts w:ascii="Cambria Math" w:hAnsi="Cambria Math" w:cs="Arial" w:hint="eastAsia"/>
                <w:sz w:val="22"/>
                <w:szCs w:val="22"/>
                <w:lang w:eastAsia="zh-CN"/>
              </w:rPr>
              <m:t>λ</m:t>
            </m:r>
          </m:e>
          <m:sub>
            <m:r>
              <w:rPr>
                <w:rFonts w:ascii="Cambria Math" w:hAnsi="Cambria Math" w:cs="Arial"/>
                <w:sz w:val="22"/>
                <w:szCs w:val="22"/>
                <w:lang w:eastAsia="zh-CN"/>
              </w:rPr>
              <m:t>3</m:t>
            </m:r>
          </m:sub>
        </m:sSub>
        <m:r>
          <w:rPr>
            <w:rFonts w:ascii="Cambria Math" w:hAnsi="Cambria Math" w:cs="Arial"/>
            <w:sz w:val="22"/>
            <w:szCs w:val="22"/>
            <w:lang w:eastAsia="zh-CN"/>
          </w:rPr>
          <m:t xml:space="preserve">=1.8038,  </m:t>
        </m:r>
        <m:sSub>
          <m:sSubPr>
            <m:ctrlPr>
              <w:rPr>
                <w:rFonts w:ascii="Cambria Math" w:hAnsi="Cambria Math" w:cs="Arial"/>
                <w:i/>
                <w:iCs/>
                <w:sz w:val="22"/>
                <w:szCs w:val="22"/>
                <w:lang w:eastAsia="zh-CN"/>
              </w:rPr>
            </m:ctrlPr>
          </m:sSubPr>
          <m:e>
            <m:r>
              <w:rPr>
                <w:rFonts w:ascii="Cambria Math" w:hAnsi="Cambria Math" w:cs="Arial" w:hint="eastAsia"/>
                <w:sz w:val="22"/>
                <w:szCs w:val="22"/>
                <w:lang w:eastAsia="zh-CN"/>
              </w:rPr>
              <m:t>λ</m:t>
            </m:r>
          </m:e>
          <m:sub>
            <m:r>
              <w:rPr>
                <w:rFonts w:ascii="Cambria Math" w:hAnsi="Cambria Math" w:cs="Arial"/>
                <w:sz w:val="22"/>
                <w:szCs w:val="22"/>
                <w:lang w:eastAsia="zh-CN"/>
              </w:rPr>
              <m:t>4</m:t>
            </m:r>
          </m:sub>
        </m:sSub>
        <m:r>
          <w:rPr>
            <w:rFonts w:ascii="Cambria Math" w:hAnsi="Cambria Math" w:cs="Arial"/>
            <w:sz w:val="22"/>
            <w:szCs w:val="22"/>
            <w:lang w:eastAsia="zh-CN"/>
          </w:rPr>
          <m:t>=-1.8038</m:t>
        </m:r>
      </m:oMath>
      <w:r>
        <w:rPr>
          <w:rFonts w:ascii="Arial" w:hAnsi="Arial" w:cs="Arial" w:hint="eastAsia"/>
          <w:sz w:val="22"/>
          <w:szCs w:val="22"/>
          <w:lang w:eastAsia="zh-CN"/>
        </w:rPr>
        <w:t>.</w:t>
      </w:r>
    </w:p>
    <w:p w14:paraId="7DC53A2D"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 xml:space="preserve">The eigenvalues are not all in the left half plane, the system is unstable. </w:t>
      </w:r>
    </w:p>
    <w:p w14:paraId="1255C9BC"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Through the transfer function, the open loop impulse response can be obtained.</w:t>
      </w:r>
    </w:p>
    <w:p w14:paraId="0028FC74" w14:textId="77777777" w:rsidR="005A044C" w:rsidRDefault="00324381">
      <w:pPr>
        <w:spacing w:afterLines="50" w:after="156"/>
        <w:jc w:val="center"/>
        <w:rPr>
          <w:rFonts w:ascii="Arial" w:hAnsi="Arial" w:cs="Arial"/>
          <w:sz w:val="20"/>
          <w:szCs w:val="20"/>
        </w:rPr>
      </w:pPr>
      <w:r>
        <w:rPr>
          <w:rFonts w:ascii="Arial" w:hAnsi="Arial" w:cs="Arial"/>
          <w:noProof/>
          <w:sz w:val="20"/>
          <w:szCs w:val="20"/>
        </w:rPr>
        <w:drawing>
          <wp:inline distT="0" distB="0" distL="114300" distR="114300" wp14:anchorId="372A8FB1" wp14:editId="76D753E3">
            <wp:extent cx="3194685" cy="2395855"/>
            <wp:effectExtent l="0" t="0" r="5715" b="1206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a:stretch>
                      <a:fillRect/>
                    </a:stretch>
                  </pic:blipFill>
                  <pic:spPr>
                    <a:xfrm>
                      <a:off x="0" y="0"/>
                      <a:ext cx="3194685" cy="2395855"/>
                    </a:xfrm>
                    <a:prstGeom prst="rect">
                      <a:avLst/>
                    </a:prstGeom>
                    <a:noFill/>
                    <a:ln>
                      <a:noFill/>
                    </a:ln>
                  </pic:spPr>
                </pic:pic>
              </a:graphicData>
            </a:graphic>
          </wp:inline>
        </w:drawing>
      </w:r>
    </w:p>
    <w:p w14:paraId="3F69A8BC"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Fig. 2.5 Open Loop Impulse Response of the System</w:t>
      </w:r>
    </w:p>
    <w:p w14:paraId="537B0FC9" w14:textId="4CC72080"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 xml:space="preserve">Without control input, the system will diverge from equilibrium and cause the vehicle to fall. To ensure stability, a controller must be designed so that the eigenvalues of the closed-loop system matrix lie in the left half of the complex plane, ensuring asymptotic stability. By calculating the eigenvalues of the state </w:t>
      </w:r>
      <w:proofErr w:type="gramStart"/>
      <w:r w:rsidR="009D6F83">
        <w:rPr>
          <w:rFonts w:ascii="Arial" w:hAnsi="Arial" w:cs="Arial"/>
          <w:sz w:val="22"/>
          <w:szCs w:val="22"/>
          <w:lang w:eastAsia="zh-CN"/>
        </w:rPr>
        <w:t>matrix</w:t>
      </w:r>
      <w:proofErr w:type="gramEnd"/>
      <w:r w:rsidR="009D6F83">
        <w:rPr>
          <w:rFonts w:ascii="Arial" w:hAnsi="Arial" w:cs="Arial"/>
          <w:sz w:val="22"/>
          <w:szCs w:val="22"/>
          <w:lang w:eastAsia="zh-CN"/>
        </w:rPr>
        <w:t xml:space="preserve"> </w:t>
      </w:r>
      <w:r>
        <w:rPr>
          <w:rFonts w:ascii="Arial" w:hAnsi="Arial" w:cs="Arial" w:hint="eastAsia"/>
          <w:sz w:val="22"/>
          <w:szCs w:val="22"/>
          <w:lang w:eastAsia="zh-CN"/>
        </w:rPr>
        <w:t>A</w:t>
      </w:r>
      <w:r>
        <w:rPr>
          <w:rFonts w:ascii="Arial" w:hAnsi="Arial" w:cs="Arial"/>
          <w:sz w:val="22"/>
          <w:szCs w:val="22"/>
          <w:lang w:eastAsia="zh-CN"/>
        </w:rPr>
        <w:t>, we can assess whether the system is stable in its natural state and can maintain equilibrium under control.</w:t>
      </w:r>
    </w:p>
    <w:p w14:paraId="331971EE" w14:textId="77777777" w:rsidR="005A044C" w:rsidRDefault="00324381">
      <w:pPr>
        <w:pStyle w:val="affff8"/>
        <w:spacing w:afterLines="50" w:after="156"/>
        <w:rPr>
          <w:rFonts w:ascii="Arial" w:hAnsi="Arial" w:cs="Arial"/>
          <w:sz w:val="22"/>
          <w:szCs w:val="22"/>
          <w:lang w:eastAsia="zh-CN"/>
        </w:rPr>
      </w:pPr>
      <w:bookmarkStart w:id="25" w:name="OLE_LINK7"/>
      <w:r>
        <w:rPr>
          <w:rFonts w:ascii="Arial" w:hAnsi="Arial" w:cs="Arial" w:hint="eastAsia"/>
          <w:sz w:val="22"/>
          <w:szCs w:val="22"/>
          <w:lang w:eastAsia="zh-CN"/>
        </w:rPr>
        <w:t xml:space="preserve">2.5.2 </w:t>
      </w:r>
      <w:r>
        <w:rPr>
          <w:rFonts w:ascii="Arial" w:hAnsi="Arial" w:cs="Arial"/>
          <w:sz w:val="22"/>
          <w:szCs w:val="22"/>
          <w:lang w:eastAsia="zh-CN"/>
        </w:rPr>
        <w:t xml:space="preserve">Controllability </w:t>
      </w:r>
      <w:r>
        <w:rPr>
          <w:rFonts w:ascii="Arial" w:hAnsi="Arial" w:cs="Arial" w:hint="eastAsia"/>
          <w:sz w:val="22"/>
          <w:szCs w:val="22"/>
          <w:lang w:eastAsia="zh-CN"/>
        </w:rPr>
        <w:t xml:space="preserve">and </w:t>
      </w:r>
      <w:r>
        <w:rPr>
          <w:rFonts w:ascii="Arial" w:hAnsi="Arial" w:cs="Arial"/>
          <w:sz w:val="22"/>
          <w:szCs w:val="22"/>
          <w:lang w:eastAsia="zh-CN"/>
        </w:rPr>
        <w:t>Observability</w:t>
      </w:r>
      <w:r>
        <w:rPr>
          <w:rFonts w:ascii="Arial" w:hAnsi="Arial" w:cs="Arial" w:hint="eastAsia"/>
          <w:sz w:val="22"/>
          <w:szCs w:val="22"/>
          <w:lang w:eastAsia="zh-CN"/>
        </w:rPr>
        <w:t xml:space="preserve"> </w:t>
      </w:r>
      <w:r>
        <w:rPr>
          <w:rFonts w:ascii="Arial" w:hAnsi="Arial" w:cs="Arial"/>
          <w:sz w:val="22"/>
          <w:szCs w:val="22"/>
          <w:lang w:eastAsia="zh-CN"/>
        </w:rPr>
        <w:t>Analysis of the System</w:t>
      </w:r>
    </w:p>
    <w:p w14:paraId="72347E1E"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lastRenderedPageBreak/>
        <w:t>Controllability and observability are essential metrics for designing an effective control system for the self-balancing car. Controllability determines whether the system can drive the vehicle to any desired state through input control signals. In the state-space model, the controllability matrix is constructed from matrices A and B, and its rank reveals whether the system is fully controllable. A fully controllable system allows the self-balancing car to reach any position within the state space with appropriate control inputs. For an inverted pendulum system, full controllability is crucial for real-time adjustment of both the tilt angle and position to maintain stability.</w:t>
      </w:r>
    </w:p>
    <w:p w14:paraId="62D729C0" w14:textId="124A0E93" w:rsidR="005A044C" w:rsidRPr="001C4F13" w:rsidRDefault="001C4F13">
      <w:pPr>
        <w:pStyle w:val="affff8"/>
        <w:rPr>
          <w:rFonts w:ascii="Arial" w:hAnsi="Arial" w:cs="Arial"/>
          <w:i/>
          <w:iCs/>
          <w:sz w:val="22"/>
          <w:szCs w:val="22"/>
          <w:lang w:eastAsia="zh-CN"/>
        </w:rPr>
      </w:pPr>
      <m:oMathPara>
        <m:oMath>
          <m:r>
            <w:rPr>
              <w:rFonts w:ascii="Cambria Math" w:hAnsi="Cambria Math" w:cs="Arial" w:hint="eastAsia"/>
              <w:sz w:val="22"/>
              <w:szCs w:val="22"/>
              <w:lang w:eastAsia="zh-CN"/>
            </w:rPr>
            <m:t>rank</m:t>
          </m:r>
          <m:r>
            <w:rPr>
              <w:rFonts w:ascii="Cambria Math" w:hAnsi="Cambria Math" w:cs="Arial"/>
              <w:sz w:val="22"/>
              <w:szCs w:val="22"/>
              <w:lang w:eastAsia="zh-CN"/>
            </w:rPr>
            <m:t xml:space="preserve"> </m:t>
          </m:r>
          <m:sSub>
            <m:sSubPr>
              <m:ctrlPr>
                <w:rPr>
                  <w:rFonts w:ascii="Cambria Math" w:hAnsi="Cambria Math" w:cs="Arial"/>
                  <w:i/>
                  <w:iCs/>
                  <w:sz w:val="22"/>
                  <w:szCs w:val="22"/>
                  <w:lang w:eastAsia="zh-CN"/>
                </w:rPr>
              </m:ctrlPr>
            </m:sSubPr>
            <m:e>
              <m:r>
                <w:rPr>
                  <w:rFonts w:ascii="Cambria Math" w:hAnsi="Cambria Math" w:cs="Arial" w:hint="eastAsia"/>
                  <w:sz w:val="22"/>
                  <w:szCs w:val="22"/>
                  <w:lang w:eastAsia="zh-CN"/>
                </w:rPr>
                <m:t>Q</m:t>
              </m:r>
            </m:e>
            <m:sub>
              <m:r>
                <w:rPr>
                  <w:rFonts w:ascii="Cambria Math" w:hAnsi="Cambria Math" w:cs="Arial" w:hint="eastAsia"/>
                  <w:sz w:val="22"/>
                  <w:szCs w:val="22"/>
                  <w:lang w:eastAsia="zh-CN"/>
                </w:rPr>
                <m:t>c</m:t>
              </m:r>
            </m:sub>
          </m:sSub>
          <m:r>
            <w:rPr>
              <w:rFonts w:ascii="Cambria Math" w:hAnsi="Cambria Math" w:cs="Arial"/>
              <w:sz w:val="22"/>
              <w:szCs w:val="22"/>
              <w:lang w:eastAsia="zh-CN"/>
            </w:rPr>
            <m:t>=rank</m:t>
          </m:r>
          <m:d>
            <m:dPr>
              <m:begChr m:val="["/>
              <m:endChr m:val="]"/>
              <m:ctrlPr>
                <w:rPr>
                  <w:rFonts w:ascii="Cambria Math" w:hAnsi="Cambria Math" w:cs="Arial"/>
                  <w:i/>
                  <w:iCs/>
                  <w:sz w:val="22"/>
                  <w:szCs w:val="22"/>
                  <w:lang w:eastAsia="zh-CN"/>
                </w:rPr>
              </m:ctrlPr>
            </m:dPr>
            <m:e>
              <m:m>
                <m:mPr>
                  <m:mcs>
                    <m:mc>
                      <m:mcPr>
                        <m:count m:val="3"/>
                        <m:mcJc m:val="center"/>
                      </m:mcPr>
                    </m:mc>
                  </m:mcs>
                  <m:ctrlPr>
                    <w:rPr>
                      <w:rFonts w:ascii="Cambria Math" w:hAnsi="Cambria Math" w:cs="Arial"/>
                      <w:i/>
                      <w:iCs/>
                      <w:sz w:val="22"/>
                      <w:szCs w:val="22"/>
                      <w:lang w:eastAsia="zh-CN"/>
                    </w:rPr>
                  </m:ctrlPr>
                </m:mPr>
                <m:mr>
                  <m:e>
                    <m:r>
                      <w:rPr>
                        <w:rFonts w:ascii="Cambria Math" w:hAnsi="Cambria Math" w:cs="Arial" w:hint="eastAsia"/>
                        <w:sz w:val="22"/>
                        <w:szCs w:val="22"/>
                        <w:lang w:eastAsia="zh-CN"/>
                      </w:rPr>
                      <m:t>B</m:t>
                    </m:r>
                  </m:e>
                  <m:e>
                    <m:r>
                      <w:rPr>
                        <w:rFonts w:ascii="Cambria Math" w:hAnsi="Cambria Math" w:cs="Arial" w:hint="eastAsia"/>
                        <w:sz w:val="22"/>
                        <w:szCs w:val="22"/>
                        <w:lang w:eastAsia="zh-CN"/>
                      </w:rPr>
                      <m:t>AB</m:t>
                    </m:r>
                  </m:e>
                  <m:e>
                    <m:sSup>
                      <m:sSupPr>
                        <m:ctrlPr>
                          <w:rPr>
                            <w:rFonts w:ascii="Cambria Math" w:hAnsi="Cambria Math" w:cs="Arial"/>
                            <w:i/>
                            <w:iCs/>
                            <w:sz w:val="22"/>
                            <w:szCs w:val="22"/>
                            <w:lang w:eastAsia="zh-CN"/>
                          </w:rPr>
                        </m:ctrlPr>
                      </m:sSupPr>
                      <m:e>
                        <m:r>
                          <w:rPr>
                            <w:rFonts w:ascii="Cambria Math" w:hAnsi="Cambria Math" w:cs="Arial"/>
                            <w:sz w:val="22"/>
                            <w:szCs w:val="22"/>
                            <w:lang w:eastAsia="zh-CN"/>
                          </w:rPr>
                          <m:t>A</m:t>
                        </m:r>
                      </m:e>
                      <m:sup>
                        <m:r>
                          <w:rPr>
                            <w:rFonts w:ascii="Cambria Math" w:hAnsi="Cambria Math" w:cs="Arial"/>
                            <w:sz w:val="22"/>
                            <w:szCs w:val="22"/>
                            <w:lang w:eastAsia="zh-CN"/>
                          </w:rPr>
                          <m:t>2</m:t>
                        </m:r>
                      </m:sup>
                    </m:sSup>
                    <m:r>
                      <w:rPr>
                        <w:rFonts w:ascii="Cambria Math" w:hAnsi="Cambria Math" w:cs="Arial"/>
                        <w:sz w:val="22"/>
                        <w:szCs w:val="22"/>
                        <w:lang w:eastAsia="zh-CN"/>
                      </w:rPr>
                      <m:t xml:space="preserve">B  </m:t>
                    </m:r>
                  </m:e>
                </m:mr>
              </m:m>
              <m:r>
                <w:rPr>
                  <w:rFonts w:ascii="Cambria Math" w:hAnsi="Cambria Math" w:cs="Arial"/>
                  <w:sz w:val="22"/>
                  <w:szCs w:val="22"/>
                  <w:lang w:eastAsia="zh-CN"/>
                </w:rPr>
                <m:t xml:space="preserve"> </m:t>
              </m:r>
              <m:m>
                <m:mPr>
                  <m:mcs>
                    <m:mc>
                      <m:mcPr>
                        <m:count m:val="2"/>
                        <m:mcJc m:val="center"/>
                      </m:mcPr>
                    </m:mc>
                  </m:mcs>
                  <m:ctrlPr>
                    <w:rPr>
                      <w:rFonts w:ascii="Cambria Math" w:hAnsi="Cambria Math" w:cs="Arial"/>
                      <w:i/>
                      <w:iCs/>
                      <w:sz w:val="22"/>
                      <w:szCs w:val="22"/>
                      <w:lang w:eastAsia="zh-CN"/>
                    </w:rPr>
                  </m:ctrlPr>
                </m:mPr>
                <m:mr>
                  <m:e>
                    <m:r>
                      <w:rPr>
                        <w:rFonts w:ascii="Cambria Math" w:hAnsi="Cambria Math" w:cs="Arial"/>
                        <w:sz w:val="22"/>
                        <w:szCs w:val="22"/>
                        <w:lang w:eastAsia="zh-CN"/>
                      </w:rPr>
                      <m:t>⋯</m:t>
                    </m:r>
                  </m:e>
                  <m:e>
                    <m:sSup>
                      <m:sSupPr>
                        <m:ctrlPr>
                          <w:rPr>
                            <w:rFonts w:ascii="Cambria Math" w:hAnsi="Cambria Math" w:cs="Arial"/>
                            <w:i/>
                            <w:iCs/>
                            <w:sz w:val="22"/>
                            <w:szCs w:val="22"/>
                            <w:lang w:eastAsia="zh-CN"/>
                          </w:rPr>
                        </m:ctrlPr>
                      </m:sSupPr>
                      <m:e>
                        <m:r>
                          <w:rPr>
                            <w:rFonts w:ascii="Cambria Math" w:hAnsi="Cambria Math" w:cs="Arial"/>
                            <w:sz w:val="22"/>
                            <w:szCs w:val="22"/>
                            <w:lang w:eastAsia="zh-CN"/>
                          </w:rPr>
                          <m:t>A</m:t>
                        </m:r>
                      </m:e>
                      <m:sup>
                        <m:r>
                          <w:rPr>
                            <w:rFonts w:ascii="Cambria Math" w:hAnsi="Cambria Math" w:cs="Arial"/>
                            <w:sz w:val="22"/>
                            <w:szCs w:val="22"/>
                            <w:lang w:eastAsia="zh-CN"/>
                          </w:rPr>
                          <m:t>n-1</m:t>
                        </m:r>
                      </m:sup>
                    </m:sSup>
                    <m:r>
                      <w:rPr>
                        <w:rFonts w:ascii="Cambria Math" w:hAnsi="Cambria Math" w:cs="Arial"/>
                        <w:sz w:val="22"/>
                        <w:szCs w:val="22"/>
                        <w:lang w:eastAsia="zh-CN"/>
                      </w:rPr>
                      <m:t>B</m:t>
                    </m:r>
                  </m:e>
                </m:mr>
              </m:m>
            </m:e>
          </m:d>
          <m:r>
            <w:rPr>
              <w:rFonts w:ascii="Cambria Math" w:hAnsi="Cambria Math" w:cs="Arial"/>
              <w:sz w:val="22"/>
              <w:szCs w:val="22"/>
              <w:lang w:eastAsia="zh-CN"/>
            </w:rPr>
            <m:t>=4</m:t>
          </m:r>
        </m:oMath>
      </m:oMathPara>
    </w:p>
    <w:p w14:paraId="73699778"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Observability, on the other hand, assesses whether the system's internal states can be inferred from its output signals. The observability matrix, generated by matrices A and C, indicates the system’s observability through its rank. If the rank matches the state dimension, the system is fully observable, meaning all internal states can be accurately deduced from output measurements. In the context of the self-balancing car, full observability ensures real-time feedback on critical state information, such as tilt angle and angular velocity, enabling the controller to maintain dynamic balance and achieve stable control.</w:t>
      </w:r>
    </w:p>
    <w:p w14:paraId="34E4C5F0" w14:textId="419076DD" w:rsidR="005A044C" w:rsidRPr="001C4F13" w:rsidRDefault="001C4F13">
      <w:pPr>
        <w:pStyle w:val="affff8"/>
        <w:spacing w:afterLines="50" w:after="156"/>
        <w:rPr>
          <w:rFonts w:ascii="Arial" w:hAnsi="Arial" w:cs="Arial"/>
          <w:i/>
          <w:iCs/>
          <w:sz w:val="22"/>
          <w:szCs w:val="22"/>
          <w:lang w:eastAsia="zh-CN"/>
        </w:rPr>
      </w:pPr>
      <w:bookmarkStart w:id="26" w:name="OLE_LINK10"/>
      <m:oMathPara>
        <m:oMath>
          <m:r>
            <w:rPr>
              <w:rFonts w:ascii="Cambria Math" w:hAnsi="Cambria Math" w:cs="Arial" w:hint="eastAsia"/>
              <w:sz w:val="22"/>
              <w:szCs w:val="22"/>
              <w:lang w:eastAsia="zh-CN"/>
            </w:rPr>
            <m:t>rank</m:t>
          </m:r>
          <m:r>
            <w:rPr>
              <w:rFonts w:ascii="Cambria Math" w:hAnsi="Cambria Math" w:cs="Arial"/>
              <w:sz w:val="22"/>
              <w:szCs w:val="22"/>
              <w:lang w:eastAsia="zh-CN"/>
            </w:rPr>
            <m:t xml:space="preserve"> </m:t>
          </m:r>
          <m:sSub>
            <m:sSubPr>
              <m:ctrlPr>
                <w:rPr>
                  <w:rFonts w:ascii="Cambria Math" w:hAnsi="Cambria Math" w:cs="Arial"/>
                  <w:i/>
                  <w:iCs/>
                  <w:sz w:val="22"/>
                  <w:szCs w:val="22"/>
                  <w:lang w:eastAsia="zh-CN"/>
                </w:rPr>
              </m:ctrlPr>
            </m:sSubPr>
            <m:e>
              <m:r>
                <w:rPr>
                  <w:rFonts w:ascii="Cambria Math" w:hAnsi="Cambria Math" w:cs="Arial" w:hint="eastAsia"/>
                  <w:sz w:val="22"/>
                  <w:szCs w:val="22"/>
                  <w:lang w:eastAsia="zh-CN"/>
                </w:rPr>
                <m:t>Q</m:t>
              </m:r>
            </m:e>
            <m:sub>
              <m:r>
                <w:rPr>
                  <w:rFonts w:ascii="Cambria Math" w:hAnsi="Cambria Math" w:cs="Arial" w:hint="eastAsia"/>
                  <w:sz w:val="22"/>
                  <w:szCs w:val="22"/>
                  <w:lang w:eastAsia="zh-CN"/>
                </w:rPr>
                <m:t>o</m:t>
              </m:r>
            </m:sub>
          </m:sSub>
          <m:r>
            <w:rPr>
              <w:rFonts w:ascii="Cambria Math" w:hAnsi="Cambria Math" w:cs="Arial"/>
              <w:sz w:val="22"/>
              <w:szCs w:val="22"/>
              <w:lang w:eastAsia="zh-CN"/>
            </w:rPr>
            <m:t>=rank</m:t>
          </m:r>
          <m:sSup>
            <m:sSupPr>
              <m:ctrlPr>
                <w:rPr>
                  <w:rFonts w:ascii="Cambria Math" w:hAnsi="Cambria Math" w:cs="Arial"/>
                  <w:i/>
                  <w:iCs/>
                  <w:sz w:val="22"/>
                  <w:szCs w:val="22"/>
                  <w:lang w:eastAsia="zh-CN"/>
                </w:rPr>
              </m:ctrlPr>
            </m:sSupPr>
            <m:e>
              <m:d>
                <m:dPr>
                  <m:begChr m:val="["/>
                  <m:endChr m:val="]"/>
                  <m:ctrlPr>
                    <w:rPr>
                      <w:rFonts w:ascii="Cambria Math" w:hAnsi="Cambria Math" w:cs="Arial"/>
                      <w:i/>
                      <w:iCs/>
                      <w:sz w:val="22"/>
                      <w:szCs w:val="22"/>
                      <w:lang w:eastAsia="zh-CN"/>
                    </w:rPr>
                  </m:ctrlPr>
                </m:dPr>
                <m:e>
                  <m:m>
                    <m:mPr>
                      <m:mcs>
                        <m:mc>
                          <m:mcPr>
                            <m:count m:val="3"/>
                            <m:mcJc m:val="center"/>
                          </m:mcPr>
                        </m:mc>
                      </m:mcs>
                      <m:ctrlPr>
                        <w:rPr>
                          <w:rFonts w:ascii="Cambria Math" w:hAnsi="Cambria Math" w:cs="Arial"/>
                          <w:i/>
                          <w:iCs/>
                          <w:sz w:val="22"/>
                          <w:szCs w:val="22"/>
                          <w:lang w:eastAsia="zh-CN"/>
                        </w:rPr>
                      </m:ctrlPr>
                    </m:mPr>
                    <m:mr>
                      <m:e>
                        <m:r>
                          <w:rPr>
                            <w:rFonts w:ascii="Cambria Math" w:hAnsi="Cambria Math" w:cs="Arial" w:hint="eastAsia"/>
                            <w:sz w:val="22"/>
                            <w:szCs w:val="22"/>
                            <w:lang w:eastAsia="zh-CN"/>
                          </w:rPr>
                          <m:t>C</m:t>
                        </m:r>
                      </m:e>
                      <m:e>
                        <m:r>
                          <w:rPr>
                            <w:rFonts w:ascii="Cambria Math" w:hAnsi="Cambria Math" w:cs="Arial" w:hint="eastAsia"/>
                            <w:sz w:val="22"/>
                            <w:szCs w:val="22"/>
                            <w:lang w:eastAsia="zh-CN"/>
                          </w:rPr>
                          <m:t>CA</m:t>
                        </m:r>
                      </m:e>
                      <m:e>
                        <m:sSup>
                          <m:sSupPr>
                            <m:ctrlPr>
                              <w:rPr>
                                <w:rFonts w:ascii="Cambria Math" w:hAnsi="Cambria Math" w:cs="Arial"/>
                                <w:i/>
                                <w:iCs/>
                                <w:sz w:val="22"/>
                                <w:szCs w:val="22"/>
                                <w:lang w:eastAsia="zh-CN"/>
                              </w:rPr>
                            </m:ctrlPr>
                          </m:sSupPr>
                          <m:e>
                            <m:r>
                              <w:rPr>
                                <w:rFonts w:ascii="Cambria Math" w:hAnsi="Cambria Math" w:cs="Arial" w:hint="eastAsia"/>
                                <w:sz w:val="22"/>
                                <w:szCs w:val="22"/>
                                <w:lang w:eastAsia="zh-CN"/>
                              </w:rPr>
                              <m:t>C</m:t>
                            </m:r>
                            <m:r>
                              <w:rPr>
                                <w:rFonts w:ascii="Cambria Math" w:hAnsi="Cambria Math" w:cs="Arial"/>
                                <w:sz w:val="22"/>
                                <w:szCs w:val="22"/>
                                <w:lang w:eastAsia="zh-CN"/>
                              </w:rPr>
                              <m:t>A</m:t>
                            </m:r>
                          </m:e>
                          <m:sup>
                            <m:r>
                              <w:rPr>
                                <w:rFonts w:ascii="Cambria Math" w:hAnsi="Cambria Math" w:cs="Arial"/>
                                <w:sz w:val="22"/>
                                <w:szCs w:val="22"/>
                                <w:lang w:eastAsia="zh-CN"/>
                              </w:rPr>
                              <m:t>2</m:t>
                            </m:r>
                          </m:sup>
                        </m:sSup>
                        <m:r>
                          <w:rPr>
                            <w:rFonts w:ascii="Cambria Math" w:hAnsi="Cambria Math" w:cs="Arial"/>
                            <w:sz w:val="22"/>
                            <w:szCs w:val="22"/>
                            <w:lang w:eastAsia="zh-CN"/>
                          </w:rPr>
                          <m:t xml:space="preserve">  </m:t>
                        </m:r>
                      </m:e>
                    </m:mr>
                  </m:m>
                  <m:r>
                    <w:rPr>
                      <w:rFonts w:ascii="Cambria Math" w:hAnsi="Cambria Math" w:cs="Arial"/>
                      <w:sz w:val="22"/>
                      <w:szCs w:val="22"/>
                      <w:lang w:eastAsia="zh-CN"/>
                    </w:rPr>
                    <m:t xml:space="preserve"> </m:t>
                  </m:r>
                  <m:m>
                    <m:mPr>
                      <m:mcs>
                        <m:mc>
                          <m:mcPr>
                            <m:count m:val="2"/>
                            <m:mcJc m:val="center"/>
                          </m:mcPr>
                        </m:mc>
                      </m:mcs>
                      <m:ctrlPr>
                        <w:rPr>
                          <w:rFonts w:ascii="Cambria Math" w:hAnsi="Cambria Math" w:cs="Arial"/>
                          <w:i/>
                          <w:iCs/>
                          <w:sz w:val="22"/>
                          <w:szCs w:val="22"/>
                          <w:lang w:eastAsia="zh-CN"/>
                        </w:rPr>
                      </m:ctrlPr>
                    </m:mPr>
                    <m:mr>
                      <m:e>
                        <m:r>
                          <w:rPr>
                            <w:rFonts w:ascii="Cambria Math" w:hAnsi="Cambria Math" w:cs="Arial"/>
                            <w:sz w:val="22"/>
                            <w:szCs w:val="22"/>
                            <w:lang w:eastAsia="zh-CN"/>
                          </w:rPr>
                          <m:t>⋯</m:t>
                        </m:r>
                      </m:e>
                      <m:e>
                        <m:r>
                          <w:rPr>
                            <w:rFonts w:ascii="Cambria Math" w:hAnsi="Cambria Math" w:cs="Arial" w:hint="eastAsia"/>
                            <w:sz w:val="22"/>
                            <w:szCs w:val="22"/>
                            <w:lang w:eastAsia="zh-CN"/>
                          </w:rPr>
                          <m:t>C</m:t>
                        </m:r>
                        <m:sSup>
                          <m:sSupPr>
                            <m:ctrlPr>
                              <w:rPr>
                                <w:rFonts w:ascii="Cambria Math" w:hAnsi="Cambria Math" w:cs="Arial"/>
                                <w:i/>
                                <w:iCs/>
                                <w:sz w:val="22"/>
                                <w:szCs w:val="22"/>
                                <w:lang w:eastAsia="zh-CN"/>
                              </w:rPr>
                            </m:ctrlPr>
                          </m:sSupPr>
                          <m:e>
                            <m:r>
                              <w:rPr>
                                <w:rFonts w:ascii="Cambria Math" w:hAnsi="Cambria Math" w:cs="Arial"/>
                                <w:sz w:val="22"/>
                                <w:szCs w:val="22"/>
                                <w:lang w:eastAsia="zh-CN"/>
                              </w:rPr>
                              <m:t>A</m:t>
                            </m:r>
                          </m:e>
                          <m:sup>
                            <m:r>
                              <w:rPr>
                                <w:rFonts w:ascii="Cambria Math" w:hAnsi="Cambria Math" w:cs="Arial"/>
                                <w:sz w:val="22"/>
                                <w:szCs w:val="22"/>
                                <w:lang w:eastAsia="zh-CN"/>
                              </w:rPr>
                              <m:t>n-1</m:t>
                            </m:r>
                          </m:sup>
                        </m:sSup>
                      </m:e>
                    </m:mr>
                  </m:m>
                </m:e>
              </m:d>
            </m:e>
            <m:sup>
              <m:r>
                <w:rPr>
                  <w:rFonts w:ascii="Cambria Math" w:hAnsi="Cambria Math" w:cs="Arial" w:hint="eastAsia"/>
                  <w:sz w:val="22"/>
                  <w:szCs w:val="22"/>
                  <w:lang w:eastAsia="zh-CN"/>
                </w:rPr>
                <m:t>T</m:t>
              </m:r>
            </m:sup>
          </m:sSup>
          <m:r>
            <w:rPr>
              <w:rFonts w:ascii="Cambria Math" w:hAnsi="Cambria Math" w:cs="Arial"/>
              <w:sz w:val="22"/>
              <w:szCs w:val="22"/>
              <w:lang w:eastAsia="zh-CN"/>
            </w:rPr>
            <m:t>=4</m:t>
          </m:r>
        </m:oMath>
      </m:oMathPara>
      <w:bookmarkEnd w:id="25"/>
      <w:bookmarkEnd w:id="26"/>
    </w:p>
    <w:p w14:paraId="478A5F07" w14:textId="77777777" w:rsidR="005A044C" w:rsidRDefault="005A044C">
      <w:pPr>
        <w:spacing w:afterLines="50" w:after="156"/>
        <w:jc w:val="center"/>
        <w:rPr>
          <w:rFonts w:ascii="Arial" w:hAnsi="Arial" w:cs="Arial"/>
          <w:sz w:val="20"/>
          <w:szCs w:val="20"/>
        </w:rPr>
      </w:pPr>
    </w:p>
    <w:p w14:paraId="226C7D64" w14:textId="77777777" w:rsidR="005A044C" w:rsidRDefault="00324381">
      <w:pPr>
        <w:pStyle w:val="affff8"/>
        <w:numPr>
          <w:ilvl w:val="0"/>
          <w:numId w:val="5"/>
        </w:numPr>
        <w:spacing w:afterLines="50" w:after="156"/>
        <w:rPr>
          <w:rFonts w:ascii="Arial" w:hAnsi="Arial" w:cs="Arial"/>
          <w:b/>
          <w:bCs/>
          <w:lang w:eastAsia="zh-CN"/>
        </w:rPr>
      </w:pPr>
      <w:r>
        <w:rPr>
          <w:rFonts w:ascii="Arial" w:hAnsi="Arial" w:cs="Arial" w:hint="eastAsia"/>
          <w:b/>
          <w:bCs/>
          <w:lang w:eastAsia="zh-CN"/>
        </w:rPr>
        <w:t>Control Algorithm Design</w:t>
      </w:r>
    </w:p>
    <w:p w14:paraId="371323BF" w14:textId="77777777" w:rsidR="005A044C" w:rsidRDefault="00324381">
      <w:pPr>
        <w:pStyle w:val="affff8"/>
        <w:spacing w:afterLines="50" w:after="156"/>
        <w:rPr>
          <w:rFonts w:ascii="Arial" w:hAnsi="Arial" w:cs="Arial"/>
          <w:b/>
          <w:bCs/>
          <w:sz w:val="22"/>
          <w:szCs w:val="22"/>
          <w:lang w:eastAsia="zh-CN"/>
        </w:rPr>
      </w:pPr>
      <w:r>
        <w:rPr>
          <w:rFonts w:ascii="Arial" w:hAnsi="Arial" w:cs="Arial" w:hint="eastAsia"/>
          <w:b/>
          <w:bCs/>
          <w:sz w:val="22"/>
          <w:szCs w:val="22"/>
          <w:lang w:eastAsia="zh-CN"/>
        </w:rPr>
        <w:t>3.1 Purpose</w:t>
      </w:r>
    </w:p>
    <w:p w14:paraId="744F15A0"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3.1.1 Verify the Control Policy and Algorithm</w:t>
      </w:r>
    </w:p>
    <w:p w14:paraId="18FD80A8"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Simulink simulation allows us to validate and optimize control strategies and algorithms before they are implemented in actual hardware. This simulation ensures that the control system functions as expected and that potential problems can be identified and corrected at an early stage of design.</w:t>
      </w:r>
    </w:p>
    <w:p w14:paraId="503D654D"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3.1.2 Reduce Design Cost and Time</w:t>
      </w:r>
    </w:p>
    <w:p w14:paraId="5E64249F"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In the design of control system, it is often cumbersome to debug directly on the physical hardware, and the adjustment of parameters is not convenient, so it takes a long time. Simulink simulation can first verify the feasibility of the design, avoid the waste of hardware resources, and reduce the development time and cost. Simulation can quickly iterate in a virtual environment, optimize designs, and troubleshoot errors.</w:t>
      </w:r>
    </w:p>
    <w:p w14:paraId="42DDC5F2" w14:textId="72A53A09"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 xml:space="preserve">More importantly, reasonable initial </w:t>
      </w:r>
      <w:proofErr w:type="spellStart"/>
      <w:r>
        <w:rPr>
          <w:rFonts w:ascii="Arial" w:hAnsi="Arial" w:cs="Arial" w:hint="eastAsia"/>
          <w:sz w:val="22"/>
          <w:szCs w:val="22"/>
          <w:lang w:eastAsia="zh-CN"/>
        </w:rPr>
        <w:t>pid</w:t>
      </w:r>
      <w:proofErr w:type="spellEnd"/>
      <w:r>
        <w:rPr>
          <w:rFonts w:ascii="Arial" w:hAnsi="Arial" w:cs="Arial" w:hint="eastAsia"/>
          <w:sz w:val="22"/>
          <w:szCs w:val="22"/>
          <w:lang w:eastAsia="zh-CN"/>
        </w:rPr>
        <w:t xml:space="preserve"> parameters can be obtained through </w:t>
      </w:r>
      <w:r w:rsidR="009D6F83">
        <w:rPr>
          <w:rFonts w:ascii="Arial" w:hAnsi="Arial" w:cs="Arial"/>
          <w:sz w:val="22"/>
          <w:szCs w:val="22"/>
          <w:lang w:eastAsia="zh-CN"/>
        </w:rPr>
        <w:t>S</w:t>
      </w:r>
      <w:r>
        <w:rPr>
          <w:rFonts w:ascii="Arial" w:hAnsi="Arial" w:cs="Arial" w:hint="eastAsia"/>
          <w:sz w:val="22"/>
          <w:szCs w:val="22"/>
          <w:lang w:eastAsia="zh-CN"/>
        </w:rPr>
        <w:t xml:space="preserve">imulink simulation, and the hardware parameters are fine-tuned on this basis, thus greatly reducing the </w:t>
      </w:r>
      <w:proofErr w:type="gramStart"/>
      <w:r>
        <w:rPr>
          <w:rFonts w:ascii="Arial" w:hAnsi="Arial" w:cs="Arial" w:hint="eastAsia"/>
          <w:sz w:val="22"/>
          <w:szCs w:val="22"/>
          <w:lang w:eastAsia="zh-CN"/>
        </w:rPr>
        <w:t>trial and error</w:t>
      </w:r>
      <w:proofErr w:type="gramEnd"/>
      <w:r>
        <w:rPr>
          <w:rFonts w:ascii="Arial" w:hAnsi="Arial" w:cs="Arial" w:hint="eastAsia"/>
          <w:sz w:val="22"/>
          <w:szCs w:val="22"/>
          <w:lang w:eastAsia="zh-CN"/>
        </w:rPr>
        <w:t xml:space="preserve"> cost of hardware tuning.</w:t>
      </w:r>
    </w:p>
    <w:p w14:paraId="50FFBB1E"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3.1.3 More Intuitive Analysis of System Dynamic Response and Performance</w:t>
      </w:r>
    </w:p>
    <w:p w14:paraId="7DBA3E71"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 xml:space="preserve">Simulation can help designers analyze the dynamic response characteristics of the system, such as steady state error, overshoot, rise time and response time, etc., and then adjust the </w:t>
      </w:r>
      <w:r>
        <w:rPr>
          <w:rFonts w:ascii="Arial" w:hAnsi="Arial" w:cs="Arial" w:hint="eastAsia"/>
          <w:sz w:val="22"/>
          <w:szCs w:val="22"/>
          <w:lang w:eastAsia="zh-CN"/>
        </w:rPr>
        <w:lastRenderedPageBreak/>
        <w:t>controller to achieve the desired performance indicators. The control parameters can be easily adjusted and the performance of the system can be observed by simulation.</w:t>
      </w:r>
    </w:p>
    <w:p w14:paraId="6CFA7F5E"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 xml:space="preserve">In addition, the existing tuning theory is often based on the system output waveform, which is not easy to measure in the hardware debugging process, and </w:t>
      </w:r>
      <w:r>
        <w:rPr>
          <w:rFonts w:ascii="Arial" w:hAnsi="Arial" w:cs="Arial"/>
          <w:sz w:val="22"/>
          <w:szCs w:val="22"/>
          <w:lang w:eastAsia="zh-CN"/>
        </w:rPr>
        <w:t>Simulink</w:t>
      </w:r>
      <w:r>
        <w:rPr>
          <w:rFonts w:ascii="Arial" w:hAnsi="Arial" w:cs="Arial" w:hint="eastAsia"/>
          <w:sz w:val="22"/>
          <w:szCs w:val="22"/>
          <w:lang w:eastAsia="zh-CN"/>
        </w:rPr>
        <w:t xml:space="preserve"> simulation can easily obtain the system output waveform.</w:t>
      </w:r>
    </w:p>
    <w:p w14:paraId="60F51EF9" w14:textId="77777777" w:rsidR="005A044C" w:rsidRDefault="00324381">
      <w:pPr>
        <w:pStyle w:val="affff8"/>
        <w:spacing w:afterLines="50" w:after="156"/>
        <w:rPr>
          <w:rFonts w:ascii="Arial" w:hAnsi="Arial" w:cs="Arial"/>
          <w:b/>
          <w:bCs/>
          <w:sz w:val="22"/>
          <w:szCs w:val="22"/>
          <w:lang w:eastAsia="zh-CN"/>
        </w:rPr>
      </w:pPr>
      <w:r>
        <w:rPr>
          <w:rFonts w:ascii="Arial" w:hAnsi="Arial" w:cs="Arial" w:hint="eastAsia"/>
          <w:b/>
          <w:bCs/>
          <w:sz w:val="22"/>
          <w:szCs w:val="22"/>
          <w:lang w:eastAsia="zh-CN"/>
        </w:rPr>
        <w:t>3.2 PID Parameter Design Method</w:t>
      </w:r>
    </w:p>
    <w:p w14:paraId="36B230F7" w14:textId="0FFA4D52"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 xml:space="preserve">Due to the tedious process of hardware tuning, this project uses a combination of </w:t>
      </w:r>
      <w:r w:rsidR="009D6F83">
        <w:rPr>
          <w:rFonts w:ascii="Arial" w:hAnsi="Arial" w:cs="Arial"/>
          <w:sz w:val="22"/>
          <w:szCs w:val="22"/>
          <w:lang w:eastAsia="zh-CN"/>
        </w:rPr>
        <w:t>S</w:t>
      </w:r>
      <w:r>
        <w:rPr>
          <w:rFonts w:ascii="Arial" w:hAnsi="Arial" w:cs="Arial" w:hint="eastAsia"/>
          <w:sz w:val="22"/>
          <w:szCs w:val="22"/>
          <w:lang w:eastAsia="zh-CN"/>
        </w:rPr>
        <w:t>imulink simulation and hardware tuning: First, the system is modeled, after obtaining the</w:t>
      </w:r>
      <w:r w:rsidR="009D6F83">
        <w:rPr>
          <w:rFonts w:ascii="Arial" w:hAnsi="Arial" w:cs="Arial"/>
          <w:sz w:val="22"/>
          <w:szCs w:val="22"/>
          <w:lang w:eastAsia="zh-CN"/>
        </w:rPr>
        <w:t xml:space="preserve"> S</w:t>
      </w:r>
      <w:r>
        <w:rPr>
          <w:rFonts w:ascii="Arial" w:hAnsi="Arial" w:cs="Arial" w:hint="eastAsia"/>
          <w:sz w:val="22"/>
          <w:szCs w:val="22"/>
          <w:lang w:eastAsia="zh-CN"/>
        </w:rPr>
        <w:t xml:space="preserve">imulink simulation model, the </w:t>
      </w:r>
      <w:proofErr w:type="spellStart"/>
      <w:r>
        <w:rPr>
          <w:rFonts w:ascii="Arial" w:hAnsi="Arial" w:cs="Arial" w:hint="eastAsia"/>
          <w:sz w:val="22"/>
          <w:szCs w:val="22"/>
          <w:lang w:eastAsia="zh-CN"/>
        </w:rPr>
        <w:t>pid</w:t>
      </w:r>
      <w:proofErr w:type="spellEnd"/>
      <w:r>
        <w:rPr>
          <w:rFonts w:ascii="Arial" w:hAnsi="Arial" w:cs="Arial" w:hint="eastAsia"/>
          <w:sz w:val="22"/>
          <w:szCs w:val="22"/>
          <w:lang w:eastAsia="zh-CN"/>
        </w:rPr>
        <w:t xml:space="preserve"> parameters are preliminarily estimated and the approximate range is determined, and then </w:t>
      </w:r>
      <w:proofErr w:type="spellStart"/>
      <w:r>
        <w:rPr>
          <w:rFonts w:ascii="Arial" w:hAnsi="Arial" w:cs="Arial" w:hint="eastAsia"/>
          <w:sz w:val="22"/>
          <w:szCs w:val="22"/>
          <w:lang w:eastAsia="zh-CN"/>
        </w:rPr>
        <w:t>pid</w:t>
      </w:r>
      <w:proofErr w:type="spellEnd"/>
      <w:r>
        <w:rPr>
          <w:rFonts w:ascii="Arial" w:hAnsi="Arial" w:cs="Arial" w:hint="eastAsia"/>
          <w:sz w:val="22"/>
          <w:szCs w:val="22"/>
          <w:lang w:eastAsia="zh-CN"/>
        </w:rPr>
        <w:t xml:space="preserve"> parameters are fine-tuned in the hardware.</w:t>
      </w:r>
    </w:p>
    <w:p w14:paraId="6D0D4CE5"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3.2.1 Simulation Part</w:t>
      </w:r>
    </w:p>
    <w:p w14:paraId="324BCCE0" w14:textId="77777777" w:rsidR="005A044C" w:rsidRDefault="00324381">
      <w:pPr>
        <w:pStyle w:val="affff8"/>
        <w:numPr>
          <w:ilvl w:val="0"/>
          <w:numId w:val="4"/>
        </w:numPr>
        <w:jc w:val="both"/>
        <w:rPr>
          <w:rFonts w:ascii="Arial" w:hAnsi="Arial" w:cs="Arial"/>
          <w:sz w:val="22"/>
          <w:szCs w:val="22"/>
          <w:lang w:eastAsia="zh-CN"/>
        </w:rPr>
      </w:pPr>
      <w:r>
        <w:rPr>
          <w:rFonts w:ascii="Arial" w:hAnsi="Arial" w:cs="Arial" w:hint="eastAsia"/>
          <w:sz w:val="22"/>
          <w:szCs w:val="22"/>
          <w:lang w:eastAsia="zh-CN"/>
        </w:rPr>
        <w:t>Ziegler-</w:t>
      </w:r>
      <w:proofErr w:type="gramStart"/>
      <w:r>
        <w:rPr>
          <w:rFonts w:ascii="Arial" w:hAnsi="Arial" w:cs="Arial" w:hint="eastAsia"/>
          <w:sz w:val="22"/>
          <w:szCs w:val="22"/>
          <w:lang w:eastAsia="zh-CN"/>
        </w:rPr>
        <w:t>Nichols</w:t>
      </w:r>
      <w:proofErr w:type="gramEnd"/>
      <w:r>
        <w:rPr>
          <w:rFonts w:ascii="Arial" w:hAnsi="Arial" w:cs="Arial" w:hint="eastAsia"/>
          <w:sz w:val="22"/>
          <w:szCs w:val="22"/>
          <w:lang w:eastAsia="zh-CN"/>
        </w:rPr>
        <w:t xml:space="preserve"> method</w:t>
      </w:r>
    </w:p>
    <w:p w14:paraId="20FF8591" w14:textId="77777777" w:rsidR="005A044C" w:rsidRDefault="00324381">
      <w:pPr>
        <w:pStyle w:val="affff8"/>
        <w:spacing w:afterLines="50" w:after="156"/>
        <w:ind w:left="1077"/>
        <w:jc w:val="both"/>
        <w:rPr>
          <w:rFonts w:ascii="Arial" w:hAnsi="Arial" w:cs="Arial"/>
          <w:sz w:val="22"/>
          <w:szCs w:val="22"/>
          <w:lang w:eastAsia="zh-CN"/>
        </w:rPr>
      </w:pPr>
      <w:r>
        <w:rPr>
          <w:rFonts w:ascii="Arial" w:hAnsi="Arial" w:cs="Arial" w:hint="eastAsia"/>
          <w:sz w:val="22"/>
          <w:szCs w:val="22"/>
          <w:lang w:eastAsia="zh-CN"/>
        </w:rPr>
        <w:t>Ziegler-</w:t>
      </w:r>
      <w:proofErr w:type="gramStart"/>
      <w:r>
        <w:rPr>
          <w:rFonts w:ascii="Arial" w:hAnsi="Arial" w:cs="Arial" w:hint="eastAsia"/>
          <w:sz w:val="22"/>
          <w:szCs w:val="22"/>
          <w:lang w:eastAsia="zh-CN"/>
        </w:rPr>
        <w:t>Nichols</w:t>
      </w:r>
      <w:proofErr w:type="gramEnd"/>
      <w:r>
        <w:rPr>
          <w:rFonts w:ascii="Arial" w:hAnsi="Arial" w:cs="Arial" w:hint="eastAsia"/>
          <w:sz w:val="22"/>
          <w:szCs w:val="22"/>
          <w:lang w:eastAsia="zh-CN"/>
        </w:rPr>
        <w:t xml:space="preserve"> method is a classical empirical parameter tuning method, which has two main types: step response method and critical proportional gain method.</w:t>
      </w:r>
    </w:p>
    <w:p w14:paraId="05B3DD80" w14:textId="77777777" w:rsidR="005A044C" w:rsidRDefault="00324381">
      <w:pPr>
        <w:pStyle w:val="affff8"/>
        <w:numPr>
          <w:ilvl w:val="0"/>
          <w:numId w:val="4"/>
        </w:numPr>
        <w:jc w:val="both"/>
        <w:rPr>
          <w:rFonts w:ascii="Arial" w:hAnsi="Arial" w:cs="Arial"/>
          <w:sz w:val="22"/>
          <w:szCs w:val="22"/>
          <w:lang w:eastAsia="zh-CN"/>
        </w:rPr>
      </w:pPr>
      <w:r>
        <w:rPr>
          <w:rFonts w:ascii="Arial" w:hAnsi="Arial" w:cs="Arial" w:hint="eastAsia"/>
          <w:sz w:val="22"/>
          <w:szCs w:val="22"/>
          <w:lang w:eastAsia="zh-CN"/>
        </w:rPr>
        <w:t>Step response method: applies to the step response curve of a known system.</w:t>
      </w:r>
    </w:p>
    <w:p w14:paraId="60453876" w14:textId="34BFD76F" w:rsidR="005A044C" w:rsidRDefault="00324381">
      <w:pPr>
        <w:pStyle w:val="affff8"/>
        <w:ind w:left="1077"/>
        <w:jc w:val="both"/>
        <w:rPr>
          <w:rFonts w:ascii="Arial" w:hAnsi="Arial" w:cs="Arial"/>
          <w:sz w:val="22"/>
          <w:szCs w:val="22"/>
          <w:lang w:eastAsia="zh-CN"/>
        </w:rPr>
      </w:pPr>
      <w:r>
        <w:rPr>
          <w:rFonts w:ascii="Arial" w:hAnsi="Arial" w:cs="Arial" w:hint="eastAsia"/>
          <w:sz w:val="22"/>
          <w:szCs w:val="22"/>
          <w:lang w:eastAsia="zh-CN"/>
        </w:rPr>
        <w:t xml:space="preserve">Step1: Two parameters are determined by the step response curve of the system: time constant </w:t>
      </w:r>
      <m:oMath>
        <m:r>
          <w:rPr>
            <w:rFonts w:ascii="Cambria Math" w:hAnsi="Cambria Math" w:cs="Arial" w:hint="eastAsia"/>
            <w:sz w:val="22"/>
            <w:szCs w:val="22"/>
            <w:lang w:eastAsia="zh-CN"/>
          </w:rPr>
          <m:t>T</m:t>
        </m:r>
      </m:oMath>
      <w:r>
        <w:rPr>
          <w:rFonts w:ascii="Arial" w:hAnsi="Arial" w:cs="Arial" w:hint="eastAsia"/>
          <w:sz w:val="22"/>
          <w:szCs w:val="22"/>
          <w:lang w:eastAsia="zh-CN"/>
        </w:rPr>
        <w:t xml:space="preserve"> and delay time </w:t>
      </w:r>
      <m:oMath>
        <m:r>
          <w:rPr>
            <w:rFonts w:ascii="Cambria Math" w:hAnsi="Cambria Math" w:cs="Arial" w:hint="eastAsia"/>
            <w:sz w:val="22"/>
            <w:szCs w:val="22"/>
            <w:lang w:eastAsia="zh-CN"/>
          </w:rPr>
          <m:t>L</m:t>
        </m:r>
      </m:oMath>
      <w:r>
        <w:rPr>
          <w:rFonts w:ascii="Arial" w:hAnsi="Arial" w:cs="Arial" w:hint="eastAsia"/>
          <w:sz w:val="22"/>
          <w:szCs w:val="22"/>
          <w:lang w:eastAsia="zh-CN"/>
        </w:rPr>
        <w:t>.</w:t>
      </w:r>
    </w:p>
    <w:p w14:paraId="5A93F336" w14:textId="7DC59CFF" w:rsidR="005A044C" w:rsidRDefault="00324381">
      <w:pPr>
        <w:pStyle w:val="affff8"/>
        <w:spacing w:afterLines="50" w:after="156"/>
        <w:ind w:left="1077"/>
        <w:jc w:val="both"/>
        <w:rPr>
          <w:rFonts w:ascii="Arial" w:hAnsi="Arial" w:cs="Arial"/>
          <w:sz w:val="22"/>
          <w:szCs w:val="22"/>
          <w:lang w:eastAsia="zh-CN"/>
        </w:rPr>
      </w:pPr>
      <w:r>
        <w:rPr>
          <w:rFonts w:ascii="Arial" w:hAnsi="Arial" w:cs="Arial" w:hint="eastAsia"/>
          <w:sz w:val="22"/>
          <w:szCs w:val="22"/>
          <w:lang w:eastAsia="zh-CN"/>
        </w:rPr>
        <w:t xml:space="preserve">Step2: Select the corresponding PID parameters according to the ratio of </w:t>
      </w:r>
      <m:oMath>
        <m:r>
          <w:rPr>
            <w:rFonts w:ascii="Cambria Math" w:hAnsi="Cambria Math" w:cs="Arial" w:hint="eastAsia"/>
            <w:sz w:val="22"/>
            <w:szCs w:val="22"/>
            <w:lang w:eastAsia="zh-CN"/>
          </w:rPr>
          <m:t>T</m:t>
        </m:r>
      </m:oMath>
      <w:r>
        <w:rPr>
          <w:rFonts w:ascii="Arial" w:hAnsi="Arial" w:cs="Arial" w:hint="eastAsia"/>
          <w:sz w:val="22"/>
          <w:szCs w:val="22"/>
          <w:lang w:eastAsia="zh-CN"/>
        </w:rPr>
        <w:t xml:space="preserve"> and </w:t>
      </w:r>
      <m:oMath>
        <m:r>
          <w:rPr>
            <w:rFonts w:ascii="Cambria Math" w:hAnsi="Cambria Math" w:cs="Arial" w:hint="eastAsia"/>
            <w:sz w:val="22"/>
            <w:szCs w:val="22"/>
            <w:lang w:eastAsia="zh-CN"/>
          </w:rPr>
          <m:t>L</m:t>
        </m:r>
      </m:oMath>
      <w:r>
        <w:rPr>
          <w:rFonts w:ascii="Arial" w:hAnsi="Arial" w:cs="Arial" w:hint="eastAsia"/>
          <w:sz w:val="22"/>
          <w:szCs w:val="22"/>
          <w:lang w:eastAsia="zh-CN"/>
        </w:rPr>
        <w:t>.</w:t>
      </w:r>
    </w:p>
    <w:p w14:paraId="78E6517B" w14:textId="77777777" w:rsidR="005A044C" w:rsidRDefault="00324381">
      <w:pPr>
        <w:pStyle w:val="affff8"/>
        <w:numPr>
          <w:ilvl w:val="0"/>
          <w:numId w:val="4"/>
        </w:numPr>
        <w:jc w:val="both"/>
        <w:rPr>
          <w:rFonts w:ascii="Arial" w:hAnsi="Arial" w:cs="Arial"/>
          <w:sz w:val="22"/>
          <w:szCs w:val="22"/>
          <w:lang w:eastAsia="zh-CN"/>
        </w:rPr>
      </w:pPr>
      <w:r>
        <w:rPr>
          <w:rFonts w:ascii="Arial" w:hAnsi="Arial" w:cs="Arial" w:hint="eastAsia"/>
          <w:sz w:val="22"/>
          <w:szCs w:val="22"/>
          <w:lang w:eastAsia="zh-CN"/>
        </w:rPr>
        <w:t>Critical proportional gain method: suitable for closed-loop systems.</w:t>
      </w:r>
    </w:p>
    <w:p w14:paraId="36D0C6FB" w14:textId="47072B66" w:rsidR="005A044C" w:rsidRDefault="00324381">
      <w:pPr>
        <w:pStyle w:val="affff8"/>
        <w:ind w:left="1077"/>
        <w:jc w:val="both"/>
        <w:rPr>
          <w:rFonts w:ascii="Arial" w:hAnsi="Arial" w:cs="Arial"/>
          <w:sz w:val="22"/>
          <w:szCs w:val="22"/>
          <w:lang w:eastAsia="zh-CN"/>
        </w:rPr>
      </w:pPr>
      <w:r>
        <w:rPr>
          <w:rFonts w:ascii="Arial" w:hAnsi="Arial" w:cs="Arial" w:hint="eastAsia"/>
          <w:sz w:val="22"/>
          <w:szCs w:val="22"/>
          <w:lang w:eastAsia="zh-CN"/>
        </w:rPr>
        <w:t xml:space="preserve">Step1: Gradually increase the proportional gain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p</m:t>
            </m:r>
          </m:sub>
        </m:sSub>
      </m:oMath>
      <w:r>
        <w:rPr>
          <w:rFonts w:ascii="Arial" w:hAnsi="Arial" w:cs="Arial" w:hint="eastAsia"/>
          <w:sz w:val="22"/>
          <w:szCs w:val="22"/>
          <w:lang w:eastAsia="zh-CN"/>
        </w:rPr>
        <w:t xml:space="preserve"> until the system has just sustained oscillation (</w:t>
      </w:r>
      <w:proofErr w:type="gramStart"/>
      <w:r>
        <w:rPr>
          <w:rFonts w:ascii="Arial" w:hAnsi="Arial" w:cs="Arial" w:hint="eastAsia"/>
          <w:sz w:val="22"/>
          <w:szCs w:val="22"/>
          <w:lang w:eastAsia="zh-CN"/>
        </w:rPr>
        <w:t>i.e.</w:t>
      </w:r>
      <w:proofErr w:type="gramEnd"/>
      <w:r>
        <w:rPr>
          <w:rFonts w:ascii="Arial" w:hAnsi="Arial" w:cs="Arial" w:hint="eastAsia"/>
          <w:sz w:val="22"/>
          <w:szCs w:val="22"/>
          <w:lang w:eastAsia="zh-CN"/>
        </w:rPr>
        <w:t xml:space="preserve"> critical oscillation). At this time, the proportional gain is called the critical proportional gain </w:t>
      </w:r>
      <m:oMath>
        <m:sSub>
          <m:sSubPr>
            <m:ctrlPr>
              <w:rPr>
                <w:rFonts w:ascii="Cambria Math" w:hAnsi="Cambria Math" w:cs="Arial" w:hint="eastAsia"/>
                <w:sz w:val="22"/>
                <w:szCs w:val="22"/>
                <w:lang w:eastAsia="zh-CN"/>
              </w:rPr>
            </m:ctrlPr>
          </m:sSubPr>
          <m:e>
            <m:r>
              <m:rPr>
                <m:sty m:val="p"/>
              </m:rPr>
              <w:rPr>
                <w:rFonts w:ascii="Cambria Math" w:hAnsi="Cambria Math" w:cs="Arial" w:hint="eastAsia"/>
                <w:sz w:val="22"/>
                <w:szCs w:val="22"/>
                <w:lang w:eastAsia="zh-CN"/>
              </w:rPr>
              <m:t>K</m:t>
            </m:r>
          </m:e>
          <m:sub>
            <m:r>
              <m:rPr>
                <m:sty m:val="p"/>
              </m:rPr>
              <w:rPr>
                <w:rFonts w:ascii="Cambria Math" w:hAnsi="Cambria Math" w:cs="Arial" w:hint="eastAsia"/>
                <w:sz w:val="22"/>
                <w:szCs w:val="22"/>
                <w:lang w:eastAsia="zh-CN"/>
              </w:rPr>
              <m:t>u</m:t>
            </m:r>
          </m:sub>
        </m:sSub>
      </m:oMath>
      <w:r>
        <w:rPr>
          <w:rFonts w:ascii="Arial" w:hAnsi="Arial" w:cs="Arial" w:hint="eastAsia"/>
          <w:sz w:val="22"/>
          <w:szCs w:val="22"/>
          <w:lang w:eastAsia="zh-CN"/>
        </w:rPr>
        <w:t xml:space="preserve"> and the oscillation period is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T</m:t>
            </m:r>
          </m:e>
          <m:sub>
            <m:r>
              <w:rPr>
                <w:rFonts w:ascii="Cambria Math" w:hAnsi="Cambria Math" w:cs="Arial" w:hint="eastAsia"/>
                <w:sz w:val="22"/>
                <w:szCs w:val="22"/>
                <w:lang w:eastAsia="zh-CN"/>
              </w:rPr>
              <m:t>u</m:t>
            </m:r>
          </m:sub>
        </m:sSub>
      </m:oMath>
      <w:r>
        <w:rPr>
          <w:rFonts w:ascii="Arial" w:hAnsi="Arial" w:cs="Arial" w:hint="eastAsia"/>
          <w:sz w:val="22"/>
          <w:szCs w:val="22"/>
          <w:lang w:eastAsia="zh-CN"/>
        </w:rPr>
        <w:t>.</w:t>
      </w:r>
    </w:p>
    <w:p w14:paraId="026E6939" w14:textId="77777777" w:rsidR="005A044C" w:rsidRDefault="00324381">
      <w:pPr>
        <w:pStyle w:val="affff8"/>
        <w:spacing w:afterLines="50" w:after="156"/>
        <w:ind w:left="1077"/>
        <w:jc w:val="both"/>
        <w:rPr>
          <w:rFonts w:ascii="Arial" w:hAnsi="Arial" w:cs="Arial"/>
          <w:sz w:val="22"/>
          <w:szCs w:val="22"/>
          <w:lang w:eastAsia="zh-CN"/>
        </w:rPr>
      </w:pPr>
      <w:r>
        <w:rPr>
          <w:rFonts w:ascii="Arial" w:hAnsi="Arial" w:cs="Arial" w:hint="eastAsia"/>
          <w:sz w:val="22"/>
          <w:szCs w:val="22"/>
          <w:lang w:eastAsia="zh-CN"/>
        </w:rPr>
        <w:t>Step2: Obtain the preliminary PID parameters according to the empirical formula:</w:t>
      </w:r>
    </w:p>
    <w:p w14:paraId="60C7619C" w14:textId="4A8FEEF9" w:rsidR="005A044C" w:rsidRDefault="00324381" w:rsidP="00EF0B11">
      <w:pPr>
        <w:pStyle w:val="affff8"/>
        <w:snapToGrid w:val="0"/>
        <w:spacing w:beforeLines="100" w:before="312" w:afterLines="100" w:after="312"/>
        <w:rPr>
          <w:rFonts w:ascii="Arial" w:hAnsi="Arial" w:cs="Arial"/>
          <w:sz w:val="22"/>
          <w:szCs w:val="22"/>
          <w:lang w:eastAsia="zh-CN"/>
        </w:rPr>
      </w:pPr>
      <w:r>
        <w:rPr>
          <w:rFonts w:ascii="Arial" w:hAnsi="Arial" w:cs="Arial" w:hint="eastAsia"/>
          <w:sz w:val="22"/>
          <w:szCs w:val="22"/>
          <w:lang w:eastAsia="zh-CN"/>
        </w:rPr>
        <w:t xml:space="preserve">P controller: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p</m:t>
            </m:r>
          </m:sub>
        </m:sSub>
        <m:r>
          <w:rPr>
            <w:rFonts w:ascii="Cambria Math" w:hAnsi="Cambria Math" w:cs="Arial" w:hint="eastAsia"/>
            <w:sz w:val="22"/>
            <w:szCs w:val="22"/>
            <w:lang w:eastAsia="zh-CN"/>
          </w:rPr>
          <m:t xml:space="preserve">=0.5 </m:t>
        </m:r>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u</m:t>
            </m:r>
          </m:sub>
        </m:sSub>
      </m:oMath>
    </w:p>
    <w:p w14:paraId="5BF87676" w14:textId="109992BD" w:rsidR="005A044C" w:rsidRDefault="00324381" w:rsidP="00EF0B11">
      <w:pPr>
        <w:pStyle w:val="affff8"/>
        <w:snapToGrid w:val="0"/>
        <w:spacing w:beforeLines="100" w:before="312" w:afterLines="100" w:after="312"/>
        <w:rPr>
          <w:rFonts w:ascii="Arial" w:hAnsi="Arial" w:cs="Arial"/>
          <w:sz w:val="22"/>
          <w:szCs w:val="22"/>
          <w:lang w:eastAsia="zh-CN"/>
        </w:rPr>
      </w:pPr>
      <w:r>
        <w:rPr>
          <w:rFonts w:ascii="Arial" w:hAnsi="Arial" w:cs="Arial" w:hint="eastAsia"/>
          <w:sz w:val="22"/>
          <w:szCs w:val="22"/>
          <w:lang w:eastAsia="zh-CN"/>
        </w:rPr>
        <w:t xml:space="preserve">PI controller: </w:t>
      </w:r>
      <m:oMath>
        <m:sSub>
          <m:sSubPr>
            <m:ctrlPr>
              <w:rPr>
                <w:rFonts w:ascii="Cambria Math" w:hAnsi="Cambria Math" w:cs="Arial"/>
                <w:i/>
                <w:iCs/>
                <w:sz w:val="22"/>
                <w:szCs w:val="22"/>
                <w:lang w:eastAsia="zh-CN"/>
              </w:rPr>
            </m:ctrlPr>
          </m:sSubPr>
          <m:e>
            <m:r>
              <w:rPr>
                <w:rFonts w:ascii="Cambria Math" w:hAnsi="Cambria Math" w:cs="Arial"/>
                <w:sz w:val="22"/>
                <w:szCs w:val="22"/>
                <w:lang w:eastAsia="zh-CN"/>
              </w:rPr>
              <m:t>K</m:t>
            </m:r>
          </m:e>
          <m:sub>
            <m:r>
              <w:rPr>
                <w:rFonts w:ascii="Cambria Math" w:hAnsi="Cambria Math" w:cs="Arial"/>
                <w:sz w:val="22"/>
                <w:szCs w:val="22"/>
                <w:lang w:eastAsia="zh-CN"/>
              </w:rPr>
              <m:t>p</m:t>
            </m:r>
          </m:sub>
        </m:sSub>
        <m:r>
          <w:rPr>
            <w:rFonts w:ascii="Cambria Math" w:hAnsi="Cambria Math" w:cs="Arial"/>
            <w:sz w:val="22"/>
            <w:szCs w:val="22"/>
            <w:lang w:eastAsia="zh-CN"/>
          </w:rPr>
          <m:t>=0.4 </m:t>
        </m:r>
        <m:sSub>
          <m:sSubPr>
            <m:ctrlPr>
              <w:rPr>
                <w:rFonts w:ascii="Cambria Math" w:hAnsi="Cambria Math" w:cs="Arial"/>
                <w:i/>
                <w:iCs/>
                <w:sz w:val="22"/>
                <w:szCs w:val="22"/>
                <w:lang w:eastAsia="zh-CN"/>
              </w:rPr>
            </m:ctrlPr>
          </m:sSubPr>
          <m:e>
            <m:r>
              <w:rPr>
                <w:rFonts w:ascii="Cambria Math" w:hAnsi="Cambria Math" w:cs="Arial"/>
                <w:sz w:val="22"/>
                <w:szCs w:val="22"/>
                <w:lang w:eastAsia="zh-CN"/>
              </w:rPr>
              <m:t>K</m:t>
            </m:r>
          </m:e>
          <m:sub>
            <m:r>
              <w:rPr>
                <w:rFonts w:ascii="Cambria Math" w:hAnsi="Cambria Math" w:cs="Arial"/>
                <w:sz w:val="22"/>
                <w:szCs w:val="22"/>
                <w:lang w:eastAsia="zh-CN"/>
              </w:rPr>
              <m:t>u</m:t>
            </m:r>
          </m:sub>
        </m:sSub>
        <m:r>
          <w:rPr>
            <w:rFonts w:ascii="Cambria Math" w:hAnsi="Cambria Math" w:cs="Arial"/>
            <w:sz w:val="22"/>
            <w:szCs w:val="22"/>
            <w:lang w:eastAsia="zh-CN"/>
          </w:rPr>
          <m:t> , </m:t>
        </m:r>
        <m:sSub>
          <m:sSubPr>
            <m:ctrlPr>
              <w:rPr>
                <w:rFonts w:ascii="Cambria Math" w:hAnsi="Cambria Math" w:cs="Arial"/>
                <w:i/>
                <w:iCs/>
                <w:sz w:val="22"/>
                <w:szCs w:val="22"/>
                <w:lang w:eastAsia="zh-CN"/>
              </w:rPr>
            </m:ctrlPr>
          </m:sSubPr>
          <m:e>
            <m:r>
              <w:rPr>
                <w:rFonts w:ascii="Cambria Math" w:hAnsi="Cambria Math" w:cs="Arial"/>
                <w:sz w:val="22"/>
                <w:szCs w:val="22"/>
                <w:lang w:eastAsia="zh-CN"/>
              </w:rPr>
              <m:t>K</m:t>
            </m:r>
          </m:e>
          <m:sub>
            <m:r>
              <w:rPr>
                <w:rFonts w:ascii="Cambria Math" w:hAnsi="Cambria Math" w:cs="Arial"/>
                <w:sz w:val="22"/>
                <w:szCs w:val="22"/>
                <w:lang w:eastAsia="zh-CN"/>
              </w:rPr>
              <m:t>i</m:t>
            </m:r>
          </m:sub>
        </m:sSub>
        <m:r>
          <w:rPr>
            <w:rFonts w:ascii="Cambria Math" w:hAnsi="Cambria Math" w:cs="Arial"/>
            <w:sz w:val="22"/>
            <w:szCs w:val="22"/>
            <w:lang w:eastAsia="zh-CN"/>
          </w:rPr>
          <m:t>=1.2</m:t>
        </m:r>
        <m:f>
          <m:fPr>
            <m:ctrlPr>
              <w:rPr>
                <w:rFonts w:ascii="Cambria Math" w:hAnsi="Cambria Math" w:cs="Arial"/>
                <w:iCs/>
                <w:sz w:val="22"/>
                <w:szCs w:val="22"/>
                <w:lang w:eastAsia="zh-CN"/>
              </w:rPr>
            </m:ctrlPr>
          </m:fPr>
          <m:num>
            <m:sSub>
              <m:sSubPr>
                <m:ctrlPr>
                  <w:rPr>
                    <w:rFonts w:ascii="Cambria Math" w:hAnsi="Cambria Math" w:cs="Arial"/>
                    <w:i/>
                    <w:iCs/>
                    <w:sz w:val="22"/>
                    <w:szCs w:val="22"/>
                    <w:lang w:eastAsia="zh-CN"/>
                  </w:rPr>
                </m:ctrlPr>
              </m:sSubPr>
              <m:e>
                <m:r>
                  <w:rPr>
                    <w:rFonts w:ascii="Cambria Math" w:hAnsi="Cambria Math" w:cs="Arial"/>
                    <w:sz w:val="22"/>
                    <w:szCs w:val="22"/>
                    <w:lang w:eastAsia="zh-CN"/>
                  </w:rPr>
                  <m:t>K</m:t>
                </m:r>
              </m:e>
              <m:sub>
                <m:r>
                  <w:rPr>
                    <w:rFonts w:ascii="Cambria Math" w:hAnsi="Cambria Math" w:cs="Arial"/>
                    <w:sz w:val="22"/>
                    <w:szCs w:val="22"/>
                    <w:lang w:eastAsia="zh-CN"/>
                  </w:rPr>
                  <m:t>p</m:t>
                </m:r>
              </m:sub>
            </m:sSub>
            <m:ctrlPr>
              <w:rPr>
                <w:rFonts w:ascii="Cambria Math" w:hAnsi="Cambria Math" w:cs="Arial"/>
                <w:i/>
                <w:iCs/>
                <w:sz w:val="22"/>
                <w:szCs w:val="22"/>
                <w:lang w:eastAsia="zh-CN"/>
              </w:rPr>
            </m:ctrlPr>
          </m:num>
          <m:den>
            <m:sSub>
              <m:sSubPr>
                <m:ctrlPr>
                  <w:rPr>
                    <w:rFonts w:ascii="Cambria Math" w:hAnsi="Cambria Math" w:cs="Arial"/>
                    <w:i/>
                    <w:iCs/>
                    <w:sz w:val="22"/>
                    <w:szCs w:val="22"/>
                    <w:lang w:eastAsia="zh-CN"/>
                  </w:rPr>
                </m:ctrlPr>
              </m:sSubPr>
              <m:e>
                <m:r>
                  <w:rPr>
                    <w:rFonts w:ascii="Cambria Math" w:hAnsi="Cambria Math" w:cs="Arial"/>
                    <w:sz w:val="22"/>
                    <w:szCs w:val="22"/>
                    <w:lang w:eastAsia="zh-CN"/>
                  </w:rPr>
                  <m:t>T</m:t>
                </m:r>
              </m:e>
              <m:sub>
                <m:r>
                  <w:rPr>
                    <w:rFonts w:ascii="Cambria Math" w:hAnsi="Cambria Math" w:cs="Arial"/>
                    <w:sz w:val="22"/>
                    <w:szCs w:val="22"/>
                    <w:lang w:eastAsia="zh-CN"/>
                  </w:rPr>
                  <m:t>u</m:t>
                </m:r>
              </m:sub>
            </m:sSub>
            <m:ctrlPr>
              <w:rPr>
                <w:rFonts w:ascii="Cambria Math" w:hAnsi="Cambria Math" w:cs="Arial"/>
                <w:i/>
                <w:iCs/>
                <w:sz w:val="22"/>
                <w:szCs w:val="22"/>
                <w:lang w:eastAsia="zh-CN"/>
              </w:rPr>
            </m:ctrlPr>
          </m:den>
        </m:f>
      </m:oMath>
    </w:p>
    <w:p w14:paraId="65E58713" w14:textId="274955E2" w:rsidR="005A044C" w:rsidRDefault="00324381" w:rsidP="00EF0B11">
      <w:pPr>
        <w:pStyle w:val="affff8"/>
        <w:snapToGrid w:val="0"/>
        <w:spacing w:beforeLines="100" w:before="312" w:afterLines="100" w:after="312"/>
        <w:rPr>
          <w:rFonts w:ascii="Arial" w:hAnsi="Arial" w:cs="Arial"/>
          <w:sz w:val="22"/>
          <w:szCs w:val="22"/>
          <w:lang w:eastAsia="zh-CN"/>
        </w:rPr>
      </w:pPr>
      <w:r>
        <w:rPr>
          <w:rFonts w:ascii="Arial" w:hAnsi="Arial" w:cs="Arial" w:hint="eastAsia"/>
          <w:sz w:val="22"/>
          <w:szCs w:val="22"/>
          <w:lang w:eastAsia="zh-CN"/>
        </w:rPr>
        <w:t xml:space="preserve">PID controller: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p</m:t>
            </m:r>
          </m:sub>
        </m:sSub>
        <m:r>
          <w:rPr>
            <w:rFonts w:ascii="Cambria Math" w:hAnsi="Cambria Math" w:cs="Arial" w:hint="eastAsia"/>
            <w:sz w:val="22"/>
            <w:szCs w:val="22"/>
            <w:lang w:eastAsia="zh-CN"/>
          </w:rPr>
          <m:t xml:space="preserve">=0.6 </m:t>
        </m:r>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u</m:t>
            </m:r>
          </m:sub>
        </m:sSub>
        <m:r>
          <w:rPr>
            <w:rFonts w:ascii="Cambria Math" w:hAnsi="Cambria Math" w:cs="Arial" w:hint="eastAsia"/>
            <w:sz w:val="22"/>
            <w:szCs w:val="22"/>
            <w:lang w:eastAsia="zh-CN"/>
          </w:rPr>
          <m:t xml:space="preserve"> , </m:t>
        </m:r>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i</m:t>
            </m:r>
          </m:sub>
        </m:sSub>
        <m:r>
          <w:rPr>
            <w:rFonts w:ascii="Cambria Math" w:hAnsi="Cambria Math" w:cs="Arial" w:hint="eastAsia"/>
            <w:sz w:val="22"/>
            <w:szCs w:val="22"/>
            <w:lang w:eastAsia="zh-CN"/>
          </w:rPr>
          <m:t>=2</m:t>
        </m:r>
        <m:f>
          <m:fPr>
            <m:ctrlPr>
              <w:rPr>
                <w:rFonts w:ascii="Cambria Math" w:hAnsi="Cambria Math" w:cs="Arial" w:hint="eastAsia"/>
                <w:i/>
                <w:iCs/>
                <w:sz w:val="22"/>
                <w:szCs w:val="22"/>
                <w:lang w:eastAsia="zh-CN"/>
              </w:rPr>
            </m:ctrlPr>
          </m:fPr>
          <m:num>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p</m:t>
                </m:r>
              </m:sub>
            </m:sSub>
          </m:num>
          <m:den>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T</m:t>
                </m:r>
              </m:e>
              <m:sub>
                <m:r>
                  <w:rPr>
                    <w:rFonts w:ascii="Cambria Math" w:hAnsi="Cambria Math" w:cs="Arial" w:hint="eastAsia"/>
                    <w:sz w:val="22"/>
                    <w:szCs w:val="22"/>
                    <w:lang w:eastAsia="zh-CN"/>
                  </w:rPr>
                  <m:t>u</m:t>
                </m:r>
              </m:sub>
            </m:sSub>
          </m:den>
        </m:f>
        <m:r>
          <w:rPr>
            <w:rFonts w:ascii="Cambria Math" w:hAnsi="Cambria Math" w:cs="Arial" w:hint="eastAsia"/>
            <w:sz w:val="22"/>
            <w:szCs w:val="22"/>
            <w:lang w:eastAsia="zh-CN"/>
          </w:rPr>
          <m:t xml:space="preserve"> , </m:t>
        </m:r>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d</m:t>
            </m:r>
          </m:sub>
        </m:sSub>
        <m:r>
          <w:rPr>
            <w:rFonts w:ascii="Cambria Math" w:hAnsi="Cambria Math" w:cs="Arial" w:hint="eastAsia"/>
            <w:sz w:val="22"/>
            <w:szCs w:val="22"/>
            <w:lang w:eastAsia="zh-CN"/>
          </w:rPr>
          <m:t>=</m:t>
        </m:r>
        <m:f>
          <m:fPr>
            <m:ctrlPr>
              <w:rPr>
                <w:rFonts w:ascii="Cambria Math" w:hAnsi="Cambria Math" w:cs="Arial" w:hint="eastAsia"/>
                <w:i/>
                <w:iCs/>
                <w:sz w:val="22"/>
                <w:szCs w:val="22"/>
                <w:lang w:eastAsia="zh-CN"/>
              </w:rPr>
            </m:ctrlPr>
          </m:fPr>
          <m:num>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p</m:t>
                </m:r>
              </m:sub>
            </m:sSub>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T</m:t>
                </m:r>
              </m:e>
              <m:sub>
                <m:r>
                  <w:rPr>
                    <w:rFonts w:ascii="Cambria Math" w:hAnsi="Cambria Math" w:cs="Arial" w:hint="eastAsia"/>
                    <w:sz w:val="22"/>
                    <w:szCs w:val="22"/>
                    <w:lang w:eastAsia="zh-CN"/>
                  </w:rPr>
                  <m:t>u</m:t>
                </m:r>
              </m:sub>
            </m:sSub>
          </m:num>
          <m:den>
            <m:r>
              <w:rPr>
                <w:rFonts w:ascii="Cambria Math" w:hAnsi="Cambria Math" w:cs="Arial" w:hint="eastAsia"/>
                <w:sz w:val="22"/>
                <w:szCs w:val="22"/>
                <w:lang w:eastAsia="zh-CN"/>
              </w:rPr>
              <m:t>8</m:t>
            </m:r>
          </m:den>
        </m:f>
      </m:oMath>
    </w:p>
    <w:p w14:paraId="317BC78F"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This project uses the critical proportional gain algorithm.</w:t>
      </w:r>
    </w:p>
    <w:p w14:paraId="74A382C0"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3.2.2 Hardware</w:t>
      </w:r>
    </w:p>
    <w:p w14:paraId="3FDBFCBB" w14:textId="65D91561"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 xml:space="preserve">Since the establishment of the simulation model does not consider friction and other interference factors, the derivation of the dynamic model is also based on ideal conditions, and there are measurement errors in the physical parameters (such as the mass of the car </w:t>
      </w:r>
      <m:oMath>
        <m:r>
          <w:rPr>
            <w:rFonts w:ascii="Cambria Math" w:hAnsi="Cambria Math" w:cs="Arial" w:hint="eastAsia"/>
            <w:sz w:val="22"/>
            <w:szCs w:val="22"/>
            <w:lang w:eastAsia="zh-CN"/>
          </w:rPr>
          <m:t>M</m:t>
        </m:r>
      </m:oMath>
      <w:r>
        <w:rPr>
          <w:rFonts w:ascii="Arial" w:hAnsi="Arial" w:cs="Arial" w:hint="eastAsia"/>
          <w:sz w:val="22"/>
          <w:szCs w:val="22"/>
          <w:lang w:eastAsia="zh-CN"/>
        </w:rPr>
        <w:t xml:space="preserve">, the center of gravity </w:t>
      </w:r>
      <m:oMath>
        <m:r>
          <w:rPr>
            <w:rFonts w:ascii="Cambria Math" w:hAnsi="Cambria Math" w:cs="Arial" w:hint="eastAsia"/>
            <w:sz w:val="22"/>
            <w:szCs w:val="22"/>
            <w:lang w:eastAsia="zh-CN"/>
          </w:rPr>
          <m:t>l</m:t>
        </m:r>
      </m:oMath>
      <w:r>
        <w:rPr>
          <w:rFonts w:ascii="Arial" w:hAnsi="Arial" w:cs="Arial" w:hint="eastAsia"/>
          <w:sz w:val="22"/>
          <w:szCs w:val="22"/>
          <w:lang w:eastAsia="zh-CN"/>
        </w:rPr>
        <w:t>, etc.), there are not a small difference between the simulation model and the hardware. Therefore, after the initial parameters are obtained through simulation, the pid parameters need to be fine-tuned to get the ideal control effect. In this step, the parameters can be adjusted by observing the movement behavior of the car.</w:t>
      </w:r>
    </w:p>
    <w:p w14:paraId="757B6ADF" w14:textId="393437CE"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lastRenderedPageBreak/>
        <w:t xml:space="preserve">The following takes the vertical </w:t>
      </w:r>
      <w:r w:rsidR="00EF0B11">
        <w:rPr>
          <w:rFonts w:ascii="Arial" w:hAnsi="Arial" w:cs="Arial"/>
          <w:sz w:val="22"/>
          <w:szCs w:val="22"/>
          <w:lang w:eastAsia="zh-CN"/>
        </w:rPr>
        <w:t>loop</w:t>
      </w:r>
      <w:r>
        <w:rPr>
          <w:rFonts w:ascii="Arial" w:hAnsi="Arial" w:cs="Arial" w:hint="eastAsia"/>
          <w:sz w:val="22"/>
          <w:szCs w:val="22"/>
          <w:lang w:eastAsia="zh-CN"/>
        </w:rPr>
        <w:t xml:space="preserve"> (PD controller) as an example to give the tuning process.</w:t>
      </w:r>
    </w:p>
    <w:p w14:paraId="1ABFDE28" w14:textId="2A4A55F1"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 xml:space="preserve">Step1: Adjust the proportional gain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p</m:t>
            </m:r>
          </m:sub>
        </m:sSub>
      </m:oMath>
      <w:r>
        <w:rPr>
          <w:rFonts w:ascii="Arial" w:hAnsi="Arial" w:cs="Arial" w:hint="eastAsia"/>
          <w:sz w:val="22"/>
          <w:szCs w:val="22"/>
          <w:lang w:eastAsia="zh-CN"/>
        </w:rPr>
        <w:t>. The value of</w:t>
      </w:r>
      <m:oMath>
        <m:r>
          <w:rPr>
            <w:rFonts w:ascii="Cambria Math" w:hAnsi="Cambria Math" w:cs="Arial"/>
            <w:sz w:val="22"/>
            <w:szCs w:val="22"/>
            <w:lang w:eastAsia="zh-CN"/>
          </w:rPr>
          <m:t xml:space="preserve"> </m:t>
        </m:r>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p</m:t>
            </m:r>
          </m:sub>
        </m:sSub>
      </m:oMath>
      <w:r w:rsidRPr="009D6F83">
        <w:rPr>
          <w:rFonts w:ascii="Arial" w:hAnsi="Arial" w:cs="Arial" w:hint="eastAsia"/>
          <w:i/>
          <w:iCs/>
          <w:sz w:val="22"/>
          <w:szCs w:val="22"/>
          <w:lang w:eastAsia="zh-CN"/>
        </w:rPr>
        <w:t xml:space="preserve"> </w:t>
      </w:r>
      <w:r>
        <w:rPr>
          <w:rFonts w:ascii="Arial" w:hAnsi="Arial" w:cs="Arial" w:hint="eastAsia"/>
          <w:sz w:val="22"/>
          <w:szCs w:val="22"/>
          <w:lang w:eastAsia="zh-CN"/>
        </w:rPr>
        <w:t xml:space="preserve">affects the response speed of the system, the larger the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p</m:t>
            </m:r>
          </m:sub>
        </m:sSub>
      </m:oMath>
      <w:r>
        <w:rPr>
          <w:rFonts w:ascii="Arial" w:hAnsi="Arial" w:cs="Arial" w:hint="eastAsia"/>
          <w:sz w:val="22"/>
          <w:szCs w:val="22"/>
          <w:lang w:eastAsia="zh-CN"/>
        </w:rPr>
        <w:t xml:space="preserve">, the faster the response, and the smaller the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p</m:t>
            </m:r>
          </m:sub>
        </m:sSub>
      </m:oMath>
      <w:r>
        <w:rPr>
          <w:rFonts w:ascii="Arial" w:hAnsi="Arial" w:cs="Arial" w:hint="eastAsia"/>
          <w:sz w:val="22"/>
          <w:szCs w:val="22"/>
          <w:lang w:eastAsia="zh-CN"/>
        </w:rPr>
        <w:t xml:space="preserve">, the slower the response of the car.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p</m:t>
            </m:r>
          </m:sub>
        </m:sSub>
      </m:oMath>
      <w:r>
        <w:rPr>
          <w:rFonts w:ascii="Arial" w:hAnsi="Arial" w:cs="Arial" w:hint="eastAsia"/>
          <w:sz w:val="22"/>
          <w:szCs w:val="22"/>
          <w:lang w:eastAsia="zh-CN"/>
        </w:rPr>
        <w:t xml:space="preserve"> over the size of the car will respond excessively, there will be a backward and forward oscillation phenomenon. In hardware debugging, in order to ensure safety, the initial parameter can be set small, and then gently push the car to tilt the car, observe the response speed of the car, if the car response has obvious lag phenomenon or no response before falling, the</w:t>
      </w:r>
      <w:r w:rsidR="009D6F83">
        <w:rPr>
          <w:rFonts w:ascii="Arial" w:hAnsi="Arial" w:cs="Arial"/>
          <w:sz w:val="22"/>
          <w:szCs w:val="22"/>
          <w:lang w:eastAsia="zh-CN"/>
        </w:rPr>
        <w:t xml:space="preserve">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p</m:t>
            </m:r>
          </m:sub>
        </m:sSub>
      </m:oMath>
      <w:r>
        <w:rPr>
          <w:rFonts w:ascii="Arial" w:hAnsi="Arial" w:cs="Arial" w:hint="eastAsia"/>
          <w:sz w:val="22"/>
          <w:szCs w:val="22"/>
          <w:lang w:eastAsia="zh-CN"/>
        </w:rPr>
        <w:t xml:space="preserve"> should be increased. </w:t>
      </w:r>
      <w:r w:rsidR="009D6F83">
        <w:rPr>
          <w:rFonts w:ascii="Arial" w:hAnsi="Arial" w:cs="Arial"/>
          <w:sz w:val="22"/>
          <w:szCs w:val="22"/>
          <w:lang w:eastAsia="zh-CN"/>
        </w:rPr>
        <w:t>So,</w:t>
      </w:r>
      <w:r>
        <w:rPr>
          <w:rFonts w:ascii="Arial" w:hAnsi="Arial" w:cs="Arial" w:hint="eastAsia"/>
          <w:sz w:val="22"/>
          <w:szCs w:val="22"/>
          <w:lang w:eastAsia="zh-CN"/>
        </w:rPr>
        <w:t xml:space="preserve"> adjust until the car appears shaking phenomenon.</w:t>
      </w:r>
    </w:p>
    <w:p w14:paraId="4DBA62CC" w14:textId="1A1B7453"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 xml:space="preserve">Step2: Adjust the proportional gain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d</m:t>
            </m:r>
          </m:sub>
        </m:sSub>
      </m:oMath>
      <w:r>
        <w:rPr>
          <w:rFonts w:ascii="Arial" w:hAnsi="Arial" w:cs="Arial" w:hint="eastAsia"/>
          <w:sz w:val="22"/>
          <w:szCs w:val="22"/>
          <w:lang w:eastAsia="zh-CN"/>
        </w:rPr>
        <w:t xml:space="preserve">.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d</m:t>
            </m:r>
          </m:sub>
        </m:sSub>
      </m:oMath>
      <w:r>
        <w:rPr>
          <w:rFonts w:ascii="Arial" w:hAnsi="Arial" w:cs="Arial" w:hint="eastAsia"/>
          <w:sz w:val="22"/>
          <w:szCs w:val="22"/>
          <w:lang w:eastAsia="zh-CN"/>
        </w:rPr>
        <w:t xml:space="preserve"> can suppress the vibration of the car, but if the value is too high, the car will be too sensitive to tilt and produce a high frequency of vibration.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d</m:t>
            </m:r>
          </m:sub>
        </m:sSub>
      </m:oMath>
      <w:r>
        <w:rPr>
          <w:rFonts w:ascii="Arial" w:hAnsi="Arial" w:cs="Arial" w:hint="eastAsia"/>
          <w:sz w:val="22"/>
          <w:szCs w:val="22"/>
          <w:lang w:eastAsia="zh-CN"/>
        </w:rPr>
        <w:t xml:space="preserve"> adjustment is similar to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p</m:t>
            </m:r>
          </m:sub>
        </m:sSub>
      </m:oMath>
      <w:r>
        <w:rPr>
          <w:rFonts w:ascii="Arial" w:hAnsi="Arial" w:cs="Arial" w:hint="eastAsia"/>
          <w:sz w:val="22"/>
          <w:szCs w:val="22"/>
          <w:lang w:eastAsia="zh-CN"/>
        </w:rPr>
        <w:t xml:space="preserve">, using a smaller initial value and gradually increasing it. In this step, observe the oscillations of the car. As </w:t>
      </w:r>
      <m:oMath>
        <m:sSub>
          <m:sSubPr>
            <m:ctrlPr>
              <w:rPr>
                <w:rFonts w:ascii="Cambria Math" w:hAnsi="Cambria Math" w:cs="Arial" w:hint="eastAsia"/>
                <w:sz w:val="22"/>
                <w:szCs w:val="22"/>
                <w:lang w:eastAsia="zh-CN"/>
              </w:rPr>
            </m:ctrlPr>
          </m:sSubPr>
          <m:e>
            <m:r>
              <m:rPr>
                <m:sty m:val="p"/>
              </m:rPr>
              <w:rPr>
                <w:rFonts w:ascii="Cambria Math" w:hAnsi="Cambria Math" w:cs="Arial" w:hint="eastAsia"/>
                <w:sz w:val="22"/>
                <w:szCs w:val="22"/>
                <w:lang w:eastAsia="zh-CN"/>
              </w:rPr>
              <m:t>K</m:t>
            </m:r>
          </m:e>
          <m:sub>
            <m:r>
              <m:rPr>
                <m:sty m:val="p"/>
              </m:rPr>
              <w:rPr>
                <w:rFonts w:ascii="Cambria Math" w:hAnsi="Cambria Math" w:cs="Arial" w:hint="eastAsia"/>
                <w:sz w:val="22"/>
                <w:szCs w:val="22"/>
                <w:lang w:eastAsia="zh-CN"/>
              </w:rPr>
              <m:t>d</m:t>
            </m:r>
          </m:sub>
        </m:sSub>
      </m:oMath>
      <w:r>
        <w:rPr>
          <w:rFonts w:ascii="Arial" w:hAnsi="Arial" w:cs="Arial" w:hint="eastAsia"/>
          <w:sz w:val="22"/>
          <w:szCs w:val="22"/>
          <w:lang w:eastAsia="zh-CN"/>
        </w:rPr>
        <w:t xml:space="preserve"> increases, high-frequency oscillations occur, and the power should be cut and</w:t>
      </w:r>
      <w:r w:rsidRPr="009D6F83">
        <w:rPr>
          <w:rFonts w:ascii="Arial" w:hAnsi="Arial" w:cs="Arial" w:hint="eastAsia"/>
          <w:i/>
          <w:iCs/>
          <w:sz w:val="22"/>
          <w:szCs w:val="22"/>
          <w:lang w:eastAsia="zh-CN"/>
        </w:rPr>
        <w:t xml:space="preserve">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d</m:t>
            </m:r>
          </m:sub>
        </m:sSub>
      </m:oMath>
      <w:r>
        <w:rPr>
          <w:rFonts w:ascii="Arial" w:hAnsi="Arial" w:cs="Arial" w:hint="eastAsia"/>
          <w:sz w:val="22"/>
          <w:szCs w:val="22"/>
          <w:lang w:eastAsia="zh-CN"/>
        </w:rPr>
        <w:t xml:space="preserve"> reduced.</w:t>
      </w:r>
    </w:p>
    <w:p w14:paraId="026D03C8" w14:textId="3C9AD385"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In addition, for</w:t>
      </w:r>
      <w:r w:rsidRPr="009D6F83">
        <w:rPr>
          <w:rFonts w:ascii="Arial" w:hAnsi="Arial" w:cs="Arial" w:hint="eastAsia"/>
          <w:i/>
          <w:iCs/>
          <w:sz w:val="22"/>
          <w:szCs w:val="22"/>
          <w:lang w:eastAsia="zh-CN"/>
        </w:rPr>
        <w:t xml:space="preserve">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i</m:t>
            </m:r>
          </m:sub>
        </m:sSub>
      </m:oMath>
      <w:r>
        <w:rPr>
          <w:rFonts w:ascii="Arial" w:hAnsi="Arial" w:cs="Arial" w:hint="eastAsia"/>
          <w:sz w:val="22"/>
          <w:szCs w:val="22"/>
          <w:lang w:eastAsia="zh-CN"/>
        </w:rPr>
        <w:t xml:space="preserve">, this parameter is mainly used in the velocity loop (or position loop) to eliminate steady-state errors. If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i</m:t>
            </m:r>
          </m:sub>
        </m:sSub>
        <m:r>
          <m:rPr>
            <m:sty m:val="p"/>
          </m:rPr>
          <w:rPr>
            <w:rFonts w:ascii="Cambria Math" w:hAnsi="Cambria Math" w:cs="Arial" w:hint="eastAsia"/>
            <w:sz w:val="22"/>
            <w:szCs w:val="22"/>
            <w:lang w:eastAsia="zh-CN"/>
          </w:rPr>
          <m:t xml:space="preserve"> </m:t>
        </m:r>
      </m:oMath>
      <w:r>
        <w:rPr>
          <w:rFonts w:ascii="Arial" w:hAnsi="Arial" w:cs="Arial" w:hint="eastAsia"/>
          <w:sz w:val="22"/>
          <w:szCs w:val="22"/>
          <w:lang w:eastAsia="zh-CN"/>
        </w:rPr>
        <w:t>is too small, there will be a steady state error to a certain extent, which is manifested as uniform linear motion (or deviation from the target position). If it's too big, the car will move backwards and forwards. Adjustments can be made according to this phenomenon.</w:t>
      </w:r>
    </w:p>
    <w:p w14:paraId="2B36B0B4" w14:textId="77777777" w:rsidR="005A044C" w:rsidRDefault="00324381">
      <w:pPr>
        <w:pStyle w:val="affff8"/>
        <w:spacing w:afterLines="50" w:after="156"/>
        <w:rPr>
          <w:rFonts w:ascii="Arial" w:hAnsi="Arial" w:cs="Arial"/>
          <w:b/>
          <w:bCs/>
          <w:sz w:val="22"/>
          <w:szCs w:val="22"/>
          <w:lang w:eastAsia="zh-CN"/>
        </w:rPr>
      </w:pPr>
      <w:r>
        <w:rPr>
          <w:rFonts w:ascii="Arial" w:hAnsi="Arial" w:cs="Arial" w:hint="eastAsia"/>
          <w:b/>
          <w:bCs/>
          <w:sz w:val="22"/>
          <w:szCs w:val="22"/>
          <w:lang w:eastAsia="zh-CN"/>
        </w:rPr>
        <w:t xml:space="preserve">3.3 The Establishment of Simulation Model </w:t>
      </w:r>
    </w:p>
    <w:p w14:paraId="6C25A0D6"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The control block diagram is as follows:</w:t>
      </w:r>
    </w:p>
    <w:p w14:paraId="7A983277" w14:textId="77777777" w:rsidR="005A044C" w:rsidRDefault="00324381">
      <w:pPr>
        <w:jc w:val="center"/>
        <w:rPr>
          <w:rFonts w:ascii="Arial" w:hAnsi="Arial" w:cs="Arial"/>
          <w:szCs w:val="22"/>
        </w:rPr>
      </w:pPr>
      <w:r>
        <w:rPr>
          <w:rFonts w:ascii="Arial" w:hAnsi="Arial" w:cs="Arial"/>
          <w:noProof/>
          <w:szCs w:val="22"/>
        </w:rPr>
        <w:drawing>
          <wp:inline distT="0" distB="0" distL="0" distR="0" wp14:anchorId="3DBA1C75" wp14:editId="27E28B0C">
            <wp:extent cx="4431030" cy="2188210"/>
            <wp:effectExtent l="0" t="0" r="3810" b="6350"/>
            <wp:docPr id="256879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79312" name="图片 1"/>
                    <pic:cNvPicPr>
                      <a:picLocks noChangeAspect="1"/>
                    </pic:cNvPicPr>
                  </pic:nvPicPr>
                  <pic:blipFill>
                    <a:blip r:embed="rId21"/>
                    <a:stretch>
                      <a:fillRect/>
                    </a:stretch>
                  </pic:blipFill>
                  <pic:spPr>
                    <a:xfrm>
                      <a:off x="0" y="0"/>
                      <a:ext cx="4431030" cy="2188210"/>
                    </a:xfrm>
                    <a:prstGeom prst="rect">
                      <a:avLst/>
                    </a:prstGeom>
                  </pic:spPr>
                </pic:pic>
              </a:graphicData>
            </a:graphic>
          </wp:inline>
        </w:drawing>
      </w:r>
    </w:p>
    <w:p w14:paraId="3BD501D5"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Fig. 3.1 PID Control Structure for Self-Balancing Robot</w:t>
      </w:r>
    </w:p>
    <w:p w14:paraId="75B412EE" w14:textId="77777777" w:rsidR="005A044C" w:rsidRDefault="00324381">
      <w:pPr>
        <w:pStyle w:val="affff8"/>
        <w:spacing w:afterLines="50" w:after="156"/>
        <w:rPr>
          <w:rFonts w:ascii="Arial" w:hAnsi="Arial" w:cs="Arial"/>
          <w:b/>
          <w:bCs/>
          <w:sz w:val="22"/>
          <w:szCs w:val="22"/>
          <w:lang w:eastAsia="zh-CN"/>
        </w:rPr>
      </w:pPr>
      <w:r>
        <w:rPr>
          <w:rFonts w:ascii="Arial" w:hAnsi="Arial" w:cs="Arial" w:hint="eastAsia"/>
          <w:b/>
          <w:bCs/>
          <w:sz w:val="22"/>
          <w:szCs w:val="22"/>
          <w:lang w:eastAsia="zh-CN"/>
        </w:rPr>
        <w:t>3.2 Simulation Model</w:t>
      </w:r>
    </w:p>
    <w:p w14:paraId="18472A67"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The approximate state space model of the car is as follows:</w:t>
      </w:r>
    </w:p>
    <w:p w14:paraId="7D32614B" w14:textId="648469E4" w:rsidR="005A044C" w:rsidRDefault="00446471">
      <w:pPr>
        <w:pStyle w:val="affff8"/>
        <w:spacing w:afterLines="50" w:after="156"/>
        <w:jc w:val="center"/>
        <w:rPr>
          <w:rFonts w:ascii="Arial" w:hAnsi="Arial" w:cs="Arial"/>
          <w:sz w:val="22"/>
          <w:szCs w:val="22"/>
          <w:lang w:eastAsia="zh-CN"/>
        </w:rPr>
      </w:pPr>
      <m:oMathPara>
        <m:oMath>
          <m:d>
            <m:dPr>
              <m:begChr m:val="["/>
              <m:endChr m:val="]"/>
              <m:ctrlPr>
                <w:rPr>
                  <w:rFonts w:ascii="Cambria Math" w:hAnsi="Cambria Math" w:cs="Arial"/>
                  <w:i/>
                  <w:sz w:val="22"/>
                  <w:szCs w:val="22"/>
                  <w:vertAlign w:val="subscript"/>
                  <w:lang w:eastAsia="zh-CN"/>
                </w:rPr>
              </m:ctrlPr>
            </m:dPr>
            <m:e>
              <m:m>
                <m:mPr>
                  <m:mcs>
                    <m:mc>
                      <m:mcPr>
                        <m:count m:val="1"/>
                        <m:mcJc m:val="center"/>
                      </m:mcPr>
                    </m:mc>
                  </m:mcs>
                  <m:ctrlPr>
                    <w:rPr>
                      <w:rFonts w:ascii="Cambria Math" w:hAnsi="Cambria Math" w:cs="Arial"/>
                      <w:i/>
                      <w:sz w:val="22"/>
                      <w:szCs w:val="22"/>
                      <w:vertAlign w:val="subscript"/>
                      <w:lang w:eastAsia="zh-CN"/>
                    </w:rPr>
                  </m:ctrlPr>
                </m:mPr>
                <m:mr>
                  <m:e>
                    <m:acc>
                      <m:accPr>
                        <m:chr m:val="̇"/>
                        <m:ctrlPr>
                          <w:rPr>
                            <w:rFonts w:ascii="Cambria Math" w:hAnsi="Cambria Math" w:cs="Arial"/>
                            <w:i/>
                            <w:sz w:val="22"/>
                            <w:szCs w:val="22"/>
                            <w:vertAlign w:val="subscript"/>
                            <w:lang w:eastAsia="zh-CN"/>
                          </w:rPr>
                        </m:ctrlPr>
                      </m:accP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1</m:t>
                            </m:r>
                          </m:sub>
                        </m:sSub>
                      </m:e>
                    </m:acc>
                  </m:e>
                </m:mr>
                <m:mr>
                  <m:e>
                    <m:acc>
                      <m:accPr>
                        <m:chr m:val="̇"/>
                        <m:ctrlPr>
                          <w:rPr>
                            <w:rFonts w:ascii="Cambria Math" w:hAnsi="Cambria Math" w:cs="Arial"/>
                            <w:i/>
                            <w:sz w:val="22"/>
                            <w:szCs w:val="22"/>
                            <w:vertAlign w:val="subscript"/>
                            <w:lang w:eastAsia="zh-CN"/>
                          </w:rPr>
                        </m:ctrlPr>
                      </m:accP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2</m:t>
                            </m:r>
                          </m:sub>
                        </m:sSub>
                      </m:e>
                    </m:acc>
                  </m:e>
                </m:mr>
                <m:mr>
                  <m:e>
                    <m:acc>
                      <m:accPr>
                        <m:chr m:val="̇"/>
                        <m:ctrlPr>
                          <w:rPr>
                            <w:rFonts w:ascii="Cambria Math" w:hAnsi="Cambria Math" w:cs="Arial"/>
                            <w:i/>
                            <w:sz w:val="22"/>
                            <w:szCs w:val="22"/>
                            <w:vertAlign w:val="subscript"/>
                            <w:lang w:eastAsia="zh-CN"/>
                          </w:rPr>
                        </m:ctrlPr>
                      </m:accP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3</m:t>
                            </m:r>
                          </m:sub>
                        </m:sSub>
                      </m:e>
                    </m:acc>
                    <m:ctrlPr>
                      <w:rPr>
                        <w:rFonts w:ascii="Cambria Math" w:eastAsia="Cambria Math" w:hAnsi="Cambria Math" w:cs="Cambria Math"/>
                        <w:i/>
                        <w:sz w:val="22"/>
                        <w:szCs w:val="22"/>
                        <w:vertAlign w:val="subscript"/>
                      </w:rPr>
                    </m:ctrlPr>
                  </m:e>
                </m:mr>
                <m:mr>
                  <m:e>
                    <m:acc>
                      <m:accPr>
                        <m:chr m:val="̇"/>
                        <m:ctrlPr>
                          <w:rPr>
                            <w:rFonts w:ascii="Cambria Math" w:hAnsi="Cambria Math" w:cs="Arial"/>
                            <w:i/>
                            <w:sz w:val="22"/>
                            <w:szCs w:val="22"/>
                            <w:vertAlign w:val="subscript"/>
                            <w:lang w:eastAsia="zh-CN"/>
                          </w:rPr>
                        </m:ctrlPr>
                      </m:accP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4</m:t>
                            </m:r>
                          </m:sub>
                        </m:sSub>
                      </m:e>
                    </m:acc>
                  </m:e>
                </m:mr>
              </m:m>
            </m:e>
          </m:d>
          <m:r>
            <w:rPr>
              <w:rFonts w:ascii="Cambria Math" w:hAnsi="Cambria Math" w:cs="Arial"/>
              <w:sz w:val="22"/>
              <w:szCs w:val="22"/>
              <w:vertAlign w:val="subscript"/>
              <w:lang w:eastAsia="zh-CN"/>
            </w:rPr>
            <m:t>=</m:t>
          </m:r>
          <m:d>
            <m:dPr>
              <m:begChr m:val="["/>
              <m:endChr m:val="]"/>
              <m:ctrlPr>
                <w:rPr>
                  <w:rFonts w:ascii="Cambria Math" w:hAnsi="Cambria Math" w:cs="Arial"/>
                  <w:i/>
                  <w:sz w:val="22"/>
                  <w:szCs w:val="22"/>
                  <w:vertAlign w:val="subscript"/>
                  <w:lang w:eastAsia="zh-CN"/>
                </w:rPr>
              </m:ctrlPr>
            </m:dPr>
            <m:e>
              <m:m>
                <m:mPr>
                  <m:mcs>
                    <m:mc>
                      <m:mcPr>
                        <m:count m:val="4"/>
                        <m:mcJc m:val="center"/>
                      </m:mcPr>
                    </m:mc>
                  </m:mcs>
                  <m:ctrlPr>
                    <w:rPr>
                      <w:rFonts w:ascii="Cambria Math" w:hAnsi="Cambria Math" w:cs="Arial"/>
                      <w:i/>
                      <w:sz w:val="22"/>
                      <w:szCs w:val="22"/>
                      <w:vertAlign w:val="subscript"/>
                      <w:lang w:eastAsia="zh-CN"/>
                    </w:rPr>
                  </m:ctrlPr>
                </m:mPr>
                <m:mr>
                  <m:e>
                    <m:r>
                      <w:rPr>
                        <w:rFonts w:ascii="Cambria Math" w:hAnsi="Cambria Math" w:cs="Arial"/>
                        <w:sz w:val="22"/>
                        <w:szCs w:val="22"/>
                        <w:vertAlign w:val="subscript"/>
                        <w:lang w:eastAsia="zh-CN"/>
                      </w:rPr>
                      <m:t>0</m:t>
                    </m:r>
                  </m:e>
                  <m:e>
                    <m:r>
                      <w:rPr>
                        <w:rFonts w:ascii="Cambria Math" w:hAnsi="Cambria Math" w:cs="Arial"/>
                        <w:sz w:val="22"/>
                        <w:szCs w:val="22"/>
                        <w:vertAlign w:val="subscript"/>
                        <w:lang w:eastAsia="zh-CN"/>
                      </w:rPr>
                      <m:t>1</m:t>
                    </m:r>
                  </m:e>
                  <m:e>
                    <m:r>
                      <w:rPr>
                        <w:rFonts w:ascii="Cambria Math" w:hAnsi="Cambria Math" w:cs="Arial"/>
                        <w:sz w:val="22"/>
                        <w:szCs w:val="22"/>
                        <w:vertAlign w:val="subscript"/>
                        <w:lang w:eastAsia="zh-CN"/>
                      </w:rPr>
                      <m:t>0</m:t>
                    </m:r>
                    <m:ctrlPr>
                      <w:rPr>
                        <w:rFonts w:ascii="Cambria Math" w:eastAsia="Cambria Math" w:hAnsi="Cambria Math" w:cs="Cambria Math"/>
                        <w:i/>
                        <w:sz w:val="22"/>
                        <w:szCs w:val="22"/>
                        <w:vertAlign w:val="subscript"/>
                      </w:rPr>
                    </m:ctrlPr>
                  </m:e>
                  <m:e>
                    <m:r>
                      <w:rPr>
                        <w:rFonts w:ascii="Cambria Math" w:eastAsia="Cambria Math" w:hAnsi="Cambria Math" w:cs="Cambria Math"/>
                        <w:sz w:val="22"/>
                        <w:szCs w:val="22"/>
                        <w:vertAlign w:val="subscript"/>
                      </w:rPr>
                      <m:t>0</m:t>
                    </m:r>
                  </m:e>
                </m:mr>
                <m:mr>
                  <m:e>
                    <m:r>
                      <w:rPr>
                        <w:rFonts w:ascii="Cambria Math" w:hAnsi="Cambria Math" w:cs="Arial"/>
                        <w:sz w:val="22"/>
                        <w:szCs w:val="22"/>
                        <w:vertAlign w:val="subscript"/>
                        <w:lang w:eastAsia="zh-CN"/>
                      </w:rPr>
                      <m:t>0</m:t>
                    </m:r>
                    <m:ctrlPr>
                      <w:rPr>
                        <w:rFonts w:ascii="Cambria Math" w:eastAsia="Cambria Math" w:hAnsi="Cambria Math" w:cs="Cambria Math"/>
                        <w:i/>
                        <w:sz w:val="22"/>
                        <w:szCs w:val="22"/>
                        <w:vertAlign w:val="subscript"/>
                      </w:rPr>
                    </m:ctrlPr>
                  </m:e>
                  <m:e>
                    <m:r>
                      <w:rPr>
                        <w:rFonts w:ascii="Cambria Math" w:eastAsia="Cambria Math" w:hAnsi="Cambria Math" w:cs="Cambria Math"/>
                        <w:sz w:val="22"/>
                        <w:szCs w:val="22"/>
                        <w:vertAlign w:val="subscript"/>
                      </w:rPr>
                      <m:t>0</m:t>
                    </m:r>
                    <m:ctrlPr>
                      <w:rPr>
                        <w:rFonts w:ascii="Cambria Math" w:eastAsia="Cambria Math" w:hAnsi="Cambria Math" w:cs="Cambria Math"/>
                        <w:i/>
                        <w:sz w:val="22"/>
                        <w:szCs w:val="22"/>
                        <w:vertAlign w:val="subscript"/>
                      </w:rPr>
                    </m:ctrlPr>
                  </m:e>
                  <m:e>
                    <m:r>
                      <w:rPr>
                        <w:rFonts w:ascii="Cambria Math" w:eastAsia="Cambria Math" w:hAnsi="Cambria Math" w:cs="Cambria Math"/>
                        <w:sz w:val="22"/>
                        <w:szCs w:val="22"/>
                        <w:vertAlign w:val="subscript"/>
                      </w:rPr>
                      <m:t>-g</m:t>
                    </m:r>
                    <m:ctrlPr>
                      <w:rPr>
                        <w:rFonts w:ascii="Cambria Math" w:eastAsia="Cambria Math" w:hAnsi="Cambria Math" w:cs="Cambria Math"/>
                        <w:i/>
                        <w:sz w:val="22"/>
                        <w:szCs w:val="22"/>
                        <w:vertAlign w:val="subscript"/>
                      </w:rPr>
                    </m:ctrlPr>
                  </m:e>
                  <m:e>
                    <m:r>
                      <w:rPr>
                        <w:rFonts w:ascii="Cambria Math" w:eastAsia="Cambria Math" w:hAnsi="Cambria Math" w:cs="Cambria Math"/>
                        <w:sz w:val="22"/>
                        <w:szCs w:val="22"/>
                        <w:vertAlign w:val="subscript"/>
                      </w:rPr>
                      <m:t>0</m:t>
                    </m:r>
                    <m:ctrlPr>
                      <w:rPr>
                        <w:rFonts w:ascii="Cambria Math" w:eastAsia="Cambria Math" w:hAnsi="Cambria Math" w:cs="Cambria Math"/>
                        <w:i/>
                        <w:sz w:val="22"/>
                        <w:szCs w:val="22"/>
                        <w:vertAlign w:val="subscript"/>
                      </w:rPr>
                    </m:ctrlPr>
                  </m:e>
                </m:mr>
                <m:mr>
                  <m:e>
                    <m:r>
                      <w:rPr>
                        <w:rFonts w:ascii="Cambria Math" w:eastAsia="Cambria Math" w:hAnsi="Cambria Math" w:cs="Cambria Math"/>
                        <w:sz w:val="22"/>
                        <w:szCs w:val="22"/>
                        <w:vertAlign w:val="subscript"/>
                      </w:rPr>
                      <m:t>0</m:t>
                    </m:r>
                  </m:e>
                  <m:e>
                    <m:r>
                      <w:rPr>
                        <w:rFonts w:ascii="Cambria Math" w:hAnsi="Cambria Math" w:cs="Arial"/>
                        <w:sz w:val="22"/>
                        <w:szCs w:val="22"/>
                        <w:vertAlign w:val="subscript"/>
                        <w:lang w:eastAsia="zh-CN"/>
                      </w:rPr>
                      <m:t>0</m:t>
                    </m:r>
                  </m:e>
                  <m:e>
                    <m:r>
                      <w:rPr>
                        <w:rFonts w:ascii="Cambria Math" w:hAnsi="Cambria Math" w:cs="Arial"/>
                        <w:sz w:val="22"/>
                        <w:szCs w:val="22"/>
                        <w:vertAlign w:val="subscript"/>
                        <w:lang w:eastAsia="zh-CN"/>
                      </w:rPr>
                      <m:t>0</m:t>
                    </m:r>
                    <m:ctrlPr>
                      <w:rPr>
                        <w:rFonts w:ascii="Cambria Math" w:eastAsia="Cambria Math" w:hAnsi="Cambria Math" w:cs="Cambria Math"/>
                        <w:i/>
                        <w:sz w:val="22"/>
                        <w:szCs w:val="22"/>
                        <w:vertAlign w:val="subscript"/>
                      </w:rPr>
                    </m:ctrlPr>
                  </m:e>
                  <m:e>
                    <m:r>
                      <w:rPr>
                        <w:rFonts w:ascii="Cambria Math" w:eastAsia="Cambria Math" w:hAnsi="Cambria Math" w:cs="Cambria Math"/>
                        <w:sz w:val="22"/>
                        <w:szCs w:val="22"/>
                        <w:vertAlign w:val="subscript"/>
                      </w:rPr>
                      <m:t>1</m:t>
                    </m:r>
                  </m:e>
                </m:mr>
                <m:mr>
                  <m:e>
                    <m:r>
                      <w:rPr>
                        <w:rFonts w:ascii="Cambria Math" w:hAnsi="Cambria Math" w:cs="Arial"/>
                        <w:sz w:val="22"/>
                        <w:szCs w:val="22"/>
                        <w:vertAlign w:val="subscript"/>
                        <w:lang w:eastAsia="zh-CN"/>
                      </w:rPr>
                      <m:t>0</m:t>
                    </m:r>
                  </m:e>
                  <m:e>
                    <m:r>
                      <w:rPr>
                        <w:rFonts w:ascii="Cambria Math" w:hAnsi="Cambria Math" w:cs="Arial"/>
                        <w:sz w:val="22"/>
                        <w:szCs w:val="22"/>
                        <w:vertAlign w:val="subscript"/>
                        <w:lang w:eastAsia="zh-CN"/>
                      </w:rPr>
                      <m:t>0</m:t>
                    </m:r>
                  </m:e>
                  <m:e>
                    <m:f>
                      <m:fPr>
                        <m:ctrlPr>
                          <w:rPr>
                            <w:rFonts w:ascii="Cambria Math" w:hAnsi="Cambria Math" w:cs="Arial"/>
                            <w:i/>
                            <w:sz w:val="22"/>
                            <w:szCs w:val="22"/>
                            <w:vertAlign w:val="subscript"/>
                            <w:lang w:eastAsia="zh-CN"/>
                          </w:rPr>
                        </m:ctrlPr>
                      </m:fPr>
                      <m:num>
                        <m:r>
                          <w:rPr>
                            <w:rFonts w:ascii="Cambria Math" w:hAnsi="Cambria Math" w:cs="Arial"/>
                            <w:sz w:val="22"/>
                            <w:szCs w:val="22"/>
                            <w:vertAlign w:val="subscript"/>
                            <w:lang w:eastAsia="zh-CN"/>
                          </w:rPr>
                          <m:t>g</m:t>
                        </m:r>
                      </m:num>
                      <m:den>
                        <m:r>
                          <w:rPr>
                            <w:rFonts w:ascii="Cambria Math" w:hAnsi="Cambria Math" w:cs="Arial"/>
                            <w:sz w:val="22"/>
                            <w:szCs w:val="22"/>
                            <w:vertAlign w:val="subscript"/>
                            <w:lang w:eastAsia="zh-CN"/>
                          </w:rPr>
                          <m:t>l</m:t>
                        </m:r>
                      </m:den>
                    </m:f>
                    <m:ctrlPr>
                      <w:rPr>
                        <w:rFonts w:ascii="Cambria Math" w:eastAsia="Cambria Math" w:hAnsi="Cambria Math" w:cs="Cambria Math"/>
                        <w:i/>
                        <w:sz w:val="22"/>
                        <w:szCs w:val="22"/>
                        <w:vertAlign w:val="subscript"/>
                      </w:rPr>
                    </m:ctrlPr>
                  </m:e>
                  <m:e>
                    <m:r>
                      <w:rPr>
                        <w:rFonts w:ascii="Cambria Math" w:eastAsia="Cambria Math" w:hAnsi="Cambria Math" w:cs="Cambria Math"/>
                        <w:sz w:val="22"/>
                        <w:szCs w:val="22"/>
                        <w:vertAlign w:val="subscript"/>
                      </w:rPr>
                      <m:t>0</m:t>
                    </m:r>
                  </m:e>
                </m:mr>
              </m:m>
            </m:e>
          </m:d>
          <m:d>
            <m:dPr>
              <m:begChr m:val="["/>
              <m:endChr m:val="]"/>
              <m:ctrlPr>
                <w:rPr>
                  <w:rFonts w:ascii="Cambria Math" w:hAnsi="Cambria Math" w:cs="Arial"/>
                  <w:i/>
                  <w:sz w:val="22"/>
                  <w:szCs w:val="22"/>
                  <w:vertAlign w:val="subscript"/>
                  <w:lang w:eastAsia="zh-CN"/>
                </w:rPr>
              </m:ctrlPr>
            </m:dPr>
            <m:e>
              <m:m>
                <m:mPr>
                  <m:mcs>
                    <m:mc>
                      <m:mcPr>
                        <m:count m:val="1"/>
                        <m:mcJc m:val="center"/>
                      </m:mcPr>
                    </m:mc>
                  </m:mcs>
                  <m:ctrlPr>
                    <w:rPr>
                      <w:rFonts w:ascii="Cambria Math" w:hAnsi="Cambria Math" w:cs="Arial"/>
                      <w:i/>
                      <w:sz w:val="22"/>
                      <w:szCs w:val="22"/>
                      <w:vertAlign w:val="subscript"/>
                      <w:lang w:eastAsia="zh-CN"/>
                    </w:rPr>
                  </m:ctrlPr>
                </m:mP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1</m:t>
                        </m:r>
                      </m:sub>
                    </m:sSub>
                  </m:e>
                </m:m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2</m:t>
                        </m:r>
                      </m:sub>
                    </m:sSub>
                  </m:e>
                </m:m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3</m:t>
                        </m:r>
                      </m:sub>
                    </m:sSub>
                    <m:ctrlPr>
                      <w:rPr>
                        <w:rFonts w:ascii="Cambria Math" w:eastAsia="Cambria Math" w:hAnsi="Cambria Math" w:cs="Cambria Math"/>
                        <w:i/>
                        <w:sz w:val="22"/>
                        <w:szCs w:val="22"/>
                        <w:vertAlign w:val="subscript"/>
                      </w:rPr>
                    </m:ctrlPr>
                  </m:e>
                </m:m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4</m:t>
                        </m:r>
                      </m:sub>
                    </m:sSub>
                  </m:e>
                </m:mr>
              </m:m>
            </m:e>
          </m:d>
          <m:r>
            <w:rPr>
              <w:rFonts w:ascii="Cambria Math" w:hAnsi="Cambria Math" w:cs="Arial"/>
              <w:sz w:val="22"/>
              <w:szCs w:val="22"/>
              <w:vertAlign w:val="subscript"/>
              <w:lang w:eastAsia="zh-CN"/>
            </w:rPr>
            <m:t>+</m:t>
          </m:r>
          <m:d>
            <m:dPr>
              <m:begChr m:val="["/>
              <m:endChr m:val="]"/>
              <m:ctrlPr>
                <w:rPr>
                  <w:rFonts w:ascii="Cambria Math" w:hAnsi="Cambria Math" w:cs="Arial"/>
                  <w:i/>
                  <w:sz w:val="22"/>
                  <w:szCs w:val="22"/>
                  <w:vertAlign w:val="subscript"/>
                  <w:lang w:eastAsia="zh-CN"/>
                </w:rPr>
              </m:ctrlPr>
            </m:dPr>
            <m:e>
              <m:m>
                <m:mPr>
                  <m:mcs>
                    <m:mc>
                      <m:mcPr>
                        <m:count m:val="1"/>
                        <m:mcJc m:val="center"/>
                      </m:mcPr>
                    </m:mc>
                  </m:mcs>
                  <m:ctrlPr>
                    <w:rPr>
                      <w:rFonts w:ascii="Cambria Math" w:hAnsi="Cambria Math" w:cs="Arial"/>
                      <w:i/>
                      <w:sz w:val="22"/>
                      <w:szCs w:val="22"/>
                      <w:vertAlign w:val="subscript"/>
                      <w:lang w:eastAsia="zh-CN"/>
                    </w:rPr>
                  </m:ctrlPr>
                </m:mPr>
                <m:mr>
                  <m:e>
                    <m:r>
                      <w:rPr>
                        <w:rFonts w:ascii="Cambria Math" w:hAnsi="Cambria Math" w:cs="Arial"/>
                        <w:sz w:val="22"/>
                        <w:szCs w:val="22"/>
                        <w:vertAlign w:val="subscript"/>
                        <w:lang w:eastAsia="zh-CN"/>
                      </w:rPr>
                      <m:t>0</m:t>
                    </m:r>
                  </m:e>
                </m:mr>
                <m:mr>
                  <m:e>
                    <m:f>
                      <m:fPr>
                        <m:ctrlPr>
                          <w:rPr>
                            <w:rFonts w:ascii="Cambria Math" w:hAnsi="Cambria Math" w:cs="Arial"/>
                            <w:i/>
                            <w:sz w:val="22"/>
                            <w:szCs w:val="22"/>
                            <w:vertAlign w:val="subscript"/>
                            <w:lang w:eastAsia="zh-CN"/>
                          </w:rPr>
                        </m:ctrlPr>
                      </m:fPr>
                      <m:num>
                        <m:r>
                          <w:rPr>
                            <w:rFonts w:ascii="Cambria Math" w:hAnsi="Cambria Math" w:cs="Arial"/>
                            <w:sz w:val="22"/>
                            <w:szCs w:val="22"/>
                            <w:vertAlign w:val="subscript"/>
                            <w:lang w:eastAsia="zh-CN"/>
                          </w:rPr>
                          <m:t>2</m:t>
                        </m:r>
                      </m:num>
                      <m:den>
                        <m:r>
                          <w:rPr>
                            <w:rFonts w:ascii="Cambria Math" w:hAnsi="Cambria Math" w:cs="Arial"/>
                            <w:sz w:val="22"/>
                            <w:szCs w:val="22"/>
                            <w:vertAlign w:val="subscript"/>
                            <w:lang w:eastAsia="zh-CN"/>
                          </w:rPr>
                          <m:t>M</m:t>
                        </m:r>
                      </m:den>
                    </m:f>
                    <m:ctrlPr>
                      <w:rPr>
                        <w:rFonts w:ascii="Cambria Math" w:eastAsia="Cambria Math" w:hAnsi="Cambria Math" w:cs="Cambria Math"/>
                        <w:i/>
                        <w:sz w:val="22"/>
                        <w:szCs w:val="22"/>
                        <w:vertAlign w:val="subscript"/>
                      </w:rPr>
                    </m:ctrlPr>
                  </m:e>
                </m:mr>
                <m:mr>
                  <m:e>
                    <m:r>
                      <w:rPr>
                        <w:rFonts w:ascii="Cambria Math" w:eastAsia="Cambria Math" w:hAnsi="Cambria Math" w:cs="Cambria Math"/>
                        <w:sz w:val="22"/>
                        <w:szCs w:val="22"/>
                        <w:vertAlign w:val="subscript"/>
                      </w:rPr>
                      <m:t>0</m:t>
                    </m:r>
                  </m:e>
                </m:mr>
                <m:mr>
                  <m:e>
                    <m:r>
                      <w:rPr>
                        <w:rFonts w:ascii="Cambria Math" w:hAnsi="Cambria Math" w:cs="Arial"/>
                        <w:sz w:val="22"/>
                        <w:szCs w:val="22"/>
                        <w:vertAlign w:val="subscript"/>
                        <w:lang w:eastAsia="zh-CN"/>
                      </w:rPr>
                      <m:t>-</m:t>
                    </m:r>
                    <m:f>
                      <m:fPr>
                        <m:ctrlPr>
                          <w:rPr>
                            <w:rFonts w:ascii="Cambria Math" w:hAnsi="Cambria Math" w:cs="Arial"/>
                            <w:i/>
                            <w:sz w:val="22"/>
                            <w:szCs w:val="22"/>
                            <w:vertAlign w:val="subscript"/>
                            <w:lang w:eastAsia="zh-CN"/>
                          </w:rPr>
                        </m:ctrlPr>
                      </m:fPr>
                      <m:num>
                        <m:r>
                          <w:rPr>
                            <w:rFonts w:ascii="Cambria Math" w:hAnsi="Cambria Math" w:cs="Arial"/>
                            <w:sz w:val="22"/>
                            <w:szCs w:val="22"/>
                            <w:vertAlign w:val="subscript"/>
                            <w:lang w:eastAsia="zh-CN"/>
                          </w:rPr>
                          <m:t>1</m:t>
                        </m:r>
                      </m:num>
                      <m:den>
                        <m:r>
                          <w:rPr>
                            <w:rFonts w:ascii="Cambria Math" w:hAnsi="Cambria Math" w:cs="Arial"/>
                            <w:sz w:val="22"/>
                            <w:szCs w:val="22"/>
                            <w:vertAlign w:val="subscript"/>
                            <w:lang w:eastAsia="zh-CN"/>
                          </w:rPr>
                          <m:t>Ml</m:t>
                        </m:r>
                      </m:den>
                    </m:f>
                  </m:e>
                </m:mr>
              </m:m>
            </m:e>
          </m:d>
          <m:r>
            <w:rPr>
              <w:rFonts w:ascii="Cambria Math" w:hAnsi="Cambria Math" w:cs="Arial"/>
              <w:sz w:val="22"/>
              <w:szCs w:val="22"/>
              <w:vertAlign w:val="subscript"/>
              <w:lang w:eastAsia="zh-CN"/>
            </w:rPr>
            <m:t>u</m:t>
          </m:r>
        </m:oMath>
      </m:oMathPara>
    </w:p>
    <w:p w14:paraId="627251C5" w14:textId="77777777" w:rsidR="001C4F13" w:rsidRPr="00243303" w:rsidRDefault="00446471" w:rsidP="001C4F13">
      <w:pPr>
        <w:pStyle w:val="affff8"/>
        <w:spacing w:afterLines="50" w:after="156"/>
        <w:rPr>
          <w:rFonts w:ascii="Arial" w:hAnsi="Arial" w:cs="Arial"/>
          <w:sz w:val="22"/>
          <w:szCs w:val="22"/>
          <w:vertAlign w:val="subscript"/>
          <w:lang w:eastAsia="zh-CN"/>
        </w:rPr>
      </w:pPr>
      <m:oMathPara>
        <m:oMath>
          <m:d>
            <m:dPr>
              <m:begChr m:val="["/>
              <m:endChr m:val="]"/>
              <m:ctrlPr>
                <w:rPr>
                  <w:rFonts w:ascii="Cambria Math" w:hAnsi="Cambria Math" w:cs="Arial"/>
                  <w:i/>
                  <w:sz w:val="22"/>
                  <w:szCs w:val="22"/>
                  <w:vertAlign w:val="subscript"/>
                  <w:lang w:eastAsia="zh-CN"/>
                </w:rPr>
              </m:ctrlPr>
            </m:dPr>
            <m:e>
              <m:m>
                <m:mPr>
                  <m:mcs>
                    <m:mc>
                      <m:mcPr>
                        <m:count m:val="1"/>
                        <m:mcJc m:val="center"/>
                      </m:mcPr>
                    </m:mc>
                  </m:mcs>
                  <m:ctrlPr>
                    <w:rPr>
                      <w:rFonts w:ascii="Cambria Math" w:hAnsi="Cambria Math" w:cs="Arial"/>
                      <w:i/>
                      <w:sz w:val="22"/>
                      <w:szCs w:val="22"/>
                      <w:vertAlign w:val="subscript"/>
                      <w:lang w:eastAsia="zh-CN"/>
                    </w:rPr>
                  </m:ctrlPr>
                </m:mP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y</m:t>
                        </m:r>
                      </m:e>
                      <m:sub>
                        <m:r>
                          <w:rPr>
                            <w:rFonts w:ascii="Cambria Math" w:hAnsi="Cambria Math" w:cs="Arial"/>
                            <w:sz w:val="22"/>
                            <w:szCs w:val="22"/>
                            <w:vertAlign w:val="subscript"/>
                            <w:lang w:eastAsia="zh-CN"/>
                          </w:rPr>
                          <m:t>1</m:t>
                        </m:r>
                      </m:sub>
                    </m:sSub>
                  </m:e>
                </m:m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y</m:t>
                        </m:r>
                      </m:e>
                      <m:sub>
                        <m:r>
                          <w:rPr>
                            <w:rFonts w:ascii="Cambria Math" w:hAnsi="Cambria Math" w:cs="Arial"/>
                            <w:sz w:val="22"/>
                            <w:szCs w:val="22"/>
                            <w:vertAlign w:val="subscript"/>
                            <w:lang w:eastAsia="zh-CN"/>
                          </w:rPr>
                          <m:t>2</m:t>
                        </m:r>
                      </m:sub>
                    </m:sSub>
                  </m:e>
                </m:mr>
              </m:m>
            </m:e>
          </m:d>
          <m:r>
            <w:rPr>
              <w:rFonts w:ascii="Cambria Math" w:hAnsi="Cambria Math" w:cs="Arial"/>
              <w:sz w:val="22"/>
              <w:szCs w:val="22"/>
              <w:vertAlign w:val="subscript"/>
              <w:lang w:eastAsia="zh-CN"/>
            </w:rPr>
            <m:t>=</m:t>
          </m:r>
          <m:d>
            <m:dPr>
              <m:begChr m:val="["/>
              <m:endChr m:val="]"/>
              <m:ctrlPr>
                <w:rPr>
                  <w:rFonts w:ascii="Cambria Math" w:hAnsi="Cambria Math" w:cs="Arial"/>
                  <w:i/>
                  <w:sz w:val="22"/>
                  <w:szCs w:val="22"/>
                  <w:vertAlign w:val="subscript"/>
                  <w:lang w:eastAsia="zh-CN"/>
                </w:rPr>
              </m:ctrlPr>
            </m:dPr>
            <m:e>
              <m:m>
                <m:mPr>
                  <m:mcs>
                    <m:mc>
                      <m:mcPr>
                        <m:count m:val="4"/>
                        <m:mcJc m:val="center"/>
                      </m:mcPr>
                    </m:mc>
                  </m:mcs>
                  <m:ctrlPr>
                    <w:rPr>
                      <w:rFonts w:ascii="Cambria Math" w:hAnsi="Cambria Math" w:cs="Arial"/>
                      <w:i/>
                      <w:sz w:val="22"/>
                      <w:szCs w:val="22"/>
                      <w:vertAlign w:val="subscript"/>
                      <w:lang w:eastAsia="zh-CN"/>
                    </w:rPr>
                  </m:ctrlPr>
                </m:mPr>
                <m:mr>
                  <m:e>
                    <m:r>
                      <w:rPr>
                        <w:rFonts w:ascii="Cambria Math" w:hAnsi="Cambria Math" w:cs="Arial"/>
                        <w:sz w:val="22"/>
                        <w:szCs w:val="22"/>
                        <w:vertAlign w:val="subscript"/>
                        <w:lang w:eastAsia="zh-CN"/>
                      </w:rPr>
                      <m:t>1</m:t>
                    </m:r>
                  </m:e>
                  <m:e>
                    <m:r>
                      <w:rPr>
                        <w:rFonts w:ascii="Cambria Math" w:hAnsi="Cambria Math" w:cs="Arial"/>
                        <w:sz w:val="22"/>
                        <w:szCs w:val="22"/>
                        <w:vertAlign w:val="subscript"/>
                        <w:lang w:eastAsia="zh-CN"/>
                      </w:rPr>
                      <m:t>0</m:t>
                    </m:r>
                  </m:e>
                  <m:e>
                    <m:r>
                      <w:rPr>
                        <w:rFonts w:ascii="Cambria Math" w:hAnsi="Cambria Math" w:cs="Arial"/>
                        <w:sz w:val="22"/>
                        <w:szCs w:val="22"/>
                        <w:vertAlign w:val="subscript"/>
                        <w:lang w:eastAsia="zh-CN"/>
                      </w:rPr>
                      <m:t>0</m:t>
                    </m:r>
                  </m:e>
                  <m:e>
                    <m:r>
                      <w:rPr>
                        <w:rFonts w:ascii="Cambria Math" w:hAnsi="Cambria Math" w:cs="Arial"/>
                        <w:sz w:val="22"/>
                        <w:szCs w:val="22"/>
                        <w:vertAlign w:val="subscript"/>
                        <w:lang w:eastAsia="zh-CN"/>
                      </w:rPr>
                      <m:t>0</m:t>
                    </m:r>
                    <m:ctrlPr>
                      <w:rPr>
                        <w:rFonts w:ascii="Cambria Math" w:eastAsia="Cambria Math" w:hAnsi="Cambria Math" w:cs="Cambria Math"/>
                        <w:i/>
                        <w:sz w:val="22"/>
                        <w:szCs w:val="22"/>
                        <w:vertAlign w:val="subscript"/>
                      </w:rPr>
                    </m:ctrlPr>
                  </m:e>
                </m:mr>
                <m:mr>
                  <m:e>
                    <m:r>
                      <w:rPr>
                        <w:rFonts w:ascii="Cambria Math" w:eastAsia="Cambria Math" w:hAnsi="Cambria Math" w:cs="Cambria Math"/>
                        <w:sz w:val="22"/>
                        <w:szCs w:val="22"/>
                        <w:vertAlign w:val="subscript"/>
                      </w:rPr>
                      <m:t>0</m:t>
                    </m:r>
                  </m:e>
                  <m:e>
                    <m:r>
                      <w:rPr>
                        <w:rFonts w:ascii="Cambria Math" w:hAnsi="Cambria Math" w:cs="Arial"/>
                        <w:sz w:val="22"/>
                        <w:szCs w:val="22"/>
                        <w:vertAlign w:val="subscript"/>
                        <w:lang w:eastAsia="zh-CN"/>
                      </w:rPr>
                      <m:t>0</m:t>
                    </m:r>
                  </m:e>
                  <m:e>
                    <m:r>
                      <w:rPr>
                        <w:rFonts w:ascii="Cambria Math" w:hAnsi="Cambria Math" w:cs="Arial"/>
                        <w:sz w:val="22"/>
                        <w:szCs w:val="22"/>
                        <w:vertAlign w:val="subscript"/>
                        <w:lang w:eastAsia="zh-CN"/>
                      </w:rPr>
                      <m:t>1</m:t>
                    </m:r>
                    <m:ctrlPr>
                      <w:rPr>
                        <w:rFonts w:ascii="Cambria Math" w:eastAsia="Cambria Math" w:hAnsi="Cambria Math" w:cs="Cambria Math"/>
                        <w:i/>
                        <w:sz w:val="22"/>
                        <w:szCs w:val="22"/>
                        <w:vertAlign w:val="subscript"/>
                      </w:rPr>
                    </m:ctrlPr>
                  </m:e>
                  <m:e>
                    <m:r>
                      <w:rPr>
                        <w:rFonts w:ascii="Cambria Math" w:eastAsia="Cambria Math" w:hAnsi="Cambria Math" w:cs="Cambria Math"/>
                        <w:sz w:val="22"/>
                        <w:szCs w:val="22"/>
                        <w:vertAlign w:val="subscript"/>
                      </w:rPr>
                      <m:t>0</m:t>
                    </m:r>
                  </m:e>
                </m:mr>
              </m:m>
            </m:e>
          </m:d>
          <m:d>
            <m:dPr>
              <m:begChr m:val="["/>
              <m:endChr m:val="]"/>
              <m:ctrlPr>
                <w:rPr>
                  <w:rFonts w:ascii="Cambria Math" w:hAnsi="Cambria Math" w:cs="Arial"/>
                  <w:i/>
                  <w:sz w:val="22"/>
                  <w:szCs w:val="22"/>
                  <w:vertAlign w:val="subscript"/>
                  <w:lang w:eastAsia="zh-CN"/>
                </w:rPr>
              </m:ctrlPr>
            </m:dPr>
            <m:e>
              <m:m>
                <m:mPr>
                  <m:mcs>
                    <m:mc>
                      <m:mcPr>
                        <m:count m:val="1"/>
                        <m:mcJc m:val="center"/>
                      </m:mcPr>
                    </m:mc>
                  </m:mcs>
                  <m:ctrlPr>
                    <w:rPr>
                      <w:rFonts w:ascii="Cambria Math" w:hAnsi="Cambria Math" w:cs="Arial"/>
                      <w:i/>
                      <w:sz w:val="22"/>
                      <w:szCs w:val="22"/>
                      <w:vertAlign w:val="subscript"/>
                      <w:lang w:eastAsia="zh-CN"/>
                    </w:rPr>
                  </m:ctrlPr>
                </m:mP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1</m:t>
                        </m:r>
                      </m:sub>
                    </m:sSub>
                  </m:e>
                </m:m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2</m:t>
                        </m:r>
                      </m:sub>
                    </m:sSub>
                    <m:ctrlPr>
                      <w:rPr>
                        <w:rFonts w:ascii="Cambria Math" w:eastAsia="Cambria Math" w:hAnsi="Cambria Math" w:cs="Cambria Math"/>
                        <w:i/>
                        <w:sz w:val="22"/>
                        <w:szCs w:val="22"/>
                        <w:vertAlign w:val="subscript"/>
                      </w:rPr>
                    </m:ctrlPr>
                  </m:e>
                </m:m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3</m:t>
                        </m:r>
                      </m:sub>
                    </m:sSub>
                  </m:e>
                </m:mr>
                <m:mr>
                  <m:e>
                    <m:sSub>
                      <m:sSubPr>
                        <m:ctrlPr>
                          <w:rPr>
                            <w:rFonts w:ascii="Cambria Math" w:hAnsi="Cambria Math" w:cs="Arial"/>
                            <w:i/>
                            <w:sz w:val="22"/>
                            <w:szCs w:val="22"/>
                            <w:vertAlign w:val="subscript"/>
                            <w:lang w:eastAsia="zh-CN"/>
                          </w:rPr>
                        </m:ctrlPr>
                      </m:sSubPr>
                      <m:e>
                        <m:r>
                          <w:rPr>
                            <w:rFonts w:ascii="Cambria Math" w:hAnsi="Cambria Math" w:cs="Arial"/>
                            <w:sz w:val="22"/>
                            <w:szCs w:val="22"/>
                            <w:vertAlign w:val="subscript"/>
                            <w:lang w:eastAsia="zh-CN"/>
                          </w:rPr>
                          <m:t>x</m:t>
                        </m:r>
                      </m:e>
                      <m:sub>
                        <m:r>
                          <w:rPr>
                            <w:rFonts w:ascii="Cambria Math" w:hAnsi="Cambria Math" w:cs="Arial"/>
                            <w:sz w:val="22"/>
                            <w:szCs w:val="22"/>
                            <w:vertAlign w:val="subscript"/>
                            <w:lang w:eastAsia="zh-CN"/>
                          </w:rPr>
                          <m:t>4</m:t>
                        </m:r>
                      </m:sub>
                    </m:sSub>
                  </m:e>
                </m:mr>
              </m:m>
            </m:e>
          </m:d>
        </m:oMath>
      </m:oMathPara>
    </w:p>
    <w:p w14:paraId="6989FB12" w14:textId="58F70EEE"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 xml:space="preserve">Now that we have a state-space model of the system, we can model it using </w:t>
      </w:r>
      <w:r w:rsidR="009D6F83">
        <w:rPr>
          <w:rFonts w:ascii="Arial" w:hAnsi="Arial" w:cs="Arial"/>
          <w:sz w:val="22"/>
          <w:szCs w:val="22"/>
          <w:lang w:eastAsia="zh-CN"/>
        </w:rPr>
        <w:t>S</w:t>
      </w:r>
      <w:r>
        <w:rPr>
          <w:rFonts w:ascii="Arial" w:hAnsi="Arial" w:cs="Arial" w:hint="eastAsia"/>
          <w:sz w:val="22"/>
          <w:szCs w:val="22"/>
          <w:lang w:eastAsia="zh-CN"/>
        </w:rPr>
        <w:t>imulink:</w:t>
      </w:r>
    </w:p>
    <w:p w14:paraId="6D71D214" w14:textId="77777777" w:rsidR="005A044C" w:rsidRDefault="00324381">
      <w:pPr>
        <w:spacing w:afterLines="50" w:after="156"/>
        <w:jc w:val="center"/>
        <w:rPr>
          <w:rFonts w:ascii="Arial" w:hAnsi="Arial" w:cs="Arial"/>
          <w:sz w:val="20"/>
          <w:szCs w:val="20"/>
        </w:rPr>
      </w:pPr>
      <w:r>
        <w:rPr>
          <w:rFonts w:ascii="Arial" w:hAnsi="Arial" w:cs="Arial" w:hint="eastAsia"/>
          <w:noProof/>
          <w:sz w:val="20"/>
          <w:szCs w:val="20"/>
        </w:rPr>
        <w:drawing>
          <wp:inline distT="0" distB="0" distL="0" distR="0" wp14:anchorId="50DEDCAA" wp14:editId="10C447FE">
            <wp:extent cx="2901950" cy="2221865"/>
            <wp:effectExtent l="0" t="0" r="8890" b="3175"/>
            <wp:docPr id="467677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77382" name="图片 1"/>
                    <pic:cNvPicPr>
                      <a:picLocks noChangeAspect="1"/>
                    </pic:cNvPicPr>
                  </pic:nvPicPr>
                  <pic:blipFill>
                    <a:blip r:embed="rId22"/>
                    <a:srcRect t="7409" r="-9"/>
                    <a:stretch>
                      <a:fillRect/>
                    </a:stretch>
                  </pic:blipFill>
                  <pic:spPr>
                    <a:xfrm>
                      <a:off x="0" y="0"/>
                      <a:ext cx="2908438" cy="2226832"/>
                    </a:xfrm>
                    <a:prstGeom prst="rect">
                      <a:avLst/>
                    </a:prstGeom>
                    <a:ln>
                      <a:noFill/>
                    </a:ln>
                  </pic:spPr>
                </pic:pic>
              </a:graphicData>
            </a:graphic>
          </wp:inline>
        </w:drawing>
      </w:r>
    </w:p>
    <w:p w14:paraId="429542B9"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Fig. 3.2 Simulink Model of the State-Space Representation for Self-Balancing Robot</w:t>
      </w:r>
    </w:p>
    <w:p w14:paraId="732D9DFA" w14:textId="4CE7DA9A" w:rsidR="005A044C" w:rsidRPr="001C4F13"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 xml:space="preserve">Where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1</m:t>
            </m:r>
          </m:sub>
        </m:sSub>
        <m:r>
          <w:rPr>
            <w:rFonts w:ascii="Cambria Math" w:hAnsi="Cambria Math" w:cs="Arial" w:hint="eastAsia"/>
            <w:sz w:val="22"/>
            <w:szCs w:val="22"/>
            <w:lang w:eastAsia="zh-CN"/>
          </w:rPr>
          <m:t>=</m:t>
        </m:r>
        <m:f>
          <m:fPr>
            <m:ctrlPr>
              <w:rPr>
                <w:rFonts w:ascii="Cambria Math" w:hAnsi="Cambria Math" w:cs="Arial" w:hint="eastAsia"/>
                <w:i/>
                <w:iCs/>
                <w:sz w:val="22"/>
                <w:szCs w:val="22"/>
                <w:lang w:eastAsia="zh-CN"/>
              </w:rPr>
            </m:ctrlPr>
          </m:fPr>
          <m:num>
            <m:r>
              <w:rPr>
                <w:rFonts w:ascii="Cambria Math" w:hAnsi="Cambria Math" w:cs="Arial" w:hint="eastAsia"/>
                <w:sz w:val="22"/>
                <w:szCs w:val="22"/>
                <w:lang w:eastAsia="zh-CN"/>
              </w:rPr>
              <m:t>2</m:t>
            </m:r>
          </m:num>
          <m:den>
            <m:r>
              <w:rPr>
                <w:rFonts w:ascii="Cambria Math" w:hAnsi="Cambria Math" w:cs="Arial" w:hint="eastAsia"/>
                <w:sz w:val="22"/>
                <w:szCs w:val="22"/>
                <w:lang w:eastAsia="zh-CN"/>
              </w:rPr>
              <m:t>M</m:t>
            </m:r>
          </m:den>
        </m:f>
        <m:r>
          <w:rPr>
            <w:rFonts w:ascii="Cambria Math" w:hAnsi="Cambria Math" w:cs="Arial" w:hint="eastAsia"/>
            <w:sz w:val="22"/>
            <w:szCs w:val="22"/>
            <w:lang w:eastAsia="zh-CN"/>
          </w:rPr>
          <m:t xml:space="preserve"> </m:t>
        </m:r>
      </m:oMath>
      <w:r w:rsidR="001C4F13" w:rsidRPr="001C4F13">
        <w:rPr>
          <w:rFonts w:ascii="Arial" w:hAnsi="Arial" w:cs="Arial" w:hint="eastAsia"/>
          <w:sz w:val="22"/>
          <w:szCs w:val="22"/>
          <w:lang w:eastAsia="zh-CN"/>
        </w:rPr>
        <w:t>,</w:t>
      </w:r>
      <w:r w:rsidR="001C4F13" w:rsidRPr="001C4F13">
        <w:rPr>
          <w:rFonts w:ascii="Arial" w:hAnsi="Arial" w:cs="Arial"/>
          <w:sz w:val="22"/>
          <w:szCs w:val="22"/>
          <w:lang w:eastAsia="zh-CN"/>
        </w:rPr>
        <w:t xml:space="preserve">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2</m:t>
            </m:r>
          </m:sub>
        </m:sSub>
        <m:r>
          <w:rPr>
            <w:rFonts w:ascii="Cambria Math" w:hAnsi="Cambria Math" w:cs="Arial" w:hint="eastAsia"/>
            <w:sz w:val="22"/>
            <w:szCs w:val="22"/>
            <w:lang w:eastAsia="zh-CN"/>
          </w:rPr>
          <m:t xml:space="preserve">= </m:t>
        </m:r>
        <m:r>
          <w:rPr>
            <w:rFonts w:ascii="Cambria Math" w:hAnsi="Cambria Math" w:cs="Cambria Math"/>
            <w:sz w:val="22"/>
            <w:szCs w:val="22"/>
            <w:lang w:eastAsia="zh-CN"/>
          </w:rPr>
          <m:t>-</m:t>
        </m:r>
        <m:f>
          <m:fPr>
            <m:ctrlPr>
              <w:rPr>
                <w:rFonts w:ascii="Cambria Math" w:hAnsi="Cambria Math" w:cs="Arial" w:hint="eastAsia"/>
                <w:i/>
                <w:iCs/>
                <w:sz w:val="22"/>
                <w:szCs w:val="22"/>
                <w:lang w:eastAsia="zh-CN"/>
              </w:rPr>
            </m:ctrlPr>
          </m:fPr>
          <m:num>
            <m:r>
              <w:rPr>
                <w:rFonts w:ascii="Cambria Math" w:hAnsi="Cambria Math" w:cs="Arial" w:hint="eastAsia"/>
                <w:sz w:val="22"/>
                <w:szCs w:val="22"/>
                <w:lang w:eastAsia="zh-CN"/>
              </w:rPr>
              <m:t>1</m:t>
            </m:r>
          </m:num>
          <m:den>
            <m:r>
              <w:rPr>
                <w:rFonts w:ascii="Cambria Math" w:hAnsi="Cambria Math" w:cs="Arial" w:hint="eastAsia"/>
                <w:sz w:val="22"/>
                <w:szCs w:val="22"/>
                <w:lang w:eastAsia="zh-CN"/>
              </w:rPr>
              <m:t>Ml</m:t>
            </m:r>
          </m:den>
        </m:f>
      </m:oMath>
      <w:r w:rsidR="001C4F13" w:rsidRPr="001C4F13">
        <w:rPr>
          <w:rFonts w:ascii="Arial" w:hAnsi="Arial" w:cs="Arial"/>
          <w:sz w:val="22"/>
          <w:szCs w:val="22"/>
          <w:lang w:eastAsia="zh-CN"/>
        </w:rPr>
        <w:t xml:space="preserve">,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3</m:t>
            </m:r>
          </m:sub>
        </m:sSub>
        <m:r>
          <w:rPr>
            <w:rFonts w:ascii="Cambria Math" w:hAnsi="Cambria Math" w:cs="Arial" w:hint="eastAsia"/>
            <w:sz w:val="22"/>
            <w:szCs w:val="22"/>
            <w:lang w:eastAsia="zh-CN"/>
          </w:rPr>
          <m:t>=</m:t>
        </m:r>
        <m:r>
          <w:rPr>
            <w:rFonts w:ascii="Cambria Math" w:hAnsi="Cambria Math" w:cs="Cambria Math"/>
            <w:sz w:val="22"/>
            <w:szCs w:val="22"/>
            <w:lang w:eastAsia="zh-CN"/>
          </w:rPr>
          <m:t>-</m:t>
        </m:r>
        <m:r>
          <w:rPr>
            <w:rFonts w:ascii="Cambria Math" w:hAnsi="Cambria Math" w:cs="Arial" w:hint="eastAsia"/>
            <w:sz w:val="22"/>
            <w:szCs w:val="22"/>
            <w:lang w:eastAsia="zh-CN"/>
          </w:rPr>
          <m:t>g</m:t>
        </m:r>
      </m:oMath>
      <w:r w:rsidR="001C4F13">
        <w:rPr>
          <w:rFonts w:ascii="Arial" w:hAnsi="Arial" w:cs="Arial" w:hint="eastAsia"/>
          <w:sz w:val="22"/>
          <w:szCs w:val="22"/>
          <w:lang w:eastAsia="zh-CN"/>
        </w:rPr>
        <w:t>,</w:t>
      </w:r>
      <w:r w:rsidR="001C4F13">
        <w:rPr>
          <w:rFonts w:ascii="Arial" w:hAnsi="Arial" w:cs="Arial"/>
          <w:sz w:val="22"/>
          <w:szCs w:val="22"/>
          <w:lang w:eastAsia="zh-CN"/>
        </w:rPr>
        <w:t xml:space="preserve"> </w:t>
      </w:r>
      <m:oMath>
        <m:sSub>
          <m:sSubPr>
            <m:ctrlPr>
              <w:rPr>
                <w:rFonts w:ascii="Cambria Math" w:hAnsi="Cambria Math" w:cs="Arial" w:hint="eastAsia"/>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4</m:t>
            </m:r>
          </m:sub>
        </m:sSub>
        <m:r>
          <w:rPr>
            <w:rFonts w:ascii="Cambria Math" w:hAnsi="Cambria Math" w:cs="Arial"/>
            <w:sz w:val="22"/>
            <w:szCs w:val="22"/>
            <w:lang w:eastAsia="zh-CN"/>
          </w:rPr>
          <m:t>=</m:t>
        </m:r>
        <m:f>
          <m:fPr>
            <m:ctrlPr>
              <w:rPr>
                <w:rFonts w:ascii="Cambria Math" w:hAnsi="Cambria Math" w:cs="Arial" w:hint="eastAsia"/>
                <w:i/>
                <w:iCs/>
                <w:sz w:val="22"/>
                <w:szCs w:val="22"/>
                <w:lang w:eastAsia="zh-CN"/>
              </w:rPr>
            </m:ctrlPr>
          </m:fPr>
          <m:num>
            <m:r>
              <w:rPr>
                <w:rFonts w:ascii="Cambria Math" w:hAnsi="Cambria Math" w:cs="Arial" w:hint="eastAsia"/>
                <w:sz w:val="22"/>
                <w:szCs w:val="22"/>
                <w:lang w:eastAsia="zh-CN"/>
              </w:rPr>
              <m:t>g</m:t>
            </m:r>
          </m:num>
          <m:den>
            <m:r>
              <w:rPr>
                <w:rFonts w:ascii="Cambria Math" w:hAnsi="Cambria Math" w:cs="Arial" w:hint="eastAsia"/>
                <w:sz w:val="22"/>
                <w:szCs w:val="22"/>
                <w:lang w:eastAsia="zh-CN"/>
              </w:rPr>
              <m:t>l</m:t>
            </m:r>
          </m:den>
        </m:f>
      </m:oMath>
    </w:p>
    <w:p w14:paraId="381279CE"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Add the vertical PD controller:</w:t>
      </w:r>
    </w:p>
    <w:p w14:paraId="37D7A296" w14:textId="77777777" w:rsidR="005A044C" w:rsidRDefault="00324381">
      <w:pPr>
        <w:spacing w:afterLines="50" w:after="156"/>
        <w:jc w:val="center"/>
        <w:rPr>
          <w:rFonts w:ascii="Arial" w:hAnsi="Arial" w:cs="Arial"/>
          <w:sz w:val="20"/>
          <w:szCs w:val="20"/>
        </w:rPr>
      </w:pPr>
      <w:r>
        <w:rPr>
          <w:rFonts w:ascii="Arial" w:hAnsi="Arial" w:cs="Arial" w:hint="eastAsia"/>
          <w:noProof/>
          <w:sz w:val="20"/>
          <w:szCs w:val="20"/>
        </w:rPr>
        <w:drawing>
          <wp:inline distT="0" distB="0" distL="0" distR="0" wp14:anchorId="550A93C5" wp14:editId="6428FABA">
            <wp:extent cx="4845050" cy="2495550"/>
            <wp:effectExtent l="0" t="0" r="1270" b="3810"/>
            <wp:docPr id="1396358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58721" name="图片 1"/>
                    <pic:cNvPicPr>
                      <a:picLocks noChangeAspect="1"/>
                    </pic:cNvPicPr>
                  </pic:nvPicPr>
                  <pic:blipFill>
                    <a:blip r:embed="rId23"/>
                    <a:srcRect t="12479" r="406" b="4399"/>
                    <a:stretch>
                      <a:fillRect/>
                    </a:stretch>
                  </pic:blipFill>
                  <pic:spPr>
                    <a:xfrm>
                      <a:off x="0" y="0"/>
                      <a:ext cx="4845050" cy="2495550"/>
                    </a:xfrm>
                    <a:prstGeom prst="rect">
                      <a:avLst/>
                    </a:prstGeom>
                    <a:ln>
                      <a:noFill/>
                    </a:ln>
                  </pic:spPr>
                </pic:pic>
              </a:graphicData>
            </a:graphic>
          </wp:inline>
        </w:drawing>
      </w:r>
    </w:p>
    <w:p w14:paraId="66852AA8"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Fig. 3.3 Simulink Model of PID Control with Vertical PD Loop for Self-Balancing Robot</w:t>
      </w:r>
    </w:p>
    <w:p w14:paraId="1DC26AE4" w14:textId="77777777" w:rsidR="005A044C" w:rsidRDefault="00324381">
      <w:pPr>
        <w:jc w:val="center"/>
      </w:pPr>
      <w:r>
        <w:rPr>
          <w:rFonts w:ascii="Arial" w:hAnsi="Arial" w:cs="Arial" w:hint="eastAsia"/>
          <w:noProof/>
          <w:szCs w:val="22"/>
        </w:rPr>
        <w:lastRenderedPageBreak/>
        <w:drawing>
          <wp:inline distT="0" distB="0" distL="0" distR="0" wp14:anchorId="0430184D" wp14:editId="442102F0">
            <wp:extent cx="4198620" cy="1219835"/>
            <wp:effectExtent l="0" t="0" r="7620" b="14605"/>
            <wp:docPr id="606254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54704"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204724" cy="1222033"/>
                    </a:xfrm>
                    <a:prstGeom prst="rect">
                      <a:avLst/>
                    </a:prstGeom>
                    <a:noFill/>
                    <a:ln>
                      <a:noFill/>
                    </a:ln>
                  </pic:spPr>
                </pic:pic>
              </a:graphicData>
            </a:graphic>
          </wp:inline>
        </w:drawing>
      </w:r>
    </w:p>
    <w:p w14:paraId="468B69F8" w14:textId="77777777" w:rsidR="005A044C" w:rsidRDefault="00324381">
      <w:pPr>
        <w:spacing w:afterLines="50" w:after="156"/>
        <w:jc w:val="center"/>
      </w:pPr>
      <w:r>
        <w:rPr>
          <w:rFonts w:ascii="Arial" w:hAnsi="Arial" w:cs="Arial" w:hint="eastAsia"/>
          <w:sz w:val="20"/>
          <w:szCs w:val="20"/>
        </w:rPr>
        <w:t>Fig. 3.4 Simulated Waveform of Angle-Blue, Velocity-Purple, and Position-Green</w:t>
      </w:r>
    </w:p>
    <w:p w14:paraId="6D6D3153"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Add the speed PI controller</w:t>
      </w:r>
    </w:p>
    <w:p w14:paraId="110A1C04" w14:textId="77777777" w:rsidR="005A044C" w:rsidRDefault="00324381">
      <w:pPr>
        <w:spacing w:afterLines="50" w:after="156"/>
        <w:jc w:val="center"/>
        <w:rPr>
          <w:rFonts w:ascii="Arial" w:hAnsi="Arial" w:cs="Arial"/>
          <w:sz w:val="20"/>
          <w:szCs w:val="20"/>
        </w:rPr>
      </w:pPr>
      <w:r>
        <w:rPr>
          <w:rFonts w:ascii="Arial" w:hAnsi="Arial" w:cs="Arial" w:hint="eastAsia"/>
          <w:noProof/>
          <w:sz w:val="20"/>
          <w:szCs w:val="20"/>
        </w:rPr>
        <w:drawing>
          <wp:inline distT="0" distB="0" distL="0" distR="0" wp14:anchorId="417A772C" wp14:editId="123A9F7D">
            <wp:extent cx="5948680" cy="2200275"/>
            <wp:effectExtent l="0" t="0" r="10160" b="9525"/>
            <wp:docPr id="1162044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44596" name="图片 1"/>
                    <pic:cNvPicPr>
                      <a:picLocks noChangeAspect="1"/>
                    </pic:cNvPicPr>
                  </pic:nvPicPr>
                  <pic:blipFill>
                    <a:blip r:embed="rId25"/>
                    <a:srcRect t="14913" r="-289"/>
                    <a:stretch>
                      <a:fillRect/>
                    </a:stretch>
                  </pic:blipFill>
                  <pic:spPr>
                    <a:xfrm>
                      <a:off x="0" y="0"/>
                      <a:ext cx="5948680" cy="2200275"/>
                    </a:xfrm>
                    <a:prstGeom prst="rect">
                      <a:avLst/>
                    </a:prstGeom>
                    <a:ln>
                      <a:noFill/>
                    </a:ln>
                  </pic:spPr>
                </pic:pic>
              </a:graphicData>
            </a:graphic>
          </wp:inline>
        </w:drawing>
      </w:r>
    </w:p>
    <w:p w14:paraId="4BE1776E"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Fig. 3.5 Simulink Model of Vertical Loop and Velocity Loop with PI Controller</w:t>
      </w:r>
    </w:p>
    <w:p w14:paraId="23AF96B9" w14:textId="77777777" w:rsidR="005A044C" w:rsidRDefault="00324381">
      <w:pPr>
        <w:spacing w:afterLines="50" w:after="156"/>
        <w:jc w:val="center"/>
        <w:rPr>
          <w:rFonts w:ascii="Arial" w:hAnsi="Arial" w:cs="Arial"/>
          <w:sz w:val="20"/>
          <w:szCs w:val="20"/>
        </w:rPr>
      </w:pPr>
      <w:r>
        <w:rPr>
          <w:rFonts w:ascii="Arial" w:hAnsi="Arial" w:cs="Arial" w:hint="eastAsia"/>
          <w:noProof/>
          <w:sz w:val="20"/>
          <w:szCs w:val="20"/>
        </w:rPr>
        <w:drawing>
          <wp:inline distT="0" distB="0" distL="0" distR="0" wp14:anchorId="6E054357" wp14:editId="5AF56501">
            <wp:extent cx="4315460" cy="1209675"/>
            <wp:effectExtent l="0" t="0" r="12700" b="9525"/>
            <wp:docPr id="12437127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12790" name="图片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342549" cy="1217400"/>
                    </a:xfrm>
                    <a:prstGeom prst="rect">
                      <a:avLst/>
                    </a:prstGeom>
                    <a:noFill/>
                    <a:ln>
                      <a:noFill/>
                    </a:ln>
                  </pic:spPr>
                </pic:pic>
              </a:graphicData>
            </a:graphic>
          </wp:inline>
        </w:drawing>
      </w:r>
    </w:p>
    <w:p w14:paraId="2235EFEE"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Fig. 3.6 Simulated Waveform for Angle-Blue, Velocity-Purple, and Position-Green with Speed PI Control</w:t>
      </w:r>
    </w:p>
    <w:p w14:paraId="0A424432" w14:textId="77777777" w:rsidR="005A044C" w:rsidRDefault="00324381">
      <w:pPr>
        <w:pStyle w:val="affff8"/>
        <w:spacing w:afterLines="50" w:after="156"/>
        <w:rPr>
          <w:rFonts w:ascii="Arial" w:hAnsi="Arial" w:cs="Arial"/>
          <w:b/>
          <w:bCs/>
          <w:sz w:val="22"/>
          <w:szCs w:val="22"/>
          <w:lang w:eastAsia="zh-CN"/>
        </w:rPr>
      </w:pPr>
      <w:r>
        <w:rPr>
          <w:rFonts w:ascii="Arial" w:hAnsi="Arial" w:cs="Arial" w:hint="eastAsia"/>
          <w:b/>
          <w:bCs/>
          <w:sz w:val="22"/>
          <w:szCs w:val="22"/>
          <w:lang w:eastAsia="zh-CN"/>
        </w:rPr>
        <w:t xml:space="preserve">3.3 </w:t>
      </w:r>
      <w:proofErr w:type="spellStart"/>
      <w:r>
        <w:rPr>
          <w:rFonts w:ascii="Arial" w:hAnsi="Arial" w:cs="Arial" w:hint="eastAsia"/>
          <w:b/>
          <w:bCs/>
          <w:sz w:val="22"/>
          <w:szCs w:val="22"/>
          <w:lang w:eastAsia="zh-CN"/>
        </w:rPr>
        <w:t>Simscape</w:t>
      </w:r>
      <w:proofErr w:type="spellEnd"/>
      <w:r>
        <w:rPr>
          <w:rFonts w:ascii="Arial" w:hAnsi="Arial" w:cs="Arial" w:hint="eastAsia"/>
          <w:b/>
          <w:bCs/>
          <w:sz w:val="22"/>
          <w:szCs w:val="22"/>
          <w:lang w:eastAsia="zh-CN"/>
        </w:rPr>
        <w:t xml:space="preserve"> 3D Modeling</w:t>
      </w:r>
    </w:p>
    <w:p w14:paraId="2B3EF7A0" w14:textId="77777777" w:rsidR="005A044C" w:rsidRDefault="00324381">
      <w:pPr>
        <w:pStyle w:val="affff8"/>
        <w:numPr>
          <w:ilvl w:val="0"/>
          <w:numId w:val="4"/>
        </w:numPr>
        <w:jc w:val="both"/>
        <w:rPr>
          <w:rFonts w:ascii="Arial" w:hAnsi="Arial" w:cs="Arial"/>
          <w:sz w:val="22"/>
          <w:szCs w:val="22"/>
          <w:lang w:eastAsia="zh-CN"/>
        </w:rPr>
      </w:pPr>
      <w:r>
        <w:rPr>
          <w:rFonts w:ascii="Arial" w:hAnsi="Arial" w:cs="Arial" w:hint="eastAsia"/>
          <w:sz w:val="22"/>
          <w:szCs w:val="22"/>
          <w:lang w:eastAsia="zh-CN"/>
        </w:rPr>
        <w:t>Set the size and weight of the wheels and axle, and use the Rigid Transform module to achieve a 3-D rigid connection, then encapsulate it as a "wheel-axle" module.</w:t>
      </w:r>
    </w:p>
    <w:p w14:paraId="29AE7737" w14:textId="77777777" w:rsidR="005A044C" w:rsidRDefault="00324381">
      <w:pPr>
        <w:spacing w:afterLines="50" w:after="156"/>
        <w:jc w:val="center"/>
        <w:rPr>
          <w:rFonts w:ascii="Arial" w:hAnsi="Arial" w:cs="Arial"/>
          <w:sz w:val="20"/>
          <w:szCs w:val="20"/>
        </w:rPr>
      </w:pPr>
      <w:r>
        <w:rPr>
          <w:rFonts w:ascii="Arial" w:hAnsi="Arial" w:cs="Arial"/>
          <w:noProof/>
          <w:sz w:val="20"/>
          <w:szCs w:val="20"/>
        </w:rPr>
        <w:lastRenderedPageBreak/>
        <w:drawing>
          <wp:inline distT="0" distB="0" distL="0" distR="0" wp14:anchorId="1330AFB5" wp14:editId="4DD16C26">
            <wp:extent cx="3080385" cy="2602230"/>
            <wp:effectExtent l="0" t="0" r="13335" b="3810"/>
            <wp:docPr id="174252723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27239" name="图片 1" descr="图示&#10;&#10;描述已自动生成"/>
                    <pic:cNvPicPr>
                      <a:picLocks noChangeAspect="1"/>
                    </pic:cNvPicPr>
                  </pic:nvPicPr>
                  <pic:blipFill>
                    <a:blip r:embed="rId27"/>
                    <a:stretch>
                      <a:fillRect/>
                    </a:stretch>
                  </pic:blipFill>
                  <pic:spPr>
                    <a:xfrm>
                      <a:off x="0" y="0"/>
                      <a:ext cx="3084442" cy="2605419"/>
                    </a:xfrm>
                    <a:prstGeom prst="rect">
                      <a:avLst/>
                    </a:prstGeom>
                  </pic:spPr>
                </pic:pic>
              </a:graphicData>
            </a:graphic>
          </wp:inline>
        </w:drawing>
      </w:r>
    </w:p>
    <w:p w14:paraId="25203467"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 xml:space="preserve">Fig. 3.7 </w:t>
      </w:r>
      <w:r>
        <w:rPr>
          <w:rFonts w:ascii="Arial" w:hAnsi="Arial" w:cs="Arial" w:hint="eastAsia"/>
          <w:sz w:val="20"/>
          <w:szCs w:val="20"/>
          <w:lang w:val="en-SG"/>
        </w:rPr>
        <w:t>Simulink Model for Wheel-Axle Module Configuration</w:t>
      </w:r>
    </w:p>
    <w:p w14:paraId="5F870877" w14:textId="77777777" w:rsidR="005A044C" w:rsidRDefault="00324381">
      <w:pPr>
        <w:pStyle w:val="affff8"/>
        <w:numPr>
          <w:ilvl w:val="0"/>
          <w:numId w:val="4"/>
        </w:numPr>
        <w:jc w:val="both"/>
        <w:rPr>
          <w:rFonts w:ascii="Arial" w:hAnsi="Arial" w:cs="Arial"/>
          <w:sz w:val="22"/>
          <w:szCs w:val="22"/>
          <w:lang w:eastAsia="zh-CN"/>
        </w:rPr>
      </w:pPr>
      <w:r>
        <w:rPr>
          <w:rFonts w:ascii="Arial" w:hAnsi="Arial" w:cs="Arial"/>
          <w:sz w:val="22"/>
          <w:szCs w:val="22"/>
          <w:lang w:eastAsia="zh-CN"/>
        </w:rPr>
        <w:t>Set the size, weight, position, and other parameters of the chassis and support columns, and similarly implement a rigid connection to encapsulate them as a "Structure" module.</w:t>
      </w:r>
    </w:p>
    <w:p w14:paraId="5A5CAE25" w14:textId="77777777" w:rsidR="005A044C" w:rsidRDefault="00324381">
      <w:pPr>
        <w:spacing w:afterLines="50" w:after="156"/>
        <w:jc w:val="center"/>
        <w:rPr>
          <w:rFonts w:ascii="Arial" w:hAnsi="Arial" w:cs="Arial"/>
          <w:sz w:val="20"/>
          <w:szCs w:val="20"/>
        </w:rPr>
      </w:pPr>
      <w:r>
        <w:rPr>
          <w:rFonts w:ascii="Arial" w:hAnsi="Arial" w:cs="Arial"/>
          <w:noProof/>
          <w:sz w:val="20"/>
          <w:szCs w:val="20"/>
        </w:rPr>
        <w:drawing>
          <wp:inline distT="0" distB="0" distL="0" distR="0" wp14:anchorId="762ECCE3" wp14:editId="7C770D8F">
            <wp:extent cx="4067175" cy="2828925"/>
            <wp:effectExtent l="0" t="0" r="1905" b="5715"/>
            <wp:docPr id="55764685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46855" name="图片 1" descr="图示&#10;&#10;描述已自动生成"/>
                    <pic:cNvPicPr>
                      <a:picLocks noChangeAspect="1"/>
                    </pic:cNvPicPr>
                  </pic:nvPicPr>
                  <pic:blipFill>
                    <a:blip r:embed="rId28"/>
                    <a:stretch>
                      <a:fillRect/>
                    </a:stretch>
                  </pic:blipFill>
                  <pic:spPr>
                    <a:xfrm>
                      <a:off x="0" y="0"/>
                      <a:ext cx="4067743" cy="2829320"/>
                    </a:xfrm>
                    <a:prstGeom prst="rect">
                      <a:avLst/>
                    </a:prstGeom>
                  </pic:spPr>
                </pic:pic>
              </a:graphicData>
            </a:graphic>
          </wp:inline>
        </w:drawing>
      </w:r>
    </w:p>
    <w:p w14:paraId="3091B761"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Fig. 3.8 Simulink Model for Chassis and Support Structure Configuration</w:t>
      </w:r>
    </w:p>
    <w:p w14:paraId="6134DA54" w14:textId="77777777" w:rsidR="005A044C" w:rsidRDefault="00324381">
      <w:pPr>
        <w:pStyle w:val="affff8"/>
        <w:numPr>
          <w:ilvl w:val="0"/>
          <w:numId w:val="4"/>
        </w:numPr>
        <w:spacing w:afterLines="50" w:after="156"/>
        <w:ind w:left="1083" w:hanging="363"/>
        <w:jc w:val="both"/>
        <w:rPr>
          <w:rFonts w:ascii="Arial" w:hAnsi="Arial" w:cs="Arial"/>
          <w:sz w:val="22"/>
          <w:szCs w:val="22"/>
          <w:lang w:eastAsia="zh-CN"/>
        </w:rPr>
      </w:pPr>
      <w:r>
        <w:rPr>
          <w:rFonts w:ascii="Arial" w:hAnsi="Arial" w:cs="Arial"/>
          <w:sz w:val="22"/>
          <w:szCs w:val="22"/>
          <w:lang w:eastAsia="zh-CN"/>
        </w:rPr>
        <w:t xml:space="preserve">Complete the connection between the body and wheel-axle modules, add a "Revolute Joint" module to allow the robot to rotate, and add a "Prismatic Joint" module to enable back-and-forth movement on the ground. </w:t>
      </w:r>
    </w:p>
    <w:p w14:paraId="43A8BD67" w14:textId="77777777" w:rsidR="005A044C" w:rsidRDefault="00324381">
      <w:pPr>
        <w:pStyle w:val="affff8"/>
        <w:numPr>
          <w:ilvl w:val="0"/>
          <w:numId w:val="4"/>
        </w:numPr>
        <w:jc w:val="both"/>
        <w:rPr>
          <w:rFonts w:ascii="Arial" w:hAnsi="Arial" w:cs="Arial"/>
          <w:sz w:val="22"/>
          <w:szCs w:val="22"/>
          <w:lang w:eastAsia="zh-CN"/>
        </w:rPr>
      </w:pPr>
      <w:r>
        <w:rPr>
          <w:rFonts w:ascii="Arial" w:hAnsi="Arial" w:cs="Arial"/>
          <w:sz w:val="22"/>
          <w:szCs w:val="22"/>
          <w:lang w:eastAsia="zh-CN"/>
        </w:rPr>
        <w:t>Obtain the tilt angle from the "Revolute Joint" module, add a PID controller module to achieve closed-loop control of the entire system.</w:t>
      </w:r>
    </w:p>
    <w:p w14:paraId="3B77000B" w14:textId="77777777" w:rsidR="005A044C" w:rsidRDefault="00324381">
      <w:pPr>
        <w:pStyle w:val="affff8"/>
        <w:spacing w:afterLines="50" w:after="156"/>
        <w:ind w:left="1077"/>
        <w:rPr>
          <w:rFonts w:ascii="Arial" w:hAnsi="Arial" w:cs="Arial"/>
          <w:sz w:val="22"/>
          <w:szCs w:val="22"/>
          <w:lang w:eastAsia="zh-CN"/>
        </w:rPr>
      </w:pPr>
      <w:r>
        <w:rPr>
          <w:rFonts w:ascii="Arial" w:hAnsi="Arial" w:cs="Arial"/>
          <w:sz w:val="22"/>
          <w:szCs w:val="22"/>
          <w:lang w:eastAsia="zh-CN"/>
        </w:rPr>
        <w:t>The overall model is as follows:</w:t>
      </w:r>
    </w:p>
    <w:p w14:paraId="5F4987DA" w14:textId="77777777" w:rsidR="005A044C" w:rsidRDefault="00324381">
      <w:pPr>
        <w:spacing w:afterLines="50" w:after="156"/>
        <w:jc w:val="center"/>
        <w:rPr>
          <w:rFonts w:ascii="Arial" w:hAnsi="Arial" w:cs="Arial"/>
          <w:sz w:val="20"/>
          <w:szCs w:val="20"/>
        </w:rPr>
      </w:pPr>
      <w:r>
        <w:rPr>
          <w:rFonts w:ascii="Arial" w:hAnsi="Arial" w:cs="Arial"/>
          <w:noProof/>
          <w:sz w:val="20"/>
          <w:szCs w:val="20"/>
        </w:rPr>
        <w:lastRenderedPageBreak/>
        <w:drawing>
          <wp:inline distT="0" distB="0" distL="0" distR="0" wp14:anchorId="7E5012C4" wp14:editId="60ECF817">
            <wp:extent cx="5274310" cy="3314700"/>
            <wp:effectExtent l="0" t="0" r="13970" b="7620"/>
            <wp:docPr id="306338643"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38643" name="图片 1" descr="图示, 示意图&#10;&#10;描述已自动生成"/>
                    <pic:cNvPicPr>
                      <a:picLocks noChangeAspect="1"/>
                    </pic:cNvPicPr>
                  </pic:nvPicPr>
                  <pic:blipFill>
                    <a:blip r:embed="rId29"/>
                    <a:stretch>
                      <a:fillRect/>
                    </a:stretch>
                  </pic:blipFill>
                  <pic:spPr>
                    <a:xfrm>
                      <a:off x="0" y="0"/>
                      <a:ext cx="5274310" cy="3314700"/>
                    </a:xfrm>
                    <a:prstGeom prst="rect">
                      <a:avLst/>
                    </a:prstGeom>
                  </pic:spPr>
                </pic:pic>
              </a:graphicData>
            </a:graphic>
          </wp:inline>
        </w:drawing>
      </w:r>
    </w:p>
    <w:p w14:paraId="22ED9894"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Fig. 3.9 Simulink Model for System Closed-Loop Control</w:t>
      </w:r>
    </w:p>
    <w:p w14:paraId="10032C34" w14:textId="77777777" w:rsidR="005A044C" w:rsidRDefault="00324381">
      <w:pPr>
        <w:pStyle w:val="affff8"/>
        <w:spacing w:afterLines="50" w:after="156"/>
        <w:ind w:left="1077"/>
        <w:rPr>
          <w:rFonts w:ascii="Arial" w:hAnsi="Arial" w:cs="Arial"/>
          <w:sz w:val="22"/>
          <w:szCs w:val="22"/>
          <w:lang w:eastAsia="zh-CN"/>
        </w:rPr>
      </w:pPr>
      <w:r>
        <w:rPr>
          <w:rFonts w:ascii="Arial" w:hAnsi="Arial" w:cs="Arial"/>
          <w:sz w:val="22"/>
          <w:szCs w:val="22"/>
          <w:lang w:eastAsia="zh-CN"/>
        </w:rPr>
        <w:t>The 3D model</w:t>
      </w:r>
      <w:r>
        <w:rPr>
          <w:rFonts w:ascii="Arial" w:hAnsi="Arial" w:cs="Arial" w:hint="eastAsia"/>
          <w:sz w:val="22"/>
          <w:szCs w:val="22"/>
          <w:lang w:eastAsia="zh-CN"/>
        </w:rPr>
        <w:t xml:space="preserve"> </w:t>
      </w:r>
      <w:r>
        <w:rPr>
          <w:rFonts w:ascii="Arial" w:hAnsi="Arial" w:cs="Arial"/>
          <w:sz w:val="22"/>
          <w:szCs w:val="22"/>
          <w:lang w:eastAsia="zh-CN"/>
        </w:rPr>
        <w:t>is as follows:</w:t>
      </w:r>
    </w:p>
    <w:p w14:paraId="64C37079" w14:textId="77777777" w:rsidR="005A044C" w:rsidRDefault="00324381">
      <w:pPr>
        <w:spacing w:afterLines="50" w:after="156"/>
        <w:jc w:val="center"/>
        <w:rPr>
          <w:rFonts w:ascii="Arial" w:hAnsi="Arial" w:cs="Arial"/>
          <w:sz w:val="20"/>
          <w:szCs w:val="20"/>
        </w:rPr>
      </w:pPr>
      <w:r>
        <w:rPr>
          <w:rFonts w:ascii="Arial" w:hAnsi="Arial" w:cs="Arial"/>
          <w:noProof/>
          <w:sz w:val="20"/>
          <w:szCs w:val="20"/>
        </w:rPr>
        <w:drawing>
          <wp:inline distT="0" distB="0" distL="0" distR="0" wp14:anchorId="7DF6732D" wp14:editId="72AD89F8">
            <wp:extent cx="5274310" cy="2642235"/>
            <wp:effectExtent l="0" t="0" r="13970" b="9525"/>
            <wp:docPr id="866805643"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05643" name="图片 1" descr="图形用户界面, 应用程序, Word&#10;&#10;描述已自动生成"/>
                    <pic:cNvPicPr>
                      <a:picLocks noChangeAspect="1"/>
                    </pic:cNvPicPr>
                  </pic:nvPicPr>
                  <pic:blipFill>
                    <a:blip r:embed="rId30"/>
                    <a:stretch>
                      <a:fillRect/>
                    </a:stretch>
                  </pic:blipFill>
                  <pic:spPr>
                    <a:xfrm>
                      <a:off x="0" y="0"/>
                      <a:ext cx="5274310" cy="2642235"/>
                    </a:xfrm>
                    <a:prstGeom prst="rect">
                      <a:avLst/>
                    </a:prstGeom>
                  </pic:spPr>
                </pic:pic>
              </a:graphicData>
            </a:graphic>
          </wp:inline>
        </w:drawing>
      </w:r>
    </w:p>
    <w:p w14:paraId="38BECAE4"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Fig. 3.10 3D Model of the Self-Balancing Robot System</w:t>
      </w:r>
    </w:p>
    <w:p w14:paraId="0A7A6D1D" w14:textId="77777777" w:rsidR="005A044C" w:rsidRDefault="005A044C">
      <w:pPr>
        <w:pStyle w:val="affff8"/>
        <w:ind w:left="0"/>
        <w:rPr>
          <w:rFonts w:ascii="Arial" w:hAnsi="Arial" w:cs="Arial"/>
          <w:b/>
          <w:bCs/>
          <w:lang w:eastAsia="zh-CN"/>
        </w:rPr>
      </w:pPr>
    </w:p>
    <w:p w14:paraId="15B8B4AC" w14:textId="77777777" w:rsidR="005A044C" w:rsidRDefault="00324381">
      <w:pPr>
        <w:pStyle w:val="affff8"/>
        <w:numPr>
          <w:ilvl w:val="0"/>
          <w:numId w:val="5"/>
        </w:numPr>
        <w:spacing w:afterLines="50" w:after="156"/>
        <w:rPr>
          <w:rFonts w:ascii="Arial" w:hAnsi="Arial" w:cs="Arial"/>
          <w:b/>
          <w:bCs/>
          <w:sz w:val="22"/>
          <w:szCs w:val="22"/>
          <w:lang w:eastAsia="zh-CN"/>
        </w:rPr>
      </w:pPr>
      <w:r>
        <w:rPr>
          <w:rFonts w:ascii="Arial" w:hAnsi="Arial" w:cs="Arial"/>
          <w:b/>
          <w:bCs/>
          <w:lang w:eastAsia="zh-CN"/>
        </w:rPr>
        <w:t xml:space="preserve">Balancing </w:t>
      </w:r>
      <w:r>
        <w:rPr>
          <w:rFonts w:ascii="Arial" w:hAnsi="Arial" w:cs="Arial" w:hint="eastAsia"/>
          <w:b/>
          <w:bCs/>
          <w:lang w:eastAsia="zh-CN"/>
        </w:rPr>
        <w:t>R</w:t>
      </w:r>
      <w:r>
        <w:rPr>
          <w:rFonts w:ascii="Arial" w:hAnsi="Arial" w:cs="Arial"/>
          <w:b/>
          <w:bCs/>
          <w:lang w:eastAsia="zh-CN"/>
        </w:rPr>
        <w:t xml:space="preserve">obot </w:t>
      </w:r>
      <w:r>
        <w:rPr>
          <w:rFonts w:ascii="Arial" w:hAnsi="Arial" w:cs="Arial" w:hint="eastAsia"/>
          <w:b/>
          <w:bCs/>
          <w:lang w:eastAsia="zh-CN"/>
        </w:rPr>
        <w:t>Software Design</w:t>
      </w:r>
    </w:p>
    <w:p w14:paraId="69F7FABB" w14:textId="5B4D1B70" w:rsidR="005A044C" w:rsidRDefault="00324381">
      <w:pPr>
        <w:pStyle w:val="affff8"/>
        <w:spacing w:afterLines="50" w:after="156"/>
        <w:rPr>
          <w:rFonts w:ascii="Arial" w:hAnsi="Arial" w:cs="Arial"/>
          <w:b/>
          <w:bCs/>
          <w:sz w:val="22"/>
          <w:szCs w:val="22"/>
          <w:lang w:eastAsia="zh-CN"/>
        </w:rPr>
      </w:pPr>
      <w:r>
        <w:rPr>
          <w:rFonts w:ascii="Arial" w:hAnsi="Arial" w:cs="Arial" w:hint="eastAsia"/>
          <w:b/>
          <w:bCs/>
          <w:sz w:val="22"/>
          <w:szCs w:val="22"/>
          <w:lang w:eastAsia="zh-CN"/>
        </w:rPr>
        <w:t>4.1 Operating System</w:t>
      </w:r>
      <w:r w:rsidR="00EF0B11">
        <w:rPr>
          <w:rFonts w:ascii="Arial" w:hAnsi="Arial" w:cs="Arial" w:hint="eastAsia"/>
          <w:b/>
          <w:bCs/>
          <w:sz w:val="22"/>
          <w:szCs w:val="22"/>
          <w:lang w:eastAsia="zh-CN"/>
        </w:rPr>
        <w:t xml:space="preserve"> </w:t>
      </w:r>
      <w:r w:rsidR="00EF0B11">
        <w:rPr>
          <w:rFonts w:ascii="Arial" w:hAnsi="Arial" w:cs="Arial"/>
          <w:b/>
          <w:bCs/>
          <w:sz w:val="22"/>
          <w:szCs w:val="22"/>
          <w:lang w:eastAsia="zh-CN"/>
        </w:rPr>
        <w:t>(</w:t>
      </w:r>
      <w:proofErr w:type="spellStart"/>
      <w:r>
        <w:rPr>
          <w:rFonts w:ascii="Arial" w:hAnsi="Arial" w:cs="Arial" w:hint="eastAsia"/>
          <w:b/>
          <w:bCs/>
          <w:sz w:val="22"/>
          <w:szCs w:val="22"/>
          <w:lang w:eastAsia="zh-CN"/>
        </w:rPr>
        <w:t>FreeRTOS</w:t>
      </w:r>
      <w:proofErr w:type="spellEnd"/>
      <w:r w:rsidR="00EF0B11">
        <w:rPr>
          <w:rFonts w:ascii="Arial" w:hAnsi="Arial" w:cs="Arial" w:hint="eastAsia"/>
          <w:b/>
          <w:bCs/>
          <w:sz w:val="22"/>
          <w:szCs w:val="22"/>
          <w:lang w:eastAsia="zh-CN"/>
        </w:rPr>
        <w:t>)</w:t>
      </w:r>
      <w:r w:rsidR="00EF0B11">
        <w:rPr>
          <w:rFonts w:ascii="Arial" w:hAnsi="Arial" w:cs="Arial"/>
          <w:b/>
          <w:bCs/>
          <w:sz w:val="22"/>
          <w:szCs w:val="22"/>
          <w:lang w:eastAsia="zh-CN"/>
        </w:rPr>
        <w:t xml:space="preserve"> </w:t>
      </w:r>
      <w:r>
        <w:rPr>
          <w:rFonts w:ascii="Arial" w:hAnsi="Arial" w:cs="Arial" w:hint="eastAsia"/>
          <w:b/>
          <w:bCs/>
          <w:sz w:val="22"/>
          <w:szCs w:val="22"/>
          <w:lang w:eastAsia="zh-CN"/>
        </w:rPr>
        <w:t>Application</w:t>
      </w:r>
    </w:p>
    <w:p w14:paraId="695AC660"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 xml:space="preserve">For this balancing mobile robot project, which requires strong real-time performance, an immediate response is needed for </w:t>
      </w:r>
      <w:r>
        <w:rPr>
          <w:rFonts w:ascii="Arial" w:hAnsi="Arial" w:cs="Arial" w:hint="eastAsia"/>
          <w:sz w:val="22"/>
          <w:szCs w:val="22"/>
          <w:lang w:eastAsia="zh-CN"/>
        </w:rPr>
        <w:t>balancing</w:t>
      </w:r>
      <w:r>
        <w:rPr>
          <w:rFonts w:ascii="Arial" w:hAnsi="Arial" w:cs="Arial"/>
          <w:sz w:val="22"/>
          <w:szCs w:val="22"/>
          <w:lang w:eastAsia="zh-CN"/>
        </w:rPr>
        <w:t xml:space="preserve"> control, while other tasks, like OLED screen debugging information, can have slower response times. To maximize the CPU's </w:t>
      </w:r>
      <w:r>
        <w:rPr>
          <w:rFonts w:ascii="Arial" w:hAnsi="Arial" w:cs="Arial"/>
          <w:sz w:val="22"/>
          <w:szCs w:val="22"/>
          <w:lang w:eastAsia="zh-CN"/>
        </w:rPr>
        <w:lastRenderedPageBreak/>
        <w:t xml:space="preserve">responsiveness to critical tasks, we utilize the default integrated </w:t>
      </w:r>
      <w:proofErr w:type="spellStart"/>
      <w:r>
        <w:rPr>
          <w:rFonts w:ascii="Arial" w:hAnsi="Arial" w:cs="Arial"/>
          <w:sz w:val="22"/>
          <w:szCs w:val="22"/>
          <w:lang w:eastAsia="zh-CN"/>
        </w:rPr>
        <w:t>FreeRTOS</w:t>
      </w:r>
      <w:proofErr w:type="spellEnd"/>
      <w:r>
        <w:rPr>
          <w:rFonts w:ascii="Arial" w:hAnsi="Arial" w:cs="Arial"/>
          <w:sz w:val="22"/>
          <w:szCs w:val="22"/>
          <w:lang w:eastAsia="zh-CN"/>
        </w:rPr>
        <w:t xml:space="preserve"> operating system on the ESP32 development platform, eliminating the need for additional porting. </w:t>
      </w:r>
    </w:p>
    <w:p w14:paraId="5A794709"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 xml:space="preserve">Given the resource limitations of microcontrollers like the ESP32, </w:t>
      </w:r>
      <w:proofErr w:type="spellStart"/>
      <w:r>
        <w:rPr>
          <w:rFonts w:ascii="Arial" w:hAnsi="Arial" w:cs="Arial"/>
          <w:sz w:val="22"/>
          <w:szCs w:val="22"/>
          <w:lang w:eastAsia="zh-CN"/>
        </w:rPr>
        <w:t>FreeRTOS's</w:t>
      </w:r>
      <w:proofErr w:type="spellEnd"/>
      <w:r>
        <w:rPr>
          <w:rFonts w:ascii="Arial" w:hAnsi="Arial" w:cs="Arial"/>
          <w:sz w:val="22"/>
          <w:szCs w:val="22"/>
          <w:lang w:eastAsia="zh-CN"/>
        </w:rPr>
        <w:t xml:space="preserve"> lightweight scheduling enables more efficient multitasking. </w:t>
      </w:r>
      <w:proofErr w:type="spellStart"/>
      <w:r>
        <w:rPr>
          <w:rFonts w:ascii="Arial" w:hAnsi="Arial" w:cs="Arial"/>
          <w:sz w:val="22"/>
          <w:szCs w:val="22"/>
          <w:lang w:eastAsia="zh-CN"/>
        </w:rPr>
        <w:t>FreeRTOS</w:t>
      </w:r>
      <w:proofErr w:type="spellEnd"/>
      <w:r>
        <w:rPr>
          <w:rFonts w:ascii="Arial" w:hAnsi="Arial" w:cs="Arial"/>
          <w:sz w:val="22"/>
          <w:szCs w:val="22"/>
          <w:lang w:eastAsia="zh-CN"/>
        </w:rPr>
        <w:t xml:space="preserve"> allows developers to create multiple tasks and assign priorities to them. Proper priority management helps the system allocate resources efficiently, preventing non-critical tasks from consuming too much time, thus improving the precision of the robot's control. Additionally, if new functionalities are needed, </w:t>
      </w:r>
      <w:proofErr w:type="spellStart"/>
      <w:r>
        <w:rPr>
          <w:rFonts w:ascii="Arial" w:hAnsi="Arial" w:cs="Arial"/>
          <w:sz w:val="22"/>
          <w:szCs w:val="22"/>
          <w:lang w:eastAsia="zh-CN"/>
        </w:rPr>
        <w:t>FreeRTOS</w:t>
      </w:r>
      <w:proofErr w:type="spellEnd"/>
      <w:r>
        <w:rPr>
          <w:rFonts w:ascii="Arial" w:hAnsi="Arial" w:cs="Arial"/>
          <w:sz w:val="22"/>
          <w:szCs w:val="22"/>
          <w:lang w:eastAsia="zh-CN"/>
        </w:rPr>
        <w:t xml:space="preserve"> makes it easy to add new task modules without affecting existing task logic.</w:t>
      </w:r>
    </w:p>
    <w:p w14:paraId="79A70F44" w14:textId="77777777" w:rsidR="005A044C" w:rsidRDefault="00324381">
      <w:pPr>
        <w:pStyle w:val="affff8"/>
        <w:spacing w:afterLines="50" w:after="156"/>
        <w:jc w:val="both"/>
        <w:rPr>
          <w:rFonts w:ascii="Arial" w:hAnsi="Arial" w:cs="Arial"/>
          <w:sz w:val="22"/>
          <w:szCs w:val="22"/>
          <w:lang w:eastAsia="zh-CN"/>
        </w:rPr>
      </w:pPr>
      <w:bookmarkStart w:id="27" w:name="OLE_LINK8"/>
      <w:r>
        <w:rPr>
          <w:rFonts w:ascii="Arial" w:hAnsi="Arial" w:cs="Arial" w:hint="eastAsia"/>
          <w:sz w:val="22"/>
          <w:szCs w:val="22"/>
          <w:lang w:eastAsia="zh-CN"/>
        </w:rPr>
        <w:t>In this design, three main tasks were implemented: the balance control task, the OLED display task, and the obstacle avoidance task. The balance control task has the highest priority, while the OLED task has the lowest priority. The stack size for each task is set to 2048 bytes.</w:t>
      </w:r>
      <w:bookmarkEnd w:id="27"/>
    </w:p>
    <w:p w14:paraId="19018C3B" w14:textId="77777777" w:rsidR="005A044C" w:rsidRDefault="00324381">
      <w:pPr>
        <w:pStyle w:val="affff8"/>
        <w:spacing w:afterLines="50" w:after="156"/>
        <w:rPr>
          <w:rFonts w:ascii="Arial" w:hAnsi="Arial" w:cs="Arial"/>
          <w:sz w:val="22"/>
          <w:szCs w:val="22"/>
          <w:lang w:eastAsia="zh-CN"/>
        </w:rPr>
      </w:pPr>
      <w:r>
        <w:rPr>
          <w:rFonts w:ascii="Arial" w:hAnsi="Arial" w:cs="Arial" w:hint="eastAsia"/>
          <w:b/>
          <w:bCs/>
          <w:sz w:val="22"/>
          <w:szCs w:val="22"/>
          <w:lang w:eastAsia="zh-CN"/>
        </w:rPr>
        <w:t>4.2 BLE Communication and Remote Control</w:t>
      </w:r>
    </w:p>
    <w:p w14:paraId="6B6D75E5"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4.2.1 ESP32 Bluetooth Server Communication Setup</w:t>
      </w:r>
    </w:p>
    <w:p w14:paraId="6150B073" w14:textId="77777777" w:rsidR="005A044C" w:rsidRDefault="00324381">
      <w:pPr>
        <w:pStyle w:val="affff8"/>
        <w:spacing w:afterLines="50" w:after="156"/>
        <w:rPr>
          <w:rFonts w:ascii="Arial" w:hAnsi="Arial" w:cs="Arial"/>
          <w:sz w:val="22"/>
          <w:szCs w:val="22"/>
          <w:lang w:eastAsia="zh-CN"/>
        </w:rPr>
      </w:pPr>
      <w:r>
        <w:rPr>
          <w:rFonts w:ascii="Arial" w:hAnsi="Arial" w:cs="Arial"/>
          <w:sz w:val="22"/>
          <w:szCs w:val="22"/>
          <w:lang w:eastAsia="zh-CN"/>
        </w:rPr>
        <w:t xml:space="preserve">As the server, the ESP32's communication setup process is as </w:t>
      </w:r>
      <w:r>
        <w:rPr>
          <w:rFonts w:ascii="Arial" w:hAnsi="Arial" w:cs="Arial" w:hint="eastAsia"/>
          <w:sz w:val="22"/>
          <w:szCs w:val="22"/>
          <w:lang w:eastAsia="zh-CN"/>
        </w:rPr>
        <w:t>Fig.4.1.</w:t>
      </w:r>
    </w:p>
    <w:p w14:paraId="6F8E1918" w14:textId="77777777" w:rsidR="005A044C" w:rsidRDefault="00324381">
      <w:pPr>
        <w:spacing w:afterLines="50" w:after="156"/>
        <w:jc w:val="center"/>
        <w:rPr>
          <w:rFonts w:ascii="Arial" w:hAnsi="Arial" w:cs="Arial"/>
          <w:sz w:val="20"/>
          <w:szCs w:val="20"/>
        </w:rPr>
      </w:pPr>
      <w:r>
        <w:rPr>
          <w:rFonts w:ascii="Arial" w:hAnsi="Arial" w:cs="Arial"/>
          <w:noProof/>
          <w:sz w:val="20"/>
          <w:szCs w:val="20"/>
        </w:rPr>
        <w:drawing>
          <wp:inline distT="0" distB="0" distL="114300" distR="114300" wp14:anchorId="0692DC6B" wp14:editId="4B1EA8F2">
            <wp:extent cx="2981325" cy="3259455"/>
            <wp:effectExtent l="0" t="0" r="5715" b="190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31"/>
                    <a:stretch>
                      <a:fillRect/>
                    </a:stretch>
                  </pic:blipFill>
                  <pic:spPr>
                    <a:xfrm>
                      <a:off x="0" y="0"/>
                      <a:ext cx="2981325" cy="3259455"/>
                    </a:xfrm>
                    <a:prstGeom prst="rect">
                      <a:avLst/>
                    </a:prstGeom>
                    <a:noFill/>
                    <a:ln>
                      <a:noFill/>
                    </a:ln>
                  </pic:spPr>
                </pic:pic>
              </a:graphicData>
            </a:graphic>
          </wp:inline>
        </w:drawing>
      </w:r>
    </w:p>
    <w:p w14:paraId="3965AE72"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 xml:space="preserve">Fig. 4.1 </w:t>
      </w:r>
      <w:r>
        <w:rPr>
          <w:rFonts w:ascii="Arial" w:hAnsi="Arial" w:cs="Arial"/>
          <w:sz w:val="20"/>
          <w:szCs w:val="20"/>
        </w:rPr>
        <w:t>Bluetooth Communication Server Creation Process</w:t>
      </w:r>
    </w:p>
    <w:p w14:paraId="0CE227A7"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 xml:space="preserve">In the server creation process, we set a callback function for the BLE server named </w:t>
      </w:r>
      <w:proofErr w:type="spellStart"/>
      <w:r>
        <w:rPr>
          <w:rFonts w:ascii="Arial" w:hAnsi="Arial" w:cs="Arial" w:hint="eastAsia"/>
          <w:sz w:val="22"/>
          <w:szCs w:val="22"/>
          <w:lang w:eastAsia="zh-CN"/>
        </w:rPr>
        <w:t>MyServerCallbacks</w:t>
      </w:r>
      <w:proofErr w:type="spellEnd"/>
      <w:r>
        <w:rPr>
          <w:rFonts w:ascii="Arial" w:hAnsi="Arial" w:cs="Arial" w:hint="eastAsia"/>
          <w:sz w:val="22"/>
          <w:szCs w:val="22"/>
          <w:lang w:eastAsia="zh-CN"/>
        </w:rPr>
        <w:t xml:space="preserve">, a custom class that inherits from </w:t>
      </w:r>
      <w:proofErr w:type="spellStart"/>
      <w:r>
        <w:rPr>
          <w:rFonts w:ascii="Arial" w:hAnsi="Arial" w:cs="Arial" w:hint="eastAsia"/>
          <w:sz w:val="22"/>
          <w:szCs w:val="22"/>
          <w:lang w:eastAsia="zh-CN"/>
        </w:rPr>
        <w:t>BLEServerCallbacks</w:t>
      </w:r>
      <w:proofErr w:type="spellEnd"/>
      <w:r>
        <w:rPr>
          <w:rFonts w:ascii="Arial" w:hAnsi="Arial" w:cs="Arial" w:hint="eastAsia"/>
          <w:sz w:val="22"/>
          <w:szCs w:val="22"/>
          <w:lang w:eastAsia="zh-CN"/>
        </w:rPr>
        <w:t xml:space="preserve">. This class contains the logic for handling BLE device connections and disconnections. In the service creation step, we define the service UUID as "91bad492-b950-4226-aa2b-4ede9fa42f59", enabling clients to identify and connect to this service. For the characteristic creation, we define the UUID as "cba1d466-344c-4be3-ab3f-189f80dd7518" and assign a callback function </w:t>
      </w:r>
      <w:proofErr w:type="spellStart"/>
      <w:r>
        <w:rPr>
          <w:rFonts w:ascii="Arial" w:hAnsi="Arial" w:cs="Arial" w:hint="eastAsia"/>
          <w:sz w:val="22"/>
          <w:szCs w:val="22"/>
          <w:lang w:eastAsia="zh-CN"/>
        </w:rPr>
        <w:t>MyCallbacks</w:t>
      </w:r>
      <w:proofErr w:type="spellEnd"/>
      <w:r>
        <w:rPr>
          <w:rFonts w:ascii="Arial" w:hAnsi="Arial" w:cs="Arial" w:hint="eastAsia"/>
          <w:sz w:val="22"/>
          <w:szCs w:val="22"/>
          <w:lang w:eastAsia="zh-CN"/>
        </w:rPr>
        <w:t xml:space="preserve">, which is also a custom class inheriting from </w:t>
      </w:r>
      <w:proofErr w:type="spellStart"/>
      <w:r>
        <w:rPr>
          <w:rFonts w:ascii="Arial" w:hAnsi="Arial" w:cs="Arial" w:hint="eastAsia"/>
          <w:sz w:val="22"/>
          <w:szCs w:val="22"/>
          <w:lang w:eastAsia="zh-CN"/>
        </w:rPr>
        <w:t>BLECharacteristicCallbacks</w:t>
      </w:r>
      <w:proofErr w:type="spellEnd"/>
      <w:r>
        <w:rPr>
          <w:rFonts w:ascii="Arial" w:hAnsi="Arial" w:cs="Arial" w:hint="eastAsia"/>
          <w:sz w:val="22"/>
          <w:szCs w:val="22"/>
          <w:lang w:eastAsia="zh-CN"/>
        </w:rPr>
        <w:t xml:space="preserve">. It </w:t>
      </w:r>
      <w:r>
        <w:rPr>
          <w:rFonts w:ascii="Arial" w:hAnsi="Arial" w:cs="Arial" w:hint="eastAsia"/>
          <w:sz w:val="22"/>
          <w:szCs w:val="22"/>
          <w:lang w:eastAsia="zh-CN"/>
        </w:rPr>
        <w:lastRenderedPageBreak/>
        <w:t xml:space="preserve">handles the reading and writing operations of the characteristic. When the mobile device sends data to the ESP32, </w:t>
      </w:r>
      <w:proofErr w:type="spellStart"/>
      <w:proofErr w:type="gramStart"/>
      <w:r>
        <w:rPr>
          <w:rFonts w:ascii="Arial" w:hAnsi="Arial" w:cs="Arial" w:hint="eastAsia"/>
          <w:sz w:val="22"/>
          <w:szCs w:val="22"/>
          <w:lang w:eastAsia="zh-CN"/>
        </w:rPr>
        <w:t>onWrite</w:t>
      </w:r>
      <w:proofErr w:type="spellEnd"/>
      <w:r>
        <w:rPr>
          <w:rFonts w:ascii="Arial" w:hAnsi="Arial" w:cs="Arial" w:hint="eastAsia"/>
          <w:sz w:val="22"/>
          <w:szCs w:val="22"/>
          <w:lang w:eastAsia="zh-CN"/>
        </w:rPr>
        <w:t>(</w:t>
      </w:r>
      <w:proofErr w:type="gramEnd"/>
      <w:r>
        <w:rPr>
          <w:rFonts w:ascii="Arial" w:hAnsi="Arial" w:cs="Arial" w:hint="eastAsia"/>
          <w:sz w:val="22"/>
          <w:szCs w:val="22"/>
          <w:lang w:eastAsia="zh-CN"/>
        </w:rPr>
        <w:t xml:space="preserve">) is triggered, and </w:t>
      </w:r>
      <w:proofErr w:type="spellStart"/>
      <w:r>
        <w:rPr>
          <w:rFonts w:ascii="Arial" w:hAnsi="Arial" w:cs="Arial" w:hint="eastAsia"/>
          <w:sz w:val="22"/>
          <w:szCs w:val="22"/>
          <w:lang w:eastAsia="zh-CN"/>
        </w:rPr>
        <w:t>receivedValue</w:t>
      </w:r>
      <w:proofErr w:type="spellEnd"/>
      <w:r>
        <w:rPr>
          <w:rFonts w:ascii="Arial" w:hAnsi="Arial" w:cs="Arial" w:hint="eastAsia"/>
          <w:sz w:val="22"/>
          <w:szCs w:val="22"/>
          <w:lang w:eastAsia="zh-CN"/>
        </w:rPr>
        <w:t xml:space="preserve"> retrieves the sent value. Based on the received data, it adjusts the motor encoder count values corresponding to actions like turning left, right, moving forward, backward, or stopping. Advertising is a BLE device mechanism to make itself discoverable by other devices (e.g., mobile phones). This step signals that the ESP32 starts broadcasting its BLE service, allowing it to be detected by mobile or other devices through scanning.</w:t>
      </w:r>
    </w:p>
    <w:p w14:paraId="5B17FC25"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4.1.2 Bluetooth Remote Control App Design</w:t>
      </w:r>
    </w:p>
    <w:p w14:paraId="42310669" w14:textId="77777777" w:rsidR="005A044C" w:rsidRDefault="00324381">
      <w:pPr>
        <w:pStyle w:val="affff8"/>
        <w:rPr>
          <w:rFonts w:ascii="Arial" w:hAnsi="Arial" w:cs="Arial"/>
          <w:sz w:val="22"/>
          <w:szCs w:val="22"/>
          <w:lang w:eastAsia="zh-CN"/>
        </w:rPr>
      </w:pPr>
      <w:r>
        <w:rPr>
          <w:rFonts w:ascii="Arial" w:hAnsi="Arial" w:cs="Arial"/>
          <w:sz w:val="22"/>
          <w:szCs w:val="22"/>
          <w:lang w:eastAsia="zh-CN"/>
        </w:rPr>
        <w:t>We designed a mobile app for Bluetooth remote control, with its interface shown in Fig</w:t>
      </w:r>
      <w:r>
        <w:rPr>
          <w:rFonts w:ascii="Arial" w:hAnsi="Arial" w:cs="Arial" w:hint="eastAsia"/>
          <w:sz w:val="22"/>
          <w:szCs w:val="22"/>
          <w:lang w:eastAsia="zh-CN"/>
        </w:rPr>
        <w:t>.4.2,</w:t>
      </w:r>
    </w:p>
    <w:p w14:paraId="6DCFC45B" w14:textId="77777777" w:rsidR="005A044C" w:rsidRDefault="005A044C">
      <w:pPr>
        <w:pStyle w:val="affff8"/>
        <w:ind w:left="0"/>
        <w:rPr>
          <w:rFonts w:ascii="Arial" w:hAnsi="Arial" w:cs="Arial"/>
          <w:sz w:val="22"/>
          <w:szCs w:val="22"/>
          <w:lang w:eastAsia="zh-CN"/>
        </w:rPr>
      </w:pPr>
    </w:p>
    <w:p w14:paraId="56ACCB92" w14:textId="77777777" w:rsidR="005A044C" w:rsidRDefault="00324381">
      <w:pPr>
        <w:spacing w:afterLines="50" w:after="156"/>
        <w:jc w:val="center"/>
        <w:rPr>
          <w:rFonts w:ascii="Arial" w:hAnsi="Arial" w:cs="Arial"/>
          <w:sz w:val="20"/>
          <w:szCs w:val="20"/>
        </w:rPr>
      </w:pPr>
      <w:r>
        <w:rPr>
          <w:rFonts w:ascii="Arial" w:hAnsi="Arial" w:cs="Arial"/>
          <w:noProof/>
          <w:sz w:val="20"/>
          <w:szCs w:val="20"/>
        </w:rPr>
        <w:drawing>
          <wp:inline distT="0" distB="0" distL="0" distR="0" wp14:anchorId="72442EF7" wp14:editId="3CCABEE1">
            <wp:extent cx="2219325" cy="4420870"/>
            <wp:effectExtent l="0" t="0" r="5715" b="13970"/>
            <wp:docPr id="522212023"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2023" name="图片 1" descr="图表, 瀑布图&#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t="9457"/>
                    <a:stretch>
                      <a:fillRect/>
                    </a:stretch>
                  </pic:blipFill>
                  <pic:spPr>
                    <a:xfrm>
                      <a:off x="0" y="0"/>
                      <a:ext cx="2227130" cy="4436007"/>
                    </a:xfrm>
                    <a:prstGeom prst="rect">
                      <a:avLst/>
                    </a:prstGeom>
                    <a:noFill/>
                    <a:ln>
                      <a:noFill/>
                    </a:ln>
                  </pic:spPr>
                </pic:pic>
              </a:graphicData>
            </a:graphic>
          </wp:inline>
        </w:drawing>
      </w:r>
    </w:p>
    <w:p w14:paraId="3E0A8B43"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 xml:space="preserve">Fig. 4.2 Bluetooth remote control APP </w:t>
      </w:r>
    </w:p>
    <w:p w14:paraId="358D6068"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In this APP, c</w:t>
      </w:r>
      <w:r>
        <w:rPr>
          <w:rFonts w:ascii="Arial" w:hAnsi="Arial" w:cs="Arial"/>
          <w:sz w:val="22"/>
          <w:szCs w:val="22"/>
          <w:lang w:eastAsia="zh-CN"/>
        </w:rPr>
        <w:t>lick "Start Scanning" to begin scanning for available Bluetooth devices. Click "Select Bluetooth Device" to open a list of available devices and complete the selection by clicking on the desired device. If the connection is successful, the status bar text changes from "Disconnected" to "Connected," and the "Disconnect" button becomes enabled. Clicking this button will disconnect the device, and the status bar text will revert to "Disconnected."</w:t>
      </w:r>
    </w:p>
    <w:p w14:paraId="0BB8522C"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Once the Bluetooth connection is established,</w:t>
      </w:r>
      <w:r>
        <w:rPr>
          <w:rFonts w:ascii="Arial" w:hAnsi="Arial" w:cs="Arial" w:hint="eastAsia"/>
          <w:sz w:val="22"/>
          <w:szCs w:val="22"/>
          <w:lang w:eastAsia="zh-CN"/>
        </w:rPr>
        <w:t xml:space="preserve"> t</w:t>
      </w:r>
      <w:r>
        <w:rPr>
          <w:rFonts w:ascii="Arial" w:hAnsi="Arial" w:cs="Arial"/>
          <w:sz w:val="22"/>
          <w:szCs w:val="22"/>
          <w:lang w:eastAsia="zh-CN"/>
        </w:rPr>
        <w:t xml:space="preserve">he five function buttons </w:t>
      </w:r>
      <w:r>
        <w:rPr>
          <w:rFonts w:ascii="Arial" w:hAnsi="Arial" w:cs="Arial" w:hint="eastAsia"/>
          <w:sz w:val="22"/>
          <w:szCs w:val="22"/>
          <w:lang w:eastAsia="zh-CN"/>
        </w:rPr>
        <w:t xml:space="preserve">can be used </w:t>
      </w:r>
      <w:r>
        <w:rPr>
          <w:rFonts w:ascii="Arial" w:hAnsi="Arial" w:cs="Arial"/>
          <w:sz w:val="22"/>
          <w:szCs w:val="22"/>
          <w:lang w:eastAsia="zh-CN"/>
        </w:rPr>
        <w:t>to control the balancing mobile robot to perform the corresponding actions: "Move Forward," "Move Backward," "Turn Right," "Turn Left," and "Stop."</w:t>
      </w:r>
    </w:p>
    <w:p w14:paraId="3935140A"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lastRenderedPageBreak/>
        <w:t>The code for visual programming of the APP is as Fig.4.3</w:t>
      </w:r>
    </w:p>
    <w:p w14:paraId="444E83FF" w14:textId="77777777" w:rsidR="005A044C" w:rsidRDefault="005A044C">
      <w:pPr>
        <w:spacing w:afterLines="50" w:after="156"/>
        <w:jc w:val="center"/>
        <w:rPr>
          <w:rFonts w:ascii="Arial" w:hAnsi="Arial" w:cs="Arial"/>
          <w:sz w:val="20"/>
          <w:szCs w:val="20"/>
        </w:rPr>
      </w:pPr>
    </w:p>
    <w:p w14:paraId="132AA89A" w14:textId="77777777" w:rsidR="005A044C" w:rsidRDefault="00324381">
      <w:pPr>
        <w:spacing w:afterLines="50" w:after="156"/>
        <w:jc w:val="center"/>
        <w:rPr>
          <w:rFonts w:ascii="Arial" w:hAnsi="Arial" w:cs="Arial"/>
          <w:sz w:val="20"/>
          <w:szCs w:val="20"/>
        </w:rPr>
      </w:pPr>
      <w:r>
        <w:rPr>
          <w:rFonts w:ascii="Arial" w:hAnsi="Arial" w:cs="Arial"/>
          <w:noProof/>
          <w:sz w:val="20"/>
          <w:szCs w:val="20"/>
        </w:rPr>
        <w:drawing>
          <wp:inline distT="0" distB="0" distL="0" distR="0" wp14:anchorId="49098F09" wp14:editId="0EC1292F">
            <wp:extent cx="5518150" cy="4261485"/>
            <wp:effectExtent l="0" t="0" r="0" b="0"/>
            <wp:docPr id="1954157343"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7343" name="图片 1" descr="日程表&#10;&#10;描述已自动生成"/>
                    <pic:cNvPicPr>
                      <a:picLocks noChangeAspect="1"/>
                    </pic:cNvPicPr>
                  </pic:nvPicPr>
                  <pic:blipFill>
                    <a:blip r:embed="rId33"/>
                    <a:srcRect t="1526"/>
                    <a:stretch>
                      <a:fillRect/>
                    </a:stretch>
                  </pic:blipFill>
                  <pic:spPr>
                    <a:xfrm>
                      <a:off x="0" y="0"/>
                      <a:ext cx="5518150" cy="4261485"/>
                    </a:xfrm>
                    <a:prstGeom prst="rect">
                      <a:avLst/>
                    </a:prstGeom>
                  </pic:spPr>
                </pic:pic>
              </a:graphicData>
            </a:graphic>
          </wp:inline>
        </w:drawing>
      </w:r>
    </w:p>
    <w:p w14:paraId="6692E30D"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Fig. 4.3 Code for visual programming of the APP</w:t>
      </w:r>
    </w:p>
    <w:p w14:paraId="2C1D5206" w14:textId="77777777" w:rsidR="005A044C" w:rsidRDefault="00324381">
      <w:pPr>
        <w:pStyle w:val="affff8"/>
        <w:spacing w:afterLines="50" w:after="156"/>
        <w:rPr>
          <w:rFonts w:ascii="Arial" w:hAnsi="Arial" w:cs="Arial"/>
          <w:b/>
          <w:bCs/>
          <w:sz w:val="22"/>
          <w:szCs w:val="22"/>
          <w:lang w:eastAsia="zh-CN"/>
        </w:rPr>
      </w:pPr>
      <w:r>
        <w:rPr>
          <w:rFonts w:ascii="Arial" w:hAnsi="Arial" w:cs="Arial" w:hint="eastAsia"/>
          <w:b/>
          <w:bCs/>
          <w:sz w:val="22"/>
          <w:szCs w:val="22"/>
          <w:lang w:eastAsia="zh-CN"/>
        </w:rPr>
        <w:t xml:space="preserve">4.3 </w:t>
      </w:r>
      <w:r>
        <w:rPr>
          <w:rFonts w:ascii="Arial" w:hAnsi="Arial" w:cs="Arial"/>
          <w:b/>
          <w:bCs/>
          <w:sz w:val="22"/>
          <w:szCs w:val="22"/>
          <w:lang w:eastAsia="zh-CN"/>
        </w:rPr>
        <w:t>Inclination Calculation Based on Kalman Filter and Motion Sensor MPU6050</w:t>
      </w:r>
    </w:p>
    <w:p w14:paraId="7BE08405"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 xml:space="preserve">In this project, we use the MPU6050, a six-axis motion sensor with a 3-axis accelerometer and a 3-axis gyroscope, providing acceleration and angular velocity data for the three axes. Acceleration data can be used to calculate the tilt angle in static or low-speed situations, but its accuracy decreases in fast motion. Gyroscope data can track rapid angular changes but tends to accumulate significant drift error. </w:t>
      </w:r>
    </w:p>
    <w:p w14:paraId="6F35BDD5"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Fusion algorithms such as complementary filtering or Kalman filtering can combine the strengths of both data types, offering a more stable and accurate tilt estimation. Kalman filtering, though more complex than complementary filtering, provides higher accuracy. By combining the dynamic model and observation model, the Kalman filter continuously corrects the accelerometer and gyroscope data to achieve a more accurate tilt angle.</w:t>
      </w:r>
    </w:p>
    <w:p w14:paraId="7BC084B1"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4.3.1 The Main Function Designs</w:t>
      </w:r>
    </w:p>
    <w:p w14:paraId="23AF854B"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 xml:space="preserve">Initialization function </w:t>
      </w:r>
      <w:proofErr w:type="spellStart"/>
      <w:r>
        <w:rPr>
          <w:rFonts w:ascii="Arial" w:hAnsi="Arial" w:cs="Arial" w:hint="eastAsia"/>
          <w:sz w:val="22"/>
          <w:szCs w:val="22"/>
          <w:lang w:eastAsia="zh-CN"/>
        </w:rPr>
        <w:t>car_imu_</w:t>
      </w:r>
      <w:proofErr w:type="gramStart"/>
      <w:r>
        <w:rPr>
          <w:rFonts w:ascii="Arial" w:hAnsi="Arial" w:cs="Arial" w:hint="eastAsia"/>
          <w:sz w:val="22"/>
          <w:szCs w:val="22"/>
          <w:lang w:eastAsia="zh-CN"/>
        </w:rPr>
        <w:t>init</w:t>
      </w:r>
      <w:proofErr w:type="spellEnd"/>
      <w:r>
        <w:rPr>
          <w:rFonts w:ascii="Arial" w:hAnsi="Arial" w:cs="Arial" w:hint="eastAsia"/>
          <w:sz w:val="22"/>
          <w:szCs w:val="22"/>
          <w:lang w:eastAsia="zh-CN"/>
        </w:rPr>
        <w:t>(</w:t>
      </w:r>
      <w:proofErr w:type="gramEnd"/>
      <w:r>
        <w:rPr>
          <w:rFonts w:ascii="Arial" w:hAnsi="Arial" w:cs="Arial" w:hint="eastAsia"/>
          <w:sz w:val="22"/>
          <w:szCs w:val="22"/>
          <w:lang w:eastAsia="zh-CN"/>
        </w:rPr>
        <w:t xml:space="preserve">): Initializes I2C communication, specifying the SDA and SCL pins and communication speed; initializes the MPU6050 sensor; uses the </w:t>
      </w:r>
      <w:proofErr w:type="spellStart"/>
      <w:r>
        <w:rPr>
          <w:rFonts w:ascii="Arial" w:hAnsi="Arial" w:cs="Arial" w:hint="eastAsia"/>
          <w:sz w:val="22"/>
          <w:szCs w:val="22"/>
          <w:lang w:eastAsia="zh-CN"/>
        </w:rPr>
        <w:t>calcGyroOffsets</w:t>
      </w:r>
      <w:proofErr w:type="spellEnd"/>
      <w:r>
        <w:rPr>
          <w:rFonts w:ascii="Arial" w:hAnsi="Arial" w:cs="Arial" w:hint="eastAsia"/>
          <w:sz w:val="22"/>
          <w:szCs w:val="22"/>
          <w:lang w:eastAsia="zh-CN"/>
        </w:rPr>
        <w:t xml:space="preserve">() function to calibrate the gyroscope offsets to reduce system error; records </w:t>
      </w:r>
      <w:r>
        <w:rPr>
          <w:rFonts w:ascii="Arial" w:hAnsi="Arial" w:cs="Arial" w:hint="eastAsia"/>
          <w:sz w:val="22"/>
          <w:szCs w:val="22"/>
          <w:lang w:eastAsia="zh-CN"/>
        </w:rPr>
        <w:lastRenderedPageBreak/>
        <w:t xml:space="preserve">the current time with the </w:t>
      </w:r>
      <w:proofErr w:type="spellStart"/>
      <w:r>
        <w:rPr>
          <w:rFonts w:ascii="Arial" w:hAnsi="Arial" w:cs="Arial" w:hint="eastAsia"/>
          <w:sz w:val="22"/>
          <w:szCs w:val="22"/>
          <w:lang w:eastAsia="zh-CN"/>
        </w:rPr>
        <w:t>millis</w:t>
      </w:r>
      <w:proofErr w:type="spellEnd"/>
      <w:r>
        <w:rPr>
          <w:rFonts w:ascii="Arial" w:hAnsi="Arial" w:cs="Arial" w:hint="eastAsia"/>
          <w:sz w:val="22"/>
          <w:szCs w:val="22"/>
          <w:lang w:eastAsia="zh-CN"/>
        </w:rPr>
        <w:t xml:space="preserve">() function in </w:t>
      </w:r>
      <w:proofErr w:type="spellStart"/>
      <w:r>
        <w:rPr>
          <w:rFonts w:ascii="Arial" w:hAnsi="Arial" w:cs="Arial" w:hint="eastAsia"/>
          <w:sz w:val="22"/>
          <w:szCs w:val="22"/>
          <w:lang w:eastAsia="zh-CN"/>
        </w:rPr>
        <w:t>imu_fetch_timer</w:t>
      </w:r>
      <w:proofErr w:type="spellEnd"/>
      <w:r>
        <w:rPr>
          <w:rFonts w:ascii="Arial" w:hAnsi="Arial" w:cs="Arial" w:hint="eastAsia"/>
          <w:sz w:val="22"/>
          <w:szCs w:val="22"/>
          <w:lang w:eastAsia="zh-CN"/>
        </w:rPr>
        <w:t xml:space="preserve"> for subsequent interval calculations.</w:t>
      </w:r>
    </w:p>
    <w:p w14:paraId="1F9965FD"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 xml:space="preserve">Time interval update function </w:t>
      </w:r>
      <w:proofErr w:type="spellStart"/>
      <w:r>
        <w:rPr>
          <w:rFonts w:ascii="Arial" w:hAnsi="Arial" w:cs="Arial" w:hint="eastAsia"/>
          <w:sz w:val="22"/>
          <w:szCs w:val="22"/>
          <w:lang w:eastAsia="zh-CN"/>
        </w:rPr>
        <w:t>car_imu_update_interval</w:t>
      </w:r>
      <w:proofErr w:type="spellEnd"/>
      <w:r>
        <w:rPr>
          <w:rFonts w:ascii="Arial" w:hAnsi="Arial" w:cs="Arial" w:hint="eastAsia"/>
          <w:sz w:val="22"/>
          <w:szCs w:val="22"/>
          <w:lang w:eastAsia="zh-CN"/>
        </w:rPr>
        <w:t xml:space="preserve">: Uses the </w:t>
      </w:r>
      <w:proofErr w:type="spellStart"/>
      <w:proofErr w:type="gramStart"/>
      <w:r>
        <w:rPr>
          <w:rFonts w:ascii="Arial" w:hAnsi="Arial" w:cs="Arial" w:hint="eastAsia"/>
          <w:sz w:val="22"/>
          <w:szCs w:val="22"/>
          <w:lang w:eastAsia="zh-CN"/>
        </w:rPr>
        <w:t>millis</w:t>
      </w:r>
      <w:proofErr w:type="spellEnd"/>
      <w:r>
        <w:rPr>
          <w:rFonts w:ascii="Arial" w:hAnsi="Arial" w:cs="Arial" w:hint="eastAsia"/>
          <w:sz w:val="22"/>
          <w:szCs w:val="22"/>
          <w:lang w:eastAsia="zh-CN"/>
        </w:rPr>
        <w:t>(</w:t>
      </w:r>
      <w:proofErr w:type="gramEnd"/>
      <w:r>
        <w:rPr>
          <w:rFonts w:ascii="Arial" w:hAnsi="Arial" w:cs="Arial" w:hint="eastAsia"/>
          <w:sz w:val="22"/>
          <w:szCs w:val="22"/>
          <w:lang w:eastAsia="zh-CN"/>
        </w:rPr>
        <w:t xml:space="preserve">) function to record the current time in </w:t>
      </w:r>
      <w:proofErr w:type="spellStart"/>
      <w:r>
        <w:rPr>
          <w:rFonts w:ascii="Arial" w:hAnsi="Arial" w:cs="Arial" w:hint="eastAsia"/>
          <w:sz w:val="22"/>
          <w:szCs w:val="22"/>
          <w:lang w:eastAsia="zh-CN"/>
        </w:rPr>
        <w:t>current_time</w:t>
      </w:r>
      <w:proofErr w:type="spellEnd"/>
      <w:r>
        <w:rPr>
          <w:rFonts w:ascii="Arial" w:hAnsi="Arial" w:cs="Arial" w:hint="eastAsia"/>
          <w:sz w:val="22"/>
          <w:szCs w:val="22"/>
          <w:lang w:eastAsia="zh-CN"/>
        </w:rPr>
        <w:t xml:space="preserve">; calculates the interval as </w:t>
      </w:r>
      <w:proofErr w:type="spellStart"/>
      <w:r>
        <w:rPr>
          <w:rFonts w:ascii="Arial" w:hAnsi="Arial" w:cs="Arial" w:hint="eastAsia"/>
          <w:sz w:val="22"/>
          <w:szCs w:val="22"/>
          <w:lang w:eastAsia="zh-CN"/>
        </w:rPr>
        <w:t>current_time</w:t>
      </w:r>
      <w:proofErr w:type="spellEnd"/>
      <w:r>
        <w:rPr>
          <w:rFonts w:ascii="Arial" w:hAnsi="Arial" w:cs="Arial" w:hint="eastAsia"/>
          <w:sz w:val="22"/>
          <w:szCs w:val="22"/>
          <w:lang w:eastAsia="zh-CN"/>
        </w:rPr>
        <w:t xml:space="preserve"> - </w:t>
      </w:r>
      <w:proofErr w:type="spellStart"/>
      <w:r>
        <w:rPr>
          <w:rFonts w:ascii="Arial" w:hAnsi="Arial" w:cs="Arial" w:hint="eastAsia"/>
          <w:sz w:val="22"/>
          <w:szCs w:val="22"/>
          <w:lang w:eastAsia="zh-CN"/>
        </w:rPr>
        <w:t>imu_fetch_timer</w:t>
      </w:r>
      <w:proofErr w:type="spellEnd"/>
      <w:r>
        <w:rPr>
          <w:rFonts w:ascii="Arial" w:hAnsi="Arial" w:cs="Arial" w:hint="eastAsia"/>
          <w:sz w:val="22"/>
          <w:szCs w:val="22"/>
          <w:lang w:eastAsia="zh-CN"/>
        </w:rPr>
        <w:t xml:space="preserve"> and checks if it is zero. If zero, it manually sets it to 0.0001 to avoid division by zero errors in subsequent calculations; updates </w:t>
      </w:r>
      <w:proofErr w:type="spellStart"/>
      <w:r>
        <w:rPr>
          <w:rFonts w:ascii="Arial" w:hAnsi="Arial" w:cs="Arial" w:hint="eastAsia"/>
          <w:sz w:val="22"/>
          <w:szCs w:val="22"/>
          <w:lang w:eastAsia="zh-CN"/>
        </w:rPr>
        <w:t>imu_fetch_timer</w:t>
      </w:r>
      <w:proofErr w:type="spellEnd"/>
      <w:r>
        <w:rPr>
          <w:rFonts w:ascii="Arial" w:hAnsi="Arial" w:cs="Arial" w:hint="eastAsia"/>
          <w:sz w:val="22"/>
          <w:szCs w:val="22"/>
          <w:lang w:eastAsia="zh-CN"/>
        </w:rPr>
        <w:t xml:space="preserve"> to the current time.</w:t>
      </w:r>
    </w:p>
    <w:p w14:paraId="5AEA6949"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 xml:space="preserve">Angle calculation function </w:t>
      </w:r>
      <w:proofErr w:type="spellStart"/>
      <w:r>
        <w:rPr>
          <w:rFonts w:ascii="Arial" w:hAnsi="Arial" w:cs="Arial" w:hint="eastAsia"/>
          <w:sz w:val="22"/>
          <w:szCs w:val="22"/>
          <w:lang w:eastAsia="zh-CN"/>
        </w:rPr>
        <w:t>car_imu_compute_</w:t>
      </w:r>
      <w:proofErr w:type="gramStart"/>
      <w:r>
        <w:rPr>
          <w:rFonts w:ascii="Arial" w:hAnsi="Arial" w:cs="Arial" w:hint="eastAsia"/>
          <w:sz w:val="22"/>
          <w:szCs w:val="22"/>
          <w:lang w:eastAsia="zh-CN"/>
        </w:rPr>
        <w:t>angles</w:t>
      </w:r>
      <w:proofErr w:type="spellEnd"/>
      <w:r>
        <w:rPr>
          <w:rFonts w:ascii="Arial" w:hAnsi="Arial" w:cs="Arial" w:hint="eastAsia"/>
          <w:sz w:val="22"/>
          <w:szCs w:val="22"/>
          <w:lang w:eastAsia="zh-CN"/>
        </w:rPr>
        <w:t>(</w:t>
      </w:r>
      <w:proofErr w:type="gramEnd"/>
      <w:r>
        <w:rPr>
          <w:rFonts w:ascii="Arial" w:hAnsi="Arial" w:cs="Arial" w:hint="eastAsia"/>
          <w:sz w:val="22"/>
          <w:szCs w:val="22"/>
          <w:lang w:eastAsia="zh-CN"/>
        </w:rPr>
        <w:t>): First, it uses the update() function to retrieve the latest data from the MPU6050; calculates the tilt angle based on accelerometer data using the following formula:</w:t>
      </w:r>
    </w:p>
    <w:p w14:paraId="6DD5EF35" w14:textId="1CCEABC0" w:rsidR="005A044C" w:rsidRPr="00F23385" w:rsidRDefault="00F23385">
      <w:pPr>
        <w:pStyle w:val="affff8"/>
        <w:spacing w:afterLines="50" w:after="156"/>
        <w:rPr>
          <w:rFonts w:ascii="Arial" w:hAnsi="Arial" w:cs="Arial"/>
          <w:i/>
          <w:iCs/>
          <w:sz w:val="22"/>
          <w:szCs w:val="22"/>
          <w:lang w:eastAsia="zh-CN"/>
        </w:rPr>
      </w:pPr>
      <m:oMathPara>
        <m:oMath>
          <m:r>
            <w:rPr>
              <w:rFonts w:ascii="Cambria Math" w:hAnsi="Cambria Math" w:cs="Arial" w:hint="eastAsia"/>
              <w:sz w:val="22"/>
              <w:szCs w:val="22"/>
              <w:lang w:eastAsia="zh-CN"/>
            </w:rPr>
            <m:t>angl</m:t>
          </m:r>
          <m:sSub>
            <m:sSubPr>
              <m:ctrlPr>
                <w:rPr>
                  <w:rFonts w:ascii="Cambria Math" w:hAnsi="Cambria Math" w:cs="Arial"/>
                  <w:i/>
                  <w:iCs/>
                  <w:sz w:val="22"/>
                  <w:szCs w:val="22"/>
                  <w:lang w:eastAsia="zh-CN"/>
                </w:rPr>
              </m:ctrlPr>
            </m:sSubPr>
            <m:e>
              <m:r>
                <w:rPr>
                  <w:rFonts w:ascii="Cambria Math" w:hAnsi="Cambria Math" w:cs="Arial" w:hint="eastAsia"/>
                  <w:sz w:val="22"/>
                  <w:szCs w:val="22"/>
                  <w:lang w:eastAsia="zh-CN"/>
                </w:rPr>
                <m:t>e</m:t>
              </m:r>
              <m:ctrlPr>
                <w:rPr>
                  <w:rFonts w:ascii="Cambria Math" w:hAnsi="Cambria Math" w:cs="Arial" w:hint="eastAsia"/>
                  <w:i/>
                  <w:iCs/>
                  <w:sz w:val="22"/>
                  <w:szCs w:val="22"/>
                  <w:lang w:eastAsia="zh-CN"/>
                </w:rPr>
              </m:ctrlPr>
            </m:e>
            <m:sub>
              <m:r>
                <w:rPr>
                  <w:rFonts w:ascii="Cambria Math" w:hAnsi="Cambria Math" w:cs="Arial"/>
                  <w:sz w:val="22"/>
                  <w:szCs w:val="22"/>
                  <w:lang w:eastAsia="zh-CN"/>
                </w:rPr>
                <m:t>x</m:t>
              </m:r>
            </m:sub>
          </m:sSub>
          <m:r>
            <w:rPr>
              <w:rFonts w:ascii="Cambria Math" w:hAnsi="Cambria Math" w:cs="Arial"/>
              <w:sz w:val="22"/>
              <w:szCs w:val="22"/>
              <w:lang w:eastAsia="zh-CN"/>
            </w:rPr>
            <m:t>=</m:t>
          </m:r>
          <m:func>
            <m:funcPr>
              <m:ctrlPr>
                <w:rPr>
                  <w:rFonts w:ascii="Cambria Math" w:hAnsi="Cambria Math" w:cs="Arial"/>
                  <w:i/>
                  <w:iCs/>
                  <w:sz w:val="22"/>
                  <w:szCs w:val="22"/>
                  <w:lang w:eastAsia="zh-CN"/>
                </w:rPr>
              </m:ctrlPr>
            </m:funcPr>
            <m:fName>
              <m:sSup>
                <m:sSupPr>
                  <m:ctrlPr>
                    <w:rPr>
                      <w:rFonts w:ascii="Cambria Math" w:hAnsi="Cambria Math" w:cs="Arial"/>
                      <w:i/>
                      <w:iCs/>
                      <w:sz w:val="22"/>
                      <w:szCs w:val="22"/>
                      <w:lang w:eastAsia="zh-CN"/>
                    </w:rPr>
                  </m:ctrlPr>
                </m:sSupPr>
                <m:e>
                  <m:r>
                    <w:rPr>
                      <w:rFonts w:ascii="Cambria Math" w:hAnsi="Cambria Math" w:cs="Arial"/>
                      <w:sz w:val="22"/>
                      <w:szCs w:val="22"/>
                      <w:lang w:eastAsia="zh-CN"/>
                    </w:rPr>
                    <m:t>tan</m:t>
                  </m:r>
                </m:e>
                <m:sup>
                  <m:r>
                    <w:rPr>
                      <w:rFonts w:ascii="Cambria Math" w:hAnsi="Cambria Math" w:cs="Arial"/>
                      <w:sz w:val="22"/>
                      <w:szCs w:val="22"/>
                      <w:lang w:eastAsia="zh-CN"/>
                    </w:rPr>
                    <m:t>-1</m:t>
                  </m:r>
                </m:sup>
              </m:sSup>
            </m:fName>
            <m:e>
              <m:f>
                <m:fPr>
                  <m:ctrlPr>
                    <w:rPr>
                      <w:rFonts w:ascii="Cambria Math" w:hAnsi="Cambria Math" w:cs="Arial"/>
                      <w:i/>
                      <w:iCs/>
                      <w:sz w:val="22"/>
                      <w:szCs w:val="22"/>
                      <w:lang w:eastAsia="zh-CN"/>
                    </w:rPr>
                  </m:ctrlPr>
                </m:fPr>
                <m:num>
                  <m:sSub>
                    <m:sSubPr>
                      <m:ctrlPr>
                        <w:rPr>
                          <w:rFonts w:ascii="Cambria Math" w:hAnsi="Cambria Math" w:cs="Arial"/>
                          <w:i/>
                          <w:iCs/>
                          <w:sz w:val="22"/>
                          <w:szCs w:val="22"/>
                          <w:lang w:eastAsia="zh-CN"/>
                        </w:rPr>
                      </m:ctrlPr>
                    </m:sSubPr>
                    <m:e>
                      <m:r>
                        <w:rPr>
                          <w:rFonts w:ascii="Cambria Math" w:hAnsi="Cambria Math" w:cs="Arial"/>
                          <w:sz w:val="22"/>
                          <w:szCs w:val="22"/>
                          <w:lang w:eastAsia="zh-CN"/>
                        </w:rPr>
                        <m:t>a</m:t>
                      </m:r>
                    </m:e>
                    <m:sub>
                      <m:r>
                        <w:rPr>
                          <w:rFonts w:ascii="Cambria Math" w:hAnsi="Cambria Math" w:cs="Arial"/>
                          <w:sz w:val="22"/>
                          <w:szCs w:val="22"/>
                          <w:lang w:eastAsia="zh-CN"/>
                        </w:rPr>
                        <m:t>y</m:t>
                      </m:r>
                    </m:sub>
                  </m:sSub>
                </m:num>
                <m:den>
                  <m:rad>
                    <m:radPr>
                      <m:degHide m:val="1"/>
                      <m:ctrlPr>
                        <w:rPr>
                          <w:rFonts w:ascii="Cambria Math" w:hAnsi="Cambria Math" w:cs="Arial"/>
                          <w:i/>
                          <w:iCs/>
                          <w:sz w:val="22"/>
                          <w:szCs w:val="22"/>
                          <w:lang w:eastAsia="zh-CN"/>
                        </w:rPr>
                      </m:ctrlPr>
                    </m:radPr>
                    <m:deg/>
                    <m:e>
                      <m:sSup>
                        <m:sSupPr>
                          <m:ctrlPr>
                            <w:rPr>
                              <w:rFonts w:ascii="Cambria Math" w:hAnsi="Cambria Math" w:cs="Arial"/>
                              <w:i/>
                              <w:iCs/>
                              <w:sz w:val="22"/>
                              <w:szCs w:val="22"/>
                              <w:lang w:eastAsia="zh-CN"/>
                            </w:rPr>
                          </m:ctrlPr>
                        </m:sSupPr>
                        <m:e>
                          <m:sSub>
                            <m:sSubPr>
                              <m:ctrlPr>
                                <w:rPr>
                                  <w:rFonts w:ascii="Cambria Math" w:hAnsi="Cambria Math" w:cs="Arial"/>
                                  <w:i/>
                                  <w:iCs/>
                                  <w:sz w:val="22"/>
                                  <w:szCs w:val="22"/>
                                  <w:lang w:eastAsia="zh-CN"/>
                                </w:rPr>
                              </m:ctrlPr>
                            </m:sSubPr>
                            <m:e>
                              <m:r>
                                <w:rPr>
                                  <w:rFonts w:ascii="Cambria Math" w:hAnsi="Cambria Math" w:cs="Arial"/>
                                  <w:sz w:val="22"/>
                                  <w:szCs w:val="22"/>
                                  <w:lang w:eastAsia="zh-CN"/>
                                </w:rPr>
                                <m:t>a</m:t>
                              </m:r>
                            </m:e>
                            <m:sub>
                              <m:r>
                                <w:rPr>
                                  <w:rFonts w:ascii="Cambria Math" w:hAnsi="Cambria Math" w:cs="Arial"/>
                                  <w:sz w:val="22"/>
                                  <w:szCs w:val="22"/>
                                  <w:lang w:eastAsia="zh-CN"/>
                                </w:rPr>
                                <m:t>x</m:t>
                              </m:r>
                            </m:sub>
                          </m:sSub>
                        </m:e>
                        <m:sup>
                          <m:r>
                            <w:rPr>
                              <w:rFonts w:ascii="Cambria Math" w:hAnsi="Cambria Math" w:cs="Arial"/>
                              <w:sz w:val="22"/>
                              <w:szCs w:val="22"/>
                              <w:lang w:eastAsia="zh-CN"/>
                            </w:rPr>
                            <m:t>2</m:t>
                          </m:r>
                        </m:sup>
                      </m:sSup>
                      <m:r>
                        <w:rPr>
                          <w:rFonts w:ascii="Cambria Math" w:hAnsi="Cambria Math" w:cs="Arial"/>
                          <w:sz w:val="22"/>
                          <w:szCs w:val="22"/>
                          <w:lang w:eastAsia="zh-CN"/>
                        </w:rPr>
                        <m:t>+</m:t>
                      </m:r>
                      <m:sSup>
                        <m:sSupPr>
                          <m:ctrlPr>
                            <w:rPr>
                              <w:rFonts w:ascii="Cambria Math" w:hAnsi="Cambria Math" w:cs="Arial"/>
                              <w:i/>
                              <w:iCs/>
                              <w:sz w:val="22"/>
                              <w:szCs w:val="22"/>
                              <w:lang w:eastAsia="zh-CN"/>
                            </w:rPr>
                          </m:ctrlPr>
                        </m:sSupPr>
                        <m:e>
                          <m:sSub>
                            <m:sSubPr>
                              <m:ctrlPr>
                                <w:rPr>
                                  <w:rFonts w:ascii="Cambria Math" w:hAnsi="Cambria Math" w:cs="Arial"/>
                                  <w:i/>
                                  <w:iCs/>
                                  <w:sz w:val="22"/>
                                  <w:szCs w:val="22"/>
                                  <w:lang w:eastAsia="zh-CN"/>
                                </w:rPr>
                              </m:ctrlPr>
                            </m:sSubPr>
                            <m:e>
                              <m:r>
                                <w:rPr>
                                  <w:rFonts w:ascii="Cambria Math" w:hAnsi="Cambria Math" w:cs="Arial"/>
                                  <w:sz w:val="22"/>
                                  <w:szCs w:val="22"/>
                                  <w:lang w:eastAsia="zh-CN"/>
                                </w:rPr>
                                <m:t>a</m:t>
                              </m:r>
                            </m:e>
                            <m:sub>
                              <m:r>
                                <w:rPr>
                                  <w:rFonts w:ascii="Cambria Math" w:hAnsi="Cambria Math" w:cs="Arial"/>
                                  <w:sz w:val="22"/>
                                  <w:szCs w:val="22"/>
                                  <w:lang w:eastAsia="zh-CN"/>
                                </w:rPr>
                                <m:t>z</m:t>
                              </m:r>
                            </m:sub>
                          </m:sSub>
                        </m:e>
                        <m:sup>
                          <m:r>
                            <w:rPr>
                              <w:rFonts w:ascii="Cambria Math" w:hAnsi="Cambria Math" w:cs="Arial"/>
                              <w:sz w:val="22"/>
                              <w:szCs w:val="22"/>
                              <w:lang w:eastAsia="zh-CN"/>
                            </w:rPr>
                            <m:t>2</m:t>
                          </m:r>
                        </m:sup>
                      </m:sSup>
                    </m:e>
                  </m:rad>
                </m:den>
              </m:f>
              <m:r>
                <w:rPr>
                  <w:rFonts w:ascii="Cambria Math" w:hAnsi="Cambria Math" w:cs="Arial"/>
                  <w:sz w:val="22"/>
                  <w:szCs w:val="22"/>
                  <w:lang w:eastAsia="zh-CN"/>
                </w:rPr>
                <m:t>×</m:t>
              </m:r>
              <m:f>
                <m:fPr>
                  <m:ctrlPr>
                    <w:rPr>
                      <w:rFonts w:ascii="Cambria Math" w:hAnsi="Cambria Math" w:cs="Arial"/>
                      <w:i/>
                      <w:iCs/>
                      <w:sz w:val="22"/>
                      <w:szCs w:val="22"/>
                      <w:lang w:eastAsia="zh-CN"/>
                    </w:rPr>
                  </m:ctrlPr>
                </m:fPr>
                <m:num>
                  <m:sSup>
                    <m:sSupPr>
                      <m:ctrlPr>
                        <w:rPr>
                          <w:rFonts w:ascii="Cambria Math" w:hAnsi="Cambria Math" w:cs="Arial"/>
                          <w:i/>
                          <w:iCs/>
                          <w:sz w:val="22"/>
                          <w:szCs w:val="22"/>
                          <w:lang w:eastAsia="zh-CN"/>
                        </w:rPr>
                      </m:ctrlPr>
                    </m:sSupPr>
                    <m:e>
                      <m:r>
                        <w:rPr>
                          <w:rFonts w:ascii="Cambria Math" w:hAnsi="Cambria Math" w:cs="Arial"/>
                          <w:sz w:val="22"/>
                          <w:szCs w:val="22"/>
                          <w:lang w:eastAsia="zh-CN"/>
                        </w:rPr>
                        <m:t>180</m:t>
                      </m:r>
                    </m:e>
                    <m:sup>
                      <m:r>
                        <w:rPr>
                          <w:rFonts w:ascii="Cambria Math" w:hAnsi="Cambria Math" w:cs="Arial"/>
                          <w:sz w:val="22"/>
                          <w:szCs w:val="22"/>
                          <w:lang w:eastAsia="zh-CN"/>
                        </w:rPr>
                        <m:t>°</m:t>
                      </m:r>
                    </m:sup>
                  </m:sSup>
                </m:num>
                <m:den>
                  <m:r>
                    <w:rPr>
                      <w:rFonts w:ascii="Cambria Math" w:hAnsi="Cambria Math" w:cs="Arial"/>
                      <w:sz w:val="22"/>
                      <w:szCs w:val="22"/>
                      <w:lang w:eastAsia="zh-CN"/>
                    </w:rPr>
                    <m:t>π</m:t>
                  </m:r>
                </m:den>
              </m:f>
            </m:e>
          </m:func>
        </m:oMath>
      </m:oMathPara>
    </w:p>
    <w:p w14:paraId="4346AE5A" w14:textId="0FB13BC1" w:rsidR="005A044C" w:rsidRPr="00F23385" w:rsidRDefault="00F23385">
      <w:pPr>
        <w:pStyle w:val="affff8"/>
        <w:spacing w:afterLines="50" w:after="156"/>
        <w:rPr>
          <w:rFonts w:ascii="Arial" w:hAnsi="Arial" w:cs="Arial"/>
          <w:i/>
          <w:iCs/>
          <w:sz w:val="22"/>
          <w:szCs w:val="22"/>
          <w:lang w:eastAsia="zh-CN"/>
        </w:rPr>
      </w:pPr>
      <m:oMathPara>
        <m:oMath>
          <m:r>
            <w:rPr>
              <w:rFonts w:ascii="Cambria Math" w:hAnsi="Cambria Math" w:cs="Arial" w:hint="eastAsia"/>
              <w:sz w:val="22"/>
              <w:szCs w:val="22"/>
              <w:lang w:eastAsia="zh-CN"/>
            </w:rPr>
            <m:t>angl</m:t>
          </m:r>
          <m:sSub>
            <m:sSubPr>
              <m:ctrlPr>
                <w:rPr>
                  <w:rFonts w:ascii="Cambria Math" w:hAnsi="Cambria Math" w:cs="Arial"/>
                  <w:i/>
                  <w:iCs/>
                  <w:sz w:val="22"/>
                  <w:szCs w:val="22"/>
                  <w:lang w:eastAsia="zh-CN"/>
                </w:rPr>
              </m:ctrlPr>
            </m:sSubPr>
            <m:e>
              <m:r>
                <w:rPr>
                  <w:rFonts w:ascii="Cambria Math" w:hAnsi="Cambria Math" w:cs="Arial" w:hint="eastAsia"/>
                  <w:sz w:val="22"/>
                  <w:szCs w:val="22"/>
                  <w:lang w:eastAsia="zh-CN"/>
                </w:rPr>
                <m:t>e</m:t>
              </m:r>
              <m:ctrlPr>
                <w:rPr>
                  <w:rFonts w:ascii="Cambria Math" w:hAnsi="Cambria Math" w:cs="Arial" w:hint="eastAsia"/>
                  <w:i/>
                  <w:iCs/>
                  <w:sz w:val="22"/>
                  <w:szCs w:val="22"/>
                  <w:lang w:eastAsia="zh-CN"/>
                </w:rPr>
              </m:ctrlPr>
            </m:e>
            <m:sub>
              <m:r>
                <w:rPr>
                  <w:rFonts w:ascii="Cambria Math" w:hAnsi="Cambria Math" w:cs="Arial"/>
                  <w:sz w:val="22"/>
                  <w:szCs w:val="22"/>
                  <w:lang w:eastAsia="zh-CN"/>
                </w:rPr>
                <m:t>y</m:t>
              </m:r>
            </m:sub>
          </m:sSub>
          <m:r>
            <w:rPr>
              <w:rFonts w:ascii="Cambria Math" w:hAnsi="Cambria Math" w:cs="Arial"/>
              <w:sz w:val="22"/>
              <w:szCs w:val="22"/>
              <w:lang w:eastAsia="zh-CN"/>
            </w:rPr>
            <m:t>=</m:t>
          </m:r>
          <m:func>
            <m:funcPr>
              <m:ctrlPr>
                <w:rPr>
                  <w:rFonts w:ascii="Cambria Math" w:hAnsi="Cambria Math" w:cs="Arial"/>
                  <w:i/>
                  <w:iCs/>
                  <w:sz w:val="22"/>
                  <w:szCs w:val="22"/>
                  <w:lang w:eastAsia="zh-CN"/>
                </w:rPr>
              </m:ctrlPr>
            </m:funcPr>
            <m:fName>
              <m:sSup>
                <m:sSupPr>
                  <m:ctrlPr>
                    <w:rPr>
                      <w:rFonts w:ascii="Cambria Math" w:hAnsi="Cambria Math" w:cs="Arial"/>
                      <w:i/>
                      <w:iCs/>
                      <w:sz w:val="22"/>
                      <w:szCs w:val="22"/>
                      <w:lang w:eastAsia="zh-CN"/>
                    </w:rPr>
                  </m:ctrlPr>
                </m:sSupPr>
                <m:e>
                  <m:r>
                    <w:rPr>
                      <w:rFonts w:ascii="Cambria Math" w:hAnsi="Cambria Math" w:cs="Arial"/>
                      <w:sz w:val="22"/>
                      <w:szCs w:val="22"/>
                      <w:lang w:eastAsia="zh-CN"/>
                    </w:rPr>
                    <m:t>tan</m:t>
                  </m:r>
                </m:e>
                <m:sup>
                  <m:r>
                    <w:rPr>
                      <w:rFonts w:ascii="Cambria Math" w:hAnsi="Cambria Math" w:cs="Arial"/>
                      <w:sz w:val="22"/>
                      <w:szCs w:val="22"/>
                      <w:lang w:eastAsia="zh-CN"/>
                    </w:rPr>
                    <m:t>-1</m:t>
                  </m:r>
                </m:sup>
              </m:sSup>
            </m:fName>
            <m:e>
              <m:f>
                <m:fPr>
                  <m:ctrlPr>
                    <w:rPr>
                      <w:rFonts w:ascii="Cambria Math" w:hAnsi="Cambria Math" w:cs="Arial"/>
                      <w:i/>
                      <w:iCs/>
                      <w:sz w:val="22"/>
                      <w:szCs w:val="22"/>
                      <w:lang w:eastAsia="zh-CN"/>
                    </w:rPr>
                  </m:ctrlPr>
                </m:fPr>
                <m:num>
                  <m:r>
                    <w:rPr>
                      <w:rFonts w:ascii="Cambria Math" w:hAnsi="Cambria Math" w:cs="Arial"/>
                      <w:sz w:val="22"/>
                      <w:szCs w:val="22"/>
                      <w:lang w:eastAsia="zh-CN"/>
                    </w:rPr>
                    <m:t>-</m:t>
                  </m:r>
                  <m:sSub>
                    <m:sSubPr>
                      <m:ctrlPr>
                        <w:rPr>
                          <w:rFonts w:ascii="Cambria Math" w:hAnsi="Cambria Math" w:cs="Arial"/>
                          <w:i/>
                          <w:iCs/>
                          <w:sz w:val="22"/>
                          <w:szCs w:val="22"/>
                          <w:lang w:eastAsia="zh-CN"/>
                        </w:rPr>
                      </m:ctrlPr>
                    </m:sSubPr>
                    <m:e>
                      <m:r>
                        <w:rPr>
                          <w:rFonts w:ascii="Cambria Math" w:hAnsi="Cambria Math" w:cs="Arial"/>
                          <w:sz w:val="22"/>
                          <w:szCs w:val="22"/>
                          <w:lang w:eastAsia="zh-CN"/>
                        </w:rPr>
                        <m:t>a</m:t>
                      </m:r>
                    </m:e>
                    <m:sub>
                      <m:r>
                        <w:rPr>
                          <w:rFonts w:ascii="Cambria Math" w:hAnsi="Cambria Math" w:cs="Arial"/>
                          <w:sz w:val="22"/>
                          <w:szCs w:val="22"/>
                          <w:lang w:eastAsia="zh-CN"/>
                        </w:rPr>
                        <m:t>x</m:t>
                      </m:r>
                    </m:sub>
                  </m:sSub>
                </m:num>
                <m:den>
                  <m:rad>
                    <m:radPr>
                      <m:degHide m:val="1"/>
                      <m:ctrlPr>
                        <w:rPr>
                          <w:rFonts w:ascii="Cambria Math" w:hAnsi="Cambria Math" w:cs="Arial"/>
                          <w:i/>
                          <w:iCs/>
                          <w:sz w:val="22"/>
                          <w:szCs w:val="22"/>
                          <w:lang w:eastAsia="zh-CN"/>
                        </w:rPr>
                      </m:ctrlPr>
                    </m:radPr>
                    <m:deg/>
                    <m:e>
                      <m:sSup>
                        <m:sSupPr>
                          <m:ctrlPr>
                            <w:rPr>
                              <w:rFonts w:ascii="Cambria Math" w:hAnsi="Cambria Math" w:cs="Arial"/>
                              <w:i/>
                              <w:iCs/>
                              <w:sz w:val="22"/>
                              <w:szCs w:val="22"/>
                              <w:lang w:eastAsia="zh-CN"/>
                            </w:rPr>
                          </m:ctrlPr>
                        </m:sSupPr>
                        <m:e>
                          <m:sSub>
                            <m:sSubPr>
                              <m:ctrlPr>
                                <w:rPr>
                                  <w:rFonts w:ascii="Cambria Math" w:hAnsi="Cambria Math" w:cs="Arial"/>
                                  <w:i/>
                                  <w:iCs/>
                                  <w:sz w:val="22"/>
                                  <w:szCs w:val="22"/>
                                  <w:lang w:eastAsia="zh-CN"/>
                                </w:rPr>
                              </m:ctrlPr>
                            </m:sSubPr>
                            <m:e>
                              <m:r>
                                <w:rPr>
                                  <w:rFonts w:ascii="Cambria Math" w:hAnsi="Cambria Math" w:cs="Arial"/>
                                  <w:sz w:val="22"/>
                                  <w:szCs w:val="22"/>
                                  <w:lang w:eastAsia="zh-CN"/>
                                </w:rPr>
                                <m:t>a</m:t>
                              </m:r>
                            </m:e>
                            <m:sub>
                              <m:r>
                                <w:rPr>
                                  <w:rFonts w:ascii="Cambria Math" w:hAnsi="Cambria Math" w:cs="Arial"/>
                                  <w:sz w:val="22"/>
                                  <w:szCs w:val="22"/>
                                  <w:lang w:eastAsia="zh-CN"/>
                                </w:rPr>
                                <m:t>y</m:t>
                              </m:r>
                            </m:sub>
                          </m:sSub>
                        </m:e>
                        <m:sup>
                          <m:r>
                            <w:rPr>
                              <w:rFonts w:ascii="Cambria Math" w:hAnsi="Cambria Math" w:cs="Arial"/>
                              <w:sz w:val="22"/>
                              <w:szCs w:val="22"/>
                              <w:lang w:eastAsia="zh-CN"/>
                            </w:rPr>
                            <m:t>2</m:t>
                          </m:r>
                        </m:sup>
                      </m:sSup>
                      <m:r>
                        <w:rPr>
                          <w:rFonts w:ascii="Cambria Math" w:hAnsi="Cambria Math" w:cs="Arial"/>
                          <w:sz w:val="22"/>
                          <w:szCs w:val="22"/>
                          <w:lang w:eastAsia="zh-CN"/>
                        </w:rPr>
                        <m:t>+</m:t>
                      </m:r>
                      <m:sSup>
                        <m:sSupPr>
                          <m:ctrlPr>
                            <w:rPr>
                              <w:rFonts w:ascii="Cambria Math" w:hAnsi="Cambria Math" w:cs="Arial"/>
                              <w:i/>
                              <w:iCs/>
                              <w:sz w:val="22"/>
                              <w:szCs w:val="22"/>
                              <w:lang w:eastAsia="zh-CN"/>
                            </w:rPr>
                          </m:ctrlPr>
                        </m:sSupPr>
                        <m:e>
                          <m:sSub>
                            <m:sSubPr>
                              <m:ctrlPr>
                                <w:rPr>
                                  <w:rFonts w:ascii="Cambria Math" w:hAnsi="Cambria Math" w:cs="Arial"/>
                                  <w:i/>
                                  <w:iCs/>
                                  <w:sz w:val="22"/>
                                  <w:szCs w:val="22"/>
                                  <w:lang w:eastAsia="zh-CN"/>
                                </w:rPr>
                              </m:ctrlPr>
                            </m:sSubPr>
                            <m:e>
                              <m:r>
                                <w:rPr>
                                  <w:rFonts w:ascii="Cambria Math" w:hAnsi="Cambria Math" w:cs="Arial"/>
                                  <w:sz w:val="22"/>
                                  <w:szCs w:val="22"/>
                                  <w:lang w:eastAsia="zh-CN"/>
                                </w:rPr>
                                <m:t>a</m:t>
                              </m:r>
                            </m:e>
                            <m:sub>
                              <m:r>
                                <w:rPr>
                                  <w:rFonts w:ascii="Cambria Math" w:hAnsi="Cambria Math" w:cs="Arial"/>
                                  <w:sz w:val="22"/>
                                  <w:szCs w:val="22"/>
                                  <w:lang w:eastAsia="zh-CN"/>
                                </w:rPr>
                                <m:t>z</m:t>
                              </m:r>
                            </m:sub>
                          </m:sSub>
                        </m:e>
                        <m:sup>
                          <m:r>
                            <w:rPr>
                              <w:rFonts w:ascii="Cambria Math" w:hAnsi="Cambria Math" w:cs="Arial"/>
                              <w:sz w:val="22"/>
                              <w:szCs w:val="22"/>
                              <w:lang w:eastAsia="zh-CN"/>
                            </w:rPr>
                            <m:t>2</m:t>
                          </m:r>
                        </m:sup>
                      </m:sSup>
                    </m:e>
                  </m:rad>
                </m:den>
              </m:f>
              <m:r>
                <w:rPr>
                  <w:rFonts w:ascii="Cambria Math" w:hAnsi="Cambria Math" w:cs="Arial"/>
                  <w:sz w:val="22"/>
                  <w:szCs w:val="22"/>
                  <w:lang w:eastAsia="zh-CN"/>
                </w:rPr>
                <m:t>×</m:t>
              </m:r>
              <m:f>
                <m:fPr>
                  <m:ctrlPr>
                    <w:rPr>
                      <w:rFonts w:ascii="Cambria Math" w:hAnsi="Cambria Math" w:cs="Arial"/>
                      <w:i/>
                      <w:iCs/>
                      <w:sz w:val="22"/>
                      <w:szCs w:val="22"/>
                      <w:lang w:eastAsia="zh-CN"/>
                    </w:rPr>
                  </m:ctrlPr>
                </m:fPr>
                <m:num>
                  <m:sSup>
                    <m:sSupPr>
                      <m:ctrlPr>
                        <w:rPr>
                          <w:rFonts w:ascii="Cambria Math" w:hAnsi="Cambria Math" w:cs="Arial"/>
                          <w:i/>
                          <w:iCs/>
                          <w:sz w:val="22"/>
                          <w:szCs w:val="22"/>
                          <w:lang w:eastAsia="zh-CN"/>
                        </w:rPr>
                      </m:ctrlPr>
                    </m:sSupPr>
                    <m:e>
                      <m:r>
                        <w:rPr>
                          <w:rFonts w:ascii="Cambria Math" w:hAnsi="Cambria Math" w:cs="Arial"/>
                          <w:sz w:val="22"/>
                          <w:szCs w:val="22"/>
                          <w:lang w:eastAsia="zh-CN"/>
                        </w:rPr>
                        <m:t>180</m:t>
                      </m:r>
                    </m:e>
                    <m:sup>
                      <m:r>
                        <w:rPr>
                          <w:rFonts w:ascii="Cambria Math" w:hAnsi="Cambria Math" w:cs="Arial"/>
                          <w:sz w:val="22"/>
                          <w:szCs w:val="22"/>
                          <w:lang w:eastAsia="zh-CN"/>
                        </w:rPr>
                        <m:t>°</m:t>
                      </m:r>
                    </m:sup>
                  </m:sSup>
                </m:num>
                <m:den>
                  <m:r>
                    <w:rPr>
                      <w:rFonts w:ascii="Cambria Math" w:hAnsi="Cambria Math" w:cs="Arial"/>
                      <w:sz w:val="22"/>
                      <w:szCs w:val="22"/>
                      <w:lang w:eastAsia="zh-CN"/>
                    </w:rPr>
                    <m:t>π</m:t>
                  </m:r>
                </m:den>
              </m:f>
            </m:e>
          </m:func>
        </m:oMath>
      </m:oMathPara>
    </w:p>
    <w:p w14:paraId="099B9455"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 xml:space="preserve">Here, </w:t>
      </w:r>
      <w:proofErr w:type="spellStart"/>
      <w:r>
        <w:rPr>
          <w:rFonts w:ascii="Arial" w:hAnsi="Arial" w:cs="Arial" w:hint="eastAsia"/>
          <w:sz w:val="22"/>
          <w:szCs w:val="22"/>
          <w:lang w:eastAsia="zh-CN"/>
        </w:rPr>
        <w:t>angle_x</w:t>
      </w:r>
      <w:proofErr w:type="spellEnd"/>
      <w:r>
        <w:rPr>
          <w:rFonts w:ascii="Arial" w:hAnsi="Arial" w:cs="Arial" w:hint="eastAsia"/>
          <w:sz w:val="22"/>
          <w:szCs w:val="22"/>
          <w:lang w:eastAsia="zh-CN"/>
        </w:rPr>
        <w:t xml:space="preserve"> and </w:t>
      </w:r>
      <w:proofErr w:type="spellStart"/>
      <w:r>
        <w:rPr>
          <w:rFonts w:ascii="Arial" w:hAnsi="Arial" w:cs="Arial" w:hint="eastAsia"/>
          <w:sz w:val="22"/>
          <w:szCs w:val="22"/>
          <w:lang w:eastAsia="zh-CN"/>
        </w:rPr>
        <w:t>angle_y</w:t>
      </w:r>
      <w:proofErr w:type="spellEnd"/>
      <w:r>
        <w:rPr>
          <w:rFonts w:ascii="Arial" w:hAnsi="Arial" w:cs="Arial" w:hint="eastAsia"/>
          <w:sz w:val="22"/>
          <w:szCs w:val="22"/>
          <w:lang w:eastAsia="zh-CN"/>
        </w:rPr>
        <w:t xml:space="preserve"> are the tilt angles of the X and Y axes calculated from the accelerometer data, while </w:t>
      </w:r>
      <w:proofErr w:type="spellStart"/>
      <w:r>
        <w:rPr>
          <w:rFonts w:ascii="Arial" w:hAnsi="Arial" w:cs="Arial" w:hint="eastAsia"/>
          <w:sz w:val="22"/>
          <w:szCs w:val="22"/>
          <w:lang w:eastAsia="zh-CN"/>
        </w:rPr>
        <w:t>a_x</w:t>
      </w:r>
      <w:proofErr w:type="spellEnd"/>
      <w:r>
        <w:rPr>
          <w:rFonts w:ascii="Arial" w:hAnsi="Arial" w:cs="Arial" w:hint="eastAsia"/>
          <w:sz w:val="22"/>
          <w:szCs w:val="22"/>
          <w:lang w:eastAsia="zh-CN"/>
        </w:rPr>
        <w:t xml:space="preserve">, </w:t>
      </w:r>
      <w:proofErr w:type="spellStart"/>
      <w:r>
        <w:rPr>
          <w:rFonts w:ascii="Arial" w:hAnsi="Arial" w:cs="Arial" w:hint="eastAsia"/>
          <w:sz w:val="22"/>
          <w:szCs w:val="22"/>
          <w:lang w:eastAsia="zh-CN"/>
        </w:rPr>
        <w:t>a_y</w:t>
      </w:r>
      <w:proofErr w:type="spellEnd"/>
      <w:r>
        <w:rPr>
          <w:rFonts w:ascii="Arial" w:hAnsi="Arial" w:cs="Arial" w:hint="eastAsia"/>
          <w:sz w:val="22"/>
          <w:szCs w:val="22"/>
          <w:lang w:eastAsia="zh-CN"/>
        </w:rPr>
        <w:t xml:space="preserve">, and </w:t>
      </w:r>
      <w:proofErr w:type="spellStart"/>
      <w:r>
        <w:rPr>
          <w:rFonts w:ascii="Arial" w:hAnsi="Arial" w:cs="Arial" w:hint="eastAsia"/>
          <w:sz w:val="22"/>
          <w:szCs w:val="22"/>
          <w:lang w:eastAsia="zh-CN"/>
        </w:rPr>
        <w:t>a_z</w:t>
      </w:r>
      <w:proofErr w:type="spellEnd"/>
      <w:r>
        <w:rPr>
          <w:rFonts w:ascii="Arial" w:hAnsi="Arial" w:cs="Arial" w:hint="eastAsia"/>
          <w:sz w:val="22"/>
          <w:szCs w:val="22"/>
          <w:lang w:eastAsia="zh-CN"/>
        </w:rPr>
        <w:t xml:space="preserve"> are the raw data directly obtained from the three axes of the accelerometer. The angular velocity is directly obtained from the gyroscope data. The tilt angles calculated from the accelerometer, the angular velocity from the gyroscope, and the time interval are passed to the Kalman filter function to complete the final tilt angle calculation.</w:t>
      </w:r>
    </w:p>
    <w:p w14:paraId="309627FE"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 xml:space="preserve">4.3.2 </w:t>
      </w:r>
      <w:r>
        <w:rPr>
          <w:rFonts w:ascii="Arial" w:hAnsi="Arial" w:cs="Arial"/>
          <w:sz w:val="22"/>
          <w:szCs w:val="22"/>
          <w:lang w:eastAsia="zh-CN"/>
        </w:rPr>
        <w:t>Kalman Filter</w:t>
      </w:r>
      <w:r>
        <w:rPr>
          <w:rFonts w:ascii="Arial" w:hAnsi="Arial" w:cs="Arial" w:hint="eastAsia"/>
          <w:sz w:val="22"/>
          <w:szCs w:val="22"/>
          <w:lang w:eastAsia="zh-CN"/>
        </w:rPr>
        <w:t xml:space="preserve"> Function Design</w:t>
      </w:r>
    </w:p>
    <w:p w14:paraId="0B890E13" w14:textId="6DC9E796" w:rsidR="005A044C" w:rsidRDefault="00324381">
      <w:pPr>
        <w:pStyle w:val="affff8"/>
        <w:numPr>
          <w:ilvl w:val="0"/>
          <w:numId w:val="4"/>
        </w:numPr>
        <w:spacing w:afterLines="50" w:after="156"/>
        <w:ind w:left="1083" w:hanging="363"/>
        <w:jc w:val="both"/>
        <w:rPr>
          <w:rFonts w:ascii="Arial" w:hAnsi="Arial" w:cs="Arial"/>
          <w:sz w:val="22"/>
          <w:szCs w:val="22"/>
          <w:lang w:eastAsia="zh-CN"/>
        </w:rPr>
      </w:pPr>
      <w:r>
        <w:rPr>
          <w:rFonts w:ascii="Arial" w:hAnsi="Arial" w:cs="Arial" w:hint="eastAsia"/>
          <w:sz w:val="22"/>
          <w:szCs w:val="22"/>
          <w:lang w:eastAsia="zh-CN"/>
        </w:rPr>
        <w:t xml:space="preserve">In this one-dimensional filter, the filter states are the angle </w:t>
      </w:r>
      <m:oMath>
        <m:r>
          <w:rPr>
            <w:rFonts w:ascii="Cambria Math" w:hAnsi="Cambria Math" w:cs="Arial" w:hint="eastAsia"/>
            <w:sz w:val="22"/>
            <w:szCs w:val="22"/>
            <w:lang w:eastAsia="zh-CN"/>
          </w:rPr>
          <m:t>angle</m:t>
        </m:r>
      </m:oMath>
      <w:r>
        <w:rPr>
          <w:rFonts w:ascii="Arial" w:hAnsi="Arial" w:cs="Arial" w:hint="eastAsia"/>
          <w:sz w:val="22"/>
          <w:szCs w:val="22"/>
          <w:lang w:eastAsia="zh-CN"/>
        </w:rPr>
        <w:t xml:space="preserve"> and the gyroscope bias </w:t>
      </w:r>
      <m:oMath>
        <m:sSub>
          <m:sSubPr>
            <m:ctrlPr>
              <w:rPr>
                <w:rFonts w:ascii="Cambria Math" w:hAnsi="Cambria Math" w:cs="Arial"/>
                <w:i/>
                <w:sz w:val="22"/>
                <w:szCs w:val="22"/>
                <w:lang w:eastAsia="zh-CN"/>
              </w:rPr>
            </m:ctrlPr>
          </m:sSubPr>
          <m:e>
            <m:r>
              <w:rPr>
                <w:rFonts w:ascii="Cambria Math" w:hAnsi="Cambria Math" w:cs="Arial" w:hint="eastAsia"/>
                <w:sz w:val="22"/>
                <w:szCs w:val="22"/>
                <w:lang w:eastAsia="zh-CN"/>
              </w:rPr>
              <m:t>q</m:t>
            </m:r>
          </m:e>
          <m:sub>
            <m:r>
              <w:rPr>
                <w:rFonts w:ascii="Cambria Math" w:hAnsi="Cambria Math" w:cs="Arial"/>
                <w:sz w:val="22"/>
                <w:szCs w:val="22"/>
                <w:lang w:eastAsia="zh-CN"/>
              </w:rPr>
              <m:t>bias</m:t>
            </m:r>
          </m:sub>
        </m:sSub>
      </m:oMath>
      <w:r>
        <w:rPr>
          <w:rFonts w:ascii="Arial" w:hAnsi="Arial" w:cs="Arial" w:hint="eastAsia"/>
          <w:sz w:val="22"/>
          <w:szCs w:val="22"/>
          <w:lang w:eastAsia="zh-CN"/>
        </w:rPr>
        <w:t>. In the state prediction phase, the angular velocity information from the gyroscope is used to update the angle, with the formula as follows:</w:t>
      </w:r>
    </w:p>
    <w:p w14:paraId="23ED975E" w14:textId="0A04DA55" w:rsidR="005A044C" w:rsidRPr="001A677F" w:rsidRDefault="00446471">
      <w:pPr>
        <w:pStyle w:val="affff8"/>
        <w:spacing w:afterLines="50" w:after="156"/>
        <w:rPr>
          <w:rFonts w:ascii="Arial" w:hAnsi="Arial" w:cs="Arial"/>
          <w:i/>
          <w:iCs/>
          <w:sz w:val="22"/>
          <w:szCs w:val="22"/>
          <w:lang w:eastAsia="zh-CN"/>
        </w:rPr>
      </w:pPr>
      <m:oMathPara>
        <m:oMath>
          <m:sSub>
            <m:sSubPr>
              <m:ctrlPr>
                <w:rPr>
                  <w:rFonts w:ascii="Cambria Math" w:hAnsi="Cambria Math" w:cs="Arial"/>
                  <w:i/>
                  <w:iCs/>
                  <w:sz w:val="22"/>
                  <w:szCs w:val="22"/>
                  <w:lang w:eastAsia="zh-CN"/>
                </w:rPr>
              </m:ctrlPr>
            </m:sSubPr>
            <m:e>
              <m:r>
                <w:rPr>
                  <w:rFonts w:ascii="Cambria Math" w:hAnsi="Cambria Math" w:cs="Arial" w:hint="eastAsia"/>
                  <w:sz w:val="22"/>
                  <w:szCs w:val="22"/>
                  <w:lang w:eastAsia="zh-CN"/>
                </w:rPr>
                <m:t>angle</m:t>
              </m:r>
            </m:e>
            <m:sub>
              <m:r>
                <w:rPr>
                  <w:rFonts w:ascii="Cambria Math" w:hAnsi="Cambria Math" w:cs="Arial" w:hint="eastAsia"/>
                  <w:sz w:val="22"/>
                  <w:szCs w:val="22"/>
                  <w:lang w:eastAsia="zh-CN"/>
                </w:rPr>
                <m:t>k</m:t>
              </m:r>
            </m:sub>
          </m:sSub>
          <m:r>
            <w:rPr>
              <w:rFonts w:ascii="Cambria Math" w:hAnsi="Cambria Math" w:cs="Arial"/>
              <w:sz w:val="22"/>
              <w:szCs w:val="22"/>
              <w:lang w:eastAsia="zh-CN"/>
            </w:rPr>
            <m:t>=</m:t>
          </m:r>
          <m:sSub>
            <m:sSubPr>
              <m:ctrlPr>
                <w:rPr>
                  <w:rFonts w:ascii="Cambria Math" w:hAnsi="Cambria Math" w:cs="Arial"/>
                  <w:i/>
                  <w:iCs/>
                  <w:sz w:val="22"/>
                  <w:szCs w:val="22"/>
                  <w:lang w:eastAsia="zh-CN"/>
                </w:rPr>
              </m:ctrlPr>
            </m:sSubPr>
            <m:e>
              <m:r>
                <w:rPr>
                  <w:rFonts w:ascii="Cambria Math" w:hAnsi="Cambria Math" w:cs="Arial" w:hint="eastAsia"/>
                  <w:sz w:val="22"/>
                  <w:szCs w:val="22"/>
                  <w:lang w:eastAsia="zh-CN"/>
                </w:rPr>
                <m:t>angle</m:t>
              </m:r>
            </m:e>
            <m:sub>
              <m:r>
                <w:rPr>
                  <w:rFonts w:ascii="Cambria Math" w:hAnsi="Cambria Math" w:cs="Arial" w:hint="eastAsia"/>
                  <w:sz w:val="22"/>
                  <w:szCs w:val="22"/>
                  <w:lang w:eastAsia="zh-CN"/>
                </w:rPr>
                <m:t>k</m:t>
              </m:r>
              <m:r>
                <w:rPr>
                  <w:rFonts w:ascii="Cambria Math" w:hAnsi="Cambria Math" w:cs="Arial"/>
                  <w:sz w:val="22"/>
                  <w:szCs w:val="22"/>
                  <w:lang w:eastAsia="zh-CN"/>
                </w:rPr>
                <m:t>-1</m:t>
              </m:r>
            </m:sub>
          </m:sSub>
          <m:r>
            <w:rPr>
              <w:rFonts w:ascii="Cambria Math" w:hAnsi="Cambria Math" w:cs="Arial"/>
              <w:sz w:val="22"/>
              <w:szCs w:val="22"/>
              <w:lang w:eastAsia="zh-CN"/>
            </w:rPr>
            <m:t>+</m:t>
          </m:r>
          <m:d>
            <m:dPr>
              <m:ctrlPr>
                <w:rPr>
                  <w:rFonts w:ascii="Cambria Math" w:hAnsi="Cambria Math" w:cs="Arial"/>
                  <w:i/>
                  <w:iCs/>
                  <w:sz w:val="22"/>
                  <w:szCs w:val="22"/>
                  <w:lang w:eastAsia="zh-CN"/>
                </w:rPr>
              </m:ctrlPr>
            </m:dPr>
            <m:e>
              <m:sSub>
                <m:sSubPr>
                  <m:ctrlPr>
                    <w:rPr>
                      <w:rFonts w:ascii="Cambria Math" w:hAnsi="Cambria Math" w:cs="Arial"/>
                      <w:i/>
                      <w:iCs/>
                      <w:sz w:val="22"/>
                      <w:szCs w:val="22"/>
                      <w:lang w:eastAsia="zh-CN"/>
                    </w:rPr>
                  </m:ctrlPr>
                </m:sSubPr>
                <m:e>
                  <m:r>
                    <w:rPr>
                      <w:rFonts w:ascii="Cambria Math" w:hAnsi="Cambria Math" w:cs="Arial" w:hint="eastAsia"/>
                      <w:sz w:val="22"/>
                      <w:szCs w:val="22"/>
                      <w:lang w:eastAsia="zh-CN"/>
                    </w:rPr>
                    <m:t>gyro</m:t>
                  </m:r>
                </m:e>
                <m:sub>
                  <m:r>
                    <w:rPr>
                      <w:rFonts w:ascii="Cambria Math" w:hAnsi="Cambria Math" w:cs="Arial" w:hint="eastAsia"/>
                      <w:sz w:val="22"/>
                      <w:szCs w:val="22"/>
                      <w:lang w:eastAsia="zh-CN"/>
                    </w:rPr>
                    <m:t>m</m:t>
                  </m:r>
                </m:sub>
              </m:sSub>
              <m:r>
                <w:rPr>
                  <w:rFonts w:ascii="Cambria Math" w:hAnsi="Cambria Math" w:cs="Arial"/>
                  <w:sz w:val="22"/>
                  <w:szCs w:val="22"/>
                  <w:lang w:eastAsia="zh-CN"/>
                </w:rPr>
                <m:t>-</m:t>
              </m:r>
              <m:sSub>
                <m:sSubPr>
                  <m:ctrlPr>
                    <w:rPr>
                      <w:rFonts w:ascii="Cambria Math" w:hAnsi="Cambria Math" w:cs="Arial"/>
                      <w:i/>
                      <w:iCs/>
                      <w:sz w:val="22"/>
                      <w:szCs w:val="22"/>
                      <w:lang w:eastAsia="zh-CN"/>
                    </w:rPr>
                  </m:ctrlPr>
                </m:sSubPr>
                <m:e>
                  <m:r>
                    <w:rPr>
                      <w:rFonts w:ascii="Cambria Math" w:hAnsi="Cambria Math" w:cs="Arial"/>
                      <w:sz w:val="22"/>
                      <w:szCs w:val="22"/>
                      <w:lang w:eastAsia="zh-CN"/>
                    </w:rPr>
                    <m:t>q</m:t>
                  </m:r>
                </m:e>
                <m:sub>
                  <m:r>
                    <m:rPr>
                      <m:sty m:val="p"/>
                    </m:rPr>
                    <w:rPr>
                      <w:rFonts w:ascii="Cambria Math" w:hAnsi="Cambria Math" w:cs="Arial"/>
                      <w:sz w:val="22"/>
                      <w:szCs w:val="22"/>
                      <w:lang w:eastAsia="zh-CN"/>
                    </w:rPr>
                    <m:t>bias</m:t>
                  </m:r>
                </m:sub>
              </m:sSub>
            </m:e>
          </m:d>
          <m:r>
            <w:rPr>
              <w:rFonts w:ascii="Cambria Math" w:hAnsi="Cambria Math" w:cs="Arial"/>
              <w:sz w:val="22"/>
              <w:szCs w:val="22"/>
              <w:lang w:eastAsia="zh-CN"/>
            </w:rPr>
            <m:t>×dt</m:t>
          </m:r>
        </m:oMath>
      </m:oMathPara>
    </w:p>
    <w:p w14:paraId="6CD4A7EB" w14:textId="1C527B40" w:rsidR="005A044C" w:rsidRDefault="00324381">
      <w:pPr>
        <w:pStyle w:val="affff8"/>
        <w:spacing w:afterLines="50" w:after="156"/>
        <w:ind w:left="1077"/>
        <w:jc w:val="both"/>
        <w:rPr>
          <w:rFonts w:ascii="Arial" w:hAnsi="Arial" w:cs="Arial"/>
          <w:sz w:val="22"/>
          <w:szCs w:val="22"/>
          <w:lang w:eastAsia="zh-CN"/>
        </w:rPr>
      </w:pPr>
      <w:r>
        <w:rPr>
          <w:rFonts w:ascii="Arial" w:hAnsi="Arial" w:cs="Arial" w:hint="eastAsia"/>
          <w:sz w:val="22"/>
          <w:szCs w:val="22"/>
          <w:lang w:eastAsia="zh-CN"/>
        </w:rPr>
        <w:t xml:space="preserve">Here, </w:t>
      </w:r>
      <m:oMath>
        <m:sSub>
          <m:sSubPr>
            <m:ctrlPr>
              <w:rPr>
                <w:rFonts w:ascii="Cambria Math" w:hAnsi="Cambria Math" w:cs="Arial"/>
                <w:i/>
                <w:sz w:val="22"/>
                <w:szCs w:val="22"/>
                <w:lang w:eastAsia="zh-CN"/>
              </w:rPr>
            </m:ctrlPr>
          </m:sSubPr>
          <m:e>
            <m:r>
              <w:rPr>
                <w:rFonts w:ascii="Cambria Math" w:hAnsi="Cambria Math" w:cs="Arial" w:hint="eastAsia"/>
                <w:sz w:val="22"/>
                <w:szCs w:val="22"/>
                <w:lang w:eastAsia="zh-CN"/>
              </w:rPr>
              <m:t>gyro</m:t>
            </m:r>
          </m:e>
          <m:sub>
            <m:r>
              <w:rPr>
                <w:rFonts w:ascii="Cambria Math" w:hAnsi="Cambria Math" w:cs="Arial"/>
                <w:sz w:val="22"/>
                <w:szCs w:val="22"/>
                <w:lang w:eastAsia="zh-CN"/>
              </w:rPr>
              <m:t>m</m:t>
            </m:r>
          </m:sub>
        </m:sSub>
      </m:oMath>
      <w:r>
        <w:rPr>
          <w:rFonts w:ascii="Arial" w:hAnsi="Arial" w:cs="Arial" w:hint="eastAsia"/>
          <w:sz w:val="22"/>
          <w:szCs w:val="22"/>
          <w:lang w:eastAsia="zh-CN"/>
        </w:rPr>
        <w:t xml:space="preserve"> is the angular velocity measured by the gyroscope, </w:t>
      </w:r>
      <m:oMath>
        <m:sSub>
          <m:sSubPr>
            <m:ctrlPr>
              <w:rPr>
                <w:rFonts w:ascii="Cambria Math" w:hAnsi="Cambria Math" w:cs="Arial"/>
                <w:i/>
                <w:sz w:val="22"/>
                <w:szCs w:val="22"/>
                <w:lang w:eastAsia="zh-CN"/>
              </w:rPr>
            </m:ctrlPr>
          </m:sSubPr>
          <m:e>
            <m:r>
              <w:rPr>
                <w:rFonts w:ascii="Cambria Math" w:hAnsi="Cambria Math" w:cs="Arial" w:hint="eastAsia"/>
                <w:sz w:val="22"/>
                <w:szCs w:val="22"/>
                <w:lang w:eastAsia="zh-CN"/>
              </w:rPr>
              <m:t>q</m:t>
            </m:r>
            <m:ctrlPr>
              <w:rPr>
                <w:rFonts w:ascii="Cambria Math" w:hAnsi="Cambria Math" w:cs="Arial" w:hint="eastAsia"/>
                <w:i/>
                <w:sz w:val="22"/>
                <w:szCs w:val="22"/>
                <w:lang w:eastAsia="zh-CN"/>
              </w:rPr>
            </m:ctrlPr>
          </m:e>
          <m:sub>
            <m:r>
              <w:rPr>
                <w:rFonts w:ascii="Cambria Math" w:hAnsi="Cambria Math" w:cs="Arial" w:hint="eastAsia"/>
                <w:sz w:val="22"/>
                <w:szCs w:val="22"/>
                <w:lang w:eastAsia="zh-CN"/>
              </w:rPr>
              <m:t>bias</m:t>
            </m:r>
          </m:sub>
        </m:sSub>
      </m:oMath>
      <w:r>
        <w:rPr>
          <w:rFonts w:ascii="Arial" w:hAnsi="Arial" w:cs="Arial" w:hint="eastAsia"/>
          <w:sz w:val="22"/>
          <w:szCs w:val="22"/>
          <w:lang w:eastAsia="zh-CN"/>
        </w:rPr>
        <w:t xml:space="preserve"> is the bias of the angular velocity, and dt is the time increment.</w:t>
      </w:r>
    </w:p>
    <w:p w14:paraId="353ADA1C" w14:textId="77777777" w:rsidR="005A044C" w:rsidRDefault="00324381">
      <w:pPr>
        <w:pStyle w:val="affff8"/>
        <w:numPr>
          <w:ilvl w:val="0"/>
          <w:numId w:val="4"/>
        </w:numPr>
        <w:spacing w:afterLines="50" w:after="156"/>
        <w:ind w:left="1083" w:hanging="363"/>
        <w:rPr>
          <w:rFonts w:ascii="Arial" w:hAnsi="Arial" w:cs="Arial"/>
          <w:sz w:val="22"/>
          <w:szCs w:val="22"/>
          <w:lang w:eastAsia="zh-CN"/>
        </w:rPr>
      </w:pPr>
      <w:r>
        <w:rPr>
          <w:rFonts w:ascii="Arial" w:hAnsi="Arial" w:cs="Arial" w:hint="eastAsia"/>
          <w:sz w:val="22"/>
          <w:szCs w:val="22"/>
          <w:lang w:eastAsia="zh-CN"/>
        </w:rPr>
        <w:t>Next, the angle error is calculated using the following formula:</w:t>
      </w:r>
    </w:p>
    <w:p w14:paraId="2DCE21D7" w14:textId="18544CE6" w:rsidR="005A044C" w:rsidRPr="001A677F" w:rsidRDefault="00446471">
      <w:pPr>
        <w:pStyle w:val="affff8"/>
        <w:rPr>
          <w:rFonts w:ascii="Arial" w:hAnsi="Arial" w:cs="Arial"/>
          <w:i/>
          <w:iCs/>
          <w:sz w:val="22"/>
          <w:szCs w:val="22"/>
          <w:lang w:eastAsia="zh-CN"/>
        </w:rPr>
      </w:pPr>
      <m:oMathPara>
        <m:oMath>
          <m:sSub>
            <m:sSubPr>
              <m:ctrlPr>
                <w:rPr>
                  <w:rFonts w:ascii="Cambria Math" w:hAnsi="Cambria Math" w:cs="Arial"/>
                  <w:i/>
                  <w:iCs/>
                  <w:sz w:val="22"/>
                  <w:szCs w:val="22"/>
                  <w:lang w:eastAsia="zh-CN"/>
                </w:rPr>
              </m:ctrlPr>
            </m:sSubPr>
            <m:e>
              <m:r>
                <w:rPr>
                  <w:rFonts w:ascii="Cambria Math" w:hAnsi="Cambria Math" w:cs="Arial" w:hint="eastAsia"/>
                  <w:sz w:val="22"/>
                  <w:szCs w:val="22"/>
                  <w:lang w:eastAsia="zh-CN"/>
                </w:rPr>
                <m:t>angle</m:t>
              </m:r>
            </m:e>
            <m:sub>
              <m:r>
                <m:rPr>
                  <m:sty m:val="p"/>
                </m:rPr>
                <w:rPr>
                  <w:rFonts w:ascii="Cambria Math" w:hAnsi="Cambria Math" w:cs="Arial" w:hint="eastAsia"/>
                  <w:sz w:val="22"/>
                  <w:szCs w:val="22"/>
                  <w:lang w:eastAsia="zh-CN"/>
                </w:rPr>
                <m:t>err</m:t>
              </m:r>
            </m:sub>
          </m:sSub>
          <m:r>
            <w:rPr>
              <w:rFonts w:ascii="Cambria Math" w:hAnsi="Cambria Math" w:cs="Arial"/>
              <w:sz w:val="22"/>
              <w:szCs w:val="22"/>
              <w:lang w:eastAsia="zh-CN"/>
            </w:rPr>
            <m:t>=</m:t>
          </m:r>
          <m:sSub>
            <m:sSubPr>
              <m:ctrlPr>
                <w:rPr>
                  <w:rFonts w:ascii="Cambria Math" w:hAnsi="Cambria Math" w:cs="Arial"/>
                  <w:i/>
                  <w:iCs/>
                  <w:sz w:val="22"/>
                  <w:szCs w:val="22"/>
                  <w:lang w:eastAsia="zh-CN"/>
                </w:rPr>
              </m:ctrlPr>
            </m:sSubPr>
            <m:e>
              <m:r>
                <w:rPr>
                  <w:rFonts w:ascii="Cambria Math" w:hAnsi="Cambria Math" w:cs="Arial" w:hint="eastAsia"/>
                  <w:sz w:val="22"/>
                  <w:szCs w:val="22"/>
                  <w:lang w:eastAsia="zh-CN"/>
                </w:rPr>
                <m:t>angle</m:t>
              </m:r>
            </m:e>
            <m:sub>
              <m:r>
                <w:rPr>
                  <w:rFonts w:ascii="Cambria Math" w:hAnsi="Cambria Math" w:cs="Arial" w:hint="eastAsia"/>
                  <w:sz w:val="22"/>
                  <w:szCs w:val="22"/>
                  <w:lang w:eastAsia="zh-CN"/>
                </w:rPr>
                <m:t>m</m:t>
              </m:r>
            </m:sub>
          </m:sSub>
          <m:r>
            <w:rPr>
              <w:rFonts w:ascii="Cambria Math" w:hAnsi="Cambria Math" w:cs="Arial"/>
              <w:sz w:val="22"/>
              <w:szCs w:val="22"/>
              <w:lang w:eastAsia="zh-CN"/>
            </w:rPr>
            <m:t>-</m:t>
          </m:r>
          <m:sSub>
            <m:sSubPr>
              <m:ctrlPr>
                <w:rPr>
                  <w:rFonts w:ascii="Cambria Math" w:hAnsi="Cambria Math" w:cs="Arial"/>
                  <w:i/>
                  <w:iCs/>
                  <w:sz w:val="22"/>
                  <w:szCs w:val="22"/>
                  <w:lang w:eastAsia="zh-CN"/>
                </w:rPr>
              </m:ctrlPr>
            </m:sSubPr>
            <m:e>
              <m:r>
                <w:rPr>
                  <w:rFonts w:ascii="Cambria Math" w:hAnsi="Cambria Math" w:cs="Arial" w:hint="eastAsia"/>
                  <w:sz w:val="22"/>
                  <w:szCs w:val="22"/>
                  <w:lang w:eastAsia="zh-CN"/>
                </w:rPr>
                <m:t>angle</m:t>
              </m:r>
            </m:e>
            <m:sub>
              <m:r>
                <w:rPr>
                  <w:rFonts w:ascii="Cambria Math" w:hAnsi="Cambria Math" w:cs="Arial" w:hint="eastAsia"/>
                  <w:sz w:val="22"/>
                  <w:szCs w:val="22"/>
                  <w:lang w:eastAsia="zh-CN"/>
                </w:rPr>
                <m:t>k</m:t>
              </m:r>
            </m:sub>
          </m:sSub>
        </m:oMath>
      </m:oMathPara>
    </w:p>
    <w:p w14:paraId="57F4FB63" w14:textId="7CA144F0" w:rsidR="005A044C" w:rsidRDefault="00324381">
      <w:pPr>
        <w:pStyle w:val="affff8"/>
        <w:spacing w:afterLines="50" w:after="156"/>
        <w:ind w:left="1077"/>
        <w:jc w:val="both"/>
        <w:rPr>
          <w:rFonts w:ascii="Arial" w:hAnsi="Arial" w:cs="Arial"/>
          <w:sz w:val="22"/>
          <w:szCs w:val="22"/>
          <w:lang w:eastAsia="zh-CN"/>
        </w:rPr>
      </w:pPr>
      <w:r>
        <w:rPr>
          <w:rFonts w:ascii="Arial" w:hAnsi="Arial" w:cs="Arial" w:hint="eastAsia"/>
          <w:sz w:val="22"/>
          <w:szCs w:val="22"/>
          <w:lang w:eastAsia="zh-CN"/>
        </w:rPr>
        <w:t xml:space="preserve">Where </w:t>
      </w:r>
      <m:oMath>
        <m:r>
          <w:rPr>
            <w:rFonts w:ascii="Cambria Math" w:hAnsi="Cambria Math" w:cs="Arial" w:hint="eastAsia"/>
            <w:sz w:val="22"/>
            <w:szCs w:val="22"/>
            <w:lang w:eastAsia="zh-CN"/>
          </w:rPr>
          <m:t>angl</m:t>
        </m:r>
        <m:sSub>
          <m:sSubPr>
            <m:ctrlPr>
              <w:rPr>
                <w:rFonts w:ascii="Cambria Math" w:hAnsi="Cambria Math" w:cs="Arial"/>
                <w:i/>
                <w:sz w:val="22"/>
                <w:szCs w:val="22"/>
                <w:lang w:eastAsia="zh-CN"/>
              </w:rPr>
            </m:ctrlPr>
          </m:sSubPr>
          <m:e>
            <m:r>
              <w:rPr>
                <w:rFonts w:ascii="Cambria Math" w:hAnsi="Cambria Math" w:cs="Arial" w:hint="eastAsia"/>
                <w:sz w:val="22"/>
                <w:szCs w:val="22"/>
                <w:lang w:eastAsia="zh-CN"/>
              </w:rPr>
              <m:t>e</m:t>
            </m:r>
            <m:ctrlPr>
              <w:rPr>
                <w:rFonts w:ascii="Cambria Math" w:hAnsi="Cambria Math" w:cs="Arial" w:hint="eastAsia"/>
                <w:i/>
                <w:sz w:val="22"/>
                <w:szCs w:val="22"/>
                <w:lang w:eastAsia="zh-CN"/>
              </w:rPr>
            </m:ctrlPr>
          </m:e>
          <m:sub>
            <m:r>
              <w:rPr>
                <w:rFonts w:ascii="Cambria Math" w:hAnsi="Cambria Math" w:cs="Arial" w:hint="eastAsia"/>
                <w:sz w:val="22"/>
                <w:szCs w:val="22"/>
                <w:lang w:eastAsia="zh-CN"/>
              </w:rPr>
              <m:t>m</m:t>
            </m:r>
          </m:sub>
        </m:sSub>
      </m:oMath>
      <w:r>
        <w:rPr>
          <w:rFonts w:ascii="Arial" w:hAnsi="Arial" w:cs="Arial" w:hint="eastAsia"/>
          <w:sz w:val="22"/>
          <w:szCs w:val="22"/>
          <w:lang w:eastAsia="zh-CN"/>
        </w:rPr>
        <w:t xml:space="preserve"> is the measured angle, </w:t>
      </w:r>
      <m:oMath>
        <m:r>
          <w:rPr>
            <w:rFonts w:ascii="Cambria Math" w:hAnsi="Cambria Math" w:cs="Arial" w:hint="eastAsia"/>
            <w:sz w:val="22"/>
            <w:szCs w:val="22"/>
            <w:lang w:eastAsia="zh-CN"/>
          </w:rPr>
          <m:t>angle</m:t>
        </m:r>
      </m:oMath>
      <w:r>
        <w:rPr>
          <w:rFonts w:ascii="Arial" w:hAnsi="Arial" w:cs="Arial" w:hint="eastAsia"/>
          <w:sz w:val="22"/>
          <w:szCs w:val="22"/>
          <w:lang w:eastAsia="zh-CN"/>
        </w:rPr>
        <w:t xml:space="preserve"> is the predicted angle, and the error </w:t>
      </w:r>
      <m:oMath>
        <m:r>
          <w:rPr>
            <w:rFonts w:ascii="Cambria Math" w:hAnsi="Cambria Math" w:cs="Arial" w:hint="eastAsia"/>
            <w:sz w:val="22"/>
            <w:szCs w:val="22"/>
            <w:lang w:eastAsia="zh-CN"/>
          </w:rPr>
          <m:t>angl</m:t>
        </m:r>
        <m:sSub>
          <m:sSubPr>
            <m:ctrlPr>
              <w:rPr>
                <w:rFonts w:ascii="Cambria Math" w:hAnsi="Cambria Math" w:cs="Arial"/>
                <w:i/>
                <w:sz w:val="22"/>
                <w:szCs w:val="22"/>
                <w:lang w:eastAsia="zh-CN"/>
              </w:rPr>
            </m:ctrlPr>
          </m:sSubPr>
          <m:e>
            <m:r>
              <w:rPr>
                <w:rFonts w:ascii="Cambria Math" w:hAnsi="Cambria Math" w:cs="Arial" w:hint="eastAsia"/>
                <w:sz w:val="22"/>
                <w:szCs w:val="22"/>
                <w:lang w:eastAsia="zh-CN"/>
              </w:rPr>
              <m:t>e</m:t>
            </m:r>
            <m:ctrlPr>
              <w:rPr>
                <w:rFonts w:ascii="Cambria Math" w:hAnsi="Cambria Math" w:cs="Arial" w:hint="eastAsia"/>
                <w:i/>
                <w:sz w:val="22"/>
                <w:szCs w:val="22"/>
                <w:lang w:eastAsia="zh-CN"/>
              </w:rPr>
            </m:ctrlPr>
          </m:e>
          <m:sub>
            <m:r>
              <w:rPr>
                <w:rFonts w:ascii="Cambria Math" w:hAnsi="Cambria Math" w:cs="Arial" w:hint="eastAsia"/>
                <w:sz w:val="22"/>
                <w:szCs w:val="22"/>
                <w:lang w:eastAsia="zh-CN"/>
              </w:rPr>
              <m:t>err</m:t>
            </m:r>
          </m:sub>
        </m:sSub>
      </m:oMath>
      <w:r>
        <w:rPr>
          <w:rFonts w:ascii="Arial" w:hAnsi="Arial" w:cs="Arial" w:hint="eastAsia"/>
          <w:sz w:val="22"/>
          <w:szCs w:val="22"/>
          <w:lang w:eastAsia="zh-CN"/>
        </w:rPr>
        <w:t xml:space="preserve"> represents the observation residual, which is the difference between the measurement and the prediction.</w:t>
      </w:r>
    </w:p>
    <w:p w14:paraId="6C5CED56" w14:textId="478961E6" w:rsidR="005A044C" w:rsidRDefault="00324381">
      <w:pPr>
        <w:pStyle w:val="affff8"/>
        <w:numPr>
          <w:ilvl w:val="0"/>
          <w:numId w:val="4"/>
        </w:numPr>
        <w:spacing w:afterLines="50" w:after="156"/>
        <w:ind w:left="1083" w:hanging="363"/>
        <w:jc w:val="both"/>
        <w:rPr>
          <w:rFonts w:ascii="Arial" w:hAnsi="Arial" w:cs="Arial"/>
          <w:sz w:val="22"/>
          <w:szCs w:val="22"/>
          <w:lang w:eastAsia="zh-CN"/>
        </w:rPr>
      </w:pPr>
      <w:r>
        <w:rPr>
          <w:rFonts w:ascii="Arial" w:hAnsi="Arial" w:cs="Arial" w:hint="eastAsia"/>
          <w:sz w:val="22"/>
          <w:szCs w:val="22"/>
          <w:lang w:eastAsia="zh-CN"/>
        </w:rPr>
        <w:t xml:space="preserve">Next, the rate of change of the covariance matrix, </w:t>
      </w:r>
      <m:oMath>
        <m:sSub>
          <m:sSubPr>
            <m:ctrlPr>
              <w:rPr>
                <w:rFonts w:ascii="Cambria Math" w:hAnsi="Cambria Math" w:cs="Arial"/>
                <w:i/>
                <w:sz w:val="22"/>
                <w:szCs w:val="22"/>
                <w:lang w:eastAsia="zh-CN"/>
              </w:rPr>
            </m:ctrlPr>
          </m:sSubPr>
          <m:e>
            <m:r>
              <w:rPr>
                <w:rFonts w:ascii="Cambria Math" w:hAnsi="Cambria Math" w:cs="Arial" w:hint="eastAsia"/>
                <w:sz w:val="22"/>
                <w:szCs w:val="22"/>
                <w:lang w:eastAsia="zh-CN"/>
              </w:rPr>
              <m:t>p</m:t>
            </m:r>
            <m:ctrlPr>
              <w:rPr>
                <w:rFonts w:ascii="Cambria Math" w:hAnsi="Cambria Math" w:cs="Arial" w:hint="eastAsia"/>
                <w:i/>
                <w:sz w:val="22"/>
                <w:szCs w:val="22"/>
                <w:lang w:eastAsia="zh-CN"/>
              </w:rPr>
            </m:ctrlPr>
          </m:e>
          <m:sub>
            <m:r>
              <w:rPr>
                <w:rFonts w:ascii="Cambria Math" w:hAnsi="Cambria Math" w:cs="Arial" w:hint="eastAsia"/>
                <w:sz w:val="22"/>
                <w:szCs w:val="22"/>
                <w:lang w:eastAsia="zh-CN"/>
              </w:rPr>
              <m:t>dot</m:t>
            </m:r>
          </m:sub>
        </m:sSub>
      </m:oMath>
      <w:r>
        <w:rPr>
          <w:rFonts w:ascii="Arial" w:hAnsi="Arial" w:cs="Arial" w:hint="eastAsia"/>
          <w:sz w:val="22"/>
          <w:szCs w:val="22"/>
          <w:lang w:eastAsia="zh-CN"/>
        </w:rPr>
        <w:t xml:space="preserve">, is calculated based on the process noise covariance of the angle noise, </w:t>
      </w:r>
      <m:oMath>
        <m:sSub>
          <m:sSubPr>
            <m:ctrlPr>
              <w:rPr>
                <w:rFonts w:ascii="Cambria Math" w:hAnsi="Cambria Math" w:cs="Arial"/>
                <w:i/>
                <w:sz w:val="22"/>
                <w:szCs w:val="22"/>
                <w:lang w:eastAsia="zh-CN"/>
              </w:rPr>
            </m:ctrlPr>
          </m:sSubPr>
          <m:e>
            <m:r>
              <w:rPr>
                <w:rFonts w:ascii="Cambria Math" w:hAnsi="Cambria Math" w:cs="Arial" w:hint="eastAsia"/>
                <w:sz w:val="22"/>
                <w:szCs w:val="22"/>
                <w:lang w:eastAsia="zh-CN"/>
              </w:rPr>
              <m:t>q</m:t>
            </m:r>
            <m:ctrlPr>
              <w:rPr>
                <w:rFonts w:ascii="Cambria Math" w:hAnsi="Cambria Math" w:cs="Arial" w:hint="eastAsia"/>
                <w:i/>
                <w:sz w:val="22"/>
                <w:szCs w:val="22"/>
                <w:lang w:eastAsia="zh-CN"/>
              </w:rPr>
            </m:ctrlPr>
          </m:e>
          <m:sub>
            <m:r>
              <w:rPr>
                <w:rFonts w:ascii="Cambria Math" w:hAnsi="Cambria Math" w:cs="Arial" w:hint="eastAsia"/>
                <w:sz w:val="22"/>
                <w:szCs w:val="22"/>
                <w:lang w:eastAsia="zh-CN"/>
              </w:rPr>
              <m:t>angle</m:t>
            </m:r>
          </m:sub>
        </m:sSub>
      </m:oMath>
      <w:r>
        <w:rPr>
          <w:rFonts w:ascii="Arial" w:hAnsi="Arial" w:cs="Arial" w:hint="eastAsia"/>
          <w:sz w:val="22"/>
          <w:szCs w:val="22"/>
          <w:lang w:eastAsia="zh-CN"/>
        </w:rPr>
        <w:t xml:space="preserve">, and the process noise covariance of the gyroscope noise, </w:t>
      </w:r>
      <m:oMath>
        <m:sSub>
          <m:sSubPr>
            <m:ctrlPr>
              <w:rPr>
                <w:rFonts w:ascii="Cambria Math" w:hAnsi="Cambria Math" w:cs="Arial"/>
                <w:i/>
                <w:sz w:val="22"/>
                <w:szCs w:val="22"/>
                <w:lang w:eastAsia="zh-CN"/>
              </w:rPr>
            </m:ctrlPr>
          </m:sSubPr>
          <m:e>
            <m:r>
              <w:rPr>
                <w:rFonts w:ascii="Cambria Math" w:hAnsi="Cambria Math" w:cs="Arial" w:hint="eastAsia"/>
                <w:sz w:val="22"/>
                <w:szCs w:val="22"/>
                <w:lang w:eastAsia="zh-CN"/>
              </w:rPr>
              <m:t>q</m:t>
            </m:r>
            <m:ctrlPr>
              <w:rPr>
                <w:rFonts w:ascii="Cambria Math" w:hAnsi="Cambria Math" w:cs="Arial" w:hint="eastAsia"/>
                <w:i/>
                <w:sz w:val="22"/>
                <w:szCs w:val="22"/>
                <w:lang w:eastAsia="zh-CN"/>
              </w:rPr>
            </m:ctrlPr>
          </m:e>
          <m:sub>
            <m:r>
              <w:rPr>
                <w:rFonts w:ascii="Cambria Math" w:hAnsi="Cambria Math" w:cs="Arial" w:hint="eastAsia"/>
                <w:sz w:val="22"/>
                <w:szCs w:val="22"/>
                <w:lang w:eastAsia="zh-CN"/>
              </w:rPr>
              <m:t>gyro</m:t>
            </m:r>
          </m:sub>
        </m:sSub>
      </m:oMath>
      <w:r>
        <w:rPr>
          <w:rFonts w:ascii="Arial" w:hAnsi="Arial" w:cs="Arial" w:hint="eastAsia"/>
          <w:sz w:val="22"/>
          <w:szCs w:val="22"/>
          <w:lang w:eastAsia="zh-CN"/>
        </w:rPr>
        <w:t xml:space="preserve">. This predicted covariance rate is then used to update the covariance matrix </w:t>
      </w:r>
      <m:oMath>
        <m:r>
          <w:rPr>
            <w:rFonts w:ascii="Cambria Math" w:hAnsi="Cambria Math" w:cs="Arial" w:hint="eastAsia"/>
            <w:sz w:val="22"/>
            <w:szCs w:val="22"/>
            <w:lang w:eastAsia="zh-CN"/>
          </w:rPr>
          <m:t>P</m:t>
        </m:r>
      </m:oMath>
      <w:r>
        <w:rPr>
          <w:rFonts w:ascii="Arial" w:hAnsi="Arial" w:cs="Arial" w:hint="eastAsia"/>
          <w:sz w:val="22"/>
          <w:szCs w:val="22"/>
          <w:lang w:eastAsia="zh-CN"/>
        </w:rPr>
        <w:t>.</w:t>
      </w:r>
    </w:p>
    <w:p w14:paraId="4409FD6B" w14:textId="3E319B7A" w:rsidR="005A044C" w:rsidRDefault="00324381">
      <w:pPr>
        <w:pStyle w:val="affff8"/>
        <w:numPr>
          <w:ilvl w:val="0"/>
          <w:numId w:val="4"/>
        </w:numPr>
        <w:spacing w:afterLines="50" w:after="156"/>
        <w:ind w:left="1083" w:hanging="363"/>
        <w:jc w:val="both"/>
        <w:rPr>
          <w:rFonts w:ascii="Arial" w:hAnsi="Arial" w:cs="Arial"/>
          <w:sz w:val="22"/>
          <w:szCs w:val="22"/>
          <w:lang w:eastAsia="zh-CN"/>
        </w:rPr>
      </w:pPr>
      <w:r>
        <w:rPr>
          <w:rFonts w:ascii="Arial" w:hAnsi="Arial" w:cs="Arial" w:hint="eastAsia"/>
          <w:sz w:val="22"/>
          <w:szCs w:val="22"/>
          <w:lang w:eastAsia="zh-CN"/>
        </w:rPr>
        <w:lastRenderedPageBreak/>
        <w:t xml:space="preserve">The Kalman gain </w:t>
      </w:r>
      <m:oMath>
        <m:r>
          <w:rPr>
            <w:rFonts w:ascii="Cambria Math" w:hAnsi="Cambria Math" w:cs="Arial" w:hint="eastAsia"/>
            <w:sz w:val="22"/>
            <w:szCs w:val="22"/>
            <w:lang w:eastAsia="zh-CN"/>
          </w:rPr>
          <m:t xml:space="preserve">K </m:t>
        </m:r>
      </m:oMath>
      <w:r>
        <w:rPr>
          <w:rFonts w:ascii="Arial" w:hAnsi="Arial" w:cs="Arial" w:hint="eastAsia"/>
          <w:sz w:val="22"/>
          <w:szCs w:val="22"/>
          <w:lang w:eastAsia="zh-CN"/>
        </w:rPr>
        <w:t>is calculated to combine the predicted and measured values, with the formula as follows:</w:t>
      </w:r>
    </w:p>
    <w:p w14:paraId="4E4BD167" w14:textId="7A38F074" w:rsidR="005A044C" w:rsidRPr="00E37794" w:rsidRDefault="00E37794">
      <w:pPr>
        <w:pStyle w:val="affff8"/>
        <w:rPr>
          <w:rFonts w:ascii="Arial" w:hAnsi="Arial" w:cs="Arial"/>
          <w:i/>
          <w:iCs/>
          <w:sz w:val="22"/>
          <w:szCs w:val="22"/>
          <w:lang w:eastAsia="zh-CN"/>
        </w:rPr>
      </w:pPr>
      <m:oMathPara>
        <m:oMath>
          <m:r>
            <w:rPr>
              <w:rFonts w:ascii="Cambria Math" w:hAnsi="Cambria Math" w:cs="Arial" w:hint="eastAsia"/>
              <w:sz w:val="22"/>
              <w:szCs w:val="22"/>
              <w:lang w:eastAsia="zh-CN"/>
            </w:rPr>
            <m:t>K</m:t>
          </m:r>
          <m:r>
            <w:rPr>
              <w:rFonts w:ascii="Cambria Math" w:hAnsi="Cambria Math" w:cs="Arial"/>
              <w:sz w:val="22"/>
              <w:szCs w:val="22"/>
              <w:lang w:eastAsia="zh-CN"/>
            </w:rPr>
            <m:t>=</m:t>
          </m:r>
          <m:f>
            <m:fPr>
              <m:ctrlPr>
                <w:rPr>
                  <w:rFonts w:ascii="Cambria Math" w:hAnsi="Cambria Math" w:cs="Arial"/>
                  <w:i/>
                  <w:iCs/>
                  <w:sz w:val="22"/>
                  <w:szCs w:val="22"/>
                  <w:lang w:eastAsia="zh-CN"/>
                </w:rPr>
              </m:ctrlPr>
            </m:fPr>
            <m:num>
              <m:r>
                <w:rPr>
                  <w:rFonts w:ascii="Cambria Math" w:hAnsi="Cambria Math" w:cs="Arial"/>
                  <w:sz w:val="22"/>
                  <w:szCs w:val="22"/>
                  <w:lang w:eastAsia="zh-CN"/>
                </w:rPr>
                <m:t>P</m:t>
              </m:r>
              <m:sSup>
                <m:sSupPr>
                  <m:ctrlPr>
                    <w:rPr>
                      <w:rFonts w:ascii="Cambria Math" w:hAnsi="Cambria Math" w:cs="Arial"/>
                      <w:i/>
                      <w:iCs/>
                      <w:sz w:val="22"/>
                      <w:szCs w:val="22"/>
                      <w:lang w:eastAsia="zh-CN"/>
                    </w:rPr>
                  </m:ctrlPr>
                </m:sSupPr>
                <m:e>
                  <m:r>
                    <w:rPr>
                      <w:rFonts w:ascii="Cambria Math" w:hAnsi="Cambria Math" w:cs="Arial"/>
                      <w:sz w:val="22"/>
                      <w:szCs w:val="22"/>
                      <w:lang w:eastAsia="zh-CN"/>
                    </w:rPr>
                    <m:t>H</m:t>
                  </m:r>
                </m:e>
                <m:sup>
                  <m:r>
                    <w:rPr>
                      <w:rFonts w:ascii="Cambria Math" w:hAnsi="Cambria Math" w:cs="Arial"/>
                      <w:sz w:val="22"/>
                      <w:szCs w:val="22"/>
                      <w:lang w:eastAsia="zh-CN"/>
                    </w:rPr>
                    <m:t>T</m:t>
                  </m:r>
                </m:sup>
              </m:sSup>
            </m:num>
            <m:den>
              <m:r>
                <w:rPr>
                  <w:rFonts w:ascii="Cambria Math" w:hAnsi="Cambria Math" w:cs="Arial"/>
                  <w:sz w:val="22"/>
                  <w:szCs w:val="22"/>
                  <w:lang w:eastAsia="zh-CN"/>
                </w:rPr>
                <m:t>HP</m:t>
              </m:r>
              <m:sSup>
                <m:sSupPr>
                  <m:ctrlPr>
                    <w:rPr>
                      <w:rFonts w:ascii="Cambria Math" w:hAnsi="Cambria Math" w:cs="Arial"/>
                      <w:i/>
                      <w:iCs/>
                      <w:sz w:val="22"/>
                      <w:szCs w:val="22"/>
                      <w:lang w:eastAsia="zh-CN"/>
                    </w:rPr>
                  </m:ctrlPr>
                </m:sSupPr>
                <m:e>
                  <m:r>
                    <w:rPr>
                      <w:rFonts w:ascii="Cambria Math" w:hAnsi="Cambria Math" w:cs="Arial"/>
                      <w:sz w:val="22"/>
                      <w:szCs w:val="22"/>
                      <w:lang w:eastAsia="zh-CN"/>
                    </w:rPr>
                    <m:t>H</m:t>
                  </m:r>
                </m:e>
                <m:sup>
                  <m:r>
                    <w:rPr>
                      <w:rFonts w:ascii="Cambria Math" w:hAnsi="Cambria Math" w:cs="Arial"/>
                      <w:sz w:val="22"/>
                      <w:szCs w:val="22"/>
                      <w:lang w:eastAsia="zh-CN"/>
                    </w:rPr>
                    <m:t>T</m:t>
                  </m:r>
                </m:sup>
              </m:sSup>
              <m:r>
                <w:rPr>
                  <w:rFonts w:ascii="Cambria Math" w:hAnsi="Cambria Math" w:cs="Arial"/>
                  <w:sz w:val="22"/>
                  <w:szCs w:val="22"/>
                  <w:lang w:eastAsia="zh-CN"/>
                </w:rPr>
                <m:t>+R</m:t>
              </m:r>
            </m:den>
          </m:f>
        </m:oMath>
      </m:oMathPara>
    </w:p>
    <w:p w14:paraId="4DAD4CF6" w14:textId="2E4B21F5" w:rsidR="005A044C" w:rsidRDefault="00324381">
      <w:pPr>
        <w:pStyle w:val="affff8"/>
        <w:spacing w:afterLines="50" w:after="156"/>
        <w:ind w:left="1077"/>
        <w:jc w:val="both"/>
        <w:rPr>
          <w:rFonts w:ascii="Arial" w:hAnsi="Arial" w:cs="Arial"/>
          <w:sz w:val="22"/>
          <w:szCs w:val="22"/>
          <w:lang w:eastAsia="zh-CN"/>
        </w:rPr>
      </w:pPr>
      <w:r>
        <w:rPr>
          <w:rFonts w:ascii="Arial" w:hAnsi="Arial" w:cs="Arial"/>
          <w:sz w:val="22"/>
          <w:szCs w:val="22"/>
          <w:lang w:eastAsia="zh-CN"/>
        </w:rPr>
        <w:t xml:space="preserve">Where </w:t>
      </w:r>
      <m:oMath>
        <m:r>
          <w:rPr>
            <w:rFonts w:ascii="Cambria Math" w:hAnsi="Cambria Math" w:cs="Arial"/>
            <w:sz w:val="22"/>
            <w:szCs w:val="22"/>
            <w:lang w:eastAsia="zh-CN"/>
          </w:rPr>
          <m:t>P</m:t>
        </m:r>
      </m:oMath>
      <w:r>
        <w:rPr>
          <w:rFonts w:ascii="Arial" w:hAnsi="Arial" w:cs="Arial"/>
          <w:sz w:val="22"/>
          <w:szCs w:val="22"/>
          <w:lang w:eastAsia="zh-CN"/>
        </w:rPr>
        <w:t xml:space="preserve"> is the covariance matrix, </w:t>
      </w:r>
      <m:oMath>
        <m:r>
          <w:rPr>
            <w:rFonts w:ascii="Cambria Math" w:hAnsi="Cambria Math" w:cs="Arial"/>
            <w:sz w:val="22"/>
            <w:szCs w:val="22"/>
            <w:lang w:eastAsia="zh-CN"/>
          </w:rPr>
          <m:t>H</m:t>
        </m:r>
      </m:oMath>
      <w:r>
        <w:rPr>
          <w:rFonts w:ascii="Arial" w:hAnsi="Arial" w:cs="Arial"/>
          <w:sz w:val="22"/>
          <w:szCs w:val="22"/>
          <w:lang w:eastAsia="zh-CN"/>
        </w:rPr>
        <w:t xml:space="preserve"> is the observation matrix, and </w:t>
      </w:r>
      <m:oMath>
        <m:r>
          <w:rPr>
            <w:rFonts w:ascii="Cambria Math" w:hAnsi="Cambria Math" w:cs="Arial"/>
            <w:sz w:val="22"/>
            <w:szCs w:val="22"/>
            <w:lang w:eastAsia="zh-CN"/>
          </w:rPr>
          <m:t>R</m:t>
        </m:r>
      </m:oMath>
      <w:r>
        <w:rPr>
          <w:rFonts w:ascii="Arial" w:hAnsi="Arial" w:cs="Arial"/>
          <w:sz w:val="22"/>
          <w:szCs w:val="22"/>
          <w:lang w:eastAsia="zh-CN"/>
        </w:rPr>
        <w:t xml:space="preserve"> is the measurement </w:t>
      </w:r>
      <w:proofErr w:type="gramStart"/>
      <w:r>
        <w:rPr>
          <w:rFonts w:ascii="Arial" w:hAnsi="Arial" w:cs="Arial"/>
          <w:sz w:val="22"/>
          <w:szCs w:val="22"/>
          <w:lang w:eastAsia="zh-CN"/>
        </w:rPr>
        <w:t>noise.</w:t>
      </w:r>
      <w:proofErr w:type="gramEnd"/>
    </w:p>
    <w:p w14:paraId="0C6E4C77" w14:textId="77777777" w:rsidR="005A044C" w:rsidRDefault="00324381">
      <w:pPr>
        <w:pStyle w:val="affff8"/>
        <w:numPr>
          <w:ilvl w:val="0"/>
          <w:numId w:val="4"/>
        </w:numPr>
        <w:spacing w:afterLines="50" w:after="156"/>
        <w:ind w:left="1083" w:hanging="363"/>
        <w:jc w:val="both"/>
        <w:rPr>
          <w:rFonts w:ascii="Arial" w:hAnsi="Arial" w:cs="Arial"/>
          <w:sz w:val="22"/>
          <w:szCs w:val="22"/>
          <w:lang w:eastAsia="zh-CN"/>
        </w:rPr>
      </w:pPr>
      <w:r>
        <w:rPr>
          <w:rFonts w:ascii="Arial" w:hAnsi="Arial" w:cs="Arial"/>
          <w:sz w:val="22"/>
          <w:szCs w:val="22"/>
          <w:lang w:eastAsia="zh-CN"/>
        </w:rPr>
        <w:t>The covariance matrix is updated based on the calculated Kalman gain, with the formula as follows:</w:t>
      </w:r>
    </w:p>
    <w:p w14:paraId="7E783590" w14:textId="5219E1D4" w:rsidR="005A044C" w:rsidRPr="00E37794" w:rsidRDefault="00446471">
      <w:pPr>
        <w:pStyle w:val="affff8"/>
        <w:rPr>
          <w:rFonts w:ascii="Arial" w:hAnsi="Arial" w:cs="Arial"/>
          <w:i/>
          <w:iCs/>
          <w:sz w:val="22"/>
          <w:szCs w:val="22"/>
          <w:lang w:eastAsia="zh-CN"/>
        </w:rPr>
      </w:pPr>
      <m:oMathPara>
        <m:oMath>
          <m:sSub>
            <m:sSubPr>
              <m:ctrlPr>
                <w:rPr>
                  <w:rFonts w:ascii="Cambria Math" w:hAnsi="Cambria Math" w:cs="Arial"/>
                  <w:i/>
                  <w:iCs/>
                  <w:sz w:val="22"/>
                  <w:szCs w:val="22"/>
                  <w:lang w:eastAsia="zh-CN"/>
                </w:rPr>
              </m:ctrlPr>
            </m:sSubPr>
            <m:e>
              <m:r>
                <w:rPr>
                  <w:rFonts w:ascii="Cambria Math" w:hAnsi="Cambria Math" w:cs="Arial"/>
                  <w:sz w:val="22"/>
                  <w:szCs w:val="22"/>
                  <w:lang w:eastAsia="zh-CN"/>
                </w:rPr>
                <m:t>P</m:t>
              </m:r>
            </m:e>
            <m:sub>
              <m:r>
                <w:rPr>
                  <w:rFonts w:ascii="Cambria Math" w:hAnsi="Cambria Math" w:cs="Arial"/>
                  <w:sz w:val="22"/>
                  <w:szCs w:val="22"/>
                  <w:lang w:eastAsia="zh-CN"/>
                </w:rPr>
                <m:t>k</m:t>
              </m:r>
            </m:sub>
          </m:sSub>
          <m:r>
            <w:rPr>
              <w:rFonts w:ascii="Cambria Math" w:hAnsi="Cambria Math" w:cs="Arial"/>
              <w:sz w:val="22"/>
              <w:szCs w:val="22"/>
              <w:lang w:eastAsia="zh-CN"/>
            </w:rPr>
            <m:t>=</m:t>
          </m:r>
          <m:d>
            <m:dPr>
              <m:ctrlPr>
                <w:rPr>
                  <w:rFonts w:ascii="Cambria Math" w:hAnsi="Cambria Math" w:cs="Arial"/>
                  <w:i/>
                  <w:iCs/>
                  <w:sz w:val="22"/>
                  <w:szCs w:val="22"/>
                  <w:lang w:eastAsia="zh-CN"/>
                </w:rPr>
              </m:ctrlPr>
            </m:dPr>
            <m:e>
              <m:r>
                <w:rPr>
                  <w:rFonts w:ascii="Cambria Math" w:hAnsi="Cambria Math" w:cs="Arial" w:hint="eastAsia"/>
                  <w:sz w:val="22"/>
                  <w:szCs w:val="22"/>
                  <w:lang w:eastAsia="zh-CN"/>
                </w:rPr>
                <m:t>I</m:t>
              </m:r>
              <m:r>
                <w:rPr>
                  <w:rFonts w:ascii="Cambria Math" w:hAnsi="Cambria Math" w:cs="Arial"/>
                  <w:sz w:val="22"/>
                  <w:szCs w:val="22"/>
                  <w:lang w:eastAsia="zh-CN"/>
                </w:rPr>
                <m:t>-K</m:t>
              </m:r>
              <m:r>
                <w:rPr>
                  <w:rFonts w:ascii="Cambria Math" w:hAnsi="Cambria Math" w:cs="Arial" w:hint="eastAsia"/>
                  <w:sz w:val="22"/>
                  <w:szCs w:val="22"/>
                  <w:lang w:eastAsia="zh-CN"/>
                </w:rPr>
                <m:t>H</m:t>
              </m:r>
            </m:e>
          </m:d>
          <m:sSub>
            <m:sSubPr>
              <m:ctrlPr>
                <w:rPr>
                  <w:rFonts w:ascii="Cambria Math" w:hAnsi="Cambria Math" w:cs="Arial"/>
                  <w:i/>
                  <w:iCs/>
                  <w:sz w:val="22"/>
                  <w:szCs w:val="22"/>
                  <w:lang w:eastAsia="zh-CN"/>
                </w:rPr>
              </m:ctrlPr>
            </m:sSubPr>
            <m:e>
              <m:r>
                <w:rPr>
                  <w:rFonts w:ascii="Cambria Math" w:hAnsi="Cambria Math" w:cs="Arial"/>
                  <w:sz w:val="22"/>
                  <w:szCs w:val="22"/>
                  <w:lang w:eastAsia="zh-CN"/>
                </w:rPr>
                <m:t>P</m:t>
              </m:r>
            </m:e>
            <m:sub>
              <m:r>
                <w:rPr>
                  <w:rFonts w:ascii="Cambria Math" w:hAnsi="Cambria Math" w:cs="Arial"/>
                  <w:sz w:val="22"/>
                  <w:szCs w:val="22"/>
                  <w:lang w:eastAsia="zh-CN"/>
                </w:rPr>
                <m:t>k-1</m:t>
              </m:r>
            </m:sub>
          </m:sSub>
        </m:oMath>
      </m:oMathPara>
    </w:p>
    <w:p w14:paraId="64ABC853" w14:textId="2C617AA9" w:rsidR="005A044C" w:rsidRDefault="00324381">
      <w:pPr>
        <w:pStyle w:val="affff8"/>
        <w:numPr>
          <w:ilvl w:val="0"/>
          <w:numId w:val="4"/>
        </w:numPr>
        <w:spacing w:afterLines="50" w:after="156"/>
        <w:ind w:left="1083" w:hanging="363"/>
        <w:rPr>
          <w:rFonts w:ascii="Arial" w:hAnsi="Arial" w:cs="Arial"/>
          <w:sz w:val="22"/>
          <w:szCs w:val="22"/>
          <w:lang w:eastAsia="zh-CN"/>
        </w:rPr>
      </w:pPr>
      <w:r>
        <w:rPr>
          <w:rFonts w:ascii="Arial" w:hAnsi="Arial" w:cs="Arial"/>
          <w:sz w:val="22"/>
          <w:szCs w:val="22"/>
          <w:lang w:eastAsia="zh-CN"/>
        </w:rPr>
        <w:t xml:space="preserve">Use the Kalman gain to correct the angle estimate angle and the bias </w:t>
      </w:r>
      <m:oMath>
        <m:sSub>
          <m:sSubPr>
            <m:ctrlPr>
              <w:rPr>
                <w:rFonts w:ascii="Cambria Math" w:hAnsi="Cambria Math" w:cs="Arial"/>
                <w:i/>
                <w:sz w:val="22"/>
                <w:szCs w:val="22"/>
                <w:lang w:eastAsia="zh-CN"/>
              </w:rPr>
            </m:ctrlPr>
          </m:sSubPr>
          <m:e>
            <m:r>
              <w:rPr>
                <w:rFonts w:ascii="Cambria Math" w:hAnsi="Cambria Math" w:cs="Arial"/>
                <w:sz w:val="22"/>
                <w:szCs w:val="22"/>
                <w:lang w:eastAsia="zh-CN"/>
              </w:rPr>
              <m:t>q</m:t>
            </m:r>
          </m:e>
          <m:sub>
            <m:r>
              <w:rPr>
                <w:rFonts w:ascii="Cambria Math" w:hAnsi="Cambria Math" w:cs="Arial"/>
                <w:sz w:val="22"/>
                <w:szCs w:val="22"/>
                <w:lang w:eastAsia="zh-CN"/>
              </w:rPr>
              <m:t>bias</m:t>
            </m:r>
          </m:sub>
        </m:sSub>
      </m:oMath>
      <w:r>
        <w:rPr>
          <w:rFonts w:ascii="Arial" w:hAnsi="Arial" w:cs="Arial"/>
          <w:sz w:val="22"/>
          <w:szCs w:val="22"/>
          <w:lang w:eastAsia="zh-CN"/>
        </w:rPr>
        <w:t>.</w:t>
      </w:r>
    </w:p>
    <w:p w14:paraId="2D311176" w14:textId="77777777" w:rsidR="005A044C" w:rsidRDefault="00324381">
      <w:pPr>
        <w:pStyle w:val="affff8"/>
        <w:spacing w:afterLines="50" w:after="156"/>
        <w:rPr>
          <w:rFonts w:ascii="Arial" w:hAnsi="Arial" w:cs="Arial"/>
          <w:b/>
          <w:bCs/>
          <w:sz w:val="22"/>
          <w:szCs w:val="22"/>
          <w:lang w:eastAsia="zh-CN"/>
        </w:rPr>
      </w:pPr>
      <w:r>
        <w:rPr>
          <w:rFonts w:ascii="Arial" w:hAnsi="Arial" w:cs="Arial" w:hint="eastAsia"/>
          <w:b/>
          <w:bCs/>
          <w:sz w:val="22"/>
          <w:szCs w:val="22"/>
          <w:lang w:eastAsia="zh-CN"/>
        </w:rPr>
        <w:t xml:space="preserve">4.4 </w:t>
      </w:r>
      <w:r>
        <w:rPr>
          <w:rFonts w:ascii="Arial" w:hAnsi="Arial" w:cs="Arial"/>
          <w:b/>
          <w:bCs/>
          <w:sz w:val="22"/>
          <w:szCs w:val="22"/>
          <w:lang w:eastAsia="zh-CN"/>
        </w:rPr>
        <w:t>OLED Display</w:t>
      </w:r>
    </w:p>
    <w:p w14:paraId="4E77B8A1"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 xml:space="preserve">Using the I2C communication protocol, the display is first cleared at startup, and the text color, size, and starting position are set. The encoder counts for the left and right motors and the Bluetooth connection status are displayed on the screen, updating every 20 </w:t>
      </w:r>
      <w:proofErr w:type="spellStart"/>
      <w:r>
        <w:rPr>
          <w:rFonts w:ascii="Arial" w:hAnsi="Arial" w:cs="Arial"/>
          <w:sz w:val="22"/>
          <w:szCs w:val="22"/>
          <w:lang w:eastAsia="zh-CN"/>
        </w:rPr>
        <w:t>ms.</w:t>
      </w:r>
      <w:proofErr w:type="spellEnd"/>
    </w:p>
    <w:p w14:paraId="61F2CD61" w14:textId="77777777" w:rsidR="005A044C" w:rsidRDefault="00324381">
      <w:pPr>
        <w:pStyle w:val="affff8"/>
        <w:spacing w:afterLines="50" w:after="156"/>
        <w:rPr>
          <w:rFonts w:ascii="Arial" w:hAnsi="Arial" w:cs="Arial"/>
          <w:b/>
          <w:bCs/>
          <w:sz w:val="22"/>
          <w:szCs w:val="22"/>
          <w:lang w:eastAsia="zh-CN"/>
        </w:rPr>
      </w:pPr>
      <w:r>
        <w:rPr>
          <w:rFonts w:ascii="Arial" w:hAnsi="Arial" w:cs="Arial" w:hint="eastAsia"/>
          <w:b/>
          <w:bCs/>
          <w:sz w:val="22"/>
          <w:szCs w:val="22"/>
          <w:lang w:eastAsia="zh-CN"/>
        </w:rPr>
        <w:t xml:space="preserve">4.5 </w:t>
      </w:r>
      <w:r>
        <w:rPr>
          <w:rFonts w:ascii="Arial" w:hAnsi="Arial" w:cs="Arial"/>
          <w:b/>
          <w:bCs/>
          <w:sz w:val="22"/>
          <w:szCs w:val="22"/>
          <w:lang w:eastAsia="zh-CN"/>
        </w:rPr>
        <w:t>Motor Control</w:t>
      </w:r>
    </w:p>
    <w:p w14:paraId="3ABDFAB9" w14:textId="77777777" w:rsidR="005A044C" w:rsidRDefault="00324381">
      <w:pPr>
        <w:pStyle w:val="affff8"/>
        <w:spacing w:afterLines="50" w:after="156"/>
        <w:rPr>
          <w:rFonts w:ascii="Arial" w:hAnsi="Arial" w:cs="Arial"/>
          <w:sz w:val="22"/>
          <w:szCs w:val="22"/>
          <w:lang w:eastAsia="zh-CN"/>
        </w:rPr>
      </w:pPr>
      <w:r>
        <w:rPr>
          <w:rFonts w:ascii="Arial" w:hAnsi="Arial" w:cs="Arial"/>
          <w:sz w:val="22"/>
          <w:szCs w:val="22"/>
          <w:lang w:eastAsia="zh-CN"/>
        </w:rPr>
        <w:t>Main function design is as follows</w:t>
      </w:r>
      <w:r>
        <w:rPr>
          <w:rFonts w:ascii="Arial" w:hAnsi="Arial" w:cs="Arial" w:hint="eastAsia"/>
          <w:sz w:val="22"/>
          <w:szCs w:val="22"/>
          <w:lang w:eastAsia="zh-CN"/>
        </w:rPr>
        <w:t>:</w:t>
      </w:r>
    </w:p>
    <w:p w14:paraId="2548680C"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 xml:space="preserve">Motor GPIO Initialization Functions </w:t>
      </w:r>
      <w:proofErr w:type="spellStart"/>
      <w:r>
        <w:rPr>
          <w:rFonts w:ascii="Arial" w:hAnsi="Arial" w:cs="Arial"/>
          <w:sz w:val="22"/>
          <w:szCs w:val="22"/>
          <w:lang w:eastAsia="zh-CN"/>
        </w:rPr>
        <w:t>motor_l_gpio_init</w:t>
      </w:r>
      <w:proofErr w:type="spellEnd"/>
      <w:r>
        <w:rPr>
          <w:rFonts w:ascii="Arial" w:hAnsi="Arial" w:cs="Arial"/>
          <w:sz w:val="22"/>
          <w:szCs w:val="22"/>
          <w:lang w:eastAsia="zh-CN"/>
        </w:rPr>
        <w:t xml:space="preserve"> and </w:t>
      </w:r>
      <w:proofErr w:type="spellStart"/>
      <w:r>
        <w:rPr>
          <w:rFonts w:ascii="Arial" w:hAnsi="Arial" w:cs="Arial"/>
          <w:sz w:val="22"/>
          <w:szCs w:val="22"/>
          <w:lang w:eastAsia="zh-CN"/>
        </w:rPr>
        <w:t>motor_r_gpio_init</w:t>
      </w:r>
      <w:proofErr w:type="spellEnd"/>
      <w:r>
        <w:rPr>
          <w:rFonts w:ascii="Arial" w:hAnsi="Arial" w:cs="Arial"/>
          <w:sz w:val="22"/>
          <w:szCs w:val="22"/>
          <w:lang w:eastAsia="zh-CN"/>
        </w:rPr>
        <w:t>: Configure the two motor encoder pins as input mode, and set the PWM pin and two direction pins as output mode.</w:t>
      </w:r>
    </w:p>
    <w:p w14:paraId="65CC49DB"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 xml:space="preserve">Motor PWM Setting Functions </w:t>
      </w:r>
      <w:proofErr w:type="spellStart"/>
      <w:r>
        <w:rPr>
          <w:rFonts w:ascii="Arial" w:hAnsi="Arial" w:cs="Arial"/>
          <w:sz w:val="22"/>
          <w:szCs w:val="22"/>
          <w:lang w:eastAsia="zh-CN"/>
        </w:rPr>
        <w:t>motor_l_set_pwm</w:t>
      </w:r>
      <w:proofErr w:type="spellEnd"/>
      <w:r>
        <w:rPr>
          <w:rFonts w:ascii="Arial" w:hAnsi="Arial" w:cs="Arial"/>
          <w:sz w:val="22"/>
          <w:szCs w:val="22"/>
          <w:lang w:eastAsia="zh-CN"/>
        </w:rPr>
        <w:t xml:space="preserve"> and </w:t>
      </w:r>
      <w:proofErr w:type="spellStart"/>
      <w:r>
        <w:rPr>
          <w:rFonts w:ascii="Arial" w:hAnsi="Arial" w:cs="Arial"/>
          <w:sz w:val="22"/>
          <w:szCs w:val="22"/>
          <w:lang w:eastAsia="zh-CN"/>
        </w:rPr>
        <w:t>motor_r_set_pwm</w:t>
      </w:r>
      <w:proofErr w:type="spellEnd"/>
      <w:r>
        <w:rPr>
          <w:rFonts w:ascii="Arial" w:hAnsi="Arial" w:cs="Arial"/>
          <w:sz w:val="22"/>
          <w:szCs w:val="22"/>
          <w:lang w:eastAsia="zh-CN"/>
        </w:rPr>
        <w:t>:</w:t>
      </w:r>
      <w:r>
        <w:rPr>
          <w:rFonts w:ascii="Arial" w:hAnsi="Arial" w:cs="Arial" w:hint="eastAsia"/>
          <w:sz w:val="22"/>
          <w:szCs w:val="22"/>
          <w:lang w:eastAsia="zh-CN"/>
        </w:rPr>
        <w:t xml:space="preserve"> </w:t>
      </w:r>
      <w:r>
        <w:rPr>
          <w:rFonts w:ascii="Arial" w:hAnsi="Arial" w:cs="Arial"/>
          <w:sz w:val="22"/>
          <w:szCs w:val="22"/>
          <w:lang w:eastAsia="zh-CN"/>
        </w:rPr>
        <w:t>Use the constrain function to limit the speed within the range (-255, 255). If the desired speed is positive, the direction pin...</w:t>
      </w:r>
    </w:p>
    <w:p w14:paraId="693A4AEC" w14:textId="77777777" w:rsidR="005A044C" w:rsidRDefault="00324381">
      <w:pPr>
        <w:pStyle w:val="affff8"/>
        <w:spacing w:afterLines="50" w:after="156"/>
        <w:rPr>
          <w:rFonts w:ascii="Arial" w:hAnsi="Arial" w:cs="Arial"/>
          <w:sz w:val="22"/>
          <w:szCs w:val="22"/>
          <w:lang w:eastAsia="zh-CN"/>
        </w:rPr>
      </w:pPr>
      <w:r>
        <w:rPr>
          <w:rFonts w:ascii="Arial" w:hAnsi="Arial" w:cs="Arial" w:hint="eastAsia"/>
          <w:b/>
          <w:bCs/>
          <w:sz w:val="22"/>
          <w:szCs w:val="22"/>
          <w:lang w:eastAsia="zh-CN"/>
        </w:rPr>
        <w:t xml:space="preserve">4.6 </w:t>
      </w:r>
      <w:r>
        <w:rPr>
          <w:rFonts w:ascii="Arial" w:hAnsi="Arial" w:cs="Arial"/>
          <w:b/>
          <w:bCs/>
          <w:sz w:val="22"/>
          <w:szCs w:val="22"/>
          <w:lang w:eastAsia="zh-CN"/>
        </w:rPr>
        <w:t>Balance Control</w:t>
      </w:r>
      <w:r>
        <w:rPr>
          <w:rFonts w:ascii="Arial" w:hAnsi="Arial" w:cs="Arial"/>
          <w:sz w:val="22"/>
          <w:szCs w:val="22"/>
          <w:lang w:eastAsia="zh-CN"/>
        </w:rPr>
        <w:br/>
      </w:r>
      <w:bookmarkStart w:id="28" w:name="OLE_LINK11"/>
      <w:r>
        <w:rPr>
          <w:rFonts w:ascii="Arial" w:hAnsi="Arial" w:cs="Arial" w:hint="eastAsia"/>
          <w:sz w:val="22"/>
          <w:szCs w:val="22"/>
          <w:lang w:eastAsia="zh-CN"/>
        </w:rPr>
        <w:t xml:space="preserve">4.6.1 </w:t>
      </w:r>
      <w:r>
        <w:rPr>
          <w:rFonts w:ascii="Arial" w:hAnsi="Arial" w:cs="Arial"/>
          <w:sz w:val="22"/>
          <w:szCs w:val="22"/>
          <w:lang w:eastAsia="zh-CN"/>
        </w:rPr>
        <w:t>Design of the PID Controllers for Balance, Speed, and Steering</w:t>
      </w:r>
    </w:p>
    <w:p w14:paraId="7C591CF1" w14:textId="77777777" w:rsidR="005A044C" w:rsidRDefault="00324381">
      <w:pPr>
        <w:pStyle w:val="affff8"/>
        <w:spacing w:afterLines="50" w:after="156"/>
        <w:rPr>
          <w:rFonts w:ascii="Arial" w:hAnsi="Arial" w:cs="Arial"/>
          <w:sz w:val="22"/>
          <w:szCs w:val="22"/>
          <w:lang w:eastAsia="zh-CN"/>
        </w:rPr>
      </w:pPr>
      <w:r>
        <w:rPr>
          <w:rFonts w:ascii="Arial" w:hAnsi="Arial" w:cs="Arial"/>
          <w:sz w:val="22"/>
          <w:szCs w:val="22"/>
          <w:lang w:eastAsia="zh-CN"/>
        </w:rPr>
        <w:t>First, three PID controllers are designed:</w:t>
      </w:r>
    </w:p>
    <w:p w14:paraId="01B84842" w14:textId="77777777" w:rsidR="005A044C" w:rsidRDefault="00324381">
      <w:pPr>
        <w:pStyle w:val="affff8"/>
        <w:spacing w:afterLines="50" w:after="156"/>
        <w:rPr>
          <w:rFonts w:ascii="Arial" w:hAnsi="Arial" w:cs="Arial"/>
          <w:sz w:val="22"/>
          <w:szCs w:val="22"/>
          <w:lang w:eastAsia="zh-CN"/>
        </w:rPr>
      </w:pPr>
      <w:r>
        <w:rPr>
          <w:rFonts w:ascii="Arial" w:hAnsi="Arial" w:cs="Arial"/>
          <w:sz w:val="22"/>
          <w:szCs w:val="22"/>
          <w:lang w:eastAsia="zh-CN"/>
        </w:rPr>
        <w:t>Upright loop PD control: The return value is as follows</w:t>
      </w:r>
    </w:p>
    <w:p w14:paraId="15B8C573" w14:textId="4C9D81DB" w:rsidR="005A044C" w:rsidRPr="00E37794" w:rsidRDefault="00446471">
      <w:pPr>
        <w:pStyle w:val="affff8"/>
        <w:spacing w:afterLines="50" w:after="156"/>
        <w:rPr>
          <w:rFonts w:ascii="Arial" w:hAnsi="Arial" w:cs="Arial"/>
          <w:i/>
          <w:iCs/>
          <w:sz w:val="22"/>
          <w:szCs w:val="22"/>
          <w:lang w:eastAsia="zh-CN"/>
        </w:rPr>
      </w:pPr>
      <m:oMathPara>
        <m:oMath>
          <m:sSub>
            <m:sSubPr>
              <m:ctrlPr>
                <w:rPr>
                  <w:rFonts w:ascii="Cambria Math" w:hAnsi="Cambria Math" w:cs="Arial"/>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p</m:t>
              </m:r>
            </m:sub>
          </m:sSub>
          <m:r>
            <w:rPr>
              <w:rFonts w:ascii="Cambria Math" w:hAnsi="Cambria Math" w:cs="Arial"/>
              <w:sz w:val="22"/>
              <w:szCs w:val="22"/>
              <w:lang w:eastAsia="zh-CN"/>
            </w:rPr>
            <m:t>×</m:t>
          </m:r>
          <m:d>
            <m:dPr>
              <m:ctrlPr>
                <w:rPr>
                  <w:rFonts w:ascii="Cambria Math" w:hAnsi="Cambria Math" w:cs="Arial"/>
                  <w:i/>
                  <w:iCs/>
                  <w:sz w:val="22"/>
                  <w:szCs w:val="22"/>
                  <w:lang w:eastAsia="zh-CN"/>
                </w:rPr>
              </m:ctrlPr>
            </m:dPr>
            <m:e>
              <m:sSub>
                <m:sSubPr>
                  <m:ctrlPr>
                    <w:rPr>
                      <w:rFonts w:ascii="Cambria Math" w:hAnsi="Cambria Math" w:cs="Arial"/>
                      <w:i/>
                      <w:iCs/>
                      <w:sz w:val="22"/>
                      <w:szCs w:val="22"/>
                      <w:lang w:eastAsia="zh-CN"/>
                    </w:rPr>
                  </m:ctrlPr>
                </m:sSubPr>
                <m:e>
                  <m:r>
                    <w:rPr>
                      <w:rFonts w:ascii="Cambria Math" w:hAnsi="Cambria Math" w:cs="Arial"/>
                      <w:sz w:val="22"/>
                      <w:szCs w:val="22"/>
                      <w:lang w:eastAsia="zh-CN"/>
                    </w:rPr>
                    <m:t>angle</m:t>
                  </m:r>
                </m:e>
                <m:sub>
                  <m:r>
                    <w:rPr>
                      <w:rFonts w:ascii="Cambria Math" w:hAnsi="Cambria Math" w:cs="Arial"/>
                      <w:sz w:val="22"/>
                      <w:szCs w:val="22"/>
                      <w:lang w:eastAsia="zh-CN"/>
                    </w:rPr>
                    <m:t>x</m:t>
                  </m:r>
                </m:sub>
              </m:sSub>
              <m:r>
                <w:rPr>
                  <w:rFonts w:ascii="Cambria Math" w:hAnsi="Cambria Math" w:cs="Arial"/>
                  <w:sz w:val="22"/>
                  <w:szCs w:val="22"/>
                  <w:lang w:eastAsia="zh-CN"/>
                </w:rPr>
                <m:t>-</m:t>
              </m:r>
              <m:sSub>
                <m:sSubPr>
                  <m:ctrlPr>
                    <w:rPr>
                      <w:rFonts w:ascii="Cambria Math" w:hAnsi="Cambria Math" w:cs="Arial"/>
                      <w:i/>
                      <w:iCs/>
                      <w:sz w:val="22"/>
                      <w:szCs w:val="22"/>
                      <w:lang w:eastAsia="zh-CN"/>
                    </w:rPr>
                  </m:ctrlPr>
                </m:sSubPr>
                <m:e>
                  <m:r>
                    <w:rPr>
                      <w:rFonts w:ascii="Cambria Math" w:hAnsi="Cambria Math" w:cs="Arial"/>
                      <w:sz w:val="22"/>
                      <w:szCs w:val="22"/>
                      <w:lang w:eastAsia="zh-CN"/>
                    </w:rPr>
                    <m:t>angle</m:t>
                  </m:r>
                </m:e>
                <m:sub>
                  <m:r>
                    <m:rPr>
                      <m:sty m:val="p"/>
                    </m:rPr>
                    <w:rPr>
                      <w:rFonts w:ascii="Cambria Math" w:hAnsi="Cambria Math" w:cs="Arial"/>
                      <w:sz w:val="22"/>
                      <w:szCs w:val="22"/>
                      <w:lang w:eastAsia="zh-CN"/>
                    </w:rPr>
                    <m:t>mid</m:t>
                  </m:r>
                </m:sub>
              </m:sSub>
            </m:e>
          </m:d>
          <m:r>
            <w:rPr>
              <w:rFonts w:ascii="Cambria Math" w:hAnsi="Cambria Math" w:cs="Arial"/>
              <w:sz w:val="22"/>
              <w:szCs w:val="22"/>
              <w:lang w:eastAsia="zh-CN"/>
            </w:rPr>
            <m:t>+</m:t>
          </m:r>
          <m:sSub>
            <m:sSubPr>
              <m:ctrlPr>
                <w:rPr>
                  <w:rFonts w:ascii="Cambria Math" w:hAnsi="Cambria Math" w:cs="Arial"/>
                  <w:i/>
                  <w:iCs/>
                  <w:sz w:val="22"/>
                  <w:szCs w:val="22"/>
                  <w:lang w:eastAsia="zh-CN"/>
                </w:rPr>
              </m:ctrlPr>
            </m:sSubPr>
            <m:e>
              <m:r>
                <w:rPr>
                  <w:rFonts w:ascii="Cambria Math" w:hAnsi="Cambria Math" w:cs="Arial"/>
                  <w:sz w:val="22"/>
                  <w:szCs w:val="22"/>
                  <w:lang w:eastAsia="zh-CN"/>
                </w:rPr>
                <m:t>K</m:t>
              </m:r>
            </m:e>
            <m:sub>
              <m:r>
                <w:rPr>
                  <w:rFonts w:ascii="Cambria Math" w:hAnsi="Cambria Math" w:cs="Arial"/>
                  <w:sz w:val="22"/>
                  <w:szCs w:val="22"/>
                  <w:lang w:eastAsia="zh-CN"/>
                </w:rPr>
                <m:t>d</m:t>
              </m:r>
            </m:sub>
          </m:sSub>
          <m:r>
            <w:rPr>
              <w:rFonts w:ascii="Cambria Math" w:hAnsi="Cambria Math" w:cs="Arial"/>
              <w:sz w:val="22"/>
              <w:szCs w:val="22"/>
              <w:lang w:eastAsia="zh-CN"/>
            </w:rPr>
            <m:t>×</m:t>
          </m:r>
          <m:sSub>
            <m:sSubPr>
              <m:ctrlPr>
                <w:rPr>
                  <w:rFonts w:ascii="Cambria Math" w:hAnsi="Cambria Math" w:cs="Arial"/>
                  <w:i/>
                  <w:iCs/>
                  <w:sz w:val="22"/>
                  <w:szCs w:val="22"/>
                  <w:lang w:eastAsia="zh-CN"/>
                </w:rPr>
              </m:ctrlPr>
            </m:sSubPr>
            <m:e>
              <m:r>
                <w:rPr>
                  <w:rFonts w:ascii="Cambria Math" w:hAnsi="Cambria Math" w:cs="Arial"/>
                  <w:sz w:val="22"/>
                  <w:szCs w:val="22"/>
                  <w:lang w:eastAsia="zh-CN"/>
                </w:rPr>
                <m:t>gyro</m:t>
              </m:r>
            </m:e>
            <m:sub>
              <m:r>
                <w:rPr>
                  <w:rFonts w:ascii="Cambria Math" w:hAnsi="Cambria Math" w:cs="Arial"/>
                  <w:sz w:val="22"/>
                  <w:szCs w:val="22"/>
                  <w:lang w:eastAsia="zh-CN"/>
                </w:rPr>
                <m:t>x</m:t>
              </m:r>
            </m:sub>
          </m:sSub>
        </m:oMath>
      </m:oMathPara>
    </w:p>
    <w:p w14:paraId="6C7B8C77" w14:textId="3F960221"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 xml:space="preserve">Where </w:t>
      </w:r>
      <m:oMath>
        <m:r>
          <w:rPr>
            <w:rFonts w:ascii="Cambria Math" w:hAnsi="Cambria Math" w:cs="Arial"/>
            <w:sz w:val="22"/>
            <w:szCs w:val="22"/>
            <w:lang w:eastAsia="zh-CN"/>
          </w:rPr>
          <m:t>angl</m:t>
        </m:r>
        <m:sSub>
          <m:sSubPr>
            <m:ctrlPr>
              <w:rPr>
                <w:rFonts w:ascii="Cambria Math" w:hAnsi="Cambria Math" w:cs="Arial"/>
                <w:i/>
                <w:sz w:val="22"/>
                <w:szCs w:val="22"/>
                <w:lang w:eastAsia="zh-CN"/>
              </w:rPr>
            </m:ctrlPr>
          </m:sSubPr>
          <m:e>
            <m:r>
              <w:rPr>
                <w:rFonts w:ascii="Cambria Math" w:hAnsi="Cambria Math" w:cs="Arial"/>
                <w:sz w:val="22"/>
                <w:szCs w:val="22"/>
                <w:lang w:eastAsia="zh-CN"/>
              </w:rPr>
              <m:t>e</m:t>
            </m:r>
          </m:e>
          <m:sub>
            <m:r>
              <w:rPr>
                <w:rFonts w:ascii="Cambria Math" w:hAnsi="Cambria Math" w:cs="Arial"/>
                <w:sz w:val="22"/>
                <w:szCs w:val="22"/>
                <w:lang w:eastAsia="zh-CN"/>
              </w:rPr>
              <m:t>x</m:t>
            </m:r>
          </m:sub>
        </m:sSub>
      </m:oMath>
      <w:r>
        <w:rPr>
          <w:rFonts w:ascii="Arial" w:hAnsi="Arial" w:cs="Arial"/>
          <w:sz w:val="22"/>
          <w:szCs w:val="22"/>
          <w:lang w:eastAsia="zh-CN"/>
        </w:rPr>
        <w:t xml:space="preserve"> is the current tilt angle, </w:t>
      </w:r>
      <m:oMath>
        <m:r>
          <w:rPr>
            <w:rFonts w:ascii="Cambria Math" w:hAnsi="Cambria Math" w:cs="Arial"/>
            <w:sz w:val="22"/>
            <w:szCs w:val="22"/>
            <w:lang w:eastAsia="zh-CN"/>
          </w:rPr>
          <m:t>angl</m:t>
        </m:r>
        <m:sSub>
          <m:sSubPr>
            <m:ctrlPr>
              <w:rPr>
                <w:rFonts w:ascii="Cambria Math" w:hAnsi="Cambria Math" w:cs="Arial"/>
                <w:i/>
                <w:sz w:val="22"/>
                <w:szCs w:val="22"/>
                <w:lang w:eastAsia="zh-CN"/>
              </w:rPr>
            </m:ctrlPr>
          </m:sSubPr>
          <m:e>
            <m:r>
              <w:rPr>
                <w:rFonts w:ascii="Cambria Math" w:hAnsi="Cambria Math" w:cs="Arial"/>
                <w:sz w:val="22"/>
                <w:szCs w:val="22"/>
                <w:lang w:eastAsia="zh-CN"/>
              </w:rPr>
              <m:t>e</m:t>
            </m:r>
          </m:e>
          <m:sub>
            <m:r>
              <w:rPr>
                <w:rFonts w:ascii="Cambria Math" w:hAnsi="Cambria Math" w:cs="Arial"/>
                <w:sz w:val="22"/>
                <w:szCs w:val="22"/>
                <w:lang w:eastAsia="zh-CN"/>
              </w:rPr>
              <m:t>mid</m:t>
            </m:r>
          </m:sub>
        </m:sSub>
      </m:oMath>
      <w:r>
        <w:rPr>
          <w:rFonts w:ascii="Arial" w:hAnsi="Arial" w:cs="Arial"/>
          <w:sz w:val="22"/>
          <w:szCs w:val="22"/>
          <w:lang w:eastAsia="zh-CN"/>
        </w:rPr>
        <w:t xml:space="preserve"> is the mechanical midpoint, and </w:t>
      </w:r>
      <m:oMath>
        <m:r>
          <w:rPr>
            <w:rFonts w:ascii="Cambria Math" w:hAnsi="Cambria Math" w:cs="Arial"/>
            <w:sz w:val="22"/>
            <w:szCs w:val="22"/>
            <w:lang w:eastAsia="zh-CN"/>
          </w:rPr>
          <m:t>gyr</m:t>
        </m:r>
        <m:sSub>
          <m:sSubPr>
            <m:ctrlPr>
              <w:rPr>
                <w:rFonts w:ascii="Cambria Math" w:hAnsi="Cambria Math" w:cs="Arial"/>
                <w:i/>
                <w:sz w:val="22"/>
                <w:szCs w:val="22"/>
                <w:lang w:eastAsia="zh-CN"/>
              </w:rPr>
            </m:ctrlPr>
          </m:sSubPr>
          <m:e>
            <m:r>
              <w:rPr>
                <w:rFonts w:ascii="Cambria Math" w:hAnsi="Cambria Math" w:cs="Arial"/>
                <w:sz w:val="22"/>
                <w:szCs w:val="22"/>
                <w:lang w:eastAsia="zh-CN"/>
              </w:rPr>
              <m:t>o</m:t>
            </m:r>
          </m:e>
          <m:sub>
            <m:r>
              <w:rPr>
                <w:rFonts w:ascii="Cambria Math" w:hAnsi="Cambria Math" w:cs="Arial"/>
                <w:sz w:val="22"/>
                <w:szCs w:val="22"/>
                <w:lang w:eastAsia="zh-CN"/>
              </w:rPr>
              <m:t>x</m:t>
            </m:r>
          </m:sub>
        </m:sSub>
      </m:oMath>
      <w:r>
        <w:rPr>
          <w:rFonts w:ascii="Arial" w:hAnsi="Arial" w:cs="Arial"/>
          <w:sz w:val="22"/>
          <w:szCs w:val="22"/>
          <w:lang w:eastAsia="zh-CN"/>
        </w:rPr>
        <w:t xml:space="preserve"> is the X-axis angular </w:t>
      </w:r>
      <w:proofErr w:type="gramStart"/>
      <w:r>
        <w:rPr>
          <w:rFonts w:ascii="Arial" w:hAnsi="Arial" w:cs="Arial"/>
          <w:sz w:val="22"/>
          <w:szCs w:val="22"/>
          <w:lang w:eastAsia="zh-CN"/>
        </w:rPr>
        <w:t>velocity.</w:t>
      </w:r>
      <w:proofErr w:type="gramEnd"/>
    </w:p>
    <w:p w14:paraId="25AFABA1" w14:textId="77777777" w:rsidR="00E37794"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Speed loop PI control: The input parameters include the target speed, current speed, and speed integral term</w:t>
      </w:r>
      <w:r w:rsidR="00E37794">
        <w:rPr>
          <w:rFonts w:ascii="Arial" w:hAnsi="Arial" w:cs="Arial"/>
          <w:sz w:val="22"/>
          <w:szCs w:val="22"/>
          <w:lang w:eastAsia="zh-CN"/>
        </w:rPr>
        <w:t>.</w:t>
      </w:r>
    </w:p>
    <w:p w14:paraId="5AC8B135" w14:textId="5F5802B3"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First, limit the integral term to prevent it from becoming too large. If the integral term is greater than 700 or less than -700, it is limited to 50.</w:t>
      </w:r>
      <w:r>
        <w:rPr>
          <w:rFonts w:ascii="Arial" w:hAnsi="Arial" w:cs="Arial" w:hint="eastAsia"/>
          <w:sz w:val="22"/>
          <w:szCs w:val="22"/>
          <w:lang w:eastAsia="zh-CN"/>
        </w:rPr>
        <w:t xml:space="preserve"> </w:t>
      </w:r>
      <w:r>
        <w:rPr>
          <w:rFonts w:ascii="Arial" w:hAnsi="Arial" w:cs="Arial"/>
          <w:sz w:val="22"/>
          <w:szCs w:val="22"/>
          <w:lang w:eastAsia="zh-CN"/>
        </w:rPr>
        <w:t>The calculation result is as follows:</w:t>
      </w:r>
    </w:p>
    <w:p w14:paraId="60432162" w14:textId="5A759798" w:rsidR="005A044C" w:rsidRPr="00E37794" w:rsidRDefault="00446471">
      <w:pPr>
        <w:pStyle w:val="affff8"/>
        <w:spacing w:afterLines="50" w:after="156"/>
        <w:rPr>
          <w:rFonts w:ascii="Arial" w:hAnsi="Arial" w:cs="Arial"/>
          <w:i/>
          <w:iCs/>
          <w:sz w:val="22"/>
          <w:szCs w:val="22"/>
          <w:lang w:eastAsia="zh-CN"/>
        </w:rPr>
      </w:pPr>
      <m:oMathPara>
        <m:oMath>
          <m:d>
            <m:dPr>
              <m:ctrlPr>
                <w:rPr>
                  <w:rFonts w:ascii="Cambria Math" w:hAnsi="Cambria Math" w:cs="Arial"/>
                  <w:i/>
                  <w:iCs/>
                  <w:sz w:val="22"/>
                  <w:szCs w:val="22"/>
                  <w:lang w:eastAsia="zh-CN"/>
                </w:rPr>
              </m:ctrlPr>
            </m:dPr>
            <m:e>
              <m:r>
                <w:rPr>
                  <w:rFonts w:ascii="Cambria Math" w:hAnsi="Cambria Math" w:cs="Arial" w:hint="eastAsia"/>
                  <w:sz w:val="22"/>
                  <w:szCs w:val="22"/>
                  <w:lang w:eastAsia="zh-CN"/>
                </w:rPr>
                <m:t>Speed</m:t>
              </m:r>
              <m:r>
                <w:rPr>
                  <w:rFonts w:ascii="Cambria Math" w:hAnsi="Cambria Math" w:cs="Arial"/>
                  <w:sz w:val="22"/>
                  <w:szCs w:val="22"/>
                  <w:lang w:eastAsia="zh-CN"/>
                </w:rPr>
                <m:t>-</m:t>
              </m:r>
              <m:sSub>
                <m:sSubPr>
                  <m:ctrlPr>
                    <w:rPr>
                      <w:rFonts w:ascii="Cambria Math" w:hAnsi="Cambria Math" w:cs="Arial"/>
                      <w:i/>
                      <w:iCs/>
                      <w:sz w:val="22"/>
                      <w:szCs w:val="22"/>
                      <w:lang w:eastAsia="zh-CN"/>
                    </w:rPr>
                  </m:ctrlPr>
                </m:sSubPr>
                <m:e>
                  <m:r>
                    <w:rPr>
                      <w:rFonts w:ascii="Cambria Math" w:hAnsi="Cambria Math" w:cs="Arial"/>
                      <w:sz w:val="22"/>
                      <w:szCs w:val="22"/>
                      <w:lang w:eastAsia="zh-CN"/>
                    </w:rPr>
                    <m:t>Speed</m:t>
                  </m:r>
                </m:e>
                <m:sub>
                  <m:r>
                    <m:rPr>
                      <m:sty m:val="p"/>
                    </m:rPr>
                    <w:rPr>
                      <w:rFonts w:ascii="Cambria Math" w:hAnsi="Cambria Math" w:cs="Arial"/>
                      <w:sz w:val="22"/>
                      <w:szCs w:val="22"/>
                      <w:lang w:eastAsia="zh-CN"/>
                    </w:rPr>
                    <m:t>target</m:t>
                  </m:r>
                </m:sub>
              </m:sSub>
            </m:e>
          </m:d>
          <m:r>
            <w:rPr>
              <w:rFonts w:ascii="Cambria Math" w:hAnsi="Cambria Math" w:cs="Arial"/>
              <w:sz w:val="22"/>
              <w:szCs w:val="22"/>
              <w:lang w:eastAsia="zh-CN"/>
            </w:rPr>
            <m:t>×</m:t>
          </m:r>
          <m:sSub>
            <m:sSubPr>
              <m:ctrlPr>
                <w:rPr>
                  <w:rFonts w:ascii="Cambria Math" w:hAnsi="Cambria Math" w:cs="Arial"/>
                  <w:i/>
                  <w:iCs/>
                  <w:sz w:val="22"/>
                  <w:szCs w:val="22"/>
                  <w:lang w:eastAsia="zh-CN"/>
                </w:rPr>
              </m:ctrlPr>
            </m:sSubPr>
            <m:e>
              <m:r>
                <w:rPr>
                  <w:rFonts w:ascii="Cambria Math" w:hAnsi="Cambria Math" w:cs="Arial"/>
                  <w:sz w:val="22"/>
                  <w:szCs w:val="22"/>
                  <w:lang w:eastAsia="zh-CN"/>
                </w:rPr>
                <m:t>K</m:t>
              </m:r>
            </m:e>
            <m:sub>
              <m:r>
                <w:rPr>
                  <w:rFonts w:ascii="Cambria Math" w:hAnsi="Cambria Math" w:cs="Arial"/>
                  <w:sz w:val="22"/>
                  <w:szCs w:val="22"/>
                  <w:lang w:eastAsia="zh-CN"/>
                </w:rPr>
                <m:t>p</m:t>
              </m:r>
            </m:sub>
          </m:sSub>
          <m:r>
            <w:rPr>
              <w:rFonts w:ascii="Cambria Math" w:hAnsi="Cambria Math" w:cs="Arial"/>
              <w:sz w:val="22"/>
              <w:szCs w:val="22"/>
              <w:lang w:eastAsia="zh-CN"/>
            </w:rPr>
            <m:t>+</m:t>
          </m:r>
          <m:sSub>
            <m:sSubPr>
              <m:ctrlPr>
                <w:rPr>
                  <w:rFonts w:ascii="Cambria Math" w:hAnsi="Cambria Math" w:cs="Arial"/>
                  <w:i/>
                  <w:iCs/>
                  <w:sz w:val="22"/>
                  <w:szCs w:val="22"/>
                  <w:lang w:eastAsia="zh-CN"/>
                </w:rPr>
              </m:ctrlPr>
            </m:sSubPr>
            <m:e>
              <m:r>
                <w:rPr>
                  <w:rFonts w:ascii="Cambria Math" w:hAnsi="Cambria Math" w:cs="Arial"/>
                  <w:sz w:val="22"/>
                  <w:szCs w:val="22"/>
                  <w:lang w:eastAsia="zh-CN"/>
                </w:rPr>
                <m:t>Speed</m:t>
              </m:r>
            </m:e>
            <m:sub>
              <m:r>
                <m:rPr>
                  <m:sty m:val="p"/>
                </m:rPr>
                <w:rPr>
                  <w:rFonts w:ascii="Cambria Math" w:hAnsi="Cambria Math" w:cs="Arial" w:hint="eastAsia"/>
                  <w:sz w:val="22"/>
                  <w:szCs w:val="22"/>
                  <w:lang w:eastAsia="zh-CN"/>
                </w:rPr>
                <m:t>intergra</m:t>
              </m:r>
              <m:r>
                <w:rPr>
                  <w:rFonts w:ascii="Cambria Math" w:hAnsi="Cambria Math" w:cs="Arial" w:hint="eastAsia"/>
                  <w:sz w:val="22"/>
                  <w:szCs w:val="22"/>
                  <w:lang w:eastAsia="zh-CN"/>
                </w:rPr>
                <m:t>l</m:t>
              </m:r>
            </m:sub>
          </m:sSub>
          <m:r>
            <w:rPr>
              <w:rFonts w:ascii="Cambria Math" w:hAnsi="Cambria Math" w:cs="Arial"/>
              <w:sz w:val="22"/>
              <w:szCs w:val="22"/>
              <w:lang w:eastAsia="zh-CN"/>
            </w:rPr>
            <m:t>×</m:t>
          </m:r>
          <m:sSub>
            <m:sSubPr>
              <m:ctrlPr>
                <w:rPr>
                  <w:rFonts w:ascii="Cambria Math" w:hAnsi="Cambria Math" w:cs="Arial"/>
                  <w:i/>
                  <w:iCs/>
                  <w:sz w:val="22"/>
                  <w:szCs w:val="22"/>
                  <w:lang w:eastAsia="zh-CN"/>
                </w:rPr>
              </m:ctrlPr>
            </m:sSubPr>
            <m:e>
              <m:r>
                <w:rPr>
                  <w:rFonts w:ascii="Cambria Math" w:hAnsi="Cambria Math" w:cs="Arial"/>
                  <w:sz w:val="22"/>
                  <w:szCs w:val="22"/>
                  <w:lang w:eastAsia="zh-CN"/>
                </w:rPr>
                <m:t>K</m:t>
              </m:r>
            </m:e>
            <m:sub>
              <m:r>
                <w:rPr>
                  <w:rFonts w:ascii="Cambria Math" w:hAnsi="Cambria Math" w:cs="Arial"/>
                  <w:sz w:val="22"/>
                  <w:szCs w:val="22"/>
                  <w:lang w:eastAsia="zh-CN"/>
                </w:rPr>
                <m:t>i</m:t>
              </m:r>
            </m:sub>
          </m:sSub>
        </m:oMath>
      </m:oMathPara>
    </w:p>
    <w:p w14:paraId="0A64925C" w14:textId="1385096C"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lastRenderedPageBreak/>
        <w:t xml:space="preserve">Where Speed is the current speed, </w:t>
      </w:r>
      <w:proofErr w:type="spellStart"/>
      <w:r>
        <w:rPr>
          <w:rFonts w:ascii="Arial" w:hAnsi="Arial" w:cs="Arial"/>
          <w:sz w:val="22"/>
          <w:szCs w:val="22"/>
          <w:lang w:eastAsia="zh-CN"/>
        </w:rPr>
        <w:t>Speed_target</w:t>
      </w:r>
      <w:proofErr w:type="spellEnd"/>
      <w:r>
        <w:rPr>
          <w:rFonts w:ascii="Arial" w:hAnsi="Arial" w:cs="Arial"/>
          <w:sz w:val="22"/>
          <w:szCs w:val="22"/>
          <w:lang w:eastAsia="zh-CN"/>
        </w:rPr>
        <w:t xml:space="preserve"> is the target speed, </w:t>
      </w:r>
      <w:proofErr w:type="spellStart"/>
      <w:r>
        <w:rPr>
          <w:rFonts w:ascii="Arial" w:hAnsi="Arial" w:cs="Arial"/>
          <w:sz w:val="22"/>
          <w:szCs w:val="22"/>
          <w:lang w:eastAsia="zh-CN"/>
        </w:rPr>
        <w:t>Speed_integral</w:t>
      </w:r>
      <w:proofErr w:type="spellEnd"/>
      <w:r>
        <w:rPr>
          <w:rFonts w:ascii="Arial" w:hAnsi="Arial" w:cs="Arial"/>
          <w:sz w:val="22"/>
          <w:szCs w:val="22"/>
          <w:lang w:eastAsia="zh-CN"/>
        </w:rPr>
        <w:t xml:space="preserve"> is the speed integral term, </w:t>
      </w:r>
      <m:oMath>
        <m:sSub>
          <m:sSubPr>
            <m:ctrlPr>
              <w:rPr>
                <w:rFonts w:ascii="Cambria Math" w:hAnsi="Cambria Math" w:cs="Arial"/>
                <w:i/>
                <w:sz w:val="22"/>
                <w:szCs w:val="22"/>
                <w:lang w:eastAsia="zh-CN"/>
              </w:rPr>
            </m:ctrlPr>
          </m:sSubPr>
          <m:e>
            <m:r>
              <w:rPr>
                <w:rFonts w:ascii="Cambria Math" w:hAnsi="Cambria Math" w:cs="Arial"/>
                <w:sz w:val="22"/>
                <w:szCs w:val="22"/>
                <w:lang w:eastAsia="zh-CN"/>
              </w:rPr>
              <m:t>K</m:t>
            </m:r>
          </m:e>
          <m:sub>
            <m:r>
              <w:rPr>
                <w:rFonts w:ascii="Cambria Math" w:hAnsi="Cambria Math" w:cs="Arial"/>
                <w:sz w:val="22"/>
                <w:szCs w:val="22"/>
                <w:lang w:eastAsia="zh-CN"/>
              </w:rPr>
              <m:t>p</m:t>
            </m:r>
          </m:sub>
        </m:sSub>
      </m:oMath>
      <w:r>
        <w:rPr>
          <w:rFonts w:ascii="Arial" w:hAnsi="Arial" w:cs="Arial"/>
          <w:sz w:val="22"/>
          <w:szCs w:val="22"/>
          <w:lang w:eastAsia="zh-CN"/>
        </w:rPr>
        <w:t xml:space="preserve"> is the proportional coefficient of the speed loop, and </w:t>
      </w:r>
      <m:oMath>
        <m:sSub>
          <m:sSubPr>
            <m:ctrlPr>
              <w:rPr>
                <w:rFonts w:ascii="Cambria Math" w:hAnsi="Cambria Math" w:cs="Arial"/>
                <w:i/>
                <w:sz w:val="22"/>
                <w:szCs w:val="22"/>
                <w:lang w:eastAsia="zh-CN"/>
              </w:rPr>
            </m:ctrlPr>
          </m:sSubPr>
          <m:e>
            <m:r>
              <w:rPr>
                <w:rFonts w:ascii="Cambria Math" w:hAnsi="Cambria Math" w:cs="Arial"/>
                <w:sz w:val="22"/>
                <w:szCs w:val="22"/>
                <w:lang w:eastAsia="zh-CN"/>
              </w:rPr>
              <m:t>K</m:t>
            </m:r>
          </m:e>
          <m:sub>
            <m:r>
              <w:rPr>
                <w:rFonts w:ascii="Cambria Math" w:hAnsi="Cambria Math" w:cs="Arial"/>
                <w:sz w:val="22"/>
                <w:szCs w:val="22"/>
                <w:lang w:eastAsia="zh-CN"/>
              </w:rPr>
              <m:t>i</m:t>
            </m:r>
          </m:sub>
        </m:sSub>
      </m:oMath>
      <w:r>
        <w:rPr>
          <w:rFonts w:ascii="Arial" w:hAnsi="Arial" w:cs="Arial"/>
          <w:sz w:val="22"/>
          <w:szCs w:val="22"/>
          <w:lang w:eastAsia="zh-CN"/>
        </w:rPr>
        <w:t xml:space="preserve"> is the integral coefficient of the speed loop.</w:t>
      </w:r>
    </w:p>
    <w:p w14:paraId="4F4F7A29"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Steering control uses a P controller. The input parameters are the left and right motor positions. The error is calculated as the difference between the left and right motor positions. When the error is between (-30, 30), the return value is set to:</w:t>
      </w:r>
    </w:p>
    <w:p w14:paraId="370E4D36" w14:textId="2482A0C5" w:rsidR="005A044C" w:rsidRDefault="00446471">
      <w:pPr>
        <w:pStyle w:val="affff8"/>
        <w:spacing w:afterLines="50" w:after="156"/>
        <w:rPr>
          <w:rFonts w:ascii="Arial" w:hAnsi="Arial" w:cs="Arial"/>
          <w:sz w:val="22"/>
          <w:szCs w:val="22"/>
          <w:lang w:eastAsia="zh-CN"/>
        </w:rPr>
      </w:pPr>
      <m:oMathPara>
        <m:oMath>
          <m:sSub>
            <m:sSubPr>
              <m:ctrlPr>
                <w:rPr>
                  <w:rFonts w:ascii="Cambria Math" w:hAnsi="Cambria Math" w:cs="Arial"/>
                  <w:i/>
                  <w:iCs/>
                  <w:sz w:val="22"/>
                  <w:szCs w:val="22"/>
                  <w:lang w:eastAsia="zh-CN"/>
                </w:rPr>
              </m:ctrlPr>
            </m:sSubPr>
            <m:e>
              <m:r>
                <w:rPr>
                  <w:rFonts w:ascii="Cambria Math" w:hAnsi="Cambria Math" w:cs="Arial" w:hint="eastAsia"/>
                  <w:sz w:val="22"/>
                  <w:szCs w:val="22"/>
                  <w:lang w:eastAsia="zh-CN"/>
                </w:rPr>
                <m:t>K</m:t>
              </m:r>
            </m:e>
            <m:sub>
              <m:r>
                <w:rPr>
                  <w:rFonts w:ascii="Cambria Math" w:hAnsi="Cambria Math" w:cs="Arial" w:hint="eastAsia"/>
                  <w:sz w:val="22"/>
                  <w:szCs w:val="22"/>
                  <w:lang w:eastAsia="zh-CN"/>
                </w:rPr>
                <m:t>p</m:t>
              </m:r>
            </m:sub>
          </m:sSub>
          <m:r>
            <m:rPr>
              <m:sty m:val="p"/>
            </m:rPr>
            <w:rPr>
              <w:rFonts w:ascii="Cambria Math" w:hAnsi="Cambria Math" w:cs="Arial"/>
              <w:sz w:val="22"/>
              <w:szCs w:val="22"/>
              <w:lang w:eastAsia="zh-CN"/>
            </w:rPr>
            <m:t>×error</m:t>
          </m:r>
        </m:oMath>
      </m:oMathPara>
    </w:p>
    <w:p w14:paraId="3AB4F40C" w14:textId="77777777" w:rsidR="005A044C" w:rsidRDefault="00324381">
      <w:pPr>
        <w:pStyle w:val="affff8"/>
        <w:spacing w:afterLines="50" w:after="156"/>
        <w:rPr>
          <w:rFonts w:ascii="Arial" w:hAnsi="Arial" w:cs="Arial"/>
          <w:sz w:val="22"/>
          <w:szCs w:val="22"/>
          <w:lang w:eastAsia="zh-CN"/>
        </w:rPr>
      </w:pPr>
      <w:r>
        <w:rPr>
          <w:rFonts w:ascii="Arial" w:hAnsi="Arial" w:cs="Arial" w:hint="eastAsia"/>
          <w:sz w:val="22"/>
          <w:szCs w:val="22"/>
          <w:lang w:eastAsia="zh-CN"/>
        </w:rPr>
        <w:t xml:space="preserve">4.6.2 </w:t>
      </w:r>
      <w:r>
        <w:rPr>
          <w:rFonts w:ascii="Arial" w:hAnsi="Arial" w:cs="Arial"/>
          <w:sz w:val="22"/>
          <w:szCs w:val="22"/>
          <w:lang w:eastAsia="zh-CN"/>
        </w:rPr>
        <w:t>Balance Control Task Program Flow</w:t>
      </w:r>
    </w:p>
    <w:p w14:paraId="4B034B9F" w14:textId="77777777" w:rsidR="005A044C" w:rsidRDefault="00324381">
      <w:pPr>
        <w:pStyle w:val="affff8"/>
        <w:spacing w:afterLines="50" w:after="156"/>
        <w:rPr>
          <w:rFonts w:ascii="Arial" w:hAnsi="Arial" w:cs="Arial"/>
          <w:sz w:val="22"/>
          <w:szCs w:val="22"/>
          <w:lang w:eastAsia="zh-CN"/>
        </w:rPr>
      </w:pPr>
      <w:r>
        <w:rPr>
          <w:rFonts w:ascii="Arial" w:hAnsi="Arial" w:cs="Arial"/>
          <w:sz w:val="22"/>
          <w:szCs w:val="22"/>
          <w:lang w:eastAsia="zh-CN"/>
        </w:rPr>
        <w:t>In the balance control task, the program flow is shown in Fig</w:t>
      </w:r>
      <w:r>
        <w:rPr>
          <w:rFonts w:ascii="Arial" w:hAnsi="Arial" w:cs="Arial" w:hint="eastAsia"/>
          <w:sz w:val="22"/>
          <w:szCs w:val="22"/>
          <w:lang w:eastAsia="zh-CN"/>
        </w:rPr>
        <w:t>.6.4.</w:t>
      </w:r>
    </w:p>
    <w:p w14:paraId="5878F5BE" w14:textId="77777777" w:rsidR="005A044C" w:rsidRDefault="00324381">
      <w:pPr>
        <w:spacing w:afterLines="50" w:after="156"/>
        <w:jc w:val="center"/>
        <w:rPr>
          <w:rFonts w:ascii="Arial" w:hAnsi="Arial" w:cs="Arial"/>
          <w:sz w:val="20"/>
          <w:szCs w:val="20"/>
        </w:rPr>
      </w:pPr>
      <w:r>
        <w:rPr>
          <w:rFonts w:ascii="Arial" w:hAnsi="Arial" w:cs="Arial"/>
          <w:noProof/>
          <w:sz w:val="20"/>
          <w:szCs w:val="20"/>
        </w:rPr>
        <w:drawing>
          <wp:inline distT="0" distB="0" distL="114300" distR="114300" wp14:anchorId="2355AC8B" wp14:editId="28C91A61">
            <wp:extent cx="4902200" cy="4571365"/>
            <wp:effectExtent l="0" t="0" r="5080" b="63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4"/>
                    <a:stretch>
                      <a:fillRect/>
                    </a:stretch>
                  </pic:blipFill>
                  <pic:spPr>
                    <a:xfrm>
                      <a:off x="0" y="0"/>
                      <a:ext cx="4902200" cy="4571365"/>
                    </a:xfrm>
                    <a:prstGeom prst="rect">
                      <a:avLst/>
                    </a:prstGeom>
                    <a:noFill/>
                    <a:ln>
                      <a:noFill/>
                    </a:ln>
                  </pic:spPr>
                </pic:pic>
              </a:graphicData>
            </a:graphic>
          </wp:inline>
        </w:drawing>
      </w:r>
    </w:p>
    <w:p w14:paraId="337851D7"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Fig. 4.4 B</w:t>
      </w:r>
      <w:r>
        <w:rPr>
          <w:rFonts w:ascii="Arial" w:hAnsi="Arial" w:cs="Arial"/>
          <w:sz w:val="20"/>
          <w:szCs w:val="20"/>
        </w:rPr>
        <w:t>alance control program flow</w:t>
      </w:r>
    </w:p>
    <w:p w14:paraId="29E87A73"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In the balance control task, the program flow includes checks to determine whether the tilt angle is greater than 50° or less than -50° and whether the speed is too high. These checks are designed to prevent the balancing mobile robot from losing control and to initiate power-off protection.</w:t>
      </w:r>
    </w:p>
    <w:p w14:paraId="56AE6358"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lastRenderedPageBreak/>
        <w:t>During the motor speed calculation, the current encoder count and the previous count are used to estimate the speed. Then, filtering is applied, and a weighted average is used for smoothing to obtain the filtered speed.</w:t>
      </w:r>
    </w:p>
    <w:p w14:paraId="7B261170"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The PID controller outputs include the results from the upright loop, speed loop, and steering loop. When calculating PWM, for the left motor, the output is the upright loop minus the speed loop plus the steering loop, and for the right motor, it is the upright loop minus the speed loop minus the steering loop. The difference in speed achieves steering control.</w:t>
      </w:r>
    </w:p>
    <w:p w14:paraId="7E77FA28"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When the system stops, the parameters are reset, including PWM, encoders, PID controller outputs, and speed. After the system stops, a delay loop is initiated to wait for the system to automatically restart in an appropriate state. During each cycle, the time interval and tilt angle are calculated. When the tilt angle is between (-3, 3), indicating the system is close to upright, it will automatically restart.</w:t>
      </w:r>
    </w:p>
    <w:bookmarkEnd w:id="28"/>
    <w:p w14:paraId="5BC4D621" w14:textId="77777777" w:rsidR="005A044C" w:rsidRDefault="00324381">
      <w:pPr>
        <w:pStyle w:val="affff8"/>
        <w:spacing w:afterLines="50" w:after="156"/>
        <w:rPr>
          <w:rFonts w:ascii="Arial" w:hAnsi="Arial" w:cs="Arial"/>
          <w:b/>
          <w:bCs/>
          <w:sz w:val="22"/>
          <w:szCs w:val="22"/>
          <w:lang w:eastAsia="zh-CN"/>
        </w:rPr>
      </w:pPr>
      <w:r>
        <w:rPr>
          <w:rFonts w:ascii="Arial" w:hAnsi="Arial" w:cs="Arial" w:hint="eastAsia"/>
          <w:b/>
          <w:bCs/>
          <w:sz w:val="22"/>
          <w:szCs w:val="22"/>
          <w:lang w:eastAsia="zh-CN"/>
        </w:rPr>
        <w:t>4.7 Main program flow</w:t>
      </w:r>
    </w:p>
    <w:p w14:paraId="295784BC" w14:textId="77777777" w:rsidR="005A044C" w:rsidRDefault="00324381">
      <w:pPr>
        <w:spacing w:afterLines="50" w:after="156"/>
        <w:jc w:val="center"/>
        <w:rPr>
          <w:rFonts w:ascii="Arial" w:hAnsi="Arial" w:cs="Arial"/>
          <w:sz w:val="20"/>
          <w:szCs w:val="20"/>
        </w:rPr>
      </w:pPr>
      <w:r>
        <w:rPr>
          <w:rFonts w:ascii="Arial" w:hAnsi="Arial" w:cs="Arial"/>
          <w:noProof/>
          <w:sz w:val="20"/>
          <w:szCs w:val="20"/>
        </w:rPr>
        <w:drawing>
          <wp:inline distT="0" distB="0" distL="114300" distR="114300" wp14:anchorId="4605B276" wp14:editId="639C2DAF">
            <wp:extent cx="2103120" cy="4591050"/>
            <wp:effectExtent l="0" t="0" r="0" b="1143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35"/>
                    <a:stretch>
                      <a:fillRect/>
                    </a:stretch>
                  </pic:blipFill>
                  <pic:spPr>
                    <a:xfrm>
                      <a:off x="0" y="0"/>
                      <a:ext cx="2103120" cy="4591050"/>
                    </a:xfrm>
                    <a:prstGeom prst="rect">
                      <a:avLst/>
                    </a:prstGeom>
                    <a:noFill/>
                    <a:ln>
                      <a:noFill/>
                    </a:ln>
                  </pic:spPr>
                </pic:pic>
              </a:graphicData>
            </a:graphic>
          </wp:inline>
        </w:drawing>
      </w:r>
    </w:p>
    <w:p w14:paraId="1D8BE47C" w14:textId="77777777" w:rsidR="005A044C" w:rsidRDefault="00324381">
      <w:pPr>
        <w:spacing w:afterLines="50" w:after="156"/>
        <w:jc w:val="center"/>
        <w:rPr>
          <w:rFonts w:ascii="Arial" w:hAnsi="Arial" w:cs="Arial"/>
          <w:sz w:val="20"/>
          <w:szCs w:val="20"/>
        </w:rPr>
      </w:pPr>
      <w:r>
        <w:rPr>
          <w:rFonts w:ascii="Arial" w:hAnsi="Arial" w:cs="Arial" w:hint="eastAsia"/>
          <w:sz w:val="20"/>
          <w:szCs w:val="20"/>
        </w:rPr>
        <w:t>Fig. 4.5 Main program flow</w:t>
      </w:r>
    </w:p>
    <w:p w14:paraId="1AC927C4" w14:textId="77777777" w:rsidR="005A044C" w:rsidRDefault="00324381">
      <w:pPr>
        <w:pStyle w:val="affff8"/>
        <w:spacing w:afterLines="50" w:after="156"/>
        <w:jc w:val="both"/>
        <w:rPr>
          <w:rFonts w:ascii="Arial" w:hAnsi="Arial" w:cs="Arial"/>
          <w:b/>
          <w:sz w:val="28"/>
          <w:szCs w:val="28"/>
        </w:rPr>
      </w:pPr>
      <w:r>
        <w:rPr>
          <w:rFonts w:ascii="Arial" w:hAnsi="Arial" w:cs="Arial"/>
          <w:sz w:val="22"/>
          <w:szCs w:val="22"/>
          <w:lang w:eastAsia="zh-CN"/>
        </w:rPr>
        <w:t xml:space="preserve">Interrupts are set for the encoder signal pins of the left and right motors. When the encoder detects a rising edge (RISING) of the signal, the corresponding interrupt service function is </w:t>
      </w:r>
      <w:r>
        <w:rPr>
          <w:rFonts w:ascii="Arial" w:hAnsi="Arial" w:cs="Arial"/>
          <w:sz w:val="22"/>
          <w:szCs w:val="22"/>
          <w:lang w:eastAsia="zh-CN"/>
        </w:rPr>
        <w:lastRenderedPageBreak/>
        <w:t xml:space="preserve">called. </w:t>
      </w:r>
      <w:proofErr w:type="spellStart"/>
      <w:r>
        <w:rPr>
          <w:rFonts w:ascii="Arial" w:hAnsi="Arial" w:cs="Arial"/>
          <w:sz w:val="22"/>
          <w:szCs w:val="22"/>
          <w:lang w:eastAsia="zh-CN"/>
        </w:rPr>
        <w:t>FreeRTOS</w:t>
      </w:r>
      <w:proofErr w:type="spellEnd"/>
      <w:r>
        <w:rPr>
          <w:rFonts w:ascii="Arial" w:hAnsi="Arial" w:cs="Arial"/>
          <w:sz w:val="22"/>
          <w:szCs w:val="22"/>
          <w:lang w:eastAsia="zh-CN"/>
        </w:rPr>
        <w:t xml:space="preserve"> tasks are created, including balance control, OLED display, ultrasonic obstacle avoidance, and others.</w:t>
      </w:r>
    </w:p>
    <w:p w14:paraId="32073EF4" w14:textId="77777777" w:rsidR="005A044C" w:rsidRDefault="00324381">
      <w:pPr>
        <w:pageBreakBefore/>
        <w:autoSpaceDE w:val="0"/>
        <w:autoSpaceDN w:val="0"/>
        <w:contextualSpacing/>
        <w:rPr>
          <w:rFonts w:ascii="Arial" w:hAnsi="Arial" w:cs="Arial"/>
          <w:b/>
          <w:sz w:val="28"/>
          <w:szCs w:val="28"/>
        </w:rPr>
      </w:pPr>
      <w:r>
        <w:rPr>
          <w:rFonts w:ascii="Arial" w:hAnsi="Arial" w:cs="Arial"/>
          <w:b/>
          <w:sz w:val="28"/>
          <w:szCs w:val="28"/>
        </w:rPr>
        <w:lastRenderedPageBreak/>
        <w:t xml:space="preserve">4. </w:t>
      </w:r>
      <w:r>
        <w:rPr>
          <w:rFonts w:ascii="Arial" w:eastAsia="Times New Roman" w:hAnsi="Arial" w:cs="Arial"/>
          <w:b/>
          <w:kern w:val="0"/>
          <w:sz w:val="28"/>
          <w:szCs w:val="28"/>
          <w:lang w:eastAsia="en-US"/>
        </w:rPr>
        <w:t>Schedule</w:t>
      </w:r>
    </w:p>
    <w:p w14:paraId="5B06EBAF" w14:textId="77777777" w:rsidR="005A044C" w:rsidRDefault="005A044C">
      <w:pPr>
        <w:pStyle w:val="StyleBibliographyLeft0Hanging05"/>
        <w:ind w:left="0" w:firstLine="0"/>
        <w:rPr>
          <w:rFonts w:ascii="Arial" w:hAnsi="Arial" w:cs="Arial"/>
          <w:b/>
          <w:sz w:val="28"/>
          <w:szCs w:val="28"/>
        </w:rPr>
      </w:pPr>
    </w:p>
    <w:tbl>
      <w:tblPr>
        <w:tblStyle w:val="1-41"/>
        <w:tblW w:w="0" w:type="auto"/>
        <w:tblInd w:w="355" w:type="dxa"/>
        <w:tblLayout w:type="fixed"/>
        <w:tblLook w:val="04A0" w:firstRow="1" w:lastRow="0" w:firstColumn="1" w:lastColumn="0" w:noHBand="0" w:noVBand="1"/>
      </w:tblPr>
      <w:tblGrid>
        <w:gridCol w:w="4035"/>
        <w:gridCol w:w="2693"/>
        <w:gridCol w:w="2569"/>
      </w:tblGrid>
      <w:tr w:rsidR="005A044C" w14:paraId="686A487F" w14:textId="77777777" w:rsidTr="005A044C">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4035" w:type="dxa"/>
            <w:vAlign w:val="center"/>
          </w:tcPr>
          <w:p w14:paraId="338C78A2" w14:textId="77777777" w:rsidR="005A044C" w:rsidRDefault="00324381">
            <w:pPr>
              <w:pStyle w:val="StyleBibliographyLeft0Hanging05"/>
              <w:ind w:left="720" w:hanging="720"/>
              <w:jc w:val="center"/>
              <w:rPr>
                <w:rFonts w:ascii="Arial" w:hAnsi="Arial" w:cs="Arial"/>
                <w:sz w:val="22"/>
                <w:szCs w:val="22"/>
                <w:lang w:val="en-SG"/>
              </w:rPr>
            </w:pPr>
            <w:r>
              <w:rPr>
                <w:rFonts w:ascii="Arial" w:hAnsi="Arial" w:cs="Arial"/>
                <w:b w:val="0"/>
                <w:sz w:val="22"/>
                <w:szCs w:val="22"/>
                <w:lang w:val="en-SG"/>
              </w:rPr>
              <w:t>Summary Milestones</w:t>
            </w:r>
          </w:p>
        </w:tc>
        <w:tc>
          <w:tcPr>
            <w:tcW w:w="2693" w:type="dxa"/>
            <w:vAlign w:val="center"/>
          </w:tcPr>
          <w:p w14:paraId="2EFCB372" w14:textId="77777777" w:rsidR="005A044C" w:rsidRDefault="00324381">
            <w:pPr>
              <w:pStyle w:val="StyleBibliographyLeft0Hanging05"/>
              <w:ind w:left="720" w:hanging="720"/>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b w:val="0"/>
                <w:sz w:val="22"/>
                <w:szCs w:val="22"/>
                <w:lang w:val="en-SG"/>
              </w:rPr>
              <w:t>Planned Milestone Date</w:t>
            </w:r>
          </w:p>
        </w:tc>
        <w:tc>
          <w:tcPr>
            <w:tcW w:w="2569" w:type="dxa"/>
            <w:vAlign w:val="center"/>
          </w:tcPr>
          <w:p w14:paraId="2F7CF907" w14:textId="77777777" w:rsidR="005A044C" w:rsidRDefault="00324381">
            <w:pPr>
              <w:pStyle w:val="StyleBibliographyLeft0Hanging05"/>
              <w:ind w:left="720" w:hanging="720"/>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b w:val="0"/>
                <w:sz w:val="22"/>
                <w:szCs w:val="22"/>
                <w:lang w:val="en-SG"/>
              </w:rPr>
              <w:t>Actual Milestone Date</w:t>
            </w:r>
          </w:p>
        </w:tc>
      </w:tr>
      <w:tr w:rsidR="005A044C" w14:paraId="70D956B7" w14:textId="77777777" w:rsidTr="005A044C">
        <w:trPr>
          <w:trHeight w:val="457"/>
        </w:trPr>
        <w:tc>
          <w:tcPr>
            <w:cnfStyle w:val="001000000000" w:firstRow="0" w:lastRow="0" w:firstColumn="1" w:lastColumn="0" w:oddVBand="0" w:evenVBand="0" w:oddHBand="0" w:evenHBand="0" w:firstRowFirstColumn="0" w:firstRowLastColumn="0" w:lastRowFirstColumn="0" w:lastRowLastColumn="0"/>
            <w:tcW w:w="4035" w:type="dxa"/>
            <w:vAlign w:val="center"/>
          </w:tcPr>
          <w:p w14:paraId="506C30DD" w14:textId="77777777" w:rsidR="005A044C" w:rsidRDefault="00324381">
            <w:pPr>
              <w:pStyle w:val="affff8"/>
              <w:ind w:left="0"/>
              <w:rPr>
                <w:rFonts w:ascii="Arial" w:hAnsi="Arial" w:cs="Arial"/>
                <w:sz w:val="22"/>
                <w:szCs w:val="22"/>
                <w:lang w:val="en-SG"/>
              </w:rPr>
            </w:pPr>
            <w:r>
              <w:rPr>
                <w:rFonts w:ascii="Arial" w:hAnsi="Arial" w:cs="Arial"/>
                <w:sz w:val="22"/>
                <w:szCs w:val="22"/>
                <w:lang w:val="en-SG"/>
              </w:rPr>
              <w:t>Requirement analysis and completion of the project design document</w:t>
            </w:r>
          </w:p>
        </w:tc>
        <w:tc>
          <w:tcPr>
            <w:tcW w:w="2693" w:type="dxa"/>
            <w:vAlign w:val="center"/>
          </w:tcPr>
          <w:p w14:paraId="619B6A5F" w14:textId="77777777" w:rsidR="005A044C" w:rsidRDefault="00324381">
            <w:pPr>
              <w:pStyle w:val="StyleBibliographyLeft0Hanging05"/>
              <w:ind w:left="720" w:hanging="72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30/08/2024</w:t>
            </w:r>
          </w:p>
        </w:tc>
        <w:tc>
          <w:tcPr>
            <w:tcW w:w="2569" w:type="dxa"/>
            <w:vAlign w:val="center"/>
          </w:tcPr>
          <w:p w14:paraId="224CA16B" w14:textId="77777777" w:rsidR="005A044C" w:rsidRDefault="00324381">
            <w:pPr>
              <w:pStyle w:val="StyleBibliographyLeft0Hanging05"/>
              <w:ind w:left="720" w:hanging="72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30/08/2024</w:t>
            </w:r>
          </w:p>
        </w:tc>
      </w:tr>
      <w:tr w:rsidR="005A044C" w14:paraId="5A358BC9" w14:textId="77777777" w:rsidTr="005A044C">
        <w:trPr>
          <w:trHeight w:val="430"/>
        </w:trPr>
        <w:tc>
          <w:tcPr>
            <w:cnfStyle w:val="001000000000" w:firstRow="0" w:lastRow="0" w:firstColumn="1" w:lastColumn="0" w:oddVBand="0" w:evenVBand="0" w:oddHBand="0" w:evenHBand="0" w:firstRowFirstColumn="0" w:firstRowLastColumn="0" w:lastRowFirstColumn="0" w:lastRowLastColumn="0"/>
            <w:tcW w:w="4035" w:type="dxa"/>
            <w:vAlign w:val="center"/>
          </w:tcPr>
          <w:p w14:paraId="5CE0AA4F" w14:textId="77777777" w:rsidR="005A044C" w:rsidRDefault="00324381">
            <w:pPr>
              <w:pStyle w:val="affff8"/>
              <w:ind w:left="0"/>
              <w:rPr>
                <w:rFonts w:ascii="Arial" w:hAnsi="Arial" w:cs="Arial"/>
                <w:sz w:val="22"/>
                <w:szCs w:val="22"/>
                <w:lang w:val="en-SG"/>
              </w:rPr>
            </w:pPr>
            <w:r>
              <w:rPr>
                <w:rFonts w:ascii="Arial" w:hAnsi="Arial" w:cs="Arial"/>
                <w:sz w:val="22"/>
                <w:szCs w:val="22"/>
                <w:lang w:val="en-SG"/>
              </w:rPr>
              <w:t>Hardware platform assembly and power-on debugging</w:t>
            </w:r>
          </w:p>
        </w:tc>
        <w:tc>
          <w:tcPr>
            <w:tcW w:w="2693" w:type="dxa"/>
            <w:vAlign w:val="center"/>
          </w:tcPr>
          <w:p w14:paraId="31F26E0B" w14:textId="77777777" w:rsidR="005A044C" w:rsidRDefault="00324381">
            <w:pPr>
              <w:pStyle w:val="StyleBibliographyLeft0Hanging05"/>
              <w:ind w:left="720" w:hanging="72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20/09/2024</w:t>
            </w:r>
          </w:p>
        </w:tc>
        <w:tc>
          <w:tcPr>
            <w:tcW w:w="2569" w:type="dxa"/>
            <w:vAlign w:val="center"/>
          </w:tcPr>
          <w:p w14:paraId="3C747191" w14:textId="77777777" w:rsidR="005A044C" w:rsidRDefault="00324381">
            <w:pPr>
              <w:pStyle w:val="StyleBibliographyLeft0Hanging05"/>
              <w:ind w:left="720" w:hanging="72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20/09/2024</w:t>
            </w:r>
          </w:p>
        </w:tc>
      </w:tr>
      <w:tr w:rsidR="005A044C" w14:paraId="2A654E9B" w14:textId="77777777" w:rsidTr="005A044C">
        <w:trPr>
          <w:trHeight w:val="457"/>
        </w:trPr>
        <w:tc>
          <w:tcPr>
            <w:cnfStyle w:val="001000000000" w:firstRow="0" w:lastRow="0" w:firstColumn="1" w:lastColumn="0" w:oddVBand="0" w:evenVBand="0" w:oddHBand="0" w:evenHBand="0" w:firstRowFirstColumn="0" w:firstRowLastColumn="0" w:lastRowFirstColumn="0" w:lastRowLastColumn="0"/>
            <w:tcW w:w="4035" w:type="dxa"/>
            <w:vAlign w:val="center"/>
          </w:tcPr>
          <w:p w14:paraId="53407C21" w14:textId="77777777" w:rsidR="005A044C" w:rsidRDefault="00324381">
            <w:pPr>
              <w:pStyle w:val="affff8"/>
              <w:ind w:left="0"/>
              <w:rPr>
                <w:rFonts w:ascii="Arial" w:hAnsi="Arial" w:cs="Arial"/>
                <w:sz w:val="22"/>
                <w:szCs w:val="22"/>
                <w:lang w:val="en-SG"/>
              </w:rPr>
            </w:pPr>
            <w:r>
              <w:rPr>
                <w:rFonts w:ascii="Arial" w:hAnsi="Arial" w:cs="Arial"/>
                <w:sz w:val="22"/>
                <w:szCs w:val="22"/>
                <w:lang w:val="en-SG"/>
              </w:rPr>
              <w:t>MPU6050 attitude calculation and motor driver implementation</w:t>
            </w:r>
          </w:p>
        </w:tc>
        <w:tc>
          <w:tcPr>
            <w:tcW w:w="2693" w:type="dxa"/>
            <w:vAlign w:val="center"/>
          </w:tcPr>
          <w:p w14:paraId="6BE6DD38" w14:textId="77777777" w:rsidR="005A044C" w:rsidRDefault="00324381">
            <w:pPr>
              <w:pStyle w:val="StyleBibliographyLeft0Hanging05"/>
              <w:ind w:left="720" w:hanging="72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04/10/2024</w:t>
            </w:r>
          </w:p>
        </w:tc>
        <w:tc>
          <w:tcPr>
            <w:tcW w:w="2569" w:type="dxa"/>
            <w:vAlign w:val="center"/>
          </w:tcPr>
          <w:p w14:paraId="12C1A861" w14:textId="77777777" w:rsidR="005A044C" w:rsidRDefault="00324381">
            <w:pPr>
              <w:pStyle w:val="StyleBibliographyLeft0Hanging05"/>
              <w:ind w:left="720" w:hanging="72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26/09/2024</w:t>
            </w:r>
          </w:p>
        </w:tc>
      </w:tr>
      <w:tr w:rsidR="005A044C" w14:paraId="00F615D0" w14:textId="77777777" w:rsidTr="005A044C">
        <w:trPr>
          <w:trHeight w:val="457"/>
        </w:trPr>
        <w:tc>
          <w:tcPr>
            <w:cnfStyle w:val="001000000000" w:firstRow="0" w:lastRow="0" w:firstColumn="1" w:lastColumn="0" w:oddVBand="0" w:evenVBand="0" w:oddHBand="0" w:evenHBand="0" w:firstRowFirstColumn="0" w:firstRowLastColumn="0" w:lastRowFirstColumn="0" w:lastRowLastColumn="0"/>
            <w:tcW w:w="4035" w:type="dxa"/>
            <w:vAlign w:val="center"/>
          </w:tcPr>
          <w:p w14:paraId="0B856116" w14:textId="77777777" w:rsidR="005A044C" w:rsidRDefault="00324381">
            <w:pPr>
              <w:pStyle w:val="affff8"/>
              <w:ind w:left="0"/>
              <w:rPr>
                <w:rFonts w:ascii="Arial" w:hAnsi="Arial" w:cs="Arial"/>
                <w:sz w:val="22"/>
                <w:szCs w:val="22"/>
                <w:lang w:val="en-SG"/>
              </w:rPr>
            </w:pPr>
            <w:r>
              <w:rPr>
                <w:rFonts w:ascii="Arial" w:hAnsi="Arial" w:cs="Arial"/>
                <w:sz w:val="22"/>
                <w:szCs w:val="22"/>
                <w:lang w:val="en-SG"/>
              </w:rPr>
              <w:t xml:space="preserve">Control algorithm implementation and testing for </w:t>
            </w:r>
            <w:proofErr w:type="spellStart"/>
            <w:r>
              <w:rPr>
                <w:rFonts w:ascii="Arial" w:hAnsi="Arial" w:cs="Arial"/>
                <w:sz w:val="22"/>
                <w:szCs w:val="22"/>
                <w:lang w:val="en-SG"/>
              </w:rPr>
              <w:t>pid</w:t>
            </w:r>
            <w:proofErr w:type="spellEnd"/>
            <w:r>
              <w:rPr>
                <w:rFonts w:ascii="Arial" w:hAnsi="Arial" w:cs="Arial"/>
                <w:sz w:val="22"/>
                <w:szCs w:val="22"/>
                <w:lang w:val="en-SG"/>
              </w:rPr>
              <w:t xml:space="preserve">, </w:t>
            </w:r>
            <w:proofErr w:type="spellStart"/>
            <w:r>
              <w:rPr>
                <w:rFonts w:ascii="Arial" w:hAnsi="Arial" w:cs="Arial"/>
                <w:sz w:val="22"/>
                <w:szCs w:val="22"/>
                <w:lang w:val="en-SG"/>
              </w:rPr>
              <w:t>lqr</w:t>
            </w:r>
            <w:proofErr w:type="spellEnd"/>
            <w:r>
              <w:rPr>
                <w:rFonts w:ascii="Arial" w:hAnsi="Arial" w:cs="Arial"/>
                <w:sz w:val="22"/>
                <w:szCs w:val="22"/>
                <w:lang w:val="en-SG"/>
              </w:rPr>
              <w:t>, etc.</w:t>
            </w:r>
          </w:p>
        </w:tc>
        <w:tc>
          <w:tcPr>
            <w:tcW w:w="2693" w:type="dxa"/>
            <w:vAlign w:val="center"/>
          </w:tcPr>
          <w:p w14:paraId="16EA3521" w14:textId="77777777" w:rsidR="005A044C" w:rsidRDefault="00324381">
            <w:pPr>
              <w:pStyle w:val="StyleBibliographyLeft0Hanging05"/>
              <w:ind w:left="720" w:hanging="72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25/10/2024</w:t>
            </w:r>
          </w:p>
        </w:tc>
        <w:tc>
          <w:tcPr>
            <w:tcW w:w="2569" w:type="dxa"/>
            <w:vAlign w:val="center"/>
          </w:tcPr>
          <w:p w14:paraId="3204E5F1" w14:textId="77777777" w:rsidR="005A044C" w:rsidRDefault="00324381">
            <w:pPr>
              <w:pStyle w:val="afff7"/>
              <w:ind w:left="720" w:hanging="72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n-SG"/>
              </w:rPr>
            </w:pPr>
            <w:r>
              <w:rPr>
                <w:rFonts w:ascii="Arial" w:hAnsi="Arial" w:cs="Arial"/>
                <w:color w:val="000000"/>
                <w:sz w:val="22"/>
                <w:szCs w:val="22"/>
              </w:rPr>
              <w:t>17/10/2024</w:t>
            </w:r>
          </w:p>
        </w:tc>
      </w:tr>
      <w:tr w:rsidR="005A044C" w14:paraId="27F86CC9" w14:textId="77777777" w:rsidTr="005A044C">
        <w:trPr>
          <w:trHeight w:val="430"/>
        </w:trPr>
        <w:tc>
          <w:tcPr>
            <w:cnfStyle w:val="001000000000" w:firstRow="0" w:lastRow="0" w:firstColumn="1" w:lastColumn="0" w:oddVBand="0" w:evenVBand="0" w:oddHBand="0" w:evenHBand="0" w:firstRowFirstColumn="0" w:firstRowLastColumn="0" w:lastRowFirstColumn="0" w:lastRowLastColumn="0"/>
            <w:tcW w:w="4035" w:type="dxa"/>
            <w:vAlign w:val="center"/>
          </w:tcPr>
          <w:p w14:paraId="7BAF7612" w14:textId="77777777" w:rsidR="005A044C" w:rsidRDefault="00324381">
            <w:pPr>
              <w:pStyle w:val="affff8"/>
              <w:ind w:left="0"/>
              <w:rPr>
                <w:rFonts w:ascii="Arial" w:hAnsi="Arial" w:cs="Arial"/>
                <w:sz w:val="22"/>
                <w:szCs w:val="22"/>
                <w:lang w:val="en-SG"/>
              </w:rPr>
            </w:pPr>
            <w:r>
              <w:rPr>
                <w:rFonts w:ascii="Arial" w:hAnsi="Arial" w:cs="Arial"/>
                <w:sz w:val="22"/>
                <w:szCs w:val="22"/>
                <w:lang w:val="en-SG"/>
              </w:rPr>
              <w:t xml:space="preserve">Implementation of additional functions, such as </w:t>
            </w:r>
            <w:proofErr w:type="spellStart"/>
            <w:r>
              <w:rPr>
                <w:rFonts w:ascii="Arial" w:hAnsi="Arial" w:cs="Arial"/>
                <w:sz w:val="22"/>
                <w:szCs w:val="22"/>
                <w:lang w:val="en-SG"/>
              </w:rPr>
              <w:t>bluetooth</w:t>
            </w:r>
            <w:proofErr w:type="spellEnd"/>
            <w:r>
              <w:rPr>
                <w:rFonts w:ascii="Arial" w:hAnsi="Arial" w:cs="Arial"/>
                <w:sz w:val="22"/>
                <w:szCs w:val="22"/>
                <w:lang w:val="en-SG"/>
              </w:rPr>
              <w:t xml:space="preserve"> remote control and ultrasonic range and obstacle avoidance</w:t>
            </w:r>
          </w:p>
        </w:tc>
        <w:tc>
          <w:tcPr>
            <w:tcW w:w="2693" w:type="dxa"/>
            <w:vAlign w:val="center"/>
          </w:tcPr>
          <w:p w14:paraId="15518282" w14:textId="77777777" w:rsidR="005A044C" w:rsidRDefault="00324381">
            <w:pPr>
              <w:pStyle w:val="StyleBibliographyLeft0Hanging05"/>
              <w:ind w:left="720" w:hanging="72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08/11/2024</w:t>
            </w:r>
          </w:p>
        </w:tc>
        <w:tc>
          <w:tcPr>
            <w:tcW w:w="2569" w:type="dxa"/>
            <w:vAlign w:val="center"/>
          </w:tcPr>
          <w:p w14:paraId="73087EE1" w14:textId="77777777" w:rsidR="005A044C" w:rsidRDefault="00324381">
            <w:pPr>
              <w:pStyle w:val="afff7"/>
              <w:ind w:left="720" w:hanging="72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n-SG"/>
              </w:rPr>
            </w:pPr>
            <w:r>
              <w:rPr>
                <w:rFonts w:ascii="Arial" w:hAnsi="Arial" w:cs="Arial"/>
                <w:color w:val="000000"/>
                <w:sz w:val="22"/>
                <w:szCs w:val="22"/>
              </w:rPr>
              <w:t>05/11/2024</w:t>
            </w:r>
          </w:p>
        </w:tc>
      </w:tr>
      <w:tr w:rsidR="005A044C" w14:paraId="24371BDC" w14:textId="77777777" w:rsidTr="005A044C">
        <w:trPr>
          <w:trHeight w:val="430"/>
        </w:trPr>
        <w:tc>
          <w:tcPr>
            <w:cnfStyle w:val="001000000000" w:firstRow="0" w:lastRow="0" w:firstColumn="1" w:lastColumn="0" w:oddVBand="0" w:evenVBand="0" w:oddHBand="0" w:evenHBand="0" w:firstRowFirstColumn="0" w:firstRowLastColumn="0" w:lastRowFirstColumn="0" w:lastRowLastColumn="0"/>
            <w:tcW w:w="4035" w:type="dxa"/>
            <w:vAlign w:val="center"/>
          </w:tcPr>
          <w:p w14:paraId="007215FE" w14:textId="77777777" w:rsidR="005A044C" w:rsidRDefault="00324381">
            <w:pPr>
              <w:pStyle w:val="affff8"/>
              <w:ind w:left="0"/>
              <w:rPr>
                <w:rFonts w:ascii="Arial" w:hAnsi="Arial" w:cs="Arial"/>
                <w:sz w:val="22"/>
                <w:szCs w:val="22"/>
                <w:lang w:val="en-SG"/>
              </w:rPr>
            </w:pPr>
            <w:r>
              <w:rPr>
                <w:rFonts w:ascii="Arial" w:hAnsi="Arial" w:cs="Arial"/>
                <w:sz w:val="22"/>
                <w:szCs w:val="22"/>
                <w:lang w:val="en-SG"/>
              </w:rPr>
              <w:t>Functional integration testing and acceptance</w:t>
            </w:r>
          </w:p>
        </w:tc>
        <w:tc>
          <w:tcPr>
            <w:tcW w:w="2693" w:type="dxa"/>
            <w:vAlign w:val="center"/>
          </w:tcPr>
          <w:p w14:paraId="33C262E1" w14:textId="77777777" w:rsidR="005A044C" w:rsidRDefault="00324381">
            <w:pPr>
              <w:pStyle w:val="StyleBibliographyLeft0Hanging05"/>
              <w:ind w:left="720" w:hanging="72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15/11/2024</w:t>
            </w:r>
          </w:p>
        </w:tc>
        <w:tc>
          <w:tcPr>
            <w:tcW w:w="2569" w:type="dxa"/>
            <w:vAlign w:val="center"/>
          </w:tcPr>
          <w:p w14:paraId="43580EA8" w14:textId="77777777" w:rsidR="005A044C" w:rsidRDefault="00324381">
            <w:pPr>
              <w:pStyle w:val="afff7"/>
              <w:ind w:left="720" w:hanging="72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lang w:val="en-SG"/>
              </w:rPr>
            </w:pPr>
            <w:r>
              <w:rPr>
                <w:rFonts w:ascii="Arial" w:hAnsi="Arial" w:cs="Arial"/>
                <w:color w:val="000000"/>
                <w:sz w:val="22"/>
                <w:szCs w:val="22"/>
              </w:rPr>
              <w:t>13//11/2024</w:t>
            </w:r>
          </w:p>
        </w:tc>
      </w:tr>
    </w:tbl>
    <w:p w14:paraId="41DEA4DC" w14:textId="77777777" w:rsidR="005A044C" w:rsidRDefault="005A044C">
      <w:pPr>
        <w:pStyle w:val="StyleBibliographyLeft0Hanging05"/>
        <w:ind w:left="0" w:firstLine="0"/>
        <w:rPr>
          <w:rFonts w:ascii="Arial" w:hAnsi="Arial" w:cs="Arial"/>
          <w:b/>
          <w:sz w:val="28"/>
          <w:szCs w:val="28"/>
        </w:rPr>
      </w:pPr>
    </w:p>
    <w:p w14:paraId="156759B3" w14:textId="77777777" w:rsidR="005A044C" w:rsidRDefault="00324381">
      <w:pPr>
        <w:pageBreakBefore/>
        <w:autoSpaceDE w:val="0"/>
        <w:autoSpaceDN w:val="0"/>
        <w:contextualSpacing/>
        <w:rPr>
          <w:rFonts w:ascii="Arial" w:hAnsi="Arial" w:cs="Arial"/>
          <w:b/>
          <w:sz w:val="28"/>
          <w:szCs w:val="28"/>
        </w:rPr>
      </w:pPr>
      <w:r>
        <w:rPr>
          <w:rFonts w:ascii="Arial" w:hAnsi="Arial" w:cs="Arial"/>
          <w:b/>
          <w:sz w:val="28"/>
          <w:szCs w:val="28"/>
        </w:rPr>
        <w:lastRenderedPageBreak/>
        <w:t>5. Cost (if any)</w:t>
      </w:r>
    </w:p>
    <w:tbl>
      <w:tblPr>
        <w:tblStyle w:val="1-11"/>
        <w:tblW w:w="0" w:type="auto"/>
        <w:tblInd w:w="355" w:type="dxa"/>
        <w:tblLayout w:type="fixed"/>
        <w:tblLook w:val="04A0" w:firstRow="1" w:lastRow="0" w:firstColumn="1" w:lastColumn="0" w:noHBand="0" w:noVBand="1"/>
      </w:tblPr>
      <w:tblGrid>
        <w:gridCol w:w="3506"/>
        <w:gridCol w:w="2262"/>
        <w:gridCol w:w="3609"/>
      </w:tblGrid>
      <w:tr w:rsidR="005A044C" w14:paraId="6A68657D" w14:textId="77777777" w:rsidTr="005A044C">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506" w:type="dxa"/>
            <w:vAlign w:val="center"/>
          </w:tcPr>
          <w:p w14:paraId="38E8F055" w14:textId="77777777" w:rsidR="005A044C" w:rsidRDefault="00324381">
            <w:pPr>
              <w:pStyle w:val="StyleBibliographyLeft0Hanging05"/>
              <w:ind w:left="720" w:hanging="720"/>
              <w:jc w:val="center"/>
              <w:rPr>
                <w:rFonts w:ascii="Arial" w:hAnsi="Arial" w:cs="Arial"/>
                <w:sz w:val="22"/>
                <w:szCs w:val="22"/>
                <w:lang w:val="en-SG"/>
              </w:rPr>
            </w:pPr>
            <w:r>
              <w:rPr>
                <w:rFonts w:ascii="Arial" w:hAnsi="Arial" w:cs="Arial"/>
                <w:sz w:val="22"/>
                <w:szCs w:val="22"/>
                <w:lang w:val="en-SG"/>
              </w:rPr>
              <w:t>Cost Items</w:t>
            </w:r>
          </w:p>
        </w:tc>
        <w:tc>
          <w:tcPr>
            <w:tcW w:w="2262" w:type="dxa"/>
            <w:vAlign w:val="center"/>
          </w:tcPr>
          <w:p w14:paraId="5B58D195" w14:textId="77777777" w:rsidR="005A044C" w:rsidRDefault="00324381">
            <w:pPr>
              <w:pStyle w:val="StyleBibliographyLeft0Hanging05"/>
              <w:ind w:left="720" w:hanging="720"/>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Planned Costs</w:t>
            </w:r>
          </w:p>
        </w:tc>
        <w:tc>
          <w:tcPr>
            <w:tcW w:w="3609" w:type="dxa"/>
            <w:vAlign w:val="center"/>
          </w:tcPr>
          <w:p w14:paraId="796D1FC3" w14:textId="77777777" w:rsidR="005A044C" w:rsidRDefault="00324381">
            <w:pPr>
              <w:pStyle w:val="StyleBibliographyLeft0Hanging05"/>
              <w:ind w:left="720" w:hanging="720"/>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Actual Costs</w:t>
            </w:r>
          </w:p>
        </w:tc>
      </w:tr>
      <w:tr w:rsidR="005A044C" w14:paraId="53E56704" w14:textId="77777777" w:rsidTr="005A044C">
        <w:trPr>
          <w:trHeight w:val="432"/>
        </w:trPr>
        <w:tc>
          <w:tcPr>
            <w:cnfStyle w:val="001000000000" w:firstRow="0" w:lastRow="0" w:firstColumn="1" w:lastColumn="0" w:oddVBand="0" w:evenVBand="0" w:oddHBand="0" w:evenHBand="0" w:firstRowFirstColumn="0" w:firstRowLastColumn="0" w:lastRowFirstColumn="0" w:lastRowLastColumn="0"/>
            <w:tcW w:w="3506" w:type="dxa"/>
            <w:vAlign w:val="center"/>
          </w:tcPr>
          <w:p w14:paraId="420A4ABF" w14:textId="77777777" w:rsidR="005A044C" w:rsidRDefault="00324381">
            <w:pPr>
              <w:pStyle w:val="StyleBibliographyLeft0Hanging05"/>
              <w:ind w:left="720" w:hanging="720"/>
              <w:jc w:val="left"/>
              <w:rPr>
                <w:rFonts w:ascii="Arial" w:hAnsi="Arial" w:cs="Arial"/>
                <w:sz w:val="22"/>
                <w:szCs w:val="22"/>
                <w:lang w:val="en-SG"/>
              </w:rPr>
            </w:pPr>
            <w:r>
              <w:rPr>
                <w:rFonts w:ascii="Arial" w:hAnsi="Arial" w:cs="Arial"/>
                <w:sz w:val="22"/>
                <w:szCs w:val="22"/>
                <w:lang w:val="en-SG"/>
              </w:rPr>
              <w:t>ESP32S3 Dev Kit</w:t>
            </w:r>
          </w:p>
        </w:tc>
        <w:tc>
          <w:tcPr>
            <w:tcW w:w="2262" w:type="dxa"/>
            <w:vAlign w:val="center"/>
          </w:tcPr>
          <w:p w14:paraId="1FE24F2A" w14:textId="77777777" w:rsidR="005A044C" w:rsidRDefault="00324381">
            <w:pPr>
              <w:pStyle w:val="StyleBibliographyLeft0Hanging05"/>
              <w:ind w:left="720" w:hanging="72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20</w:t>
            </w:r>
          </w:p>
        </w:tc>
        <w:tc>
          <w:tcPr>
            <w:tcW w:w="3609" w:type="dxa"/>
            <w:vAlign w:val="center"/>
          </w:tcPr>
          <w:p w14:paraId="4803C690" w14:textId="77777777" w:rsidR="005A044C" w:rsidRDefault="00324381">
            <w:pPr>
              <w:pStyle w:val="StyleBibliographyLeft0Hanging05"/>
              <w:ind w:left="720" w:hanging="72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7.16</w:t>
            </w:r>
          </w:p>
        </w:tc>
      </w:tr>
      <w:tr w:rsidR="005A044C" w14:paraId="6822380A" w14:textId="77777777" w:rsidTr="005A044C">
        <w:trPr>
          <w:trHeight w:val="432"/>
        </w:trPr>
        <w:tc>
          <w:tcPr>
            <w:cnfStyle w:val="001000000000" w:firstRow="0" w:lastRow="0" w:firstColumn="1" w:lastColumn="0" w:oddVBand="0" w:evenVBand="0" w:oddHBand="0" w:evenHBand="0" w:firstRowFirstColumn="0" w:firstRowLastColumn="0" w:lastRowFirstColumn="0" w:lastRowLastColumn="0"/>
            <w:tcW w:w="3506" w:type="dxa"/>
            <w:vAlign w:val="center"/>
          </w:tcPr>
          <w:p w14:paraId="22ADE317" w14:textId="77777777" w:rsidR="005A044C" w:rsidRDefault="00324381">
            <w:pPr>
              <w:pStyle w:val="StyleBibliographyLeft0Hanging05"/>
              <w:ind w:left="720" w:hanging="720"/>
              <w:jc w:val="left"/>
              <w:rPr>
                <w:rFonts w:ascii="Arial" w:hAnsi="Arial" w:cs="Arial"/>
                <w:sz w:val="22"/>
                <w:szCs w:val="22"/>
                <w:lang w:val="en-SG"/>
              </w:rPr>
            </w:pPr>
            <w:r>
              <w:rPr>
                <w:rFonts w:ascii="Arial" w:hAnsi="Arial" w:cs="Arial"/>
                <w:sz w:val="22"/>
                <w:szCs w:val="22"/>
                <w:lang w:val="en-SG"/>
              </w:rPr>
              <w:t>Power Bank</w:t>
            </w:r>
          </w:p>
        </w:tc>
        <w:tc>
          <w:tcPr>
            <w:tcW w:w="2262" w:type="dxa"/>
            <w:vAlign w:val="center"/>
          </w:tcPr>
          <w:p w14:paraId="03EDACA5" w14:textId="77777777" w:rsidR="005A044C" w:rsidRDefault="00324381">
            <w:pPr>
              <w:pStyle w:val="StyleBibliographyLeft0Hanging05"/>
              <w:ind w:left="720" w:hanging="72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50</w:t>
            </w:r>
          </w:p>
        </w:tc>
        <w:tc>
          <w:tcPr>
            <w:tcW w:w="3609" w:type="dxa"/>
            <w:vAlign w:val="center"/>
          </w:tcPr>
          <w:p w14:paraId="5004EDC3" w14:textId="77777777" w:rsidR="005A044C" w:rsidRDefault="00324381">
            <w:pPr>
              <w:pStyle w:val="StyleBibliographyLeft0Hanging05"/>
              <w:ind w:left="720" w:hanging="72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33.13</w:t>
            </w:r>
          </w:p>
        </w:tc>
      </w:tr>
      <w:tr w:rsidR="005A044C" w14:paraId="4637C9A3" w14:textId="77777777" w:rsidTr="005A044C">
        <w:trPr>
          <w:trHeight w:val="432"/>
        </w:trPr>
        <w:tc>
          <w:tcPr>
            <w:cnfStyle w:val="001000000000" w:firstRow="0" w:lastRow="0" w:firstColumn="1" w:lastColumn="0" w:oddVBand="0" w:evenVBand="0" w:oddHBand="0" w:evenHBand="0" w:firstRowFirstColumn="0" w:firstRowLastColumn="0" w:lastRowFirstColumn="0" w:lastRowLastColumn="0"/>
            <w:tcW w:w="3506" w:type="dxa"/>
            <w:vAlign w:val="center"/>
          </w:tcPr>
          <w:p w14:paraId="03CCCE8C" w14:textId="77777777" w:rsidR="005A044C" w:rsidRDefault="00324381">
            <w:pPr>
              <w:pStyle w:val="StyleBibliographyLeft0Hanging05"/>
              <w:ind w:left="720" w:hanging="720"/>
              <w:jc w:val="left"/>
              <w:rPr>
                <w:rFonts w:ascii="Arial" w:hAnsi="Arial" w:cs="Arial"/>
                <w:sz w:val="22"/>
                <w:szCs w:val="22"/>
                <w:lang w:val="en-SG"/>
              </w:rPr>
            </w:pPr>
            <w:r>
              <w:rPr>
                <w:rFonts w:ascii="Arial" w:hAnsi="Arial" w:cs="Arial"/>
                <w:sz w:val="22"/>
                <w:szCs w:val="22"/>
                <w:lang w:val="en-SG"/>
              </w:rPr>
              <w:t>Supersonic Sensor</w:t>
            </w:r>
          </w:p>
        </w:tc>
        <w:tc>
          <w:tcPr>
            <w:tcW w:w="2262" w:type="dxa"/>
            <w:vAlign w:val="center"/>
          </w:tcPr>
          <w:p w14:paraId="631C8E73" w14:textId="77777777" w:rsidR="005A044C" w:rsidRDefault="00324381">
            <w:pPr>
              <w:pStyle w:val="StyleBibliographyLeft0Hanging05"/>
              <w:ind w:left="720" w:hanging="72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5</w:t>
            </w:r>
          </w:p>
        </w:tc>
        <w:tc>
          <w:tcPr>
            <w:tcW w:w="3609" w:type="dxa"/>
            <w:vAlign w:val="center"/>
          </w:tcPr>
          <w:p w14:paraId="5991B774" w14:textId="77777777" w:rsidR="005A044C" w:rsidRDefault="00324381">
            <w:pPr>
              <w:pStyle w:val="StyleBibliographyLeft0Hanging05"/>
              <w:ind w:left="720" w:hanging="72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1.57</w:t>
            </w:r>
          </w:p>
        </w:tc>
      </w:tr>
      <w:tr w:rsidR="005A044C" w14:paraId="35C1297F" w14:textId="77777777" w:rsidTr="005A044C">
        <w:trPr>
          <w:trHeight w:val="432"/>
        </w:trPr>
        <w:tc>
          <w:tcPr>
            <w:cnfStyle w:val="001000000000" w:firstRow="0" w:lastRow="0" w:firstColumn="1" w:lastColumn="0" w:oddVBand="0" w:evenVBand="0" w:oddHBand="0" w:evenHBand="0" w:firstRowFirstColumn="0" w:firstRowLastColumn="0" w:lastRowFirstColumn="0" w:lastRowLastColumn="0"/>
            <w:tcW w:w="3506" w:type="dxa"/>
            <w:vAlign w:val="center"/>
          </w:tcPr>
          <w:p w14:paraId="653F4CA7" w14:textId="77777777" w:rsidR="005A044C" w:rsidRDefault="00324381">
            <w:pPr>
              <w:pStyle w:val="StyleBibliographyLeft0Hanging05"/>
              <w:ind w:left="720" w:hanging="720"/>
              <w:jc w:val="left"/>
              <w:rPr>
                <w:rFonts w:ascii="Arial" w:hAnsi="Arial" w:cs="Arial"/>
                <w:sz w:val="22"/>
                <w:szCs w:val="22"/>
                <w:lang w:val="en-SG"/>
              </w:rPr>
            </w:pPr>
            <w:r>
              <w:rPr>
                <w:rFonts w:ascii="Arial" w:hAnsi="Arial" w:cs="Arial"/>
                <w:sz w:val="22"/>
                <w:szCs w:val="22"/>
                <w:lang w:val="en-SG"/>
              </w:rPr>
              <w:t>Car chassis</w:t>
            </w:r>
          </w:p>
        </w:tc>
        <w:tc>
          <w:tcPr>
            <w:tcW w:w="2262" w:type="dxa"/>
            <w:vAlign w:val="center"/>
          </w:tcPr>
          <w:p w14:paraId="486C85B9" w14:textId="77777777" w:rsidR="005A044C" w:rsidRDefault="00324381">
            <w:pPr>
              <w:pStyle w:val="StyleBibliographyLeft0Hanging05"/>
              <w:ind w:left="720" w:hanging="72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50</w:t>
            </w:r>
          </w:p>
        </w:tc>
        <w:tc>
          <w:tcPr>
            <w:tcW w:w="3609" w:type="dxa"/>
            <w:vAlign w:val="center"/>
          </w:tcPr>
          <w:p w14:paraId="0652E8FF" w14:textId="77777777" w:rsidR="005A044C" w:rsidRDefault="00324381">
            <w:pPr>
              <w:pStyle w:val="StyleBibliographyLeft0Hanging05"/>
              <w:ind w:left="720" w:hanging="72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25.55</w:t>
            </w:r>
          </w:p>
        </w:tc>
      </w:tr>
      <w:tr w:rsidR="005A044C" w14:paraId="4E1723F0" w14:textId="77777777" w:rsidTr="005A044C">
        <w:trPr>
          <w:trHeight w:val="432"/>
        </w:trPr>
        <w:tc>
          <w:tcPr>
            <w:cnfStyle w:val="001000000000" w:firstRow="0" w:lastRow="0" w:firstColumn="1" w:lastColumn="0" w:oddVBand="0" w:evenVBand="0" w:oddHBand="0" w:evenHBand="0" w:firstRowFirstColumn="0" w:firstRowLastColumn="0" w:lastRowFirstColumn="0" w:lastRowLastColumn="0"/>
            <w:tcW w:w="3506" w:type="dxa"/>
            <w:vAlign w:val="center"/>
          </w:tcPr>
          <w:p w14:paraId="4E61C314" w14:textId="77777777" w:rsidR="005A044C" w:rsidRDefault="00324381">
            <w:pPr>
              <w:pStyle w:val="StyleBibliographyLeft0Hanging05"/>
              <w:ind w:left="720" w:hanging="720"/>
              <w:jc w:val="left"/>
              <w:rPr>
                <w:rFonts w:ascii="Arial" w:hAnsi="Arial" w:cs="Arial"/>
                <w:sz w:val="22"/>
                <w:szCs w:val="22"/>
                <w:lang w:val="en-SG"/>
              </w:rPr>
            </w:pPr>
            <w:r>
              <w:rPr>
                <w:rFonts w:ascii="Arial" w:hAnsi="Arial" w:cs="Arial"/>
                <w:sz w:val="22"/>
                <w:szCs w:val="22"/>
                <w:lang w:val="en-SG"/>
              </w:rPr>
              <w:t>Electronic</w:t>
            </w:r>
            <w:r>
              <w:rPr>
                <w:rFonts w:ascii="Arial" w:eastAsia="宋体" w:hAnsi="Arial" w:cs="Arial" w:hint="eastAsia"/>
                <w:sz w:val="22"/>
                <w:szCs w:val="22"/>
                <w:lang w:eastAsia="zh-CN"/>
              </w:rPr>
              <w:t xml:space="preserve"> </w:t>
            </w:r>
            <w:proofErr w:type="spellStart"/>
            <w:r>
              <w:rPr>
                <w:rFonts w:ascii="Arial" w:hAnsi="Arial" w:cs="Arial"/>
                <w:sz w:val="22"/>
                <w:szCs w:val="22"/>
                <w:lang w:val="en-SG"/>
              </w:rPr>
              <w:t>Componen</w:t>
            </w:r>
            <w:proofErr w:type="spellEnd"/>
            <w:r>
              <w:rPr>
                <w:rFonts w:ascii="Arial" w:eastAsia="宋体" w:hAnsi="Arial" w:cs="Arial" w:hint="eastAsia"/>
                <w:sz w:val="22"/>
                <w:szCs w:val="22"/>
                <w:lang w:eastAsia="zh-CN"/>
              </w:rPr>
              <w:t>t</w:t>
            </w:r>
            <w:r>
              <w:rPr>
                <w:rFonts w:ascii="Arial" w:hAnsi="Arial" w:cs="Arial"/>
                <w:sz w:val="22"/>
                <w:szCs w:val="22"/>
                <w:lang w:val="en-SG"/>
              </w:rPr>
              <w:t>s</w:t>
            </w:r>
          </w:p>
        </w:tc>
        <w:tc>
          <w:tcPr>
            <w:tcW w:w="2262" w:type="dxa"/>
            <w:vAlign w:val="center"/>
          </w:tcPr>
          <w:p w14:paraId="1785BD38" w14:textId="77777777" w:rsidR="005A044C" w:rsidRDefault="00324381">
            <w:pPr>
              <w:pStyle w:val="StyleBibliographyLeft0Hanging05"/>
              <w:ind w:left="720" w:hanging="72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30</w:t>
            </w:r>
          </w:p>
        </w:tc>
        <w:tc>
          <w:tcPr>
            <w:tcW w:w="3609" w:type="dxa"/>
            <w:vAlign w:val="center"/>
          </w:tcPr>
          <w:p w14:paraId="00B8D6DA" w14:textId="77777777" w:rsidR="005A044C" w:rsidRDefault="00324381">
            <w:pPr>
              <w:pStyle w:val="StyleBibliographyLeft0Hanging05"/>
              <w:ind w:left="720" w:hanging="72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43.89</w:t>
            </w:r>
          </w:p>
        </w:tc>
      </w:tr>
      <w:tr w:rsidR="005A044C" w14:paraId="2442CF30" w14:textId="77777777" w:rsidTr="005A044C">
        <w:trPr>
          <w:trHeight w:val="432"/>
        </w:trPr>
        <w:tc>
          <w:tcPr>
            <w:cnfStyle w:val="001000000000" w:firstRow="0" w:lastRow="0" w:firstColumn="1" w:lastColumn="0" w:oddVBand="0" w:evenVBand="0" w:oddHBand="0" w:evenHBand="0" w:firstRowFirstColumn="0" w:firstRowLastColumn="0" w:lastRowFirstColumn="0" w:lastRowLastColumn="0"/>
            <w:tcW w:w="3506" w:type="dxa"/>
            <w:vAlign w:val="center"/>
          </w:tcPr>
          <w:p w14:paraId="68CA979C" w14:textId="77777777" w:rsidR="005A044C" w:rsidRDefault="00324381">
            <w:pPr>
              <w:pStyle w:val="StyleBibliographyLeft0Hanging05"/>
              <w:ind w:left="720" w:hanging="720"/>
              <w:jc w:val="left"/>
              <w:rPr>
                <w:rFonts w:ascii="Arial" w:hAnsi="Arial" w:cs="Arial"/>
                <w:sz w:val="22"/>
                <w:szCs w:val="22"/>
                <w:lang w:val="en-SG"/>
              </w:rPr>
            </w:pPr>
            <w:r>
              <w:rPr>
                <w:rFonts w:ascii="Arial" w:hAnsi="Arial" w:cs="Arial"/>
                <w:sz w:val="22"/>
                <w:szCs w:val="22"/>
                <w:lang w:val="en-SG"/>
              </w:rPr>
              <w:t>IMU Module</w:t>
            </w:r>
          </w:p>
        </w:tc>
        <w:tc>
          <w:tcPr>
            <w:tcW w:w="2262" w:type="dxa"/>
            <w:vAlign w:val="center"/>
          </w:tcPr>
          <w:p w14:paraId="3F2736C8" w14:textId="77777777" w:rsidR="005A044C" w:rsidRDefault="00324381">
            <w:pPr>
              <w:pStyle w:val="StyleBibliographyLeft0Hanging05"/>
              <w:ind w:left="720" w:hanging="72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10</w:t>
            </w:r>
          </w:p>
        </w:tc>
        <w:tc>
          <w:tcPr>
            <w:tcW w:w="3609" w:type="dxa"/>
            <w:vAlign w:val="center"/>
          </w:tcPr>
          <w:p w14:paraId="5E6D5AD7" w14:textId="77777777" w:rsidR="005A044C" w:rsidRDefault="00324381">
            <w:pPr>
              <w:pStyle w:val="StyleBibliographyLeft0Hanging05"/>
              <w:ind w:left="720" w:hanging="72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4.04</w:t>
            </w:r>
          </w:p>
        </w:tc>
      </w:tr>
      <w:tr w:rsidR="005A044C" w14:paraId="212AD69F" w14:textId="77777777" w:rsidTr="005A044C">
        <w:trPr>
          <w:trHeight w:val="432"/>
        </w:trPr>
        <w:tc>
          <w:tcPr>
            <w:cnfStyle w:val="001000000000" w:firstRow="0" w:lastRow="0" w:firstColumn="1" w:lastColumn="0" w:oddVBand="0" w:evenVBand="0" w:oddHBand="0" w:evenHBand="0" w:firstRowFirstColumn="0" w:firstRowLastColumn="0" w:lastRowFirstColumn="0" w:lastRowLastColumn="0"/>
            <w:tcW w:w="3506" w:type="dxa"/>
            <w:vAlign w:val="center"/>
          </w:tcPr>
          <w:p w14:paraId="32131930" w14:textId="77777777" w:rsidR="005A044C" w:rsidRDefault="00324381">
            <w:pPr>
              <w:pStyle w:val="StyleBibliographyLeft0Hanging05"/>
              <w:ind w:left="720" w:hanging="720"/>
              <w:jc w:val="left"/>
              <w:rPr>
                <w:rFonts w:ascii="Arial" w:hAnsi="Arial" w:cs="Arial"/>
                <w:sz w:val="22"/>
                <w:szCs w:val="22"/>
                <w:lang w:val="en-SG"/>
              </w:rPr>
            </w:pPr>
            <w:r>
              <w:rPr>
                <w:rFonts w:ascii="Arial" w:hAnsi="Arial" w:cs="Arial"/>
                <w:sz w:val="22"/>
                <w:szCs w:val="22"/>
                <w:lang w:val="en-SG"/>
              </w:rPr>
              <w:t>Screws</w:t>
            </w:r>
          </w:p>
        </w:tc>
        <w:tc>
          <w:tcPr>
            <w:tcW w:w="2262" w:type="dxa"/>
            <w:vAlign w:val="center"/>
          </w:tcPr>
          <w:p w14:paraId="21BA1B7C" w14:textId="77777777" w:rsidR="005A044C" w:rsidRDefault="00324381">
            <w:pPr>
              <w:pStyle w:val="StyleBibliographyLeft0Hanging05"/>
              <w:ind w:left="720" w:hanging="72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10</w:t>
            </w:r>
          </w:p>
        </w:tc>
        <w:tc>
          <w:tcPr>
            <w:tcW w:w="3609" w:type="dxa"/>
            <w:vAlign w:val="center"/>
          </w:tcPr>
          <w:p w14:paraId="7BBD1DBD" w14:textId="77777777" w:rsidR="005A044C" w:rsidRDefault="00324381">
            <w:pPr>
              <w:pStyle w:val="StyleBibliographyLeft0Hanging05"/>
              <w:ind w:left="720" w:hanging="720"/>
              <w:jc w:val="left"/>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sz w:val="22"/>
                <w:szCs w:val="22"/>
                <w:lang w:val="en-SG"/>
              </w:rPr>
              <w:t>6.83</w:t>
            </w:r>
          </w:p>
        </w:tc>
      </w:tr>
      <w:tr w:rsidR="005A044C" w14:paraId="4839257F" w14:textId="77777777" w:rsidTr="005A044C">
        <w:trPr>
          <w:trHeight w:val="432"/>
        </w:trPr>
        <w:tc>
          <w:tcPr>
            <w:cnfStyle w:val="001000000000" w:firstRow="0" w:lastRow="0" w:firstColumn="1" w:lastColumn="0" w:oddVBand="0" w:evenVBand="0" w:oddHBand="0" w:evenHBand="0" w:firstRowFirstColumn="0" w:firstRowLastColumn="0" w:lastRowFirstColumn="0" w:lastRowLastColumn="0"/>
            <w:tcW w:w="3506" w:type="dxa"/>
            <w:vAlign w:val="center"/>
          </w:tcPr>
          <w:p w14:paraId="03784817" w14:textId="77777777" w:rsidR="005A044C" w:rsidRDefault="00324381">
            <w:pPr>
              <w:pStyle w:val="StyleBibliographyLeft0Hanging05"/>
              <w:ind w:left="720" w:hanging="720"/>
              <w:jc w:val="left"/>
              <w:rPr>
                <w:rFonts w:ascii="Arial" w:hAnsi="Arial" w:cs="Arial"/>
                <w:sz w:val="22"/>
                <w:szCs w:val="22"/>
                <w:lang w:val="en-SG"/>
              </w:rPr>
            </w:pPr>
            <w:r>
              <w:rPr>
                <w:rFonts w:ascii="Arial" w:hAnsi="Arial" w:cs="Arial"/>
                <w:sz w:val="22"/>
                <w:szCs w:val="22"/>
                <w:lang w:val="en-SG"/>
              </w:rPr>
              <w:t>Project Total Costs</w:t>
            </w:r>
          </w:p>
        </w:tc>
        <w:tc>
          <w:tcPr>
            <w:tcW w:w="2262" w:type="dxa"/>
            <w:vAlign w:val="center"/>
          </w:tcPr>
          <w:p w14:paraId="387241EB" w14:textId="77777777" w:rsidR="005A044C" w:rsidRDefault="00324381">
            <w:pPr>
              <w:pStyle w:val="afff7"/>
              <w:ind w:left="720" w:hanging="720"/>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color w:val="000000"/>
                <w:sz w:val="22"/>
                <w:szCs w:val="22"/>
              </w:rPr>
              <w:t>175</w:t>
            </w:r>
          </w:p>
        </w:tc>
        <w:tc>
          <w:tcPr>
            <w:tcW w:w="3609" w:type="dxa"/>
            <w:vAlign w:val="center"/>
          </w:tcPr>
          <w:p w14:paraId="1257AA9E" w14:textId="77777777" w:rsidR="005A044C" w:rsidRDefault="00324381">
            <w:pPr>
              <w:pStyle w:val="afff7"/>
              <w:ind w:left="720" w:hanging="720"/>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val="en-SG"/>
              </w:rPr>
            </w:pPr>
            <w:r>
              <w:rPr>
                <w:rFonts w:ascii="Arial" w:hAnsi="Arial" w:cs="Arial"/>
                <w:color w:val="000000"/>
                <w:sz w:val="22"/>
                <w:szCs w:val="22"/>
              </w:rPr>
              <w:t>122.17</w:t>
            </w:r>
          </w:p>
        </w:tc>
      </w:tr>
    </w:tbl>
    <w:p w14:paraId="04ED1CE5" w14:textId="77777777" w:rsidR="005A044C" w:rsidRDefault="00324381">
      <w:pPr>
        <w:pageBreakBefore/>
        <w:autoSpaceDE w:val="0"/>
        <w:autoSpaceDN w:val="0"/>
        <w:contextualSpacing/>
        <w:rPr>
          <w:rFonts w:ascii="Arial" w:hAnsi="Arial" w:cs="Arial"/>
          <w:b/>
          <w:sz w:val="28"/>
          <w:szCs w:val="28"/>
        </w:rPr>
      </w:pPr>
      <w:r>
        <w:rPr>
          <w:rFonts w:ascii="Arial" w:hAnsi="Arial" w:cs="Arial"/>
          <w:b/>
          <w:sz w:val="28"/>
          <w:szCs w:val="28"/>
        </w:rPr>
        <w:lastRenderedPageBreak/>
        <w:t xml:space="preserve">6. </w:t>
      </w:r>
      <w:r>
        <w:rPr>
          <w:rFonts w:ascii="Arial" w:eastAsia="Times New Roman" w:hAnsi="Arial" w:cs="Arial"/>
          <w:b/>
          <w:kern w:val="0"/>
          <w:sz w:val="28"/>
          <w:szCs w:val="28"/>
          <w:lang w:eastAsia="en-US"/>
        </w:rPr>
        <w:t xml:space="preserve">Outcomes </w:t>
      </w:r>
      <w:r>
        <w:rPr>
          <w:rFonts w:ascii="Arial" w:hAnsi="Arial" w:cs="Arial"/>
          <w:b/>
          <w:sz w:val="28"/>
          <w:szCs w:val="28"/>
        </w:rPr>
        <w:t>/ Benefits</w:t>
      </w:r>
    </w:p>
    <w:p w14:paraId="177A3C6F" w14:textId="77777777" w:rsidR="005A044C" w:rsidRDefault="00324381">
      <w:pPr>
        <w:pStyle w:val="StyleBibliographyLeft0Hanging05"/>
        <w:ind w:left="360" w:firstLine="0"/>
        <w:rPr>
          <w:rFonts w:ascii="Arial" w:hAnsi="Arial" w:cs="Arial"/>
          <w:b/>
          <w:bCs/>
          <w:sz w:val="22"/>
          <w:szCs w:val="22"/>
          <w:lang w:val="en-SG"/>
        </w:rPr>
      </w:pPr>
      <w:r>
        <w:rPr>
          <w:rFonts w:ascii="Arial" w:hAnsi="Arial" w:cs="Arial"/>
          <w:b/>
          <w:bCs/>
          <w:sz w:val="22"/>
          <w:szCs w:val="22"/>
          <w:lang w:val="en-SG"/>
        </w:rPr>
        <w:t>Outcomes</w:t>
      </w:r>
    </w:p>
    <w:p w14:paraId="476D2D7D" w14:textId="77777777" w:rsidR="005A044C" w:rsidRDefault="00324381">
      <w:pPr>
        <w:pStyle w:val="affff8"/>
        <w:numPr>
          <w:ilvl w:val="0"/>
          <w:numId w:val="4"/>
        </w:numPr>
        <w:jc w:val="both"/>
        <w:rPr>
          <w:rFonts w:ascii="Arial" w:hAnsi="Arial" w:cs="Arial"/>
          <w:sz w:val="22"/>
          <w:szCs w:val="22"/>
          <w:lang w:val="en-SG"/>
        </w:rPr>
      </w:pPr>
      <w:r>
        <w:rPr>
          <w:rFonts w:ascii="Arial" w:hAnsi="Arial" w:cs="Arial"/>
          <w:sz w:val="22"/>
          <w:szCs w:val="22"/>
          <w:lang w:val="en-SG"/>
        </w:rPr>
        <w:t>Successfully designed and implemented a self-balancing car capable of utilizing sensor feedback to detect body inclination. Through the application of the PID control algorithm, the system dynamically adjusts motor output, allowing the car to automatically recover from tilts and maintain balance.</w:t>
      </w:r>
    </w:p>
    <w:p w14:paraId="4276F2F8" w14:textId="77777777" w:rsidR="005A044C" w:rsidRDefault="00324381">
      <w:pPr>
        <w:pStyle w:val="affff8"/>
        <w:numPr>
          <w:ilvl w:val="0"/>
          <w:numId w:val="4"/>
        </w:numPr>
        <w:jc w:val="both"/>
        <w:rPr>
          <w:rFonts w:ascii="Arial" w:hAnsi="Arial" w:cs="Arial"/>
          <w:sz w:val="22"/>
          <w:szCs w:val="22"/>
          <w:lang w:val="en-SG"/>
        </w:rPr>
      </w:pPr>
      <w:r>
        <w:rPr>
          <w:rFonts w:ascii="Arial" w:hAnsi="Arial" w:cs="Arial"/>
          <w:sz w:val="22"/>
          <w:szCs w:val="22"/>
          <w:lang w:val="en-SG"/>
        </w:rPr>
        <w:t>Integrated the MPU6050 attitude sensor, HC-SR04 ultrasonic sensor, motor driver module, and ESP32 microcontroller to establish a complete embedded control system with essential functions, including obstacle detection, position stabilization, and remote control capabilities.</w:t>
      </w:r>
    </w:p>
    <w:p w14:paraId="6853F6C6" w14:textId="77777777" w:rsidR="005A044C" w:rsidRDefault="00324381">
      <w:pPr>
        <w:pStyle w:val="affff8"/>
        <w:numPr>
          <w:ilvl w:val="0"/>
          <w:numId w:val="4"/>
        </w:numPr>
        <w:jc w:val="both"/>
        <w:rPr>
          <w:rFonts w:ascii="Arial" w:hAnsi="Arial" w:cs="Arial"/>
          <w:sz w:val="22"/>
          <w:szCs w:val="22"/>
          <w:lang w:val="en-SG"/>
        </w:rPr>
      </w:pPr>
      <w:r>
        <w:rPr>
          <w:rFonts w:ascii="Arial" w:hAnsi="Arial" w:cs="Arial"/>
          <w:sz w:val="22"/>
          <w:szCs w:val="22"/>
          <w:lang w:val="en-SG"/>
        </w:rPr>
        <w:t>Developed an inverted pendulum model of the car and conducted a comprehensive kinematic analysis. This analysis served as a foundational tool for understanding the car’s dynamics and informed subsequent PID parameter tuning, enhancing control accuracy and system stability.</w:t>
      </w:r>
    </w:p>
    <w:p w14:paraId="782EEC3C" w14:textId="77777777" w:rsidR="005A044C" w:rsidRDefault="00324381">
      <w:pPr>
        <w:pStyle w:val="affff8"/>
        <w:numPr>
          <w:ilvl w:val="0"/>
          <w:numId w:val="4"/>
        </w:numPr>
        <w:jc w:val="both"/>
        <w:rPr>
          <w:rFonts w:ascii="Arial" w:hAnsi="Arial" w:cs="Arial"/>
          <w:sz w:val="22"/>
          <w:szCs w:val="22"/>
          <w:lang w:val="en-SG"/>
        </w:rPr>
      </w:pPr>
      <w:r>
        <w:rPr>
          <w:rFonts w:ascii="Arial" w:hAnsi="Arial" w:cs="Arial"/>
          <w:sz w:val="22"/>
          <w:szCs w:val="22"/>
          <w:lang w:val="en-SG"/>
        </w:rPr>
        <w:t xml:space="preserve">Utilized Simulink to perform control simulations and establish a control system model. This simulation environment allowed for the adjustment and fine-tuning of PID parameters in a controlled setting, providing an efficient method to </w:t>
      </w:r>
      <w:proofErr w:type="spellStart"/>
      <w:r>
        <w:rPr>
          <w:rFonts w:ascii="Arial" w:hAnsi="Arial" w:cs="Arial"/>
          <w:sz w:val="22"/>
          <w:szCs w:val="22"/>
          <w:lang w:val="en-SG"/>
        </w:rPr>
        <w:t>analyze</w:t>
      </w:r>
      <w:proofErr w:type="spellEnd"/>
      <w:r>
        <w:rPr>
          <w:rFonts w:ascii="Arial" w:hAnsi="Arial" w:cs="Arial"/>
          <w:sz w:val="22"/>
          <w:szCs w:val="22"/>
          <w:lang w:val="en-SG"/>
        </w:rPr>
        <w:t xml:space="preserve"> system </w:t>
      </w:r>
      <w:proofErr w:type="spellStart"/>
      <w:r>
        <w:rPr>
          <w:rFonts w:ascii="Arial" w:hAnsi="Arial" w:cs="Arial"/>
          <w:sz w:val="22"/>
          <w:szCs w:val="22"/>
          <w:lang w:val="en-SG"/>
        </w:rPr>
        <w:t>behavior</w:t>
      </w:r>
      <w:proofErr w:type="spellEnd"/>
      <w:r>
        <w:rPr>
          <w:rFonts w:ascii="Arial" w:hAnsi="Arial" w:cs="Arial"/>
          <w:sz w:val="22"/>
          <w:szCs w:val="22"/>
          <w:lang w:val="en-SG"/>
        </w:rPr>
        <w:t xml:space="preserve"> and optimize performance before implementing on the actual hardware. The simulation approach offered significant advantages, including the ability to identify potential control issues, reduce trial-and-error on physical components, and facilitate rapid prototyping and testing of different control strategies.</w:t>
      </w:r>
    </w:p>
    <w:p w14:paraId="3B299FA0" w14:textId="77777777" w:rsidR="005A044C" w:rsidRDefault="00324381">
      <w:pPr>
        <w:pStyle w:val="affff8"/>
        <w:numPr>
          <w:ilvl w:val="0"/>
          <w:numId w:val="4"/>
        </w:numPr>
        <w:jc w:val="both"/>
        <w:rPr>
          <w:rFonts w:ascii="Arial" w:hAnsi="Arial" w:cs="Arial"/>
          <w:sz w:val="22"/>
          <w:szCs w:val="22"/>
          <w:lang w:val="en-SG"/>
        </w:rPr>
      </w:pPr>
      <w:r>
        <w:rPr>
          <w:rFonts w:ascii="Arial" w:hAnsi="Arial" w:cs="Arial"/>
          <w:sz w:val="22"/>
          <w:szCs w:val="22"/>
          <w:lang w:val="en-SG"/>
        </w:rPr>
        <w:t>Developed and implemented a closed-loop control system that leverages real-time sensor feedback and the PID control algorithm, enabling the car to dynamically adapt its posture and respond to disturbances, achieving real-time balance.</w:t>
      </w:r>
    </w:p>
    <w:p w14:paraId="46DD9145" w14:textId="77777777" w:rsidR="005A044C" w:rsidRDefault="00324381">
      <w:pPr>
        <w:pStyle w:val="affff8"/>
        <w:numPr>
          <w:ilvl w:val="0"/>
          <w:numId w:val="4"/>
        </w:numPr>
        <w:jc w:val="both"/>
        <w:rPr>
          <w:rFonts w:ascii="Arial" w:hAnsi="Arial" w:cs="Arial"/>
          <w:sz w:val="22"/>
          <w:szCs w:val="22"/>
          <w:lang w:val="en-SG"/>
        </w:rPr>
      </w:pPr>
      <w:r>
        <w:rPr>
          <w:rFonts w:ascii="Arial" w:hAnsi="Arial" w:cs="Arial"/>
          <w:sz w:val="22"/>
          <w:szCs w:val="22"/>
          <w:lang w:val="en-SG"/>
        </w:rPr>
        <w:t>Conducted multiple tests and optimizations on PID parameters, which improved the system’s responsiveness and stability, ensuring that the car can maintain effective balance while moving smoothly.</w:t>
      </w:r>
    </w:p>
    <w:p w14:paraId="3D1ADD3B" w14:textId="77777777" w:rsidR="005A044C" w:rsidRDefault="00324381">
      <w:pPr>
        <w:pStyle w:val="affff8"/>
        <w:numPr>
          <w:ilvl w:val="0"/>
          <w:numId w:val="4"/>
        </w:numPr>
        <w:jc w:val="both"/>
        <w:rPr>
          <w:rFonts w:ascii="Arial" w:hAnsi="Arial" w:cs="Arial"/>
          <w:sz w:val="22"/>
          <w:szCs w:val="22"/>
          <w:lang w:val="en-SG"/>
        </w:rPr>
      </w:pPr>
      <w:r>
        <w:rPr>
          <w:rFonts w:ascii="Arial" w:hAnsi="Arial" w:cs="Arial"/>
          <w:sz w:val="22"/>
          <w:szCs w:val="22"/>
          <w:lang w:val="en-SG"/>
        </w:rPr>
        <w:t>Successfully developed and incorporated a Bluetooth module, enabling remote control via Bluetooth. This allows users to control the car wirelessly using a smartphone or computer, providing enhanced flexibility and operational versatility for the project.</w:t>
      </w:r>
    </w:p>
    <w:p w14:paraId="4AA6001E" w14:textId="77777777" w:rsidR="005A044C" w:rsidRDefault="005A044C">
      <w:pPr>
        <w:pStyle w:val="StyleBibliographyLeft0Hanging05"/>
        <w:rPr>
          <w:rFonts w:ascii="Arial" w:hAnsi="Arial" w:cs="Arial"/>
          <w:sz w:val="22"/>
          <w:szCs w:val="22"/>
          <w:lang w:val="en-SG"/>
        </w:rPr>
      </w:pPr>
    </w:p>
    <w:p w14:paraId="5D5F5703" w14:textId="77777777" w:rsidR="005A044C" w:rsidRDefault="00324381">
      <w:pPr>
        <w:pStyle w:val="StyleBibliographyLeft0Hanging05"/>
        <w:ind w:left="360" w:firstLine="0"/>
        <w:rPr>
          <w:rFonts w:ascii="Arial" w:hAnsi="Arial" w:cs="Arial"/>
          <w:b/>
          <w:bCs/>
          <w:sz w:val="22"/>
          <w:szCs w:val="22"/>
          <w:lang w:val="en-SG"/>
        </w:rPr>
      </w:pPr>
      <w:r>
        <w:rPr>
          <w:rFonts w:ascii="Arial" w:hAnsi="Arial" w:cs="Arial"/>
          <w:b/>
          <w:bCs/>
          <w:sz w:val="22"/>
          <w:szCs w:val="22"/>
          <w:lang w:val="en-SG"/>
        </w:rPr>
        <w:t>Benefits</w:t>
      </w:r>
    </w:p>
    <w:p w14:paraId="2D99FF4F" w14:textId="77777777" w:rsidR="005A044C" w:rsidRDefault="00324381">
      <w:pPr>
        <w:pStyle w:val="affff8"/>
        <w:numPr>
          <w:ilvl w:val="0"/>
          <w:numId w:val="4"/>
        </w:numPr>
        <w:jc w:val="both"/>
        <w:rPr>
          <w:rFonts w:ascii="Arial" w:hAnsi="Arial" w:cs="Arial"/>
          <w:sz w:val="22"/>
          <w:szCs w:val="22"/>
          <w:lang w:val="en-SG"/>
        </w:rPr>
      </w:pPr>
      <w:r>
        <w:rPr>
          <w:rFonts w:ascii="Arial" w:hAnsi="Arial" w:cs="Arial"/>
          <w:sz w:val="22"/>
          <w:szCs w:val="22"/>
          <w:lang w:val="en-SG"/>
        </w:rPr>
        <w:t>Mastery of PID Control and Parameter Tuning</w:t>
      </w:r>
    </w:p>
    <w:p w14:paraId="07E43EC9" w14:textId="77777777" w:rsidR="005A044C" w:rsidRDefault="00324381">
      <w:pPr>
        <w:pStyle w:val="affff8"/>
        <w:spacing w:afterLines="50" w:after="156"/>
        <w:ind w:left="1077"/>
        <w:jc w:val="both"/>
        <w:rPr>
          <w:rFonts w:ascii="Arial" w:hAnsi="Arial" w:cs="Arial"/>
          <w:sz w:val="22"/>
          <w:szCs w:val="22"/>
          <w:lang w:val="en-SG"/>
        </w:rPr>
      </w:pPr>
      <w:r>
        <w:rPr>
          <w:rFonts w:ascii="Arial" w:hAnsi="Arial" w:cs="Arial" w:hint="eastAsia"/>
          <w:sz w:val="22"/>
          <w:szCs w:val="22"/>
          <w:lang w:eastAsia="zh-CN"/>
        </w:rPr>
        <w:t xml:space="preserve">We </w:t>
      </w:r>
      <w:r>
        <w:rPr>
          <w:rFonts w:ascii="Arial" w:hAnsi="Arial" w:cs="Arial"/>
          <w:sz w:val="22"/>
          <w:szCs w:val="22"/>
          <w:lang w:val="en-SG"/>
        </w:rPr>
        <w:t>gained a solid understanding of PID control and various tuning methods, including manual tuning, simulations in Simulink, and mathematical model analysis. This experience helped us see how different parameter adjustments impact system stability and responsiveness, strengthening our control algorithm skills.</w:t>
      </w:r>
    </w:p>
    <w:p w14:paraId="5A496AA0" w14:textId="77777777" w:rsidR="005A044C" w:rsidRDefault="00324381">
      <w:pPr>
        <w:pStyle w:val="affff8"/>
        <w:numPr>
          <w:ilvl w:val="0"/>
          <w:numId w:val="4"/>
        </w:numPr>
        <w:jc w:val="both"/>
        <w:rPr>
          <w:rFonts w:ascii="Arial" w:hAnsi="Arial" w:cs="Arial"/>
          <w:sz w:val="22"/>
          <w:szCs w:val="22"/>
          <w:lang w:val="en-SG"/>
        </w:rPr>
      </w:pPr>
      <w:r>
        <w:rPr>
          <w:rFonts w:ascii="Arial" w:hAnsi="Arial" w:cs="Arial"/>
          <w:sz w:val="22"/>
          <w:szCs w:val="22"/>
          <w:lang w:val="en-SG"/>
        </w:rPr>
        <w:t>Expanded Hardware Knowledge</w:t>
      </w:r>
    </w:p>
    <w:p w14:paraId="4D8C7283" w14:textId="77777777" w:rsidR="005A044C" w:rsidRDefault="00324381">
      <w:pPr>
        <w:pStyle w:val="affff8"/>
        <w:spacing w:afterLines="50" w:after="156"/>
        <w:ind w:left="1077"/>
        <w:jc w:val="both"/>
        <w:rPr>
          <w:rFonts w:ascii="Arial" w:hAnsi="Arial" w:cs="Arial"/>
          <w:sz w:val="22"/>
          <w:szCs w:val="22"/>
          <w:lang w:val="en-SG"/>
        </w:rPr>
      </w:pPr>
      <w:r>
        <w:rPr>
          <w:rFonts w:ascii="Arial" w:hAnsi="Arial" w:cs="Arial"/>
          <w:sz w:val="22"/>
          <w:szCs w:val="22"/>
          <w:lang w:val="en-SG"/>
        </w:rPr>
        <w:t>We learned the structure, functions, and working principles of key components such as the MPU6050 sensor, HC-SR04 ultrasonic module, motor drivers, and the ESP32 microcontroller. Through hands-on assembly and layout, we improved our skills in component integration, wiring organization, and interference reduction.</w:t>
      </w:r>
    </w:p>
    <w:p w14:paraId="2011E522" w14:textId="77777777" w:rsidR="005A044C" w:rsidRDefault="00324381">
      <w:pPr>
        <w:pStyle w:val="affff8"/>
        <w:numPr>
          <w:ilvl w:val="0"/>
          <w:numId w:val="4"/>
        </w:numPr>
        <w:jc w:val="both"/>
        <w:rPr>
          <w:rFonts w:ascii="Arial" w:hAnsi="Arial" w:cs="Arial"/>
          <w:sz w:val="22"/>
          <w:szCs w:val="22"/>
          <w:lang w:val="en-SG"/>
        </w:rPr>
      </w:pPr>
      <w:r>
        <w:rPr>
          <w:rFonts w:ascii="Arial" w:hAnsi="Arial" w:cs="Arial"/>
          <w:sz w:val="22"/>
          <w:szCs w:val="22"/>
          <w:lang w:val="en-SG"/>
        </w:rPr>
        <w:lastRenderedPageBreak/>
        <w:t xml:space="preserve">Simulation and </w:t>
      </w:r>
      <w:proofErr w:type="spellStart"/>
      <w:r>
        <w:rPr>
          <w:rFonts w:ascii="Arial" w:hAnsi="Arial" w:cs="Arial"/>
          <w:sz w:val="22"/>
          <w:szCs w:val="22"/>
          <w:lang w:val="en-SG"/>
        </w:rPr>
        <w:t>Modeling</w:t>
      </w:r>
      <w:proofErr w:type="spellEnd"/>
      <w:r>
        <w:rPr>
          <w:rFonts w:ascii="Arial" w:hAnsi="Arial" w:cs="Arial"/>
          <w:sz w:val="22"/>
          <w:szCs w:val="22"/>
          <w:lang w:val="en-SG"/>
        </w:rPr>
        <w:t xml:space="preserve"> for Optimization</w:t>
      </w:r>
    </w:p>
    <w:p w14:paraId="698FFF26" w14:textId="77777777" w:rsidR="005A044C" w:rsidRDefault="00324381">
      <w:pPr>
        <w:pStyle w:val="affff8"/>
        <w:spacing w:afterLines="50" w:after="156"/>
        <w:ind w:left="1077"/>
        <w:jc w:val="both"/>
        <w:rPr>
          <w:rFonts w:ascii="Arial" w:hAnsi="Arial" w:cs="Arial"/>
          <w:sz w:val="22"/>
          <w:szCs w:val="22"/>
          <w:lang w:val="en-SG"/>
        </w:rPr>
      </w:pPr>
      <w:r>
        <w:rPr>
          <w:rFonts w:ascii="Arial" w:hAnsi="Arial" w:cs="Arial"/>
          <w:sz w:val="22"/>
          <w:szCs w:val="22"/>
          <w:lang w:val="en-SG"/>
        </w:rPr>
        <w:t xml:space="preserve">Using Simulink, we created a simulation model that enabled us to optimize PID parameters efficiently. This approach allowed us to test system </w:t>
      </w:r>
      <w:proofErr w:type="spellStart"/>
      <w:r>
        <w:rPr>
          <w:rFonts w:ascii="Arial" w:hAnsi="Arial" w:cs="Arial"/>
          <w:sz w:val="22"/>
          <w:szCs w:val="22"/>
          <w:lang w:val="en-SG"/>
        </w:rPr>
        <w:t>behavior</w:t>
      </w:r>
      <w:proofErr w:type="spellEnd"/>
      <w:r>
        <w:rPr>
          <w:rFonts w:ascii="Arial" w:hAnsi="Arial" w:cs="Arial"/>
          <w:sz w:val="22"/>
          <w:szCs w:val="22"/>
          <w:lang w:val="en-SG"/>
        </w:rPr>
        <w:t xml:space="preserve"> before physical implementation, saving time and improving accuracy.</w:t>
      </w:r>
    </w:p>
    <w:p w14:paraId="543C3EAD" w14:textId="77777777" w:rsidR="005A044C" w:rsidRDefault="00324381">
      <w:pPr>
        <w:pStyle w:val="affff8"/>
        <w:numPr>
          <w:ilvl w:val="0"/>
          <w:numId w:val="4"/>
        </w:numPr>
        <w:jc w:val="both"/>
        <w:rPr>
          <w:rFonts w:ascii="Arial" w:hAnsi="Arial" w:cs="Arial"/>
          <w:sz w:val="22"/>
          <w:szCs w:val="22"/>
          <w:lang w:val="en-SG"/>
        </w:rPr>
      </w:pPr>
      <w:r>
        <w:rPr>
          <w:rFonts w:ascii="Arial" w:hAnsi="Arial" w:cs="Arial"/>
          <w:sz w:val="22"/>
          <w:szCs w:val="22"/>
          <w:lang w:val="en-SG"/>
        </w:rPr>
        <w:t>Practical and System Integration Skills</w:t>
      </w:r>
    </w:p>
    <w:p w14:paraId="263D65F0" w14:textId="77777777" w:rsidR="005A044C" w:rsidRDefault="00324381">
      <w:pPr>
        <w:pStyle w:val="affff8"/>
        <w:spacing w:afterLines="50" w:after="156"/>
        <w:ind w:left="1077"/>
        <w:jc w:val="both"/>
        <w:rPr>
          <w:rFonts w:ascii="Arial" w:hAnsi="Arial" w:cs="Arial"/>
          <w:sz w:val="22"/>
          <w:szCs w:val="22"/>
          <w:lang w:val="en-SG"/>
        </w:rPr>
      </w:pPr>
      <w:r>
        <w:rPr>
          <w:rFonts w:ascii="Arial" w:hAnsi="Arial" w:cs="Arial"/>
          <w:sz w:val="22"/>
          <w:szCs w:val="22"/>
          <w:lang w:val="en-SG"/>
        </w:rPr>
        <w:t>The project enhanced our hands-on abilities in hardware setup, sensor calibration, and system integration. We learned how to optimize layouts and achieve stable performance in complex setups.</w:t>
      </w:r>
    </w:p>
    <w:p w14:paraId="1C7C8207" w14:textId="77777777" w:rsidR="005A044C" w:rsidRDefault="00324381">
      <w:pPr>
        <w:pStyle w:val="affff8"/>
        <w:numPr>
          <w:ilvl w:val="0"/>
          <w:numId w:val="4"/>
        </w:numPr>
        <w:jc w:val="both"/>
        <w:rPr>
          <w:rFonts w:ascii="Arial" w:hAnsi="Arial" w:cs="Arial"/>
          <w:sz w:val="22"/>
          <w:szCs w:val="22"/>
          <w:lang w:val="en-SG"/>
        </w:rPr>
      </w:pPr>
      <w:r>
        <w:rPr>
          <w:rFonts w:ascii="Arial" w:hAnsi="Arial" w:cs="Arial"/>
          <w:sz w:val="22"/>
          <w:szCs w:val="22"/>
          <w:lang w:val="en-SG"/>
        </w:rPr>
        <w:t>Strengthened Team Collaboration</w:t>
      </w:r>
    </w:p>
    <w:p w14:paraId="6F951836" w14:textId="77777777" w:rsidR="005A044C" w:rsidRDefault="00324381">
      <w:pPr>
        <w:pStyle w:val="affff8"/>
        <w:spacing w:afterLines="50" w:after="156"/>
        <w:ind w:left="1077"/>
        <w:jc w:val="both"/>
        <w:rPr>
          <w:rFonts w:ascii="Arial" w:hAnsi="Arial" w:cs="Arial"/>
          <w:sz w:val="22"/>
          <w:szCs w:val="22"/>
          <w:lang w:val="en-SG"/>
        </w:rPr>
      </w:pPr>
      <w:r>
        <w:rPr>
          <w:rFonts w:ascii="Arial" w:hAnsi="Arial" w:cs="Arial"/>
          <w:sz w:val="22"/>
          <w:szCs w:val="22"/>
          <w:lang w:val="en-SG"/>
        </w:rPr>
        <w:t>This project emphasized the importance of teamwork. By leveraging each member’s strengths, we improved efficiency and developed strong communication and collaboration skills that will be valuable in future projects.</w:t>
      </w:r>
    </w:p>
    <w:p w14:paraId="795960E2" w14:textId="77777777" w:rsidR="005A044C" w:rsidRDefault="00324381">
      <w:pPr>
        <w:pageBreakBefore/>
        <w:autoSpaceDE w:val="0"/>
        <w:autoSpaceDN w:val="0"/>
        <w:contextualSpacing/>
        <w:rPr>
          <w:rFonts w:ascii="Arial" w:eastAsia="Times New Roman" w:hAnsi="Arial" w:cs="Arial"/>
          <w:b/>
          <w:kern w:val="0"/>
          <w:sz w:val="28"/>
          <w:szCs w:val="28"/>
          <w:lang w:eastAsia="en-US"/>
        </w:rPr>
      </w:pPr>
      <w:r>
        <w:rPr>
          <w:rFonts w:ascii="Arial" w:hAnsi="Arial" w:cs="Arial"/>
          <w:b/>
          <w:sz w:val="28"/>
          <w:szCs w:val="28"/>
        </w:rPr>
        <w:lastRenderedPageBreak/>
        <w:t xml:space="preserve">7. </w:t>
      </w:r>
      <w:r>
        <w:rPr>
          <w:rFonts w:ascii="Arial" w:eastAsia="Times New Roman" w:hAnsi="Arial" w:cs="Arial"/>
          <w:b/>
          <w:kern w:val="0"/>
          <w:sz w:val="28"/>
          <w:szCs w:val="28"/>
          <w:lang w:eastAsia="en-US"/>
        </w:rPr>
        <w:t>Individual Reports from Team Members</w:t>
      </w:r>
    </w:p>
    <w:p w14:paraId="74E6B456" w14:textId="77777777" w:rsidR="005A044C" w:rsidRDefault="00324381">
      <w:pPr>
        <w:pStyle w:val="affff8"/>
        <w:numPr>
          <w:ilvl w:val="0"/>
          <w:numId w:val="6"/>
        </w:numPr>
        <w:autoSpaceDE w:val="0"/>
        <w:autoSpaceDN w:val="0"/>
        <w:contextualSpacing/>
        <w:jc w:val="both"/>
        <w:rPr>
          <w:rFonts w:ascii="Arial" w:hAnsi="Arial" w:cs="Arial"/>
          <w:sz w:val="22"/>
          <w:szCs w:val="22"/>
          <w:lang w:eastAsia="zh-CN"/>
        </w:rPr>
      </w:pPr>
      <w:r>
        <w:rPr>
          <w:rFonts w:ascii="Arial" w:hAnsi="Arial" w:cs="Arial" w:hint="eastAsia"/>
          <w:b/>
          <w:bCs/>
          <w:color w:val="000000" w:themeColor="text1"/>
          <w:sz w:val="22"/>
          <w:szCs w:val="22"/>
          <w:lang w:eastAsia="zh-CN"/>
        </w:rPr>
        <w:t xml:space="preserve">Hou </w:t>
      </w:r>
      <w:proofErr w:type="spellStart"/>
      <w:r>
        <w:rPr>
          <w:rFonts w:ascii="Arial" w:hAnsi="Arial" w:cs="Arial" w:hint="eastAsia"/>
          <w:b/>
          <w:bCs/>
          <w:color w:val="000000" w:themeColor="text1"/>
          <w:sz w:val="22"/>
          <w:szCs w:val="22"/>
          <w:lang w:eastAsia="zh-CN"/>
        </w:rPr>
        <w:t>Yabin</w:t>
      </w:r>
      <w:proofErr w:type="spellEnd"/>
    </w:p>
    <w:p w14:paraId="51A1395B"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In this project, I was mainly responsible for the design of the algorithm, the construction of the system simulation model, the preliminary tuning of PID parameters and the writing of the driver program of the ultrasonic module.</w:t>
      </w:r>
    </w:p>
    <w:p w14:paraId="31224A7A"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This project uses PID control algorithm to control the tilt Angle, position and steering Angle of the car, and adopts three parallel PD controller, PI controller and P controller to realize it. Different from the common cascade system in textbooks, the program implementation of the parallel level system is more convenient. This project made me realize that there is a big difference between the knowledge in the textbook and the project practice. Most of the theories in the textbook are conclusions and reasoning under ideal conditions, and there are many interfering factors that need to be considered if they are to be applied in the actual project.</w:t>
      </w:r>
    </w:p>
    <w:p w14:paraId="0B8FEBD0" w14:textId="5CD5842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 xml:space="preserve">The establishment of the simulation model depends on the physical modeling of the team members, and on this basis, the state space model of the system is derived, and then the simulation model is built on </w:t>
      </w:r>
      <w:r w:rsidR="009D6F83">
        <w:rPr>
          <w:rFonts w:ascii="Arial" w:hAnsi="Arial" w:cs="Arial"/>
          <w:sz w:val="22"/>
          <w:szCs w:val="22"/>
          <w:lang w:eastAsia="zh-CN"/>
        </w:rPr>
        <w:t>S</w:t>
      </w:r>
      <w:r>
        <w:rPr>
          <w:rFonts w:ascii="Arial" w:hAnsi="Arial" w:cs="Arial" w:hint="eastAsia"/>
          <w:sz w:val="22"/>
          <w:szCs w:val="22"/>
          <w:lang w:eastAsia="zh-CN"/>
        </w:rPr>
        <w:t>imulink to provide conditions for the initial tuning of PID controller parameters. At the beginning, the state space model of the car could not be established, which made it very difficult to carry out the task. In the control course, the state space model is usually obtained by the kinematic model, but in the actual project, the kinematic model of the car is very difficult to build, such as the mass M, the position of the center of mass l, and other parameters are difficult to measure accurately. This makes me once again realize the gap between theoretical knowledge and practical projects, and I will pay more attention to combining practice in future study.</w:t>
      </w:r>
    </w:p>
    <w:p w14:paraId="2B563499"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I also participated in PID parameter setting, which was divided into two parts: simulation debugging and hardware debugging. The parameters of simulation debugging are roughly selected to shorten the range of hardware debugging, and hardware debugging is fine-tuned on the basis of simulation debugging to offset various interference factors ignored in the simulation process. In theory, I think this is a reasonable project process, but in actual work, the construction of simulation models is carried out simultaneously with hardware debugging, which makes the project advance faster and the communication between team members more frequent. I can't help but think that in real projects, it may not be necessary to strictly follow the planned flow, or that many seemingly serial tasks can actually be considered in parallel.</w:t>
      </w:r>
    </w:p>
    <w:p w14:paraId="252CA79A"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I also completed the writing of the driver program of ultrasonic module. Most of my undergraduate courses were biased towards software. The combination of hardware and software brought me a great challenge, but also a great harvest. The writing of the ultrasonic module driver is not as difficult as I imagined, and the so-called hardware and software combination is only to treat the pin interface as a variable in the program. In team tasks, normative programming standards and communication become particularly important. When writing driver modules, we should consider the simplicity of program interfaces and code legibility. At the same time, we should also read existing code, observe variable declaration habits and pin declaration positions, and ensure the consistency of the overall program as much as possible. Therefore, it is easy to make integrated member calls and modifications.</w:t>
      </w:r>
    </w:p>
    <w:p w14:paraId="3D268681"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lastRenderedPageBreak/>
        <w:t>In fact, I also wrote a simple obstacle avoidance algorithm, but due to some problems in the program framework and time constraints, I did not come and put it into practice, which is a little regrettable. The main problem of this result should have been taken into account when the program framework was built, but I just knew little about it and did not pay enough attention to it at that time. This is a lesson that I will pay extra attention to in my future study and work.</w:t>
      </w:r>
    </w:p>
    <w:p w14:paraId="0A02C840" w14:textId="77777777" w:rsidR="005A044C" w:rsidRDefault="005A044C">
      <w:pPr>
        <w:pStyle w:val="affff8"/>
        <w:spacing w:afterLines="50" w:after="156"/>
        <w:jc w:val="both"/>
        <w:rPr>
          <w:rFonts w:ascii="Arial" w:hAnsi="Arial" w:cs="Arial"/>
          <w:sz w:val="22"/>
          <w:szCs w:val="22"/>
          <w:lang w:eastAsia="zh-CN"/>
        </w:rPr>
      </w:pPr>
    </w:p>
    <w:p w14:paraId="27C8FA5F" w14:textId="77777777" w:rsidR="005A044C" w:rsidRDefault="00324381">
      <w:pPr>
        <w:pStyle w:val="affff8"/>
        <w:numPr>
          <w:ilvl w:val="0"/>
          <w:numId w:val="6"/>
        </w:numPr>
        <w:autoSpaceDE w:val="0"/>
        <w:autoSpaceDN w:val="0"/>
        <w:spacing w:afterLines="50" w:after="156"/>
        <w:ind w:left="726" w:hanging="363"/>
        <w:contextualSpacing/>
        <w:jc w:val="both"/>
        <w:rPr>
          <w:rFonts w:ascii="Arial" w:hAnsi="Arial" w:cs="Arial"/>
          <w:b/>
          <w:bCs/>
          <w:color w:val="000000" w:themeColor="text1"/>
          <w:sz w:val="22"/>
          <w:szCs w:val="22"/>
          <w:lang w:eastAsia="zh-CN"/>
        </w:rPr>
      </w:pPr>
      <w:r>
        <w:rPr>
          <w:rFonts w:ascii="Arial" w:hAnsi="Arial" w:cs="Arial" w:hint="eastAsia"/>
          <w:b/>
          <w:bCs/>
          <w:color w:val="000000" w:themeColor="text1"/>
          <w:sz w:val="22"/>
          <w:szCs w:val="22"/>
          <w:lang w:eastAsia="zh-CN"/>
        </w:rPr>
        <w:t>Huang Jian</w:t>
      </w:r>
    </w:p>
    <w:p w14:paraId="6439CE0D"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In this EE6008 project, I designed the hardware and embedded software for this vehicle, derived its dynamics model, and conducted simulations using MATLAB. It can be observed that the MATLAB simulation results align well with the vehicle's dynamics model.</w:t>
      </w:r>
    </w:p>
    <w:p w14:paraId="18A2A3C3"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Transitioning from the physical world to code requires some clever techniques to establish the connection between these two systems. We measured the relationship between the motor output torque and the vehicle weight to obtain this link, which made our simulation and debugging work smoother.</w:t>
      </w:r>
    </w:p>
    <w:p w14:paraId="32713DEB"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During debugging, a good theoretical foundation is essential, but having a deep intuitive understanding of the theory is even more critical. Simply facing mathematical theory does not significantly aid debugging, but once we have a profound intuitive grasp of the theory, the debugging process becomes much easier. We can understand how changes to parameters will impact the physical world, rather than merely noting whether our mathematical model converges or diverges.</w:t>
      </w:r>
    </w:p>
    <w:p w14:paraId="3D611E30"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Of course, this model has many limitations that are not reflected in the mathematical derivation. For example, the motor has static friction; it will not run when the PWM value is below a certain level. The PWM driver also needs dead-time control and speed control feedback—too fast feedback speed may burn out the driver and pose a greater challenge to the power supply. These limitations add difficulty to the debugging process, but we ultimately overcame them.</w:t>
      </w:r>
    </w:p>
    <w:p w14:paraId="51CFEBA8"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This project allowed me to complete the entire process from deriving the mathematical model to building the actual car, giving me insights into the gap between theory and practice and how to bridge them, thus enhancing my practical application skills.</w:t>
      </w:r>
    </w:p>
    <w:p w14:paraId="30906C2A" w14:textId="77777777" w:rsidR="005A044C" w:rsidRDefault="005A044C">
      <w:pPr>
        <w:pStyle w:val="affff8"/>
        <w:autoSpaceDE w:val="0"/>
        <w:autoSpaceDN w:val="0"/>
        <w:ind w:left="360"/>
        <w:contextualSpacing/>
        <w:jc w:val="both"/>
        <w:rPr>
          <w:rFonts w:ascii="Arial" w:hAnsi="Arial" w:cs="Arial"/>
          <w:color w:val="000000" w:themeColor="text1"/>
          <w:sz w:val="22"/>
          <w:szCs w:val="22"/>
        </w:rPr>
      </w:pPr>
    </w:p>
    <w:p w14:paraId="2F9262D2" w14:textId="77777777" w:rsidR="005A044C" w:rsidRDefault="00324381">
      <w:pPr>
        <w:pStyle w:val="affff8"/>
        <w:numPr>
          <w:ilvl w:val="0"/>
          <w:numId w:val="6"/>
        </w:numPr>
        <w:autoSpaceDE w:val="0"/>
        <w:autoSpaceDN w:val="0"/>
        <w:spacing w:afterLines="50" w:after="156"/>
        <w:ind w:left="726" w:hanging="363"/>
        <w:contextualSpacing/>
        <w:jc w:val="both"/>
        <w:rPr>
          <w:rFonts w:ascii="Arial" w:hAnsi="Arial" w:cs="Arial"/>
          <w:b/>
          <w:bCs/>
          <w:i/>
          <w:iCs/>
          <w:color w:val="000000" w:themeColor="text1"/>
          <w:sz w:val="20"/>
          <w:szCs w:val="20"/>
        </w:rPr>
      </w:pPr>
      <w:bookmarkStart w:id="29" w:name="OLE_LINK12"/>
      <w:r>
        <w:rPr>
          <w:rFonts w:ascii="Arial" w:hAnsi="Arial" w:cs="Arial" w:hint="eastAsia"/>
          <w:b/>
          <w:bCs/>
          <w:color w:val="000000" w:themeColor="text1"/>
          <w:sz w:val="22"/>
          <w:szCs w:val="22"/>
          <w:lang w:eastAsia="zh-CN"/>
        </w:rPr>
        <w:t xml:space="preserve">Huang </w:t>
      </w:r>
      <w:proofErr w:type="spellStart"/>
      <w:r>
        <w:rPr>
          <w:rFonts w:ascii="Arial" w:hAnsi="Arial" w:cs="Arial" w:hint="eastAsia"/>
          <w:b/>
          <w:bCs/>
          <w:color w:val="000000" w:themeColor="text1"/>
          <w:sz w:val="22"/>
          <w:szCs w:val="22"/>
          <w:lang w:eastAsia="zh-CN"/>
        </w:rPr>
        <w:t>Xiaoying</w:t>
      </w:r>
      <w:proofErr w:type="spellEnd"/>
    </w:p>
    <w:p w14:paraId="1DE5EAC8"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In the project "A Balancing Mobile Robot," my main responsibility was developing the dynamic model and contributing to the control algorithm, specifically for the PID control program.</w:t>
      </w:r>
    </w:p>
    <w:p w14:paraId="186CC1FE"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For modeling, I treated the robot as an inverted pendulum system to capture its fundamental dynamics. To accurately describe these dynamics, I measured essential parameters like the robot's mass and the height of its center of mass. Using these parameters, I derived the state-space model with matrices A, B, C, and D, which allowed us to analyze the system’s stability, controllability, and observability. This model served as the basis for designing and optimizing control strategies.</w:t>
      </w:r>
    </w:p>
    <w:p w14:paraId="1F5ADDC1"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 xml:space="preserve">Given the complex nature of the system, I made several reasonable simplifying assumptions to keep the model focused on core dynamics. For instance, I assumed linear motion without </w:t>
      </w:r>
      <w:r>
        <w:rPr>
          <w:rFonts w:ascii="Arial" w:hAnsi="Arial" w:cs="Arial"/>
          <w:sz w:val="22"/>
          <w:szCs w:val="22"/>
          <w:lang w:eastAsia="zh-CN"/>
        </w:rPr>
        <w:lastRenderedPageBreak/>
        <w:t>lateral disturbances and started with the initial state at rest. Additionally, I incorporated damping factors to account for practical resistive forces, such as friction, to improve the model's accuracy. Despite these simplifications, the model effectively revealed that the system would be naturally unstable without control intervention, underscoring the need for an active control system to maintain balance.</w:t>
      </w:r>
    </w:p>
    <w:p w14:paraId="7BF9FC97"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I also contributed to developing part of the PID control algorithm, using a dual-loop approach with separate control for the robot’s speed and balance. This dual-loop design was necessary to manage both the position and angle effectively, providing faster response and stability in the system. The inner loop focused on stabilizing the tilt angle, while the outer loop controlled the speed, creating a robust layered control structure.</w:t>
      </w:r>
    </w:p>
    <w:p w14:paraId="405C37FF"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One of the primary challenges I encountered was achieving accurate modeling and parameter tuning. Due to the inherent approximations in the model, including estimated or simplified physical parameters, it was challenging to directly correlate control parameters, such as the PWM values, with the physical behavior of the robot. These approximations made it difficult to fine-tune the PID parameters for the desired performance directly based on the model.</w:t>
      </w:r>
    </w:p>
    <w:p w14:paraId="2CDD1751"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To address this, I adopted a strategy involving pole-zero placement and root locus analysis to determine initial parameters for the PID controller. After establishing these initial values, I iteratively refined them through experimental adjustments. In each iteration, I used the tuned parameters to infer adjustments in physical parameters, which allowed me to update and improve the model iteratively. This approach, while unconventional, proved effective in bridging the gap between the theoretical model and the practical behavior of the robot, improving both the model's accuracy and the control system’s performance.</w:t>
      </w:r>
    </w:p>
    <w:p w14:paraId="38D4448F"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This project was an excellent opportunity to apply the theoretical knowledge I had gained in class to a real-world engineering task. Unlike solving textbook problems, where we often focus on finding the correct answer, this project required a deeper understanding of how each piece of data was derived. From measuring physical parameters to developing the dynamic model, deriving the state-space equations, coding the PID control algorithm, and finally seeing the balanced robot in action, each step was grounded in real-world principles and built upon the previous one. It was an experience of moving from theory to practical implementation, where each part had a traceable, logical progression.</w:t>
      </w:r>
    </w:p>
    <w:p w14:paraId="4256FC63"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I also realized that teamwork involves more than just dividing tasks based on individual strengths; effective collaboration requires clear communication and integration across all parts of the project. Without a comprehensive understanding of the project as a whole, it would have been challenging to coordinate and communicate effectively with my team members. Each step was interconnected, not isolated. For example, elements like code integration, hardware setup, control algorithms, and filtering needed to be seamlessly combined in a single final file. This project taught me that understanding the overall framework is essential for successfully executing my part.</w:t>
      </w:r>
    </w:p>
    <w:bookmarkEnd w:id="29"/>
    <w:p w14:paraId="1E1D4506" w14:textId="77777777" w:rsidR="005A044C" w:rsidRDefault="005A044C">
      <w:pPr>
        <w:pStyle w:val="affff8"/>
        <w:spacing w:afterLines="50" w:after="156"/>
        <w:jc w:val="both"/>
        <w:rPr>
          <w:rFonts w:ascii="Arial" w:hAnsi="Arial" w:cs="Arial"/>
          <w:sz w:val="22"/>
          <w:szCs w:val="22"/>
          <w:lang w:eastAsia="zh-CN"/>
        </w:rPr>
      </w:pPr>
    </w:p>
    <w:p w14:paraId="63EDAF99" w14:textId="77777777" w:rsidR="005A044C" w:rsidRDefault="00324381">
      <w:pPr>
        <w:pStyle w:val="affff8"/>
        <w:numPr>
          <w:ilvl w:val="0"/>
          <w:numId w:val="6"/>
        </w:numPr>
        <w:autoSpaceDE w:val="0"/>
        <w:autoSpaceDN w:val="0"/>
        <w:contextualSpacing/>
        <w:jc w:val="both"/>
        <w:rPr>
          <w:rFonts w:ascii="Arial" w:hAnsi="Arial" w:cs="Arial"/>
          <w:b/>
          <w:bCs/>
          <w:color w:val="000000" w:themeColor="text1"/>
          <w:sz w:val="22"/>
          <w:szCs w:val="22"/>
        </w:rPr>
      </w:pPr>
      <w:r>
        <w:rPr>
          <w:rFonts w:ascii="Arial" w:hAnsi="Arial" w:cs="Arial" w:hint="eastAsia"/>
          <w:b/>
          <w:bCs/>
          <w:color w:val="000000" w:themeColor="text1"/>
          <w:sz w:val="22"/>
          <w:szCs w:val="22"/>
        </w:rPr>
        <w:t xml:space="preserve">Ju </w:t>
      </w:r>
      <w:proofErr w:type="spellStart"/>
      <w:r>
        <w:rPr>
          <w:rFonts w:ascii="Arial" w:hAnsi="Arial" w:cs="Arial" w:hint="eastAsia"/>
          <w:b/>
          <w:bCs/>
          <w:color w:val="000000" w:themeColor="text1"/>
          <w:sz w:val="22"/>
          <w:szCs w:val="22"/>
        </w:rPr>
        <w:t>Jialin</w:t>
      </w:r>
      <w:proofErr w:type="spellEnd"/>
    </w:p>
    <w:p w14:paraId="3076782B" w14:textId="77777777" w:rsidR="005A044C" w:rsidRDefault="00324381">
      <w:pPr>
        <w:pStyle w:val="affff8"/>
        <w:spacing w:afterLines="50" w:after="156"/>
        <w:jc w:val="both"/>
        <w:rPr>
          <w:rFonts w:ascii="Arial" w:hAnsi="Arial" w:cs="Arial"/>
          <w:sz w:val="22"/>
          <w:szCs w:val="22"/>
          <w:lang w:eastAsia="zh-CN"/>
        </w:rPr>
      </w:pPr>
      <w:bookmarkStart w:id="30" w:name="OLE_LINK1"/>
      <w:r>
        <w:rPr>
          <w:rFonts w:ascii="Arial" w:hAnsi="Arial" w:cs="Arial"/>
          <w:sz w:val="22"/>
          <w:szCs w:val="22"/>
          <w:lang w:eastAsia="zh-CN"/>
        </w:rPr>
        <w:lastRenderedPageBreak/>
        <w:t xml:space="preserve">As the team leader, I was primarily responsible for scheduling, task allocation, and regular communication and reporting with our </w:t>
      </w:r>
      <w:r>
        <w:rPr>
          <w:rFonts w:ascii="Arial" w:hAnsi="Arial" w:cs="Arial" w:hint="eastAsia"/>
          <w:sz w:val="22"/>
          <w:szCs w:val="22"/>
          <w:lang w:eastAsia="zh-CN"/>
        </w:rPr>
        <w:t>supervisor</w:t>
      </w:r>
      <w:r>
        <w:rPr>
          <w:rFonts w:ascii="Arial" w:hAnsi="Arial" w:cs="Arial"/>
          <w:sz w:val="22"/>
          <w:szCs w:val="22"/>
          <w:lang w:eastAsia="zh-CN"/>
        </w:rPr>
        <w:t xml:space="preserve"> to coordinate the team’s work. In addition, on the technical side, I was mainly responsible for calculating the vehicle’s tilt angle using the Kalman filter and six-axis sensor MPU6050, implementing Bluetooth communication, creating </w:t>
      </w:r>
      <w:proofErr w:type="spellStart"/>
      <w:r>
        <w:rPr>
          <w:rFonts w:ascii="Arial" w:hAnsi="Arial" w:cs="Arial"/>
          <w:sz w:val="22"/>
          <w:szCs w:val="22"/>
          <w:lang w:eastAsia="zh-CN"/>
        </w:rPr>
        <w:t>Simscape</w:t>
      </w:r>
      <w:proofErr w:type="spellEnd"/>
      <w:r>
        <w:rPr>
          <w:rFonts w:ascii="Arial" w:hAnsi="Arial" w:cs="Arial"/>
          <w:sz w:val="22"/>
          <w:szCs w:val="22"/>
          <w:lang w:eastAsia="zh-CN"/>
        </w:rPr>
        <w:t xml:space="preserve"> 3D models, and developing a Bluetooth remote control mobile app using MIT App Inventor. I also contributed to the overall project design, physical modeling, and control algorithm development.</w:t>
      </w:r>
    </w:p>
    <w:p w14:paraId="4BECDF90"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In this project, I gained comprehensive experience in both technical and management aspects. I came to deeply understand the importance of full-process management</w:t>
      </w:r>
      <w:r>
        <w:rPr>
          <w:rFonts w:ascii="Arial" w:hAnsi="Arial" w:cs="Arial" w:hint="eastAsia"/>
          <w:sz w:val="22"/>
          <w:szCs w:val="22"/>
          <w:lang w:eastAsia="zh-CN"/>
        </w:rPr>
        <w:t>—</w:t>
      </w:r>
      <w:r>
        <w:rPr>
          <w:rFonts w:ascii="Arial" w:hAnsi="Arial" w:cs="Arial" w:hint="eastAsia"/>
          <w:sz w:val="22"/>
          <w:szCs w:val="22"/>
          <w:lang w:eastAsia="zh-CN"/>
        </w:rPr>
        <w:t xml:space="preserve">from requirements analysis and design planning, to team division of labor, results integration, and final implementation. </w:t>
      </w:r>
    </w:p>
    <w:p w14:paraId="59497E43"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At the beginning of the project, unfamiliarity with team members' technical capabilities led to idealistic task allocation, resulting in difficulties during code integration and delays in development. However, as the project progressed, we focused more on open discussions, set clear weekly task schedules, and established deadlines, which significantly improved development efficiency. Throughout this process, I not only enhanced my abilities in team progress management and resource allocation but also improved my attention to project management details. In terms of scheduling, I learned how to distribute tasks effectively to ensure each module progressed in sync, allowing us to keep the project on track. Regularly communicating with our supervisor, reporting on progress and challenges, receiving feedback, and making timely adjustments to our approach all played a crucial role in the successful completion of the project.</w:t>
      </w:r>
    </w:p>
    <w:p w14:paraId="737DC034"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 xml:space="preserve">From a technical perspective, many of my personal achievements in this project involved breakthroughs from scratch. This was my first time working with the ESP32 and Arduino development platform, my first experience as a leader in a small team, and my first time using </w:t>
      </w:r>
      <w:proofErr w:type="spellStart"/>
      <w:r>
        <w:rPr>
          <w:rFonts w:ascii="Arial" w:hAnsi="Arial" w:cs="Arial" w:hint="eastAsia"/>
          <w:sz w:val="22"/>
          <w:szCs w:val="22"/>
          <w:lang w:eastAsia="zh-CN"/>
        </w:rPr>
        <w:t>Simscape</w:t>
      </w:r>
      <w:proofErr w:type="spellEnd"/>
      <w:r>
        <w:rPr>
          <w:rFonts w:ascii="Arial" w:hAnsi="Arial" w:cs="Arial" w:hint="eastAsia"/>
          <w:sz w:val="22"/>
          <w:szCs w:val="22"/>
          <w:lang w:eastAsia="zh-CN"/>
        </w:rPr>
        <w:t xml:space="preserve"> and MIT App Inventor as development tools.</w:t>
      </w:r>
    </w:p>
    <w:p w14:paraId="3A43925D"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Throughout this process, I encountered numerous challenges, and by continually consulting resources and testing different approaches, I achieved satisfactory results. One key area was the choice of filtering algorithms: initially, I used a simpler complementary filter, but later opted for the more complex Kalman filter to achieve higher accuracy. Applying its theory to this project deepened my understanding of its prediction and update steps, as well as the role of covariance matrices. This experience not only familiarized me with using the Kalman filter for tilt angle calculation but also helped me gain debugging experience.</w:t>
      </w:r>
    </w:p>
    <w:p w14:paraId="4D52BCD8" w14:textId="77777777" w:rsidR="005A044C" w:rsidRDefault="00324381">
      <w:pPr>
        <w:pStyle w:val="affff8"/>
        <w:spacing w:afterLines="50" w:after="156"/>
        <w:jc w:val="both"/>
        <w:rPr>
          <w:rFonts w:ascii="Arial" w:hAnsi="Arial" w:cs="Arial"/>
          <w:sz w:val="22"/>
          <w:szCs w:val="22"/>
          <w:lang w:eastAsia="zh-CN"/>
        </w:rPr>
      </w:pPr>
      <w:r>
        <w:rPr>
          <w:rFonts w:ascii="Arial" w:hAnsi="Arial" w:cs="Arial" w:hint="eastAsia"/>
          <w:sz w:val="22"/>
          <w:szCs w:val="22"/>
          <w:lang w:eastAsia="zh-CN"/>
        </w:rPr>
        <w:t>Additionally, implementing Bluetooth communication required me to learn from scratch on an unfamiliar development platform. I gradually acquired the knowledge needed to synchronize the software design on both the ESP32 and the mobile device, ultimately achieving stable connectivity and communication. Due to my initial lack of familiarity with the ESP32, the app was first designed using Bluetooth Classic mode. After further research, I found that ESP32</w:t>
      </w:r>
      <w:r>
        <w:rPr>
          <w:rFonts w:ascii="Arial" w:hAnsi="Arial" w:cs="Arial" w:hint="eastAsia"/>
          <w:sz w:val="22"/>
          <w:szCs w:val="22"/>
          <w:lang w:eastAsia="zh-CN"/>
        </w:rPr>
        <w:t>’</w:t>
      </w:r>
      <w:r>
        <w:rPr>
          <w:rFonts w:ascii="Arial" w:hAnsi="Arial" w:cs="Arial" w:hint="eastAsia"/>
          <w:sz w:val="22"/>
          <w:szCs w:val="22"/>
          <w:lang w:eastAsia="zh-CN"/>
        </w:rPr>
        <w:t>s integrated BLE was more convenient, leading to a significant code overhaul. This experience strengthened my ability in hardware-software integration and showed me that every step, from protocol debugging to optimizing data transmission stability, requires detailed attention and fine-tuning.</w:t>
      </w:r>
      <w:bookmarkEnd w:id="30"/>
    </w:p>
    <w:p w14:paraId="7A239A1C" w14:textId="77777777" w:rsidR="005A044C" w:rsidRDefault="005A044C">
      <w:pPr>
        <w:pStyle w:val="affff8"/>
        <w:spacing w:afterLines="50" w:after="156"/>
        <w:jc w:val="both"/>
        <w:rPr>
          <w:rFonts w:ascii="Arial" w:hAnsi="Arial" w:cs="Arial"/>
          <w:sz w:val="22"/>
          <w:szCs w:val="22"/>
          <w:lang w:eastAsia="zh-CN"/>
        </w:rPr>
      </w:pPr>
    </w:p>
    <w:p w14:paraId="42DC16BD" w14:textId="77777777" w:rsidR="005A044C" w:rsidRDefault="00324381">
      <w:pPr>
        <w:pStyle w:val="affff8"/>
        <w:numPr>
          <w:ilvl w:val="0"/>
          <w:numId w:val="6"/>
        </w:numPr>
        <w:autoSpaceDE w:val="0"/>
        <w:autoSpaceDN w:val="0"/>
        <w:contextualSpacing/>
        <w:jc w:val="both"/>
        <w:rPr>
          <w:rFonts w:ascii="Arial" w:hAnsi="Arial" w:cs="Arial"/>
          <w:b/>
          <w:bCs/>
          <w:color w:val="000000" w:themeColor="text1"/>
          <w:sz w:val="22"/>
          <w:szCs w:val="22"/>
          <w:lang w:eastAsia="zh-CN"/>
        </w:rPr>
      </w:pPr>
      <w:r>
        <w:rPr>
          <w:rFonts w:ascii="Arial" w:hAnsi="Arial" w:cs="Arial" w:hint="eastAsia"/>
          <w:b/>
          <w:bCs/>
          <w:color w:val="000000" w:themeColor="text1"/>
          <w:sz w:val="22"/>
          <w:szCs w:val="22"/>
          <w:lang w:eastAsia="zh-CN"/>
        </w:rPr>
        <w:t>L</w:t>
      </w:r>
      <w:r>
        <w:rPr>
          <w:rFonts w:ascii="Arial" w:hAnsi="Arial" w:cs="Arial"/>
          <w:b/>
          <w:bCs/>
          <w:color w:val="000000" w:themeColor="text1"/>
          <w:sz w:val="22"/>
          <w:szCs w:val="22"/>
          <w:lang w:eastAsia="zh-CN"/>
        </w:rPr>
        <w:t>IU ZHAOYUE</w:t>
      </w:r>
    </w:p>
    <w:p w14:paraId="1061202A"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In this project, I was responsible for designing the hardware schematic of the self-balancing car and integrating key modules, including the ESP32 microcontroller, MPU6050 attitude sensor, motor driver module, and HC-SR04 ultrasonic sensor. I ensured compatibility between each component and the ESP32’s GPIO pins and communication protocols, and I optimized the power layout to enhance system stability. My contributions ensured stable data acquisition from the sensors and precise motor control, effectively enabling the car’s balance control and obstacle avoidance functions.</w:t>
      </w:r>
    </w:p>
    <w:p w14:paraId="791B9404"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Since my undergraduate major is mechanical engineering, and this project is more control-oriented, I had to learn a variety of new concepts.</w:t>
      </w:r>
    </w:p>
    <w:p w14:paraId="320A5677"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Firstly, in hardware circuitry, I learned about selecting suitable components, such as small motors and the MPU6050 attitude sensor, while also focusing on circuit layout and connection stability. For example, the continuous acceleration and deceleration of the car during operation impose demands on the vibration resistance and connection robustness of the circuitry. I learned how to enhance circuit reliability through proper layout and secure component mounting.</w:t>
      </w:r>
    </w:p>
    <w:p w14:paraId="51A3D431"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Secondly, I studied control system design, gaining an understanding of the fundamentals of open-loop and closed-loop control, especially feedback control in closed-loop systems. In this project, we implemented a closed-loop control system incorporating PI, PD, and P controllers. Using the attitude sensor, the system detects the car's tilt angle, position deviation, and speed difference between the left and right motors. Based on this feedback, the controller dynamically adjusts motor output to maintain the car’s balance.</w:t>
      </w:r>
    </w:p>
    <w:p w14:paraId="15104826"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Additionally, I learned about signal processing, specifically the principles and application of Kalman filtering. By integrating Kalman filtering into the attitude estimation algorithm, we effectively reduced noise interference, minimizing errors caused by mechanical vibrations, gyro drift, and other disturbances during the car's operation.</w:t>
      </w:r>
    </w:p>
    <w:p w14:paraId="2CACA64F"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In the early stages of hardware design for the balance car, we encountered several challenges in component selection and procurement. Due to the high cost of certain components domestically and in Singapore, we opted to source suitable alternatives from China. Additionally, we needed to strengthen our theoretical knowledge in areas like the input and output characteristics of components such as the ESP32 and MPU6050, as well as fundamental concepts of filtering and level shifting.</w:t>
      </w:r>
    </w:p>
    <w:p w14:paraId="7674E9A1"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Since our power source is a portable charger, which typically outputs 5V, and modules like the ESP32 and MPU6050 operate at 3.3V, we included a voltage regulator to step down the 5V to a stable 3.3V. To ensure stable power supply, we also added decoupling capacitors at the input to filter out high-frequency noise.</w:t>
      </w:r>
    </w:p>
    <w:p w14:paraId="7E33C9E2"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During testing and troubleshooting, we encountered several issues:</w:t>
      </w:r>
    </w:p>
    <w:p w14:paraId="23D4E1CF"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lastRenderedPageBreak/>
        <w:t>Firstly, there was a mismatch between hardware components and software configuration. The initial schematic and code setup required multiple adjustments to the I/O configuration and control system to ensure smooth operation.</w:t>
      </w:r>
    </w:p>
    <w:p w14:paraId="38E77BAC" w14:textId="77777777" w:rsidR="005A044C" w:rsidRDefault="00324381">
      <w:pPr>
        <w:pStyle w:val="affff8"/>
        <w:spacing w:afterLines="50" w:after="156"/>
        <w:jc w:val="both"/>
        <w:rPr>
          <w:rFonts w:ascii="Arial" w:hAnsi="Arial" w:cs="Arial"/>
          <w:sz w:val="22"/>
          <w:szCs w:val="22"/>
          <w:lang w:eastAsia="zh-CN"/>
        </w:rPr>
      </w:pPr>
      <w:r>
        <w:rPr>
          <w:rFonts w:ascii="Arial" w:hAnsi="Arial" w:cs="Arial"/>
          <w:sz w:val="22"/>
          <w:szCs w:val="22"/>
          <w:lang w:eastAsia="zh-CN"/>
        </w:rPr>
        <w:t>Secondly, during adjustments and testing, some component connections were unstable, leading to shifts in the car’s center of gravity, which affected the balance control of the inverted pendulum model. To address this, we redesigned the hardware assembly structure and tested Kalman filtering to effectively reduce unnecessary vibration noise, successfully resolving the related hardware issues.</w:t>
      </w:r>
    </w:p>
    <w:p w14:paraId="2380352D" w14:textId="77777777" w:rsidR="005A044C" w:rsidRDefault="00324381">
      <w:pPr>
        <w:pStyle w:val="StyleBibliographyLeft0Hanging05"/>
        <w:pageBreakBefore/>
        <w:ind w:left="646" w:hanging="646"/>
        <w:rPr>
          <w:rFonts w:ascii="Arial" w:hAnsi="Arial" w:cs="Arial"/>
        </w:rPr>
      </w:pPr>
      <w:r>
        <w:rPr>
          <w:rFonts w:ascii="Arial" w:hAnsi="Arial" w:cs="Arial"/>
          <w:b/>
          <w:sz w:val="28"/>
          <w:szCs w:val="28"/>
        </w:rPr>
        <w:lastRenderedPageBreak/>
        <w:t xml:space="preserve">8. References </w:t>
      </w:r>
    </w:p>
    <w:p w14:paraId="0884C1F6" w14:textId="77777777" w:rsidR="005A044C" w:rsidRDefault="00324381">
      <w:pPr>
        <w:spacing w:afterLines="50" w:after="156"/>
        <w:rPr>
          <w:rFonts w:ascii="Arial" w:hAnsi="Arial" w:cs="Arial"/>
        </w:rPr>
      </w:pPr>
      <w:r>
        <w:rPr>
          <w:rFonts w:ascii="Arial" w:hAnsi="Arial" w:cs="Arial"/>
        </w:rPr>
        <w:t xml:space="preserve">[1] J. </w:t>
      </w:r>
      <w:proofErr w:type="spellStart"/>
      <w:r>
        <w:rPr>
          <w:rFonts w:ascii="Arial" w:hAnsi="Arial" w:cs="Arial"/>
        </w:rPr>
        <w:t>Dabbagh</w:t>
      </w:r>
      <w:proofErr w:type="spellEnd"/>
      <w:r>
        <w:rPr>
          <w:rFonts w:ascii="Arial" w:hAnsi="Arial" w:cs="Arial"/>
        </w:rPr>
        <w:t xml:space="preserve"> and I. H. </w:t>
      </w:r>
      <w:proofErr w:type="spellStart"/>
      <w:r>
        <w:rPr>
          <w:rFonts w:ascii="Arial" w:hAnsi="Arial" w:cs="Arial"/>
        </w:rPr>
        <w:t>Altas</w:t>
      </w:r>
      <w:proofErr w:type="spellEnd"/>
      <w:r>
        <w:rPr>
          <w:rFonts w:ascii="Arial" w:hAnsi="Arial" w:cs="Arial"/>
        </w:rPr>
        <w:t xml:space="preserve">, "Nonlinear Two-Wheeled Self-Balancing Robot Control Using LQR and LQG Controllers," 2019 11th International Conference on Electrical and Electronics Engineering (ELECO), Bursa, Turkey, 2019, pp. 855-859, </w:t>
      </w:r>
      <w:proofErr w:type="spellStart"/>
      <w:r>
        <w:rPr>
          <w:rFonts w:ascii="Arial" w:hAnsi="Arial" w:cs="Arial"/>
        </w:rPr>
        <w:t>doi</w:t>
      </w:r>
      <w:proofErr w:type="spellEnd"/>
      <w:r>
        <w:rPr>
          <w:rFonts w:ascii="Arial" w:hAnsi="Arial" w:cs="Arial"/>
        </w:rPr>
        <w:t>: 10.23919/ELECO47770.2019.8990610.</w:t>
      </w:r>
    </w:p>
    <w:p w14:paraId="6811C033" w14:textId="77777777" w:rsidR="005A044C" w:rsidRDefault="00324381">
      <w:pPr>
        <w:spacing w:afterLines="50" w:after="156"/>
        <w:rPr>
          <w:rFonts w:ascii="Arial" w:hAnsi="Arial" w:cs="Arial"/>
        </w:rPr>
      </w:pPr>
      <w:r>
        <w:rPr>
          <w:rFonts w:ascii="Arial" w:hAnsi="Arial" w:cs="Arial"/>
        </w:rPr>
        <w:t>[</w:t>
      </w:r>
      <w:r>
        <w:rPr>
          <w:rFonts w:ascii="Arial" w:hAnsi="Arial" w:cs="Arial" w:hint="eastAsia"/>
        </w:rPr>
        <w:t>2</w:t>
      </w:r>
      <w:r>
        <w:rPr>
          <w:rFonts w:ascii="Arial" w:hAnsi="Arial" w:cs="Arial"/>
        </w:rPr>
        <w:t xml:space="preserve">] </w:t>
      </w:r>
      <w:proofErr w:type="spellStart"/>
      <w:r>
        <w:rPr>
          <w:rFonts w:ascii="Arial" w:hAnsi="Arial" w:cs="Arial"/>
        </w:rPr>
        <w:t>Dabbagh</w:t>
      </w:r>
      <w:proofErr w:type="spellEnd"/>
      <w:r>
        <w:rPr>
          <w:rFonts w:ascii="Arial" w:hAnsi="Arial" w:cs="Arial"/>
        </w:rPr>
        <w:t xml:space="preserve">, J., &amp; </w:t>
      </w:r>
      <w:proofErr w:type="spellStart"/>
      <w:r>
        <w:rPr>
          <w:rFonts w:ascii="Arial" w:hAnsi="Arial" w:cs="Arial"/>
        </w:rPr>
        <w:t>Altas</w:t>
      </w:r>
      <w:proofErr w:type="spellEnd"/>
      <w:r>
        <w:rPr>
          <w:rFonts w:ascii="Arial" w:hAnsi="Arial" w:cs="Arial"/>
        </w:rPr>
        <w:t>, I. H. (2019). Nonlinear two-wheeled self-balancing robot control using LQR and LQG controllers. 2019 11th International Conference on Electrical and Electronics Engineering (ELECO), Bursa, Turkey, 855-859. https://doi.org/10.23919/ELECO47770.2019.8990610</w:t>
      </w:r>
    </w:p>
    <w:p w14:paraId="0C074976" w14:textId="77777777" w:rsidR="005A044C" w:rsidRDefault="00324381">
      <w:pPr>
        <w:spacing w:afterLines="50" w:after="156"/>
        <w:rPr>
          <w:rFonts w:ascii="Arial" w:hAnsi="Arial" w:cs="Arial"/>
        </w:rPr>
      </w:pPr>
      <w:r>
        <w:rPr>
          <w:rFonts w:ascii="Arial" w:hAnsi="Arial" w:cs="Arial"/>
        </w:rPr>
        <w:t>[</w:t>
      </w:r>
      <w:r>
        <w:rPr>
          <w:rFonts w:ascii="Arial" w:hAnsi="Arial" w:cs="Arial" w:hint="eastAsia"/>
        </w:rPr>
        <w:t>3</w:t>
      </w:r>
      <w:r>
        <w:rPr>
          <w:rFonts w:ascii="Arial" w:hAnsi="Arial" w:cs="Arial"/>
        </w:rPr>
        <w:t xml:space="preserve">] Mohamed Gad, O. M., Saleh, S. Z. M., Bulbul, M. A., &amp; </w:t>
      </w:r>
      <w:proofErr w:type="spellStart"/>
      <w:r>
        <w:rPr>
          <w:rFonts w:ascii="Arial" w:hAnsi="Arial" w:cs="Arial"/>
        </w:rPr>
        <w:t>Khadraoui</w:t>
      </w:r>
      <w:proofErr w:type="spellEnd"/>
      <w:r>
        <w:rPr>
          <w:rFonts w:ascii="Arial" w:hAnsi="Arial" w:cs="Arial"/>
        </w:rPr>
        <w:t>, S. (2022). Design and control of two wheeled self-balancing robot (TWSBR). 2022 Advances in Science and Engineering Technology International Conferences (ASET), Dubai, United Arab Emirates, 1-6. https://doi.org/10.1109/ASET53988.2022.9735004</w:t>
      </w:r>
    </w:p>
    <w:p w14:paraId="0E99DAAF" w14:textId="77777777" w:rsidR="005A044C" w:rsidRDefault="00324381">
      <w:pPr>
        <w:spacing w:afterLines="50" w:after="156"/>
        <w:rPr>
          <w:rFonts w:ascii="Arial" w:hAnsi="Arial" w:cs="Arial"/>
        </w:rPr>
      </w:pPr>
      <w:r>
        <w:rPr>
          <w:rFonts w:ascii="Arial" w:hAnsi="Arial" w:cs="Arial"/>
        </w:rPr>
        <w:t>[</w:t>
      </w:r>
      <w:r>
        <w:rPr>
          <w:rFonts w:ascii="Arial" w:hAnsi="Arial" w:cs="Arial" w:hint="eastAsia"/>
        </w:rPr>
        <w:t>4</w:t>
      </w:r>
      <w:r>
        <w:rPr>
          <w:rFonts w:ascii="Arial" w:hAnsi="Arial" w:cs="Arial"/>
        </w:rPr>
        <w:t xml:space="preserve">] </w:t>
      </w:r>
      <w:proofErr w:type="spellStart"/>
      <w:r>
        <w:rPr>
          <w:rFonts w:ascii="Arial" w:hAnsi="Arial" w:cs="Arial"/>
        </w:rPr>
        <w:t>Petcu</w:t>
      </w:r>
      <w:proofErr w:type="spellEnd"/>
      <w:r>
        <w:rPr>
          <w:rFonts w:ascii="Arial" w:hAnsi="Arial" w:cs="Arial"/>
        </w:rPr>
        <w:t>, R., &amp; Andreescu, G.-D. (2022). Two-wheeled inverted-pendulum self-balancing robot with LQR or PID control. 2022 IEEE 10th Jubilee International Conference on Computational Cybernetics and Cyber-Medical Systems (ICCC), Reykjavík, Iceland, 345-350. https://doi.org/10.1109/ICCC202255925.2022.9922862</w:t>
      </w:r>
    </w:p>
    <w:p w14:paraId="3F67227F" w14:textId="77777777" w:rsidR="005A044C" w:rsidRDefault="00324381">
      <w:pPr>
        <w:spacing w:afterLines="50" w:after="156"/>
        <w:rPr>
          <w:rFonts w:ascii="Arial" w:hAnsi="Arial" w:cs="Arial"/>
        </w:rPr>
      </w:pPr>
      <w:r>
        <w:rPr>
          <w:rFonts w:ascii="Arial" w:hAnsi="Arial" w:cs="Arial"/>
        </w:rPr>
        <w:t>[</w:t>
      </w:r>
      <w:r>
        <w:rPr>
          <w:rFonts w:ascii="Arial" w:hAnsi="Arial" w:cs="Arial" w:hint="eastAsia"/>
        </w:rPr>
        <w:t>5</w:t>
      </w:r>
      <w:r>
        <w:rPr>
          <w:rFonts w:ascii="Arial" w:hAnsi="Arial" w:cs="Arial"/>
        </w:rPr>
        <w:t xml:space="preserve">] </w:t>
      </w:r>
      <w:proofErr w:type="spellStart"/>
      <w:r>
        <w:rPr>
          <w:rFonts w:ascii="Arial" w:hAnsi="Arial" w:cs="Arial"/>
        </w:rPr>
        <w:t>Qiu</w:t>
      </w:r>
      <w:proofErr w:type="spellEnd"/>
      <w:r>
        <w:rPr>
          <w:rFonts w:ascii="Arial" w:hAnsi="Arial" w:cs="Arial"/>
        </w:rPr>
        <w:t xml:space="preserve">, J., et al. (2017). Two-wheeled self-balancing robot modeling and nonlinear control. 2017 14th International Conference on Ubiquitous Robots and Ambient Intelligence (URAI), </w:t>
      </w:r>
      <w:proofErr w:type="spellStart"/>
      <w:r>
        <w:rPr>
          <w:rFonts w:ascii="Arial" w:hAnsi="Arial" w:cs="Arial"/>
        </w:rPr>
        <w:t>Jeju</w:t>
      </w:r>
      <w:proofErr w:type="spellEnd"/>
      <w:r>
        <w:rPr>
          <w:rFonts w:ascii="Arial" w:hAnsi="Arial" w:cs="Arial"/>
        </w:rPr>
        <w:t>, South Korea, 734-739. https://doi.org/10.1109/URAI.2017.7992813</w:t>
      </w:r>
    </w:p>
    <w:p w14:paraId="72A34171" w14:textId="77777777" w:rsidR="005A044C" w:rsidRDefault="00324381">
      <w:pPr>
        <w:spacing w:afterLines="50" w:after="156"/>
        <w:rPr>
          <w:rFonts w:ascii="Arial" w:hAnsi="Arial" w:cs="Arial"/>
        </w:rPr>
      </w:pPr>
      <w:r>
        <w:rPr>
          <w:rFonts w:ascii="Arial" w:hAnsi="Arial" w:cs="Arial"/>
        </w:rPr>
        <w:t>[</w:t>
      </w:r>
      <w:r>
        <w:rPr>
          <w:rFonts w:ascii="Arial" w:hAnsi="Arial" w:cs="Arial" w:hint="eastAsia"/>
        </w:rPr>
        <w:t>6</w:t>
      </w:r>
      <w:r>
        <w:rPr>
          <w:rFonts w:ascii="Arial" w:hAnsi="Arial" w:cs="Arial"/>
        </w:rPr>
        <w:t xml:space="preserve">] </w:t>
      </w:r>
      <w:proofErr w:type="spellStart"/>
      <w:r>
        <w:rPr>
          <w:rFonts w:ascii="Arial" w:hAnsi="Arial" w:cs="Arial"/>
        </w:rPr>
        <w:t>Zimit</w:t>
      </w:r>
      <w:proofErr w:type="spellEnd"/>
      <w:r>
        <w:rPr>
          <w:rFonts w:ascii="Arial" w:hAnsi="Arial" w:cs="Arial"/>
        </w:rPr>
        <w:t xml:space="preserve">, A. Y., Yap, H. J., Hamza, M. F., </w:t>
      </w:r>
      <w:proofErr w:type="spellStart"/>
      <w:r>
        <w:rPr>
          <w:rFonts w:ascii="Arial" w:hAnsi="Arial" w:cs="Arial"/>
        </w:rPr>
        <w:t>Siradjuddin</w:t>
      </w:r>
      <w:proofErr w:type="spellEnd"/>
      <w:r>
        <w:rPr>
          <w:rFonts w:ascii="Arial" w:hAnsi="Arial" w:cs="Arial"/>
        </w:rPr>
        <w:t xml:space="preserve">, I., Hendrik, B., &amp; </w:t>
      </w:r>
      <w:proofErr w:type="spellStart"/>
      <w:r>
        <w:rPr>
          <w:rFonts w:ascii="Arial" w:hAnsi="Arial" w:cs="Arial"/>
        </w:rPr>
        <w:t>Herawan</w:t>
      </w:r>
      <w:proofErr w:type="spellEnd"/>
      <w:r>
        <w:rPr>
          <w:rFonts w:ascii="Arial" w:hAnsi="Arial" w:cs="Arial"/>
        </w:rPr>
        <w:t xml:space="preserve">, T. (2018). Modelling and experimental analysis of a two-wheeled self-balance robot using PID controller. In </w:t>
      </w:r>
      <w:proofErr w:type="spellStart"/>
      <w:r>
        <w:rPr>
          <w:rFonts w:ascii="Arial" w:hAnsi="Arial" w:cs="Arial"/>
        </w:rPr>
        <w:t>Gervasi</w:t>
      </w:r>
      <w:proofErr w:type="spellEnd"/>
      <w:r>
        <w:rPr>
          <w:rFonts w:ascii="Arial" w:hAnsi="Arial" w:cs="Arial"/>
        </w:rPr>
        <w:t xml:space="preserve">, O., et al. (Eds.), Computational Science and Its Applications – ICCSA 2018. Lecture Notes in Computer Science, vol. 10961, Springer, Cham. </w:t>
      </w:r>
      <w:hyperlink r:id="rId36" w:tgtFrame="_new" w:history="1">
        <w:r>
          <w:rPr>
            <w:rFonts w:ascii="Arial" w:hAnsi="Arial" w:cs="Arial"/>
          </w:rPr>
          <w:t>https://doi.org/10.1007/978-3-319-95165-2_48</w:t>
        </w:r>
      </w:hyperlink>
    </w:p>
    <w:p w14:paraId="7C128E0C" w14:textId="77777777" w:rsidR="005A044C" w:rsidRDefault="00324381">
      <w:pPr>
        <w:spacing w:afterLines="50" w:after="156"/>
        <w:rPr>
          <w:rFonts w:ascii="Arial" w:hAnsi="Arial" w:cs="Arial"/>
        </w:rPr>
      </w:pPr>
      <w:r>
        <w:rPr>
          <w:rFonts w:ascii="Arial" w:hAnsi="Arial" w:cs="Arial" w:hint="eastAsia"/>
        </w:rPr>
        <w:t>[7]</w:t>
      </w:r>
      <w:r>
        <w:rPr>
          <w:rFonts w:ascii="Arial" w:hAnsi="Arial" w:cs="Arial"/>
        </w:rPr>
        <w:t xml:space="preserve"> Díaz-</w:t>
      </w:r>
      <w:proofErr w:type="spellStart"/>
      <w:r>
        <w:rPr>
          <w:rFonts w:ascii="Arial" w:hAnsi="Arial" w:cs="Arial"/>
        </w:rPr>
        <w:t>Téllez</w:t>
      </w:r>
      <w:proofErr w:type="spellEnd"/>
      <w:r>
        <w:rPr>
          <w:rFonts w:ascii="Arial" w:hAnsi="Arial" w:cs="Arial"/>
        </w:rPr>
        <w:t xml:space="preserve">, J., Gutierrez-Vicente, V., Estevez-Carreon, J., Ramírez-Cárdenas, O. D., &amp; García-Ramirez, R. S. (2021). Nonlinear control of a two-wheeled self-balancing autonomous mobile robot. In </w:t>
      </w:r>
      <w:proofErr w:type="spellStart"/>
      <w:r>
        <w:rPr>
          <w:rFonts w:ascii="Arial" w:hAnsi="Arial" w:cs="Arial"/>
        </w:rPr>
        <w:t>Batyrshin</w:t>
      </w:r>
      <w:proofErr w:type="spellEnd"/>
      <w:r>
        <w:rPr>
          <w:rFonts w:ascii="Arial" w:hAnsi="Arial" w:cs="Arial"/>
        </w:rPr>
        <w:t xml:space="preserve">, I., </w:t>
      </w:r>
      <w:proofErr w:type="spellStart"/>
      <w:r>
        <w:rPr>
          <w:rFonts w:ascii="Arial" w:hAnsi="Arial" w:cs="Arial"/>
        </w:rPr>
        <w:t>Gelbukh</w:t>
      </w:r>
      <w:proofErr w:type="spellEnd"/>
      <w:r>
        <w:rPr>
          <w:rFonts w:ascii="Arial" w:hAnsi="Arial" w:cs="Arial"/>
        </w:rPr>
        <w:t xml:space="preserve">, A., &amp; </w:t>
      </w:r>
      <w:proofErr w:type="spellStart"/>
      <w:r>
        <w:rPr>
          <w:rFonts w:ascii="Arial" w:hAnsi="Arial" w:cs="Arial"/>
        </w:rPr>
        <w:t>Sidorov</w:t>
      </w:r>
      <w:proofErr w:type="spellEnd"/>
      <w:r>
        <w:rPr>
          <w:rFonts w:ascii="Arial" w:hAnsi="Arial" w:cs="Arial"/>
        </w:rPr>
        <w:t xml:space="preserve">, G. (Eds.), Advances in Soft Computing. MICAI 2021. Lecture Notes in Computer Science, vol. 13068, Springer, Cham. </w:t>
      </w:r>
      <w:hyperlink r:id="rId37" w:tgtFrame="_new" w:history="1">
        <w:r>
          <w:rPr>
            <w:rFonts w:ascii="Arial" w:hAnsi="Arial" w:cs="Arial"/>
          </w:rPr>
          <w:t>https://doi.org/10.1007/978-3-030-89820-5_28</w:t>
        </w:r>
      </w:hyperlink>
    </w:p>
    <w:p w14:paraId="6EE06841" w14:textId="77777777" w:rsidR="005A044C" w:rsidRDefault="00324381">
      <w:pPr>
        <w:spacing w:afterLines="50" w:after="156"/>
        <w:rPr>
          <w:rFonts w:ascii="Arial" w:hAnsi="Arial" w:cs="Arial"/>
        </w:rPr>
      </w:pPr>
      <w:r>
        <w:rPr>
          <w:rFonts w:ascii="Arial" w:hAnsi="Arial" w:cs="Arial"/>
        </w:rPr>
        <w:t>[</w:t>
      </w:r>
      <w:r>
        <w:rPr>
          <w:rFonts w:ascii="Arial" w:hAnsi="Arial" w:cs="Arial" w:hint="eastAsia"/>
        </w:rPr>
        <w:t>8</w:t>
      </w:r>
      <w:r>
        <w:rPr>
          <w:rFonts w:ascii="Arial" w:hAnsi="Arial" w:cs="Arial"/>
        </w:rPr>
        <w:t>] Imtiaz, M. A., Naveed, M., Bibi, N., Aziz, S., &amp; Naqvi, S. Z. H. (2018). Control system design, analysis &amp; implementation of two wheeled self-balancing robot (TWSBR). 2018 IEEE 9th Annual Information Technology, Electronics and Mobile Communication Conference (IEMCON), Vancouver, BC, Canada, 431-437. https://doi.org/10.1109/IEMCON.2018.8614858</w:t>
      </w:r>
    </w:p>
    <w:p w14:paraId="320C763B" w14:textId="77777777" w:rsidR="005A044C" w:rsidRDefault="00324381">
      <w:pPr>
        <w:spacing w:afterLines="50" w:after="156"/>
        <w:rPr>
          <w:rFonts w:ascii="Arial" w:hAnsi="Arial" w:cs="Arial"/>
        </w:rPr>
      </w:pPr>
      <w:r>
        <w:rPr>
          <w:rFonts w:ascii="Arial" w:hAnsi="Arial" w:cs="Arial"/>
        </w:rPr>
        <w:t>·</w:t>
      </w:r>
      <w:r>
        <w:rPr>
          <w:rFonts w:ascii="Arial" w:hAnsi="Arial" w:cs="Arial" w:hint="eastAsia"/>
        </w:rPr>
        <w:t xml:space="preserve">  </w:t>
      </w:r>
    </w:p>
    <w:p w14:paraId="23208F93" w14:textId="77777777" w:rsidR="005A044C" w:rsidRDefault="005A044C">
      <w:pPr>
        <w:spacing w:afterLines="50" w:after="156"/>
        <w:rPr>
          <w:rFonts w:ascii="Arial" w:hAnsi="Arial" w:cs="Arial"/>
        </w:rPr>
      </w:pPr>
    </w:p>
    <w:p w14:paraId="3330C196" w14:textId="77777777" w:rsidR="005A044C" w:rsidRDefault="005A044C">
      <w:pPr>
        <w:spacing w:afterLines="50" w:after="156"/>
        <w:rPr>
          <w:rFonts w:ascii="Arial" w:hAnsi="Arial" w:cs="Arial"/>
        </w:rPr>
      </w:pPr>
    </w:p>
    <w:p w14:paraId="707F6065" w14:textId="77777777" w:rsidR="005A044C" w:rsidRDefault="005A044C">
      <w:pPr>
        <w:widowControl/>
        <w:rPr>
          <w:rFonts w:ascii="Arial" w:hAnsi="Arial" w:cs="Arial"/>
          <w:b/>
          <w:sz w:val="28"/>
          <w:szCs w:val="28"/>
        </w:rPr>
      </w:pPr>
    </w:p>
    <w:p w14:paraId="61A1F8C7" w14:textId="77777777" w:rsidR="005A044C" w:rsidRDefault="005A044C">
      <w:pPr>
        <w:widowControl/>
        <w:rPr>
          <w:rFonts w:ascii="Arial" w:hAnsi="Arial" w:cs="Arial"/>
          <w:b/>
          <w:sz w:val="28"/>
          <w:szCs w:val="28"/>
        </w:rPr>
      </w:pPr>
    </w:p>
    <w:p w14:paraId="1DD1CE53" w14:textId="77777777" w:rsidR="005A044C" w:rsidRDefault="00324381">
      <w:pPr>
        <w:widowControl/>
        <w:rPr>
          <w:rFonts w:ascii="Arial" w:eastAsia="Times New Roman" w:hAnsi="Arial" w:cs="Arial"/>
          <w:kern w:val="0"/>
          <w:sz w:val="24"/>
          <w:szCs w:val="20"/>
          <w:lang w:eastAsia="en-US"/>
        </w:rPr>
      </w:pPr>
      <w:r>
        <w:rPr>
          <w:rFonts w:ascii="Arial" w:hAnsi="Arial" w:cs="Arial"/>
          <w:b/>
          <w:sz w:val="28"/>
          <w:szCs w:val="28"/>
        </w:rPr>
        <w:lastRenderedPageBreak/>
        <w:t xml:space="preserve">Appendix - </w:t>
      </w:r>
      <w:r>
        <w:rPr>
          <w:rFonts w:ascii="Arial" w:hAnsi="Arial" w:cs="Arial"/>
          <w:sz w:val="28"/>
          <w:szCs w:val="28"/>
        </w:rPr>
        <w:t>Project Members Information</w:t>
      </w:r>
    </w:p>
    <w:p w14:paraId="14E50C70" w14:textId="77777777" w:rsidR="005A044C" w:rsidRDefault="005A044C">
      <w:pPr>
        <w:pStyle w:val="StyleBibliographyLeft0Hanging05"/>
        <w:ind w:left="720" w:hanging="720"/>
        <w:rPr>
          <w:rFonts w:ascii="Arial" w:hAnsi="Arial" w:cs="Arial"/>
          <w:sz w:val="44"/>
          <w:szCs w:val="44"/>
        </w:rPr>
      </w:pPr>
    </w:p>
    <w:tbl>
      <w:tblPr>
        <w:tblStyle w:val="1-11"/>
        <w:tblW w:w="0" w:type="auto"/>
        <w:tblLayout w:type="fixed"/>
        <w:tblLook w:val="04A0" w:firstRow="1" w:lastRow="0" w:firstColumn="1" w:lastColumn="0" w:noHBand="0" w:noVBand="1"/>
      </w:tblPr>
      <w:tblGrid>
        <w:gridCol w:w="445"/>
        <w:gridCol w:w="2378"/>
        <w:gridCol w:w="4102"/>
        <w:gridCol w:w="2812"/>
      </w:tblGrid>
      <w:tr w:rsidR="005A044C" w14:paraId="655AE492" w14:textId="77777777" w:rsidTr="005A044C">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5" w:type="dxa"/>
            <w:vAlign w:val="center"/>
          </w:tcPr>
          <w:p w14:paraId="321AE6B3" w14:textId="77777777" w:rsidR="005A044C" w:rsidRDefault="005A044C">
            <w:pPr>
              <w:pStyle w:val="StyleBibliographyLeft0Hanging05"/>
              <w:ind w:left="0" w:firstLine="0"/>
              <w:jc w:val="center"/>
              <w:rPr>
                <w:rFonts w:ascii="Arial" w:hAnsi="Arial" w:cs="Arial"/>
                <w:sz w:val="20"/>
                <w:szCs w:val="24"/>
              </w:rPr>
            </w:pPr>
          </w:p>
        </w:tc>
        <w:tc>
          <w:tcPr>
            <w:tcW w:w="2378" w:type="dxa"/>
            <w:vAlign w:val="center"/>
          </w:tcPr>
          <w:p w14:paraId="4D113BD7" w14:textId="77777777" w:rsidR="005A044C" w:rsidRDefault="00324381">
            <w:pPr>
              <w:pStyle w:val="StyleBibliographyLeft0Hanging05"/>
              <w:ind w:left="0"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Name</w:t>
            </w:r>
          </w:p>
        </w:tc>
        <w:tc>
          <w:tcPr>
            <w:tcW w:w="4102" w:type="dxa"/>
            <w:vAlign w:val="center"/>
          </w:tcPr>
          <w:p w14:paraId="293186A4" w14:textId="77777777" w:rsidR="005A044C" w:rsidRDefault="00324381">
            <w:pPr>
              <w:pStyle w:val="StyleBibliographyLeft0Hanging05"/>
              <w:ind w:left="0"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Project contributions</w:t>
            </w:r>
          </w:p>
        </w:tc>
        <w:tc>
          <w:tcPr>
            <w:tcW w:w="2812" w:type="dxa"/>
            <w:vAlign w:val="center"/>
          </w:tcPr>
          <w:p w14:paraId="6C070BC1" w14:textId="77777777" w:rsidR="005A044C" w:rsidRDefault="00324381">
            <w:pPr>
              <w:pStyle w:val="StyleBibliographyLeft0Hanging05"/>
              <w:ind w:left="0"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Report Contribution</w:t>
            </w:r>
          </w:p>
        </w:tc>
      </w:tr>
      <w:tr w:rsidR="005A044C" w14:paraId="0C157CA8" w14:textId="77777777" w:rsidTr="005A044C">
        <w:trPr>
          <w:trHeight w:val="432"/>
        </w:trPr>
        <w:tc>
          <w:tcPr>
            <w:cnfStyle w:val="001000000000" w:firstRow="0" w:lastRow="0" w:firstColumn="1" w:lastColumn="0" w:oddVBand="0" w:evenVBand="0" w:oddHBand="0" w:evenHBand="0" w:firstRowFirstColumn="0" w:firstRowLastColumn="0" w:lastRowFirstColumn="0" w:lastRowLastColumn="0"/>
            <w:tcW w:w="445" w:type="dxa"/>
            <w:vAlign w:val="center"/>
          </w:tcPr>
          <w:p w14:paraId="6AFF9FCF" w14:textId="77777777" w:rsidR="005A044C" w:rsidRDefault="00324381">
            <w:pPr>
              <w:pStyle w:val="StyleBibliographyLeft0Hanging05"/>
              <w:ind w:left="0" w:firstLine="0"/>
              <w:jc w:val="left"/>
              <w:rPr>
                <w:rFonts w:ascii="Arial" w:hAnsi="Arial" w:cs="Arial"/>
                <w:sz w:val="20"/>
                <w:szCs w:val="24"/>
              </w:rPr>
            </w:pPr>
            <w:r>
              <w:rPr>
                <w:rFonts w:ascii="Arial" w:hAnsi="Arial" w:cs="Arial"/>
                <w:b w:val="0"/>
                <w:sz w:val="20"/>
                <w:szCs w:val="24"/>
              </w:rPr>
              <w:t>1</w:t>
            </w:r>
          </w:p>
        </w:tc>
        <w:tc>
          <w:tcPr>
            <w:tcW w:w="2378" w:type="dxa"/>
            <w:vAlign w:val="center"/>
          </w:tcPr>
          <w:p w14:paraId="6BA2C22E" w14:textId="77777777" w:rsidR="005A044C" w:rsidRDefault="00324381">
            <w:pPr>
              <w:pStyle w:val="StyleBibliographyLeft0Hanging05"/>
              <w:ind w:left="0"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 xml:space="preserve">Ju </w:t>
            </w:r>
            <w:proofErr w:type="spellStart"/>
            <w:r>
              <w:rPr>
                <w:rFonts w:ascii="Arial" w:hAnsi="Arial" w:cs="Arial"/>
                <w:sz w:val="20"/>
                <w:szCs w:val="24"/>
              </w:rPr>
              <w:t>Jialin</w:t>
            </w:r>
            <w:proofErr w:type="spellEnd"/>
          </w:p>
        </w:tc>
        <w:tc>
          <w:tcPr>
            <w:tcW w:w="4102" w:type="dxa"/>
            <w:vAlign w:val="center"/>
          </w:tcPr>
          <w:p w14:paraId="5E0053D3" w14:textId="77777777" w:rsidR="005A044C" w:rsidRDefault="00324381">
            <w:pPr>
              <w:pStyle w:val="StyleBibliographyLeft0Hanging05"/>
              <w:ind w:left="0" w:firstLine="0"/>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 xml:space="preserve">Team </w:t>
            </w:r>
            <w:proofErr w:type="spellStart"/>
            <w:r>
              <w:rPr>
                <w:rFonts w:ascii="Arial" w:hAnsi="Arial" w:cs="Arial"/>
                <w:sz w:val="20"/>
                <w:szCs w:val="24"/>
              </w:rPr>
              <w:t>Leader；Simscape</w:t>
            </w:r>
            <w:proofErr w:type="spellEnd"/>
            <w:r>
              <w:rPr>
                <w:rFonts w:ascii="Arial" w:hAnsi="Arial" w:cs="Arial"/>
                <w:sz w:val="20"/>
                <w:szCs w:val="24"/>
              </w:rPr>
              <w:t xml:space="preserve"> 3D modeling; Bluetooth remote control mobile App design; Inclination calculation based on </w:t>
            </w:r>
            <w:proofErr w:type="spellStart"/>
            <w:r>
              <w:rPr>
                <w:rFonts w:ascii="Arial" w:hAnsi="Arial" w:cs="Arial"/>
                <w:sz w:val="20"/>
                <w:szCs w:val="24"/>
              </w:rPr>
              <w:t>kalman</w:t>
            </w:r>
            <w:proofErr w:type="spellEnd"/>
            <w:r>
              <w:rPr>
                <w:rFonts w:ascii="Arial" w:hAnsi="Arial" w:cs="Arial"/>
                <w:sz w:val="20"/>
                <w:szCs w:val="24"/>
              </w:rPr>
              <w:t xml:space="preserve"> filter and motion sensor MPU6050; Bluetooth communication implementation</w:t>
            </w:r>
          </w:p>
        </w:tc>
        <w:tc>
          <w:tcPr>
            <w:tcW w:w="2812" w:type="dxa"/>
            <w:vAlign w:val="center"/>
          </w:tcPr>
          <w:p w14:paraId="4D9C9BE5" w14:textId="77777777" w:rsidR="005A044C" w:rsidRDefault="00324381">
            <w:pPr>
              <w:pStyle w:val="StyleBibliographyLeft0Hanging05"/>
              <w:ind w:left="0" w:firstLine="0"/>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sz w:val="20"/>
                <w:szCs w:val="24"/>
                <w:lang w:eastAsia="zh-CN"/>
              </w:rPr>
            </w:pPr>
            <w:r>
              <w:rPr>
                <w:rFonts w:ascii="Arial" w:hAnsi="Arial" w:cs="Arial"/>
                <w:sz w:val="20"/>
                <w:szCs w:val="24"/>
              </w:rPr>
              <w:t xml:space="preserve">Pages </w:t>
            </w:r>
            <w:r>
              <w:rPr>
                <w:rFonts w:ascii="Arial" w:eastAsia="宋体" w:hAnsi="Arial" w:cs="Arial" w:hint="eastAsia"/>
                <w:sz w:val="20"/>
                <w:szCs w:val="24"/>
                <w:lang w:eastAsia="zh-CN"/>
              </w:rPr>
              <w:t>3, 17-26</w:t>
            </w:r>
            <w:r>
              <w:rPr>
                <w:rFonts w:ascii="Arial" w:hAnsi="Arial" w:cs="Arial"/>
                <w:sz w:val="20"/>
                <w:szCs w:val="24"/>
              </w:rPr>
              <w:t xml:space="preserve">, </w:t>
            </w:r>
            <w:r>
              <w:rPr>
                <w:rFonts w:ascii="Arial" w:eastAsia="宋体" w:hAnsi="Arial" w:cs="Arial" w:hint="eastAsia"/>
                <w:sz w:val="20"/>
                <w:szCs w:val="24"/>
                <w:lang w:eastAsia="zh-CN"/>
              </w:rPr>
              <w:t>29-30</w:t>
            </w:r>
          </w:p>
        </w:tc>
      </w:tr>
      <w:tr w:rsidR="005A044C" w14:paraId="3249D402" w14:textId="77777777" w:rsidTr="005A044C">
        <w:trPr>
          <w:trHeight w:val="432"/>
        </w:trPr>
        <w:tc>
          <w:tcPr>
            <w:cnfStyle w:val="001000000000" w:firstRow="0" w:lastRow="0" w:firstColumn="1" w:lastColumn="0" w:oddVBand="0" w:evenVBand="0" w:oddHBand="0" w:evenHBand="0" w:firstRowFirstColumn="0" w:firstRowLastColumn="0" w:lastRowFirstColumn="0" w:lastRowLastColumn="0"/>
            <w:tcW w:w="445" w:type="dxa"/>
            <w:vAlign w:val="center"/>
          </w:tcPr>
          <w:p w14:paraId="2F5BF20E" w14:textId="77777777" w:rsidR="005A044C" w:rsidRDefault="00324381">
            <w:pPr>
              <w:pStyle w:val="StyleBibliographyLeft0Hanging05"/>
              <w:ind w:left="0" w:firstLine="0"/>
              <w:jc w:val="left"/>
              <w:rPr>
                <w:rFonts w:ascii="Arial" w:hAnsi="Arial" w:cs="Arial"/>
                <w:sz w:val="20"/>
                <w:szCs w:val="24"/>
              </w:rPr>
            </w:pPr>
            <w:r>
              <w:rPr>
                <w:rFonts w:ascii="Arial" w:hAnsi="Arial" w:cs="Arial"/>
                <w:b w:val="0"/>
                <w:sz w:val="20"/>
                <w:szCs w:val="24"/>
              </w:rPr>
              <w:t>2</w:t>
            </w:r>
          </w:p>
        </w:tc>
        <w:tc>
          <w:tcPr>
            <w:tcW w:w="2378" w:type="dxa"/>
            <w:vAlign w:val="center"/>
          </w:tcPr>
          <w:p w14:paraId="7561BF53" w14:textId="77777777" w:rsidR="005A044C" w:rsidRDefault="00324381">
            <w:pPr>
              <w:pStyle w:val="StyleBibliographyLeft0Hanging05"/>
              <w:ind w:left="0"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 xml:space="preserve">Huang </w:t>
            </w:r>
            <w:proofErr w:type="spellStart"/>
            <w:r>
              <w:rPr>
                <w:rFonts w:ascii="Arial" w:hAnsi="Arial" w:cs="Arial"/>
                <w:sz w:val="20"/>
                <w:szCs w:val="24"/>
              </w:rPr>
              <w:t>Xiaoying</w:t>
            </w:r>
            <w:proofErr w:type="spellEnd"/>
          </w:p>
        </w:tc>
        <w:tc>
          <w:tcPr>
            <w:tcW w:w="4102" w:type="dxa"/>
            <w:vAlign w:val="center"/>
          </w:tcPr>
          <w:p w14:paraId="41F5D4DA" w14:textId="77777777" w:rsidR="005A044C" w:rsidRDefault="00324381">
            <w:pPr>
              <w:pStyle w:val="StyleBibliographyLeft0Hanging05"/>
              <w:ind w:left="0" w:firstLine="0"/>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eastAsia="宋体" w:hAnsi="Arial" w:cs="Arial" w:hint="eastAsia"/>
                <w:sz w:val="20"/>
                <w:szCs w:val="24"/>
                <w:lang w:eastAsia="zh-CN"/>
              </w:rPr>
              <w:t>Kinetic</w:t>
            </w:r>
            <w:r>
              <w:rPr>
                <w:rFonts w:ascii="Arial" w:hAnsi="Arial" w:cs="Arial"/>
                <w:sz w:val="20"/>
                <w:szCs w:val="24"/>
              </w:rPr>
              <w:t xml:space="preserve"> model, incorporating state-space representation for precise stability and control analysis; PID control implementation</w:t>
            </w:r>
          </w:p>
        </w:tc>
        <w:tc>
          <w:tcPr>
            <w:tcW w:w="2812" w:type="dxa"/>
            <w:vAlign w:val="center"/>
          </w:tcPr>
          <w:p w14:paraId="0EF39939" w14:textId="77777777" w:rsidR="005A044C" w:rsidRDefault="00324381">
            <w:pPr>
              <w:pStyle w:val="StyleBibliographyLeft0Hanging05"/>
              <w:ind w:left="0" w:firstLine="0"/>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sz w:val="20"/>
                <w:szCs w:val="24"/>
                <w:lang w:eastAsia="zh-CN"/>
              </w:rPr>
            </w:pPr>
            <w:r>
              <w:rPr>
                <w:rFonts w:ascii="Arial" w:eastAsia="宋体" w:hAnsi="Arial" w:cs="Arial" w:hint="eastAsia"/>
                <w:sz w:val="20"/>
                <w:szCs w:val="24"/>
                <w:lang w:eastAsia="zh-CN"/>
              </w:rPr>
              <w:t>Pages 2, 6-12, 37</w:t>
            </w:r>
          </w:p>
        </w:tc>
      </w:tr>
      <w:tr w:rsidR="005A044C" w14:paraId="3821DB7D" w14:textId="77777777" w:rsidTr="005A044C">
        <w:trPr>
          <w:trHeight w:val="432"/>
        </w:trPr>
        <w:tc>
          <w:tcPr>
            <w:cnfStyle w:val="001000000000" w:firstRow="0" w:lastRow="0" w:firstColumn="1" w:lastColumn="0" w:oddVBand="0" w:evenVBand="0" w:oddHBand="0" w:evenHBand="0" w:firstRowFirstColumn="0" w:firstRowLastColumn="0" w:lastRowFirstColumn="0" w:lastRowLastColumn="0"/>
            <w:tcW w:w="445" w:type="dxa"/>
            <w:vAlign w:val="center"/>
          </w:tcPr>
          <w:p w14:paraId="55572253" w14:textId="77777777" w:rsidR="005A044C" w:rsidRDefault="00324381">
            <w:pPr>
              <w:pStyle w:val="StyleBibliographyLeft0Hanging05"/>
              <w:ind w:left="0" w:firstLine="0"/>
              <w:jc w:val="left"/>
              <w:rPr>
                <w:rFonts w:ascii="Arial" w:hAnsi="Arial" w:cs="Arial"/>
                <w:sz w:val="20"/>
                <w:szCs w:val="24"/>
              </w:rPr>
            </w:pPr>
            <w:r>
              <w:rPr>
                <w:rFonts w:ascii="Arial" w:hAnsi="Arial" w:cs="Arial"/>
                <w:b w:val="0"/>
                <w:sz w:val="20"/>
                <w:szCs w:val="24"/>
              </w:rPr>
              <w:t>3</w:t>
            </w:r>
          </w:p>
        </w:tc>
        <w:tc>
          <w:tcPr>
            <w:tcW w:w="2378" w:type="dxa"/>
            <w:vAlign w:val="center"/>
          </w:tcPr>
          <w:p w14:paraId="0ACC9C94" w14:textId="77777777" w:rsidR="005A044C" w:rsidRDefault="00324381">
            <w:pPr>
              <w:pStyle w:val="StyleBibliographyLeft0Hanging05"/>
              <w:ind w:left="0" w:firstLine="0"/>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sz w:val="20"/>
                <w:szCs w:val="24"/>
                <w:lang w:eastAsia="zh-CN"/>
              </w:rPr>
            </w:pPr>
            <w:r>
              <w:rPr>
                <w:rFonts w:ascii="Arial" w:eastAsia="宋体" w:hAnsi="Arial" w:cs="Arial" w:hint="eastAsia"/>
                <w:sz w:val="20"/>
                <w:szCs w:val="24"/>
                <w:lang w:eastAsia="zh-CN"/>
              </w:rPr>
              <w:t>Huang Jian</w:t>
            </w:r>
          </w:p>
        </w:tc>
        <w:tc>
          <w:tcPr>
            <w:tcW w:w="4102" w:type="dxa"/>
            <w:vAlign w:val="center"/>
          </w:tcPr>
          <w:p w14:paraId="669F85BF" w14:textId="54828503" w:rsidR="005A044C" w:rsidRDefault="00324381">
            <w:pPr>
              <w:pStyle w:val="StyleBibliographyLeft0Hanging05"/>
              <w:ind w:left="0" w:firstLine="0"/>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hint="eastAsia"/>
                <w:sz w:val="20"/>
                <w:szCs w:val="24"/>
              </w:rPr>
              <w:t>ESP32 control program</w:t>
            </w:r>
            <w:r>
              <w:rPr>
                <w:rFonts w:ascii="Arial" w:eastAsia="宋体" w:hAnsi="Arial" w:cs="Arial" w:hint="eastAsia"/>
                <w:sz w:val="20"/>
                <w:szCs w:val="24"/>
                <w:lang w:eastAsia="zh-CN"/>
              </w:rPr>
              <w:t xml:space="preserve">; </w:t>
            </w:r>
            <w:r>
              <w:rPr>
                <w:rFonts w:ascii="Arial" w:hAnsi="Arial" w:cs="Arial" w:hint="eastAsia"/>
                <w:sz w:val="20"/>
                <w:szCs w:val="24"/>
              </w:rPr>
              <w:t>Kinetic Model</w:t>
            </w:r>
            <w:r>
              <w:rPr>
                <w:rFonts w:ascii="Arial" w:eastAsia="宋体" w:hAnsi="Arial" w:cs="Arial" w:hint="eastAsia"/>
                <w:sz w:val="20"/>
                <w:szCs w:val="24"/>
                <w:lang w:eastAsia="zh-CN"/>
              </w:rPr>
              <w:t xml:space="preserve">; </w:t>
            </w:r>
            <w:r w:rsidR="009D6F83">
              <w:rPr>
                <w:rFonts w:ascii="Arial" w:eastAsia="宋体" w:hAnsi="Arial" w:cs="Arial"/>
                <w:sz w:val="20"/>
                <w:szCs w:val="24"/>
                <w:lang w:eastAsia="zh-CN"/>
              </w:rPr>
              <w:t>S</w:t>
            </w:r>
            <w:r>
              <w:rPr>
                <w:rFonts w:ascii="Arial" w:hAnsi="Arial" w:cs="Arial" w:hint="eastAsia"/>
                <w:sz w:val="20"/>
                <w:szCs w:val="24"/>
              </w:rPr>
              <w:t>imulink simulation model of control system</w:t>
            </w:r>
            <w:r>
              <w:rPr>
                <w:rFonts w:ascii="Arial" w:eastAsia="宋体" w:hAnsi="Arial" w:cs="Arial" w:hint="eastAsia"/>
                <w:sz w:val="20"/>
                <w:szCs w:val="24"/>
                <w:lang w:eastAsia="zh-CN"/>
              </w:rPr>
              <w:t>; l</w:t>
            </w:r>
            <w:r>
              <w:rPr>
                <w:rFonts w:ascii="Arial" w:hAnsi="Arial" w:cs="Arial" w:hint="eastAsia"/>
                <w:sz w:val="20"/>
                <w:szCs w:val="24"/>
              </w:rPr>
              <w:t>ow-level hardware driver</w:t>
            </w:r>
            <w:r>
              <w:rPr>
                <w:rFonts w:ascii="Arial" w:eastAsia="宋体" w:hAnsi="Arial" w:cs="Arial" w:hint="eastAsia"/>
                <w:sz w:val="20"/>
                <w:szCs w:val="24"/>
                <w:lang w:eastAsia="zh-CN"/>
              </w:rPr>
              <w:t>; h</w:t>
            </w:r>
            <w:r>
              <w:rPr>
                <w:rFonts w:ascii="Arial" w:hAnsi="Arial" w:cs="Arial" w:hint="eastAsia"/>
                <w:sz w:val="20"/>
                <w:szCs w:val="24"/>
              </w:rPr>
              <w:t>ardware design and fabricate</w:t>
            </w:r>
          </w:p>
        </w:tc>
        <w:tc>
          <w:tcPr>
            <w:tcW w:w="2812" w:type="dxa"/>
            <w:vAlign w:val="center"/>
          </w:tcPr>
          <w:p w14:paraId="10DAE222" w14:textId="09ABE178" w:rsidR="005A044C" w:rsidRDefault="00324381">
            <w:pPr>
              <w:pStyle w:val="StyleBibliographyLeft0Hanging05"/>
              <w:ind w:left="0" w:firstLine="0"/>
              <w:jc w:val="left"/>
              <w:cnfStyle w:val="000000000000" w:firstRow="0" w:lastRow="0" w:firstColumn="0" w:lastColumn="0" w:oddVBand="0" w:evenVBand="0" w:oddHBand="0" w:evenHBand="0" w:firstRowFirstColumn="0" w:firstRowLastColumn="0" w:lastRowFirstColumn="0" w:lastRowLastColumn="0"/>
              <w:rPr>
                <w:rFonts w:ascii="Arial" w:eastAsia="宋体" w:hAnsi="Arial" w:cs="Arial"/>
                <w:sz w:val="20"/>
                <w:szCs w:val="24"/>
                <w:lang w:eastAsia="zh-CN"/>
              </w:rPr>
            </w:pPr>
            <w:r>
              <w:rPr>
                <w:rFonts w:ascii="Arial" w:eastAsia="宋体" w:hAnsi="Arial" w:cs="Arial" w:hint="eastAsia"/>
                <w:sz w:val="20"/>
                <w:szCs w:val="24"/>
                <w:lang w:eastAsia="zh-CN"/>
              </w:rPr>
              <w:t xml:space="preserve">Pages </w:t>
            </w:r>
            <w:r w:rsidR="00F93C65">
              <w:rPr>
                <w:rFonts w:ascii="Arial" w:eastAsia="宋体" w:hAnsi="Arial" w:cs="Arial"/>
                <w:sz w:val="20"/>
                <w:szCs w:val="24"/>
                <w:lang w:eastAsia="zh-CN"/>
              </w:rPr>
              <w:t>4-10,19,23-25,</w:t>
            </w:r>
            <w:r>
              <w:rPr>
                <w:rFonts w:ascii="Arial" w:eastAsia="宋体" w:hAnsi="Arial" w:cs="Arial" w:hint="eastAsia"/>
                <w:sz w:val="20"/>
                <w:szCs w:val="24"/>
                <w:lang w:eastAsia="zh-CN"/>
              </w:rPr>
              <w:t>28</w:t>
            </w:r>
          </w:p>
        </w:tc>
      </w:tr>
      <w:tr w:rsidR="005A044C" w14:paraId="3C7D592F" w14:textId="77777777" w:rsidTr="005A044C">
        <w:trPr>
          <w:trHeight w:val="432"/>
        </w:trPr>
        <w:tc>
          <w:tcPr>
            <w:cnfStyle w:val="001000000000" w:firstRow="0" w:lastRow="0" w:firstColumn="1" w:lastColumn="0" w:oddVBand="0" w:evenVBand="0" w:oddHBand="0" w:evenHBand="0" w:firstRowFirstColumn="0" w:firstRowLastColumn="0" w:lastRowFirstColumn="0" w:lastRowLastColumn="0"/>
            <w:tcW w:w="445" w:type="dxa"/>
            <w:vAlign w:val="center"/>
          </w:tcPr>
          <w:p w14:paraId="05EE198A" w14:textId="77777777" w:rsidR="005A044C" w:rsidRDefault="00324381">
            <w:pPr>
              <w:pStyle w:val="StyleBibliographyLeft0Hanging05"/>
              <w:ind w:left="0" w:firstLine="0"/>
              <w:jc w:val="left"/>
              <w:rPr>
                <w:rFonts w:ascii="Arial" w:hAnsi="Arial" w:cs="Arial"/>
                <w:sz w:val="20"/>
                <w:szCs w:val="24"/>
              </w:rPr>
            </w:pPr>
            <w:r>
              <w:rPr>
                <w:rFonts w:ascii="Arial" w:hAnsi="Arial" w:cs="Arial"/>
                <w:b w:val="0"/>
                <w:sz w:val="20"/>
                <w:szCs w:val="24"/>
              </w:rPr>
              <w:t>4</w:t>
            </w:r>
          </w:p>
        </w:tc>
        <w:tc>
          <w:tcPr>
            <w:tcW w:w="2378" w:type="dxa"/>
            <w:vAlign w:val="center"/>
          </w:tcPr>
          <w:p w14:paraId="1A566F6B" w14:textId="77777777" w:rsidR="005A044C" w:rsidRDefault="00324381">
            <w:pPr>
              <w:pStyle w:val="StyleBibliographyLeft0Hanging05"/>
              <w:ind w:left="0"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 xml:space="preserve">Liu </w:t>
            </w:r>
            <w:proofErr w:type="spellStart"/>
            <w:r>
              <w:rPr>
                <w:rFonts w:ascii="Arial" w:hAnsi="Arial" w:cs="Arial"/>
                <w:sz w:val="20"/>
                <w:szCs w:val="24"/>
              </w:rPr>
              <w:t>Zhaoyue</w:t>
            </w:r>
            <w:proofErr w:type="spellEnd"/>
          </w:p>
        </w:tc>
        <w:tc>
          <w:tcPr>
            <w:tcW w:w="4102" w:type="dxa"/>
            <w:vAlign w:val="center"/>
          </w:tcPr>
          <w:p w14:paraId="00FD1CC3" w14:textId="77777777" w:rsidR="005A044C" w:rsidRDefault="00324381">
            <w:pPr>
              <w:pStyle w:val="StyleBibliographyLeft0Hanging05"/>
              <w:ind w:left="0" w:firstLine="0"/>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Hardware design and integration; System block diagram drawing; Schematic analysis and drawing; Auxiliary PID algorithm parameter adjustment</w:t>
            </w:r>
          </w:p>
        </w:tc>
        <w:tc>
          <w:tcPr>
            <w:tcW w:w="2812" w:type="dxa"/>
            <w:vAlign w:val="center"/>
          </w:tcPr>
          <w:p w14:paraId="094523DC" w14:textId="77777777" w:rsidR="005A044C" w:rsidRDefault="00324381">
            <w:pPr>
              <w:pStyle w:val="StyleBibliographyLeft0Hanging05"/>
              <w:ind w:left="0"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 xml:space="preserve">Pages </w:t>
            </w:r>
            <w:r>
              <w:rPr>
                <w:rFonts w:ascii="Arial" w:eastAsia="宋体" w:hAnsi="Arial" w:cs="Arial" w:hint="eastAsia"/>
                <w:sz w:val="20"/>
                <w:szCs w:val="24"/>
                <w:lang w:eastAsia="zh-CN"/>
              </w:rPr>
              <w:t>4-6</w:t>
            </w:r>
            <w:r>
              <w:rPr>
                <w:rFonts w:ascii="Arial" w:hAnsi="Arial" w:cs="Arial"/>
                <w:sz w:val="20"/>
                <w:szCs w:val="24"/>
              </w:rPr>
              <w:t xml:space="preserve"> </w:t>
            </w:r>
          </w:p>
        </w:tc>
      </w:tr>
      <w:tr w:rsidR="005A044C" w14:paraId="2AFC1B30" w14:textId="77777777" w:rsidTr="005A044C">
        <w:trPr>
          <w:trHeight w:val="432"/>
        </w:trPr>
        <w:tc>
          <w:tcPr>
            <w:cnfStyle w:val="001000000000" w:firstRow="0" w:lastRow="0" w:firstColumn="1" w:lastColumn="0" w:oddVBand="0" w:evenVBand="0" w:oddHBand="0" w:evenHBand="0" w:firstRowFirstColumn="0" w:firstRowLastColumn="0" w:lastRowFirstColumn="0" w:lastRowLastColumn="0"/>
            <w:tcW w:w="445" w:type="dxa"/>
            <w:vAlign w:val="center"/>
          </w:tcPr>
          <w:p w14:paraId="2FD33023" w14:textId="77777777" w:rsidR="005A044C" w:rsidRDefault="00324381">
            <w:pPr>
              <w:pStyle w:val="StyleBibliographyLeft0Hanging05"/>
              <w:ind w:left="0" w:firstLine="0"/>
              <w:jc w:val="left"/>
              <w:rPr>
                <w:rFonts w:ascii="Arial" w:hAnsi="Arial" w:cs="Arial"/>
                <w:sz w:val="20"/>
                <w:szCs w:val="24"/>
              </w:rPr>
            </w:pPr>
            <w:r>
              <w:rPr>
                <w:rFonts w:ascii="Arial" w:hAnsi="Arial" w:cs="Arial"/>
                <w:b w:val="0"/>
                <w:sz w:val="20"/>
                <w:szCs w:val="24"/>
              </w:rPr>
              <w:t>5</w:t>
            </w:r>
          </w:p>
        </w:tc>
        <w:tc>
          <w:tcPr>
            <w:tcW w:w="2378" w:type="dxa"/>
            <w:vAlign w:val="center"/>
          </w:tcPr>
          <w:p w14:paraId="53EA7898" w14:textId="77777777" w:rsidR="005A044C" w:rsidRDefault="00324381">
            <w:pPr>
              <w:pStyle w:val="StyleBibliographyLeft0Hanging05"/>
              <w:ind w:left="0"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 xml:space="preserve">Hou </w:t>
            </w:r>
            <w:proofErr w:type="spellStart"/>
            <w:r>
              <w:rPr>
                <w:rFonts w:ascii="Arial" w:hAnsi="Arial" w:cs="Arial"/>
                <w:sz w:val="20"/>
                <w:szCs w:val="24"/>
              </w:rPr>
              <w:t>Yabin</w:t>
            </w:r>
            <w:proofErr w:type="spellEnd"/>
          </w:p>
        </w:tc>
        <w:tc>
          <w:tcPr>
            <w:tcW w:w="4102" w:type="dxa"/>
            <w:vAlign w:val="center"/>
          </w:tcPr>
          <w:p w14:paraId="65213CCD" w14:textId="77777777" w:rsidR="005A044C" w:rsidRDefault="00324381">
            <w:pPr>
              <w:pStyle w:val="StyleBibliographyLeft0Hanging05"/>
              <w:ind w:left="0" w:firstLine="0"/>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eastAsia="宋体" w:hAnsi="Arial" w:cs="Arial" w:hint="eastAsia"/>
                <w:sz w:val="20"/>
                <w:szCs w:val="24"/>
                <w:lang w:eastAsia="zh-CN"/>
              </w:rPr>
              <w:t>S</w:t>
            </w:r>
            <w:r>
              <w:rPr>
                <w:rFonts w:ascii="Arial" w:hAnsi="Arial" w:cs="Arial"/>
                <w:sz w:val="20"/>
                <w:szCs w:val="24"/>
              </w:rPr>
              <w:t xml:space="preserve">imulink simulation model of control </w:t>
            </w:r>
            <w:proofErr w:type="spellStart"/>
            <w:proofErr w:type="gramStart"/>
            <w:r>
              <w:rPr>
                <w:rFonts w:ascii="Arial" w:hAnsi="Arial" w:cs="Arial"/>
                <w:sz w:val="20"/>
                <w:szCs w:val="24"/>
              </w:rPr>
              <w:t>system,control</w:t>
            </w:r>
            <w:proofErr w:type="spellEnd"/>
            <w:proofErr w:type="gramEnd"/>
            <w:r>
              <w:rPr>
                <w:rFonts w:ascii="Arial" w:hAnsi="Arial" w:cs="Arial"/>
                <w:sz w:val="20"/>
                <w:szCs w:val="24"/>
              </w:rPr>
              <w:t xml:space="preserve"> algorithm design， preliminary tuning of PID parameters, ultrasonic module driver </w:t>
            </w:r>
          </w:p>
        </w:tc>
        <w:tc>
          <w:tcPr>
            <w:tcW w:w="2812" w:type="dxa"/>
            <w:vAlign w:val="center"/>
          </w:tcPr>
          <w:p w14:paraId="47267FA8" w14:textId="77777777" w:rsidR="005A044C" w:rsidRDefault="00324381">
            <w:pPr>
              <w:pStyle w:val="StyleBibliographyLeft0Hanging05"/>
              <w:ind w:left="0" w:firstLine="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4"/>
              </w:rPr>
            </w:pPr>
            <w:r>
              <w:rPr>
                <w:rFonts w:ascii="Arial" w:hAnsi="Arial" w:cs="Arial"/>
                <w:sz w:val="20"/>
                <w:szCs w:val="24"/>
              </w:rPr>
              <w:t>Pages 12-16</w:t>
            </w:r>
          </w:p>
        </w:tc>
      </w:tr>
    </w:tbl>
    <w:p w14:paraId="1E2FDD37" w14:textId="77777777" w:rsidR="005A044C" w:rsidRDefault="005A044C">
      <w:pPr>
        <w:widowControl/>
        <w:jc w:val="left"/>
        <w:rPr>
          <w:rFonts w:ascii="Arial" w:eastAsia="Times New Roman" w:hAnsi="Arial" w:cs="Arial"/>
          <w:b/>
          <w:kern w:val="0"/>
          <w:sz w:val="44"/>
          <w:szCs w:val="44"/>
          <w:lang w:eastAsia="en-US"/>
        </w:rPr>
      </w:pPr>
    </w:p>
    <w:sectPr w:rsidR="005A044C">
      <w:footerReference w:type="default" r:id="rId38"/>
      <w:pgSz w:w="11907" w:h="16839"/>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40812" w14:textId="77777777" w:rsidR="00446471" w:rsidRDefault="00446471">
      <w:r>
        <w:separator/>
      </w:r>
    </w:p>
  </w:endnote>
  <w:endnote w:type="continuationSeparator" w:id="0">
    <w:p w14:paraId="4ACB6E5B" w14:textId="77777777" w:rsidR="00446471" w:rsidRDefault="00446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85649" w14:textId="77777777" w:rsidR="005A044C" w:rsidRDefault="005A044C">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EF8F9" w14:textId="77777777" w:rsidR="005A044C" w:rsidRDefault="00324381">
    <w:pPr>
      <w:pStyle w:val="aff7"/>
      <w:jc w:val="right"/>
    </w:pPr>
    <w:r>
      <w:rPr>
        <w:color w:val="808080" w:themeColor="background1" w:themeShade="80"/>
        <w:spacing w:val="60"/>
      </w:rPr>
      <w:t>Page</w:t>
    </w:r>
    <w:r>
      <w:t xml:space="preserve"> | </w:t>
    </w:r>
    <w:r>
      <w:fldChar w:fldCharType="begin"/>
    </w:r>
    <w:r>
      <w:instrText xml:space="preserve"> PAGE   \* MERGEFORMAT </w:instrText>
    </w:r>
    <w:r>
      <w:fldChar w:fldCharType="separate"/>
    </w:r>
    <w:r>
      <w:rPr>
        <w:b/>
        <w:bCs/>
      </w:rPr>
      <w:t>1</w:t>
    </w:r>
    <w:r>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ED50B" w14:textId="77777777" w:rsidR="005A044C" w:rsidRDefault="00324381">
    <w:pPr>
      <w:pStyle w:val="aff7"/>
      <w:jc w:val="right"/>
      <w:rPr>
        <w:lang w:val="en-SG"/>
      </w:rPr>
    </w:pPr>
    <w:r>
      <w:rPr>
        <w:color w:val="808080" w:themeColor="background1" w:themeShade="80"/>
        <w:spacing w:val="60"/>
        <w:lang w:val="en-SG"/>
      </w:rPr>
      <w:t>Page</w:t>
    </w:r>
    <w:r>
      <w:rPr>
        <w:lang w:val="en-SG"/>
      </w:rPr>
      <w:t xml:space="preserve"> | </w:t>
    </w:r>
    <w:r>
      <w:rPr>
        <w:lang w:val="en-SG"/>
      </w:rPr>
      <w:fldChar w:fldCharType="begin"/>
    </w:r>
    <w:r>
      <w:rPr>
        <w:lang w:val="en-SG"/>
      </w:rPr>
      <w:instrText xml:space="preserve"> PAGE   \* MERGEFORMAT </w:instrText>
    </w:r>
    <w:r>
      <w:rPr>
        <w:lang w:val="en-SG"/>
      </w:rPr>
      <w:fldChar w:fldCharType="separate"/>
    </w:r>
    <w:r>
      <w:rPr>
        <w:b/>
        <w:bCs/>
        <w:lang w:val="en-SG"/>
      </w:rPr>
      <w:t>10</w:t>
    </w:r>
    <w:r>
      <w:rPr>
        <w:b/>
        <w:bCs/>
        <w:lang w:val="en-SG"/>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16937" w14:textId="77777777" w:rsidR="00446471" w:rsidRDefault="00446471">
      <w:r>
        <w:separator/>
      </w:r>
    </w:p>
  </w:footnote>
  <w:footnote w:type="continuationSeparator" w:id="0">
    <w:p w14:paraId="461D996A" w14:textId="77777777" w:rsidR="00446471" w:rsidRDefault="00446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88BAA" w14:textId="77777777" w:rsidR="005A044C" w:rsidRDefault="00324381">
    <w:pPr>
      <w:pStyle w:val="affa"/>
      <w:jc w:val="right"/>
    </w:pPr>
    <w:r>
      <w:rPr>
        <w:lang w:val="en-SG"/>
      </w:rPr>
      <w:t xml:space="preserve">Project No.: </w:t>
    </w:r>
    <w:r>
      <w:rPr>
        <w:rFonts w:hint="eastAsia"/>
      </w:rPr>
      <w:t>AY24S1-31</w:t>
    </w:r>
  </w:p>
  <w:p w14:paraId="4E02B440" w14:textId="77777777" w:rsidR="005A044C" w:rsidRDefault="005A044C">
    <w:pPr>
      <w:pStyle w:val="aff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9142A" w14:textId="77777777" w:rsidR="005A044C" w:rsidRDefault="00324381">
    <w:pPr>
      <w:pStyle w:val="affa"/>
      <w:jc w:val="right"/>
      <w:rPr>
        <w:lang w:val="en-SG"/>
      </w:rPr>
    </w:pPr>
    <w:r>
      <w:rPr>
        <w:lang w:val="en-SG"/>
      </w:rPr>
      <w:t>Project Group: EE xxx</w:t>
    </w:r>
  </w:p>
  <w:p w14:paraId="1BD76F8B" w14:textId="77777777" w:rsidR="005A044C" w:rsidRDefault="005A044C">
    <w:pPr>
      <w:pStyle w:val="aff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AB498AC"/>
    <w:multiLevelType w:val="singleLevel"/>
    <w:tmpl w:val="FAB498AC"/>
    <w:lvl w:ilvl="0">
      <w:start w:val="1"/>
      <w:numFmt w:val="decimal"/>
      <w:suff w:val="space"/>
      <w:lvlText w:val="%1."/>
      <w:lvlJc w:val="left"/>
    </w:lvl>
  </w:abstractNum>
  <w:abstractNum w:abstractNumId="1" w15:restartNumberingAfterBreak="0">
    <w:nsid w:val="016A6FF7"/>
    <w:multiLevelType w:val="multilevel"/>
    <w:tmpl w:val="016A6FF7"/>
    <w:lvl w:ilvl="0">
      <w:start w:val="1"/>
      <w:numFmt w:val="bullet"/>
      <w:lvlText w:val="-"/>
      <w:lvlJc w:val="left"/>
      <w:pPr>
        <w:tabs>
          <w:tab w:val="left" w:pos="1080"/>
        </w:tabs>
        <w:ind w:left="1080" w:hanging="360"/>
      </w:pPr>
      <w:rPr>
        <w:rFonts w:ascii="Times New Roman" w:hAnsi="Times New Roman" w:hint="default"/>
      </w:rPr>
    </w:lvl>
    <w:lvl w:ilvl="1">
      <w:start w:val="1"/>
      <w:numFmt w:val="bullet"/>
      <w:lvlText w:val="-"/>
      <w:lvlJc w:val="left"/>
      <w:pPr>
        <w:tabs>
          <w:tab w:val="left" w:pos="1800"/>
        </w:tabs>
        <w:ind w:left="1800" w:hanging="360"/>
      </w:pPr>
      <w:rPr>
        <w:rFonts w:ascii="Times New Roman" w:hAnsi="Times New Roman" w:hint="default"/>
      </w:rPr>
    </w:lvl>
    <w:lvl w:ilvl="2">
      <w:start w:val="1"/>
      <w:numFmt w:val="bullet"/>
      <w:lvlText w:val="-"/>
      <w:lvlJc w:val="left"/>
      <w:pPr>
        <w:tabs>
          <w:tab w:val="left" w:pos="2520"/>
        </w:tabs>
        <w:ind w:left="2520" w:hanging="360"/>
      </w:pPr>
      <w:rPr>
        <w:rFonts w:ascii="Times New Roman" w:hAnsi="Times New Roman" w:hint="default"/>
      </w:rPr>
    </w:lvl>
    <w:lvl w:ilvl="3">
      <w:start w:val="1"/>
      <w:numFmt w:val="bullet"/>
      <w:lvlText w:val="-"/>
      <w:lvlJc w:val="left"/>
      <w:pPr>
        <w:tabs>
          <w:tab w:val="left" w:pos="3240"/>
        </w:tabs>
        <w:ind w:left="3240" w:hanging="360"/>
      </w:pPr>
      <w:rPr>
        <w:rFonts w:ascii="Times New Roman" w:hAnsi="Times New Roman" w:hint="default"/>
      </w:rPr>
    </w:lvl>
    <w:lvl w:ilvl="4">
      <w:start w:val="1"/>
      <w:numFmt w:val="bullet"/>
      <w:lvlText w:val="-"/>
      <w:lvlJc w:val="left"/>
      <w:pPr>
        <w:tabs>
          <w:tab w:val="left" w:pos="3960"/>
        </w:tabs>
        <w:ind w:left="3960" w:hanging="360"/>
      </w:pPr>
      <w:rPr>
        <w:rFonts w:ascii="Times New Roman" w:hAnsi="Times New Roman" w:hint="default"/>
      </w:rPr>
    </w:lvl>
    <w:lvl w:ilvl="5">
      <w:start w:val="1"/>
      <w:numFmt w:val="bullet"/>
      <w:lvlText w:val="-"/>
      <w:lvlJc w:val="left"/>
      <w:pPr>
        <w:tabs>
          <w:tab w:val="left" w:pos="4680"/>
        </w:tabs>
        <w:ind w:left="4680" w:hanging="360"/>
      </w:pPr>
      <w:rPr>
        <w:rFonts w:ascii="Times New Roman" w:hAnsi="Times New Roman" w:hint="default"/>
      </w:rPr>
    </w:lvl>
    <w:lvl w:ilvl="6">
      <w:start w:val="1"/>
      <w:numFmt w:val="bullet"/>
      <w:lvlText w:val="-"/>
      <w:lvlJc w:val="left"/>
      <w:pPr>
        <w:tabs>
          <w:tab w:val="left" w:pos="5400"/>
        </w:tabs>
        <w:ind w:left="5400" w:hanging="360"/>
      </w:pPr>
      <w:rPr>
        <w:rFonts w:ascii="Times New Roman" w:hAnsi="Times New Roman" w:hint="default"/>
      </w:rPr>
    </w:lvl>
    <w:lvl w:ilvl="7">
      <w:start w:val="1"/>
      <w:numFmt w:val="bullet"/>
      <w:lvlText w:val="-"/>
      <w:lvlJc w:val="left"/>
      <w:pPr>
        <w:tabs>
          <w:tab w:val="left" w:pos="6120"/>
        </w:tabs>
        <w:ind w:left="6120" w:hanging="360"/>
      </w:pPr>
      <w:rPr>
        <w:rFonts w:ascii="Times New Roman" w:hAnsi="Times New Roman" w:hint="default"/>
      </w:rPr>
    </w:lvl>
    <w:lvl w:ilvl="8">
      <w:start w:val="1"/>
      <w:numFmt w:val="bullet"/>
      <w:lvlText w:val="-"/>
      <w:lvlJc w:val="left"/>
      <w:pPr>
        <w:tabs>
          <w:tab w:val="left" w:pos="6840"/>
        </w:tabs>
        <w:ind w:left="6840" w:hanging="360"/>
      </w:pPr>
      <w:rPr>
        <w:rFonts w:ascii="Times New Roman" w:hAnsi="Times New Roman" w:hint="default"/>
      </w:rPr>
    </w:lvl>
  </w:abstractNum>
  <w:abstractNum w:abstractNumId="2" w15:restartNumberingAfterBreak="0">
    <w:nsid w:val="35A2457A"/>
    <w:multiLevelType w:val="multilevel"/>
    <w:tmpl w:val="35A2457A"/>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3C3A4565"/>
    <w:multiLevelType w:val="multilevel"/>
    <w:tmpl w:val="3C3A456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C134CEA"/>
    <w:multiLevelType w:val="multilevel"/>
    <w:tmpl w:val="4C134CEA"/>
    <w:lvl w:ilvl="0">
      <w:start w:val="1"/>
      <w:numFmt w:val="decimal"/>
      <w:pStyle w:val="1"/>
      <w:lvlText w:val="Chapter %1"/>
      <w:lvlJc w:val="left"/>
      <w:pPr>
        <w:tabs>
          <w:tab w:val="left" w:pos="432"/>
        </w:tabs>
        <w:ind w:left="432" w:hanging="432"/>
      </w:pPr>
      <w:rPr>
        <w:rFonts w:hint="eastAsia"/>
      </w:rPr>
    </w:lvl>
    <w:lvl w:ilvl="1">
      <w:start w:val="1"/>
      <w:numFmt w:val="decimal"/>
      <w:pStyle w:val="2"/>
      <w:lvlText w:val="%1.%2"/>
      <w:lvlJc w:val="left"/>
      <w:pPr>
        <w:tabs>
          <w:tab w:val="left" w:pos="576"/>
        </w:tabs>
        <w:ind w:left="576" w:hanging="576"/>
      </w:pPr>
      <w:rPr>
        <w:rFonts w:hint="eastAsia"/>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5" w15:restartNumberingAfterBreak="0">
    <w:nsid w:val="71395998"/>
    <w:multiLevelType w:val="multilevel"/>
    <w:tmpl w:val="7139599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4"/>
  </w:num>
  <w:num w:numId="2">
    <w:abstractNumId w:val="5"/>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removePersonalInformation/>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E0NDM0NDI1NDEDEko6SsGpxcWZ+XkgBUa1AAUcBz0sAAAA"/>
    <w:docVar w:name="commondata" w:val="eyJoZGlkIjoiMDAwY2RkNmZiZGE1Mjk0YTdhY2NkZWQ2MTZmZjUxODQifQ=="/>
  </w:docVars>
  <w:rsids>
    <w:rsidRoot w:val="00F048C2"/>
    <w:rsid w:val="000033D2"/>
    <w:rsid w:val="00016274"/>
    <w:rsid w:val="0002637F"/>
    <w:rsid w:val="00040E84"/>
    <w:rsid w:val="000479A6"/>
    <w:rsid w:val="00063983"/>
    <w:rsid w:val="000805D5"/>
    <w:rsid w:val="000A405B"/>
    <w:rsid w:val="000A6E5F"/>
    <w:rsid w:val="000A7A37"/>
    <w:rsid w:val="000B3FEE"/>
    <w:rsid w:val="000C46F0"/>
    <w:rsid w:val="000D7EFE"/>
    <w:rsid w:val="000E09FB"/>
    <w:rsid w:val="000E7A5D"/>
    <w:rsid w:val="000F7E33"/>
    <w:rsid w:val="0010257D"/>
    <w:rsid w:val="00115AAC"/>
    <w:rsid w:val="0011688D"/>
    <w:rsid w:val="0011768C"/>
    <w:rsid w:val="001214A4"/>
    <w:rsid w:val="0012522F"/>
    <w:rsid w:val="001367F1"/>
    <w:rsid w:val="00144F39"/>
    <w:rsid w:val="00146648"/>
    <w:rsid w:val="00157D2A"/>
    <w:rsid w:val="00161461"/>
    <w:rsid w:val="00181F2F"/>
    <w:rsid w:val="00186BF9"/>
    <w:rsid w:val="001A4ED0"/>
    <w:rsid w:val="001A677F"/>
    <w:rsid w:val="001B01AC"/>
    <w:rsid w:val="001B6FF1"/>
    <w:rsid w:val="001C4F13"/>
    <w:rsid w:val="001C52DA"/>
    <w:rsid w:val="001E6F7B"/>
    <w:rsid w:val="00206A6D"/>
    <w:rsid w:val="00214FBF"/>
    <w:rsid w:val="00226177"/>
    <w:rsid w:val="0023063A"/>
    <w:rsid w:val="00243303"/>
    <w:rsid w:val="00257594"/>
    <w:rsid w:val="002764E3"/>
    <w:rsid w:val="002860D7"/>
    <w:rsid w:val="00287871"/>
    <w:rsid w:val="002B1D94"/>
    <w:rsid w:val="002C1BC7"/>
    <w:rsid w:val="002D7834"/>
    <w:rsid w:val="002E7DD9"/>
    <w:rsid w:val="00304E80"/>
    <w:rsid w:val="003050E7"/>
    <w:rsid w:val="00313963"/>
    <w:rsid w:val="003141BB"/>
    <w:rsid w:val="00324381"/>
    <w:rsid w:val="0033597D"/>
    <w:rsid w:val="00340094"/>
    <w:rsid w:val="00350CA6"/>
    <w:rsid w:val="00371C58"/>
    <w:rsid w:val="003810C7"/>
    <w:rsid w:val="003A562C"/>
    <w:rsid w:val="003B55C6"/>
    <w:rsid w:val="00413A76"/>
    <w:rsid w:val="00417DA7"/>
    <w:rsid w:val="00446471"/>
    <w:rsid w:val="0046097F"/>
    <w:rsid w:val="004A036B"/>
    <w:rsid w:val="004A1C76"/>
    <w:rsid w:val="004A63FD"/>
    <w:rsid w:val="004A77A3"/>
    <w:rsid w:val="004B0311"/>
    <w:rsid w:val="004D4812"/>
    <w:rsid w:val="004D74BA"/>
    <w:rsid w:val="004F24D7"/>
    <w:rsid w:val="0050567F"/>
    <w:rsid w:val="005138A2"/>
    <w:rsid w:val="005146CE"/>
    <w:rsid w:val="00516126"/>
    <w:rsid w:val="005216D6"/>
    <w:rsid w:val="00521A33"/>
    <w:rsid w:val="00522F05"/>
    <w:rsid w:val="0053464B"/>
    <w:rsid w:val="005638D2"/>
    <w:rsid w:val="00567D6A"/>
    <w:rsid w:val="00571688"/>
    <w:rsid w:val="00571800"/>
    <w:rsid w:val="00577B87"/>
    <w:rsid w:val="00592850"/>
    <w:rsid w:val="005975E5"/>
    <w:rsid w:val="005A044C"/>
    <w:rsid w:val="005A1F7C"/>
    <w:rsid w:val="005D489F"/>
    <w:rsid w:val="006200AF"/>
    <w:rsid w:val="00624FC8"/>
    <w:rsid w:val="00634D0B"/>
    <w:rsid w:val="00636191"/>
    <w:rsid w:val="006366E9"/>
    <w:rsid w:val="00642326"/>
    <w:rsid w:val="0065746F"/>
    <w:rsid w:val="00667723"/>
    <w:rsid w:val="00671F93"/>
    <w:rsid w:val="006762B4"/>
    <w:rsid w:val="006858FB"/>
    <w:rsid w:val="0068595F"/>
    <w:rsid w:val="00694B40"/>
    <w:rsid w:val="006A5945"/>
    <w:rsid w:val="006E0C38"/>
    <w:rsid w:val="006E54F9"/>
    <w:rsid w:val="00713E1D"/>
    <w:rsid w:val="00714B03"/>
    <w:rsid w:val="00756F43"/>
    <w:rsid w:val="00771C21"/>
    <w:rsid w:val="007725DF"/>
    <w:rsid w:val="00776917"/>
    <w:rsid w:val="00786C78"/>
    <w:rsid w:val="007914B5"/>
    <w:rsid w:val="00792DE5"/>
    <w:rsid w:val="007958E5"/>
    <w:rsid w:val="007A7F29"/>
    <w:rsid w:val="007B740C"/>
    <w:rsid w:val="007E1049"/>
    <w:rsid w:val="007F76DA"/>
    <w:rsid w:val="00833044"/>
    <w:rsid w:val="00841AC0"/>
    <w:rsid w:val="00843703"/>
    <w:rsid w:val="00867DBB"/>
    <w:rsid w:val="008768E8"/>
    <w:rsid w:val="008921E9"/>
    <w:rsid w:val="008A5419"/>
    <w:rsid w:val="008B1762"/>
    <w:rsid w:val="008E1429"/>
    <w:rsid w:val="00924080"/>
    <w:rsid w:val="009344DA"/>
    <w:rsid w:val="00945557"/>
    <w:rsid w:val="0096388D"/>
    <w:rsid w:val="00992D18"/>
    <w:rsid w:val="009952D5"/>
    <w:rsid w:val="009A09DA"/>
    <w:rsid w:val="009B2C18"/>
    <w:rsid w:val="009C173D"/>
    <w:rsid w:val="009C39D5"/>
    <w:rsid w:val="009D342A"/>
    <w:rsid w:val="009D6BE2"/>
    <w:rsid w:val="009D6F83"/>
    <w:rsid w:val="009E65CD"/>
    <w:rsid w:val="009E7B69"/>
    <w:rsid w:val="00A05256"/>
    <w:rsid w:val="00A2082D"/>
    <w:rsid w:val="00A23596"/>
    <w:rsid w:val="00A557BC"/>
    <w:rsid w:val="00A8316E"/>
    <w:rsid w:val="00A86019"/>
    <w:rsid w:val="00A90986"/>
    <w:rsid w:val="00AA7510"/>
    <w:rsid w:val="00AB619F"/>
    <w:rsid w:val="00AC1959"/>
    <w:rsid w:val="00AE32B8"/>
    <w:rsid w:val="00B12117"/>
    <w:rsid w:val="00B14E93"/>
    <w:rsid w:val="00B1505B"/>
    <w:rsid w:val="00B2065E"/>
    <w:rsid w:val="00B32175"/>
    <w:rsid w:val="00B45271"/>
    <w:rsid w:val="00B63552"/>
    <w:rsid w:val="00B76616"/>
    <w:rsid w:val="00B86105"/>
    <w:rsid w:val="00BA67E7"/>
    <w:rsid w:val="00BE5045"/>
    <w:rsid w:val="00BE5CE7"/>
    <w:rsid w:val="00BE6FA8"/>
    <w:rsid w:val="00BF16C3"/>
    <w:rsid w:val="00C02816"/>
    <w:rsid w:val="00C51427"/>
    <w:rsid w:val="00C8708B"/>
    <w:rsid w:val="00C95979"/>
    <w:rsid w:val="00CA55DA"/>
    <w:rsid w:val="00CD1B02"/>
    <w:rsid w:val="00CE319B"/>
    <w:rsid w:val="00CF718E"/>
    <w:rsid w:val="00D20992"/>
    <w:rsid w:val="00D353B2"/>
    <w:rsid w:val="00D3796E"/>
    <w:rsid w:val="00D37EC4"/>
    <w:rsid w:val="00D47DDA"/>
    <w:rsid w:val="00D50612"/>
    <w:rsid w:val="00D60513"/>
    <w:rsid w:val="00D653B4"/>
    <w:rsid w:val="00D725E5"/>
    <w:rsid w:val="00D856D3"/>
    <w:rsid w:val="00D90714"/>
    <w:rsid w:val="00DA3465"/>
    <w:rsid w:val="00DA6C4B"/>
    <w:rsid w:val="00DB1581"/>
    <w:rsid w:val="00DD1298"/>
    <w:rsid w:val="00DD3C49"/>
    <w:rsid w:val="00DE3DB5"/>
    <w:rsid w:val="00DE582F"/>
    <w:rsid w:val="00DF4A3A"/>
    <w:rsid w:val="00E03AE6"/>
    <w:rsid w:val="00E050A9"/>
    <w:rsid w:val="00E31F5A"/>
    <w:rsid w:val="00E37794"/>
    <w:rsid w:val="00E42F85"/>
    <w:rsid w:val="00E60B91"/>
    <w:rsid w:val="00E6154F"/>
    <w:rsid w:val="00E63423"/>
    <w:rsid w:val="00E6641C"/>
    <w:rsid w:val="00E75685"/>
    <w:rsid w:val="00EA196C"/>
    <w:rsid w:val="00EA45F1"/>
    <w:rsid w:val="00EB4A05"/>
    <w:rsid w:val="00EB7F0F"/>
    <w:rsid w:val="00ED4014"/>
    <w:rsid w:val="00ED4835"/>
    <w:rsid w:val="00EE4A6C"/>
    <w:rsid w:val="00EE71D0"/>
    <w:rsid w:val="00EF0B11"/>
    <w:rsid w:val="00F048C2"/>
    <w:rsid w:val="00F23385"/>
    <w:rsid w:val="00F2731B"/>
    <w:rsid w:val="00F47B89"/>
    <w:rsid w:val="00F638D8"/>
    <w:rsid w:val="00F714B9"/>
    <w:rsid w:val="00F93C65"/>
    <w:rsid w:val="00F96200"/>
    <w:rsid w:val="00FB3C93"/>
    <w:rsid w:val="00FC0A42"/>
    <w:rsid w:val="00FD09B2"/>
    <w:rsid w:val="00FE22F2"/>
    <w:rsid w:val="00FE5005"/>
    <w:rsid w:val="00FE6486"/>
    <w:rsid w:val="00FF4FA6"/>
    <w:rsid w:val="01C32CF7"/>
    <w:rsid w:val="08B163AF"/>
    <w:rsid w:val="0F6A75E7"/>
    <w:rsid w:val="1B840F01"/>
    <w:rsid w:val="1D355F38"/>
    <w:rsid w:val="2CDB0C1C"/>
    <w:rsid w:val="56E06AD5"/>
    <w:rsid w:val="6D476729"/>
    <w:rsid w:val="71E267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3EF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uiPriority="39"/>
    <w:lsdException w:name="toc 2" w:uiPriority="39" w:qFormat="1"/>
    <w:lsdException w:name="toc 3" w:uiPriority="39" w:qFormat="1"/>
    <w:lsdException w:name="toc 4" w:uiPriority="39"/>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qFormat="1"/>
    <w:lsdException w:name="footnote text" w:semiHidden="1" w:uiPriority="0" w:qFormat="1"/>
    <w:lsdException w:name="annotation text" w:semiHidden="1" w:uiPriority="0" w:qFormat="1"/>
    <w:lsdException w:name="header" w:unhideWhenUsed="1"/>
    <w:lsdException w:name="footer" w:unhideWhenUsed="1"/>
    <w:lsdException w:name="index heading" w:semiHidden="1" w:unhideWhenUsed="1"/>
    <w:lsdException w:name="caption" w:uiPriority="0" w:qFormat="1"/>
    <w:lsdException w:name="table of figures" w:qFormat="1"/>
    <w:lsdException w:name="envelope address" w:semiHidden="1" w:unhideWhenUsed="1" w:qFormat="1"/>
    <w:lsdException w:name="envelope return" w:semiHidden="1" w:unhideWhenUsed="1"/>
    <w:lsdException w:name="footnote reference" w:semiHidden="1" w:uiPriority="0" w:qFormat="1"/>
    <w:lsdException w:name="annotation reference" w:semiHidden="1"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qFormat="1"/>
    <w:lsdException w:name="macro" w:semiHidden="1" w:unhideWhenUsed="1" w:qFormat="1"/>
    <w:lsdException w:name="toa heading" w:semiHidden="1" w:unhideWhenUsed="1" w:qFormat="1"/>
    <w:lsdException w:name="List" w:semiHidden="1" w:unhideWhenUsed="1"/>
    <w:lsdException w:name="List Bullet" w:semiHidden="1" w:unhideWhenUsed="1" w:qFormat="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uiPriority="0" w:qFormat="1"/>
    <w:lsdException w:name="Closing" w:semiHidden="1" w:unhideWhenUsed="1" w:qFormat="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uiPriority="11" w:qFormat="1"/>
    <w:lsdException w:name="Salutation" w:semiHidden="1" w:unhideWhenUsed="1" w:qFormat="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qFormat="1"/>
    <w:lsdException w:name="FollowedHyperlink" w:uiPriority="0" w:qFormat="1"/>
    <w:lsdException w:name="Strong" w:uiPriority="0" w:qFormat="1"/>
    <w:lsdException w:name="Emphasis" w:uiPriority="0" w:qFormat="1"/>
    <w:lsdException w:name="Document Map" w:semiHidden="1" w:uiPriority="0" w:qFormat="1"/>
    <w:lsdException w:name="Plain Text" w:semiHidden="1" w:unhideWhenUsed="1" w:qFormat="1"/>
    <w:lsdException w:name="E-mail Signature" w:semiHidden="1" w:unhideWhenUsed="1" w:qFormat="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numPr>
        <w:numId w:val="1"/>
      </w:numPr>
      <w:spacing w:before="240" w:after="60" w:line="480" w:lineRule="auto"/>
      <w:jc w:val="left"/>
      <w:outlineLvl w:val="0"/>
    </w:pPr>
    <w:rPr>
      <w:b/>
      <w:bCs/>
      <w:kern w:val="32"/>
      <w:sz w:val="56"/>
      <w:szCs w:val="56"/>
    </w:rPr>
  </w:style>
  <w:style w:type="paragraph" w:styleId="2">
    <w:name w:val="heading 2"/>
    <w:basedOn w:val="a"/>
    <w:next w:val="a"/>
    <w:link w:val="20"/>
    <w:qFormat/>
    <w:pPr>
      <w:keepNext/>
      <w:numPr>
        <w:ilvl w:val="1"/>
        <w:numId w:val="1"/>
      </w:numPr>
      <w:spacing w:before="240" w:after="60" w:line="480" w:lineRule="auto"/>
      <w:outlineLvl w:val="1"/>
    </w:pPr>
    <w:rPr>
      <w:rFonts w:cs="Arial"/>
      <w:b/>
      <w:bCs/>
      <w:iCs/>
      <w:sz w:val="36"/>
      <w:szCs w:val="28"/>
    </w:rPr>
  </w:style>
  <w:style w:type="paragraph" w:styleId="3">
    <w:name w:val="heading 3"/>
    <w:basedOn w:val="a"/>
    <w:next w:val="a"/>
    <w:qFormat/>
    <w:pPr>
      <w:keepNext/>
      <w:numPr>
        <w:ilvl w:val="2"/>
        <w:numId w:val="1"/>
      </w:numPr>
      <w:spacing w:before="240" w:after="60" w:line="480" w:lineRule="auto"/>
      <w:outlineLvl w:val="2"/>
    </w:pPr>
    <w:rPr>
      <w:rFonts w:cs="Arial"/>
      <w:b/>
      <w:bCs/>
      <w:sz w:val="32"/>
      <w:szCs w:val="26"/>
    </w:rPr>
  </w:style>
  <w:style w:type="paragraph" w:styleId="4">
    <w:name w:val="heading 4"/>
    <w:basedOn w:val="a"/>
    <w:next w:val="a"/>
    <w:qFormat/>
    <w:pPr>
      <w:keepNext/>
      <w:widowControl/>
      <w:numPr>
        <w:ilvl w:val="3"/>
        <w:numId w:val="1"/>
      </w:numPr>
      <w:autoSpaceDE w:val="0"/>
      <w:autoSpaceDN w:val="0"/>
      <w:spacing w:before="240" w:after="60" w:line="480" w:lineRule="auto"/>
      <w:jc w:val="left"/>
      <w:outlineLvl w:val="3"/>
    </w:pPr>
    <w:rPr>
      <w:b/>
      <w:iCs/>
      <w:kern w:val="0"/>
      <w:sz w:val="28"/>
      <w:szCs w:val="18"/>
      <w:lang w:eastAsia="en-US"/>
    </w:rPr>
  </w:style>
  <w:style w:type="paragraph" w:styleId="5">
    <w:name w:val="heading 5"/>
    <w:basedOn w:val="a"/>
    <w:next w:val="a"/>
    <w:qFormat/>
    <w:pPr>
      <w:widowControl/>
      <w:numPr>
        <w:ilvl w:val="4"/>
        <w:numId w:val="1"/>
      </w:numPr>
      <w:autoSpaceDE w:val="0"/>
      <w:autoSpaceDN w:val="0"/>
      <w:spacing w:before="240" w:after="60" w:line="480" w:lineRule="auto"/>
      <w:jc w:val="left"/>
      <w:outlineLvl w:val="4"/>
    </w:pPr>
    <w:rPr>
      <w:b/>
      <w:kern w:val="0"/>
      <w:sz w:val="24"/>
      <w:szCs w:val="18"/>
      <w:lang w:eastAsia="en-US"/>
    </w:rPr>
  </w:style>
  <w:style w:type="paragraph" w:styleId="6">
    <w:name w:val="heading 6"/>
    <w:basedOn w:val="a"/>
    <w:next w:val="a"/>
    <w:qFormat/>
    <w:pPr>
      <w:widowControl/>
      <w:numPr>
        <w:ilvl w:val="5"/>
        <w:numId w:val="1"/>
      </w:numPr>
      <w:autoSpaceDE w:val="0"/>
      <w:autoSpaceDN w:val="0"/>
      <w:spacing w:before="240" w:after="60"/>
      <w:jc w:val="left"/>
      <w:outlineLvl w:val="5"/>
    </w:pPr>
    <w:rPr>
      <w:i/>
      <w:iCs/>
      <w:kern w:val="0"/>
      <w:sz w:val="16"/>
      <w:szCs w:val="16"/>
      <w:lang w:eastAsia="en-US"/>
    </w:rPr>
  </w:style>
  <w:style w:type="paragraph" w:styleId="7">
    <w:name w:val="heading 7"/>
    <w:basedOn w:val="a"/>
    <w:next w:val="a"/>
    <w:qFormat/>
    <w:pPr>
      <w:widowControl/>
      <w:numPr>
        <w:ilvl w:val="6"/>
        <w:numId w:val="1"/>
      </w:numPr>
      <w:autoSpaceDE w:val="0"/>
      <w:autoSpaceDN w:val="0"/>
      <w:spacing w:before="240" w:after="60"/>
      <w:jc w:val="left"/>
      <w:outlineLvl w:val="6"/>
    </w:pPr>
    <w:rPr>
      <w:kern w:val="0"/>
      <w:sz w:val="16"/>
      <w:szCs w:val="16"/>
      <w:lang w:eastAsia="en-US"/>
    </w:rPr>
  </w:style>
  <w:style w:type="paragraph" w:styleId="8">
    <w:name w:val="heading 8"/>
    <w:basedOn w:val="a"/>
    <w:next w:val="a"/>
    <w:qFormat/>
    <w:pPr>
      <w:widowControl/>
      <w:numPr>
        <w:ilvl w:val="7"/>
        <w:numId w:val="1"/>
      </w:numPr>
      <w:autoSpaceDE w:val="0"/>
      <w:autoSpaceDN w:val="0"/>
      <w:spacing w:before="240" w:after="60"/>
      <w:jc w:val="left"/>
      <w:outlineLvl w:val="7"/>
    </w:pPr>
    <w:rPr>
      <w:i/>
      <w:iCs/>
      <w:kern w:val="0"/>
      <w:sz w:val="16"/>
      <w:szCs w:val="16"/>
      <w:lang w:eastAsia="en-US"/>
    </w:rPr>
  </w:style>
  <w:style w:type="paragraph" w:styleId="9">
    <w:name w:val="heading 9"/>
    <w:basedOn w:val="a"/>
    <w:next w:val="a"/>
    <w:qFormat/>
    <w:pPr>
      <w:widowControl/>
      <w:numPr>
        <w:ilvl w:val="8"/>
        <w:numId w:val="1"/>
      </w:numPr>
      <w:autoSpaceDE w:val="0"/>
      <w:autoSpaceDN w:val="0"/>
      <w:spacing w:before="240" w:after="60"/>
      <w:jc w:val="left"/>
      <w:outlineLvl w:val="8"/>
    </w:pPr>
    <w:rPr>
      <w:kern w:val="0"/>
      <w:sz w:val="16"/>
      <w:szCs w:val="1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macro"/>
    <w:link w:val="a4"/>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paragraph" w:styleId="30">
    <w:name w:val="List 3"/>
    <w:basedOn w:val="a"/>
    <w:uiPriority w:val="99"/>
    <w:semiHidden/>
    <w:unhideWhenUsed/>
    <w:qFormat/>
    <w:pPr>
      <w:widowControl/>
      <w:ind w:left="1080" w:hanging="360"/>
      <w:contextualSpacing/>
      <w:jc w:val="left"/>
    </w:pPr>
    <w:rPr>
      <w:kern w:val="0"/>
      <w:sz w:val="24"/>
      <w:lang w:eastAsia="en-US"/>
    </w:rPr>
  </w:style>
  <w:style w:type="paragraph" w:styleId="TOC7">
    <w:name w:val="toc 7"/>
    <w:basedOn w:val="a"/>
    <w:next w:val="a"/>
    <w:autoRedefine/>
    <w:uiPriority w:val="39"/>
    <w:qFormat/>
    <w:pPr>
      <w:widowControl/>
      <w:ind w:left="1440"/>
      <w:jc w:val="left"/>
    </w:pPr>
    <w:rPr>
      <w:kern w:val="0"/>
      <w:sz w:val="24"/>
      <w:lang w:eastAsia="en-US"/>
    </w:rPr>
  </w:style>
  <w:style w:type="paragraph" w:styleId="21">
    <w:name w:val="List Number 2"/>
    <w:basedOn w:val="a"/>
    <w:uiPriority w:val="99"/>
    <w:semiHidden/>
    <w:unhideWhenUsed/>
    <w:qFormat/>
    <w:pPr>
      <w:widowControl/>
      <w:contextualSpacing/>
      <w:jc w:val="left"/>
    </w:pPr>
    <w:rPr>
      <w:kern w:val="0"/>
      <w:sz w:val="24"/>
      <w:lang w:eastAsia="en-US"/>
    </w:rPr>
  </w:style>
  <w:style w:type="paragraph" w:styleId="a5">
    <w:name w:val="table of authorities"/>
    <w:basedOn w:val="a"/>
    <w:next w:val="a"/>
    <w:uiPriority w:val="99"/>
    <w:semiHidden/>
    <w:unhideWhenUsed/>
    <w:qFormat/>
    <w:pPr>
      <w:widowControl/>
      <w:ind w:left="240" w:hanging="240"/>
      <w:jc w:val="left"/>
    </w:pPr>
    <w:rPr>
      <w:kern w:val="0"/>
      <w:sz w:val="24"/>
      <w:lang w:eastAsia="en-US"/>
    </w:rPr>
  </w:style>
  <w:style w:type="paragraph" w:styleId="a6">
    <w:name w:val="Note Heading"/>
    <w:basedOn w:val="a"/>
    <w:next w:val="a"/>
    <w:link w:val="a7"/>
    <w:uiPriority w:val="99"/>
    <w:semiHidden/>
    <w:unhideWhenUsed/>
    <w:qFormat/>
    <w:pPr>
      <w:widowControl/>
      <w:jc w:val="left"/>
    </w:pPr>
    <w:rPr>
      <w:kern w:val="0"/>
      <w:sz w:val="24"/>
      <w:lang w:eastAsia="en-US"/>
    </w:rPr>
  </w:style>
  <w:style w:type="paragraph" w:styleId="40">
    <w:name w:val="List Bullet 4"/>
    <w:basedOn w:val="a"/>
    <w:uiPriority w:val="99"/>
    <w:semiHidden/>
    <w:unhideWhenUsed/>
    <w:qFormat/>
    <w:pPr>
      <w:widowControl/>
      <w:contextualSpacing/>
      <w:jc w:val="left"/>
    </w:pPr>
    <w:rPr>
      <w:kern w:val="0"/>
      <w:sz w:val="24"/>
      <w:lang w:eastAsia="en-US"/>
    </w:rPr>
  </w:style>
  <w:style w:type="paragraph" w:styleId="80">
    <w:name w:val="index 8"/>
    <w:basedOn w:val="a"/>
    <w:next w:val="a"/>
    <w:autoRedefine/>
    <w:uiPriority w:val="99"/>
    <w:semiHidden/>
    <w:unhideWhenUsed/>
    <w:qFormat/>
    <w:pPr>
      <w:widowControl/>
      <w:ind w:left="1920" w:hanging="240"/>
      <w:jc w:val="left"/>
    </w:pPr>
    <w:rPr>
      <w:kern w:val="0"/>
      <w:sz w:val="24"/>
      <w:lang w:eastAsia="en-US"/>
    </w:rPr>
  </w:style>
  <w:style w:type="paragraph" w:styleId="a8">
    <w:name w:val="E-mail Signature"/>
    <w:basedOn w:val="a"/>
    <w:link w:val="a9"/>
    <w:uiPriority w:val="99"/>
    <w:semiHidden/>
    <w:unhideWhenUsed/>
    <w:qFormat/>
    <w:pPr>
      <w:widowControl/>
      <w:jc w:val="left"/>
    </w:pPr>
    <w:rPr>
      <w:kern w:val="0"/>
      <w:sz w:val="24"/>
      <w:lang w:eastAsia="en-US"/>
    </w:rPr>
  </w:style>
  <w:style w:type="paragraph" w:styleId="aa">
    <w:name w:val="List Number"/>
    <w:basedOn w:val="a"/>
    <w:uiPriority w:val="99"/>
    <w:semiHidden/>
    <w:unhideWhenUsed/>
    <w:qFormat/>
    <w:pPr>
      <w:widowControl/>
      <w:contextualSpacing/>
      <w:jc w:val="left"/>
    </w:pPr>
    <w:rPr>
      <w:kern w:val="0"/>
      <w:sz w:val="24"/>
      <w:lang w:eastAsia="en-US"/>
    </w:rPr>
  </w:style>
  <w:style w:type="paragraph" w:styleId="ab">
    <w:name w:val="Normal Indent"/>
    <w:basedOn w:val="a"/>
    <w:uiPriority w:val="99"/>
    <w:semiHidden/>
    <w:unhideWhenUsed/>
    <w:qFormat/>
    <w:pPr>
      <w:widowControl/>
      <w:ind w:left="720"/>
      <w:jc w:val="left"/>
    </w:pPr>
    <w:rPr>
      <w:kern w:val="0"/>
      <w:sz w:val="24"/>
      <w:lang w:eastAsia="en-US"/>
    </w:rPr>
  </w:style>
  <w:style w:type="paragraph" w:styleId="ac">
    <w:name w:val="caption"/>
    <w:basedOn w:val="a"/>
    <w:next w:val="a"/>
    <w:link w:val="ad"/>
    <w:qFormat/>
    <w:pPr>
      <w:spacing w:before="152" w:after="160"/>
    </w:pPr>
    <w:rPr>
      <w:rFonts w:ascii="Arial" w:eastAsia="黑体" w:hAnsi="Arial" w:cs="Arial"/>
      <w:sz w:val="20"/>
      <w:szCs w:val="20"/>
    </w:rPr>
  </w:style>
  <w:style w:type="paragraph" w:styleId="50">
    <w:name w:val="index 5"/>
    <w:basedOn w:val="a"/>
    <w:next w:val="a"/>
    <w:autoRedefine/>
    <w:uiPriority w:val="99"/>
    <w:semiHidden/>
    <w:unhideWhenUsed/>
    <w:qFormat/>
    <w:pPr>
      <w:widowControl/>
      <w:ind w:left="1200" w:hanging="240"/>
      <w:jc w:val="left"/>
    </w:pPr>
    <w:rPr>
      <w:kern w:val="0"/>
      <w:sz w:val="24"/>
      <w:lang w:eastAsia="en-US"/>
    </w:rPr>
  </w:style>
  <w:style w:type="paragraph" w:styleId="ae">
    <w:name w:val="List Bullet"/>
    <w:basedOn w:val="a"/>
    <w:uiPriority w:val="99"/>
    <w:semiHidden/>
    <w:unhideWhenUsed/>
    <w:qFormat/>
    <w:pPr>
      <w:widowControl/>
      <w:contextualSpacing/>
      <w:jc w:val="left"/>
    </w:pPr>
    <w:rPr>
      <w:kern w:val="0"/>
      <w:sz w:val="24"/>
      <w:lang w:eastAsia="en-US"/>
    </w:rPr>
  </w:style>
  <w:style w:type="paragraph" w:styleId="af">
    <w:name w:val="envelope address"/>
    <w:basedOn w:val="a"/>
    <w:uiPriority w:val="99"/>
    <w:semiHidden/>
    <w:unhideWhenUsed/>
    <w:qFormat/>
    <w:pPr>
      <w:framePr w:w="7920" w:h="1980" w:hRule="exact" w:hSpace="180" w:wrap="auto" w:hAnchor="page" w:xAlign="center" w:yAlign="bottom"/>
      <w:widowControl/>
      <w:ind w:left="2880"/>
      <w:jc w:val="left"/>
    </w:pPr>
    <w:rPr>
      <w:rFonts w:ascii="Cambria" w:hAnsi="Cambria"/>
      <w:kern w:val="0"/>
      <w:sz w:val="24"/>
      <w:lang w:eastAsia="en-US"/>
    </w:rPr>
  </w:style>
  <w:style w:type="paragraph" w:styleId="af0">
    <w:name w:val="Document Map"/>
    <w:basedOn w:val="a"/>
    <w:link w:val="af1"/>
    <w:semiHidden/>
    <w:qFormat/>
    <w:pPr>
      <w:widowControl/>
      <w:shd w:val="clear" w:color="auto" w:fill="000080"/>
      <w:jc w:val="left"/>
    </w:pPr>
    <w:rPr>
      <w:rFonts w:ascii="Tahoma" w:hAnsi="Tahoma" w:cs="Tahoma"/>
      <w:kern w:val="0"/>
      <w:sz w:val="24"/>
      <w:lang w:eastAsia="en-US"/>
    </w:rPr>
  </w:style>
  <w:style w:type="paragraph" w:styleId="af2">
    <w:name w:val="toa heading"/>
    <w:basedOn w:val="a"/>
    <w:next w:val="a"/>
    <w:uiPriority w:val="99"/>
    <w:semiHidden/>
    <w:unhideWhenUsed/>
    <w:qFormat/>
    <w:pPr>
      <w:widowControl/>
      <w:spacing w:before="120"/>
      <w:jc w:val="left"/>
    </w:pPr>
    <w:rPr>
      <w:rFonts w:ascii="Cambria" w:hAnsi="Cambria"/>
      <w:b/>
      <w:bCs/>
      <w:kern w:val="0"/>
      <w:sz w:val="24"/>
      <w:lang w:eastAsia="en-US"/>
    </w:rPr>
  </w:style>
  <w:style w:type="paragraph" w:styleId="af3">
    <w:name w:val="annotation text"/>
    <w:basedOn w:val="a"/>
    <w:link w:val="af4"/>
    <w:semiHidden/>
    <w:qFormat/>
    <w:pPr>
      <w:widowControl/>
      <w:jc w:val="left"/>
    </w:pPr>
    <w:rPr>
      <w:kern w:val="0"/>
      <w:sz w:val="20"/>
      <w:szCs w:val="20"/>
      <w:lang w:eastAsia="en-US"/>
    </w:rPr>
  </w:style>
  <w:style w:type="paragraph" w:styleId="60">
    <w:name w:val="index 6"/>
    <w:basedOn w:val="a"/>
    <w:next w:val="a"/>
    <w:autoRedefine/>
    <w:uiPriority w:val="99"/>
    <w:semiHidden/>
    <w:unhideWhenUsed/>
    <w:qFormat/>
    <w:pPr>
      <w:widowControl/>
      <w:ind w:left="1440" w:hanging="240"/>
      <w:jc w:val="left"/>
    </w:pPr>
    <w:rPr>
      <w:kern w:val="0"/>
      <w:sz w:val="24"/>
      <w:lang w:eastAsia="en-US"/>
    </w:rPr>
  </w:style>
  <w:style w:type="paragraph" w:styleId="af5">
    <w:name w:val="Salutation"/>
    <w:basedOn w:val="a"/>
    <w:next w:val="a"/>
    <w:link w:val="af6"/>
    <w:uiPriority w:val="99"/>
    <w:semiHidden/>
    <w:unhideWhenUsed/>
    <w:qFormat/>
    <w:pPr>
      <w:widowControl/>
      <w:jc w:val="left"/>
    </w:pPr>
    <w:rPr>
      <w:kern w:val="0"/>
      <w:sz w:val="24"/>
      <w:lang w:eastAsia="en-US"/>
    </w:rPr>
  </w:style>
  <w:style w:type="paragraph" w:styleId="31">
    <w:name w:val="Body Text 3"/>
    <w:basedOn w:val="a"/>
    <w:link w:val="32"/>
    <w:uiPriority w:val="99"/>
    <w:semiHidden/>
    <w:unhideWhenUsed/>
    <w:qFormat/>
    <w:pPr>
      <w:widowControl/>
      <w:spacing w:after="120"/>
      <w:jc w:val="left"/>
    </w:pPr>
    <w:rPr>
      <w:kern w:val="0"/>
      <w:sz w:val="16"/>
      <w:szCs w:val="16"/>
      <w:lang w:eastAsia="en-US"/>
    </w:rPr>
  </w:style>
  <w:style w:type="paragraph" w:styleId="af7">
    <w:name w:val="Closing"/>
    <w:basedOn w:val="a"/>
    <w:link w:val="af8"/>
    <w:uiPriority w:val="99"/>
    <w:semiHidden/>
    <w:unhideWhenUsed/>
    <w:qFormat/>
    <w:pPr>
      <w:widowControl/>
      <w:ind w:left="4320"/>
      <w:jc w:val="left"/>
    </w:pPr>
    <w:rPr>
      <w:kern w:val="0"/>
      <w:sz w:val="24"/>
      <w:lang w:eastAsia="en-US"/>
    </w:rPr>
  </w:style>
  <w:style w:type="paragraph" w:styleId="33">
    <w:name w:val="List Bullet 3"/>
    <w:basedOn w:val="a"/>
    <w:uiPriority w:val="99"/>
    <w:semiHidden/>
    <w:unhideWhenUsed/>
    <w:qFormat/>
    <w:pPr>
      <w:widowControl/>
      <w:contextualSpacing/>
      <w:jc w:val="left"/>
    </w:pPr>
    <w:rPr>
      <w:kern w:val="0"/>
      <w:sz w:val="24"/>
      <w:lang w:eastAsia="en-US"/>
    </w:rPr>
  </w:style>
  <w:style w:type="paragraph" w:styleId="af9">
    <w:name w:val="Body Text"/>
    <w:basedOn w:val="a"/>
    <w:link w:val="afa"/>
    <w:uiPriority w:val="99"/>
    <w:semiHidden/>
    <w:unhideWhenUsed/>
    <w:qFormat/>
    <w:pPr>
      <w:widowControl/>
      <w:spacing w:after="120"/>
      <w:jc w:val="left"/>
    </w:pPr>
    <w:rPr>
      <w:kern w:val="0"/>
      <w:sz w:val="24"/>
      <w:lang w:eastAsia="en-US"/>
    </w:rPr>
  </w:style>
  <w:style w:type="paragraph" w:styleId="afb">
    <w:name w:val="Body Text Indent"/>
    <w:basedOn w:val="a"/>
    <w:link w:val="afc"/>
    <w:uiPriority w:val="99"/>
    <w:semiHidden/>
    <w:unhideWhenUsed/>
    <w:qFormat/>
    <w:pPr>
      <w:widowControl/>
      <w:spacing w:after="120"/>
      <w:ind w:left="360"/>
      <w:jc w:val="left"/>
    </w:pPr>
    <w:rPr>
      <w:kern w:val="0"/>
      <w:sz w:val="24"/>
      <w:lang w:eastAsia="en-US"/>
    </w:rPr>
  </w:style>
  <w:style w:type="paragraph" w:styleId="34">
    <w:name w:val="List Number 3"/>
    <w:basedOn w:val="a"/>
    <w:uiPriority w:val="99"/>
    <w:semiHidden/>
    <w:unhideWhenUsed/>
    <w:qFormat/>
    <w:pPr>
      <w:widowControl/>
      <w:contextualSpacing/>
      <w:jc w:val="left"/>
    </w:pPr>
    <w:rPr>
      <w:kern w:val="0"/>
      <w:sz w:val="24"/>
      <w:lang w:eastAsia="en-US"/>
    </w:rPr>
  </w:style>
  <w:style w:type="paragraph" w:styleId="22">
    <w:name w:val="List 2"/>
    <w:basedOn w:val="a"/>
    <w:uiPriority w:val="99"/>
    <w:semiHidden/>
    <w:unhideWhenUsed/>
    <w:qFormat/>
    <w:pPr>
      <w:widowControl/>
      <w:ind w:left="720" w:hanging="360"/>
      <w:contextualSpacing/>
      <w:jc w:val="left"/>
    </w:pPr>
    <w:rPr>
      <w:kern w:val="0"/>
      <w:sz w:val="24"/>
      <w:lang w:eastAsia="en-US"/>
    </w:rPr>
  </w:style>
  <w:style w:type="paragraph" w:styleId="afd">
    <w:name w:val="List Continue"/>
    <w:basedOn w:val="a"/>
    <w:uiPriority w:val="99"/>
    <w:semiHidden/>
    <w:unhideWhenUsed/>
    <w:qFormat/>
    <w:pPr>
      <w:widowControl/>
      <w:spacing w:after="120"/>
      <w:ind w:left="360"/>
      <w:contextualSpacing/>
      <w:jc w:val="left"/>
    </w:pPr>
    <w:rPr>
      <w:kern w:val="0"/>
      <w:sz w:val="24"/>
      <w:lang w:eastAsia="en-US"/>
    </w:rPr>
  </w:style>
  <w:style w:type="paragraph" w:styleId="afe">
    <w:name w:val="Block Text"/>
    <w:basedOn w:val="a"/>
    <w:uiPriority w:val="99"/>
    <w:semiHidden/>
    <w:unhideWhenUsed/>
    <w:qFormat/>
    <w:pPr>
      <w:widowControl/>
      <w:spacing w:after="120"/>
      <w:ind w:left="1440" w:right="1440"/>
      <w:jc w:val="left"/>
    </w:pPr>
    <w:rPr>
      <w:kern w:val="0"/>
      <w:sz w:val="24"/>
      <w:lang w:eastAsia="en-US"/>
    </w:rPr>
  </w:style>
  <w:style w:type="paragraph" w:styleId="23">
    <w:name w:val="List Bullet 2"/>
    <w:basedOn w:val="a"/>
    <w:uiPriority w:val="99"/>
    <w:semiHidden/>
    <w:unhideWhenUsed/>
    <w:qFormat/>
    <w:pPr>
      <w:widowControl/>
      <w:contextualSpacing/>
      <w:jc w:val="left"/>
    </w:pPr>
    <w:rPr>
      <w:kern w:val="0"/>
      <w:sz w:val="24"/>
      <w:lang w:eastAsia="en-US"/>
    </w:rPr>
  </w:style>
  <w:style w:type="paragraph" w:styleId="HTML">
    <w:name w:val="HTML Address"/>
    <w:basedOn w:val="a"/>
    <w:link w:val="HTML0"/>
    <w:uiPriority w:val="99"/>
    <w:semiHidden/>
    <w:unhideWhenUsed/>
    <w:qFormat/>
    <w:pPr>
      <w:widowControl/>
      <w:jc w:val="left"/>
    </w:pPr>
    <w:rPr>
      <w:i/>
      <w:iCs/>
      <w:kern w:val="0"/>
      <w:sz w:val="24"/>
      <w:lang w:eastAsia="en-US"/>
    </w:rPr>
  </w:style>
  <w:style w:type="paragraph" w:styleId="41">
    <w:name w:val="index 4"/>
    <w:basedOn w:val="a"/>
    <w:next w:val="a"/>
    <w:autoRedefine/>
    <w:uiPriority w:val="99"/>
    <w:semiHidden/>
    <w:unhideWhenUsed/>
    <w:qFormat/>
    <w:pPr>
      <w:widowControl/>
      <w:ind w:left="960" w:hanging="240"/>
      <w:jc w:val="left"/>
    </w:pPr>
    <w:rPr>
      <w:kern w:val="0"/>
      <w:sz w:val="24"/>
      <w:lang w:eastAsia="en-US"/>
    </w:rPr>
  </w:style>
  <w:style w:type="paragraph" w:styleId="TOC5">
    <w:name w:val="toc 5"/>
    <w:basedOn w:val="a"/>
    <w:next w:val="a"/>
    <w:autoRedefine/>
    <w:uiPriority w:val="39"/>
    <w:qFormat/>
    <w:pPr>
      <w:widowControl/>
      <w:ind w:left="960"/>
      <w:jc w:val="left"/>
    </w:pPr>
    <w:rPr>
      <w:kern w:val="0"/>
      <w:sz w:val="24"/>
      <w:lang w:eastAsia="en-US"/>
    </w:rPr>
  </w:style>
  <w:style w:type="paragraph" w:styleId="TOC3">
    <w:name w:val="toc 3"/>
    <w:basedOn w:val="a"/>
    <w:next w:val="a"/>
    <w:uiPriority w:val="39"/>
    <w:qFormat/>
    <w:pPr>
      <w:widowControl/>
      <w:spacing w:line="480" w:lineRule="auto"/>
      <w:ind w:left="480"/>
      <w:jc w:val="left"/>
    </w:pPr>
    <w:rPr>
      <w:kern w:val="0"/>
      <w:sz w:val="24"/>
      <w:szCs w:val="32"/>
      <w:lang w:eastAsia="en-US"/>
    </w:rPr>
  </w:style>
  <w:style w:type="paragraph" w:styleId="aff">
    <w:name w:val="Plain Text"/>
    <w:basedOn w:val="a"/>
    <w:link w:val="aff0"/>
    <w:uiPriority w:val="99"/>
    <w:semiHidden/>
    <w:unhideWhenUsed/>
    <w:qFormat/>
    <w:pPr>
      <w:widowControl/>
      <w:jc w:val="left"/>
    </w:pPr>
    <w:rPr>
      <w:rFonts w:ascii="Courier New" w:hAnsi="Courier New" w:cs="Courier New"/>
      <w:kern w:val="0"/>
      <w:sz w:val="20"/>
      <w:szCs w:val="20"/>
      <w:lang w:eastAsia="en-US"/>
    </w:rPr>
  </w:style>
  <w:style w:type="paragraph" w:styleId="51">
    <w:name w:val="List Bullet 5"/>
    <w:basedOn w:val="a"/>
    <w:uiPriority w:val="99"/>
    <w:semiHidden/>
    <w:unhideWhenUsed/>
    <w:qFormat/>
    <w:pPr>
      <w:widowControl/>
      <w:contextualSpacing/>
      <w:jc w:val="left"/>
    </w:pPr>
    <w:rPr>
      <w:kern w:val="0"/>
      <w:sz w:val="24"/>
      <w:lang w:eastAsia="en-US"/>
    </w:rPr>
  </w:style>
  <w:style w:type="paragraph" w:styleId="42">
    <w:name w:val="List Number 4"/>
    <w:basedOn w:val="a"/>
    <w:uiPriority w:val="99"/>
    <w:semiHidden/>
    <w:unhideWhenUsed/>
    <w:qFormat/>
    <w:pPr>
      <w:widowControl/>
      <w:contextualSpacing/>
      <w:jc w:val="left"/>
    </w:pPr>
    <w:rPr>
      <w:kern w:val="0"/>
      <w:sz w:val="24"/>
      <w:lang w:eastAsia="en-US"/>
    </w:rPr>
  </w:style>
  <w:style w:type="paragraph" w:styleId="TOC8">
    <w:name w:val="toc 8"/>
    <w:basedOn w:val="a"/>
    <w:next w:val="a"/>
    <w:autoRedefine/>
    <w:uiPriority w:val="39"/>
    <w:qFormat/>
    <w:pPr>
      <w:widowControl/>
      <w:ind w:left="1680"/>
      <w:jc w:val="left"/>
    </w:pPr>
    <w:rPr>
      <w:kern w:val="0"/>
      <w:sz w:val="24"/>
      <w:lang w:eastAsia="en-US"/>
    </w:rPr>
  </w:style>
  <w:style w:type="paragraph" w:styleId="35">
    <w:name w:val="index 3"/>
    <w:basedOn w:val="a"/>
    <w:next w:val="a"/>
    <w:autoRedefine/>
    <w:uiPriority w:val="99"/>
    <w:semiHidden/>
    <w:unhideWhenUsed/>
    <w:qFormat/>
    <w:pPr>
      <w:widowControl/>
      <w:ind w:left="720" w:hanging="240"/>
      <w:jc w:val="left"/>
    </w:pPr>
    <w:rPr>
      <w:kern w:val="0"/>
      <w:sz w:val="24"/>
      <w:lang w:eastAsia="en-US"/>
    </w:rPr>
  </w:style>
  <w:style w:type="paragraph" w:styleId="aff1">
    <w:name w:val="Date"/>
    <w:basedOn w:val="a"/>
    <w:next w:val="a"/>
    <w:link w:val="aff2"/>
    <w:uiPriority w:val="99"/>
    <w:semiHidden/>
    <w:unhideWhenUsed/>
    <w:qFormat/>
    <w:pPr>
      <w:widowControl/>
      <w:jc w:val="left"/>
    </w:pPr>
    <w:rPr>
      <w:kern w:val="0"/>
      <w:sz w:val="24"/>
      <w:lang w:eastAsia="en-US"/>
    </w:rPr>
  </w:style>
  <w:style w:type="paragraph" w:styleId="24">
    <w:name w:val="Body Text Indent 2"/>
    <w:basedOn w:val="a"/>
    <w:link w:val="25"/>
    <w:uiPriority w:val="99"/>
    <w:semiHidden/>
    <w:unhideWhenUsed/>
    <w:qFormat/>
    <w:pPr>
      <w:widowControl/>
      <w:spacing w:after="120" w:line="480" w:lineRule="auto"/>
      <w:ind w:left="360"/>
      <w:jc w:val="left"/>
    </w:pPr>
    <w:rPr>
      <w:kern w:val="0"/>
      <w:sz w:val="24"/>
      <w:lang w:eastAsia="en-US"/>
    </w:rPr>
  </w:style>
  <w:style w:type="paragraph" w:styleId="aff3">
    <w:name w:val="endnote text"/>
    <w:basedOn w:val="a"/>
    <w:link w:val="aff4"/>
    <w:uiPriority w:val="99"/>
    <w:semiHidden/>
    <w:unhideWhenUsed/>
    <w:pPr>
      <w:widowControl/>
      <w:jc w:val="left"/>
    </w:pPr>
    <w:rPr>
      <w:kern w:val="0"/>
      <w:sz w:val="20"/>
      <w:szCs w:val="20"/>
      <w:lang w:eastAsia="en-US"/>
    </w:rPr>
  </w:style>
  <w:style w:type="paragraph" w:styleId="52">
    <w:name w:val="List Continue 5"/>
    <w:basedOn w:val="a"/>
    <w:uiPriority w:val="99"/>
    <w:semiHidden/>
    <w:unhideWhenUsed/>
    <w:qFormat/>
    <w:pPr>
      <w:widowControl/>
      <w:spacing w:after="120"/>
      <w:ind w:left="1800"/>
      <w:contextualSpacing/>
      <w:jc w:val="left"/>
    </w:pPr>
    <w:rPr>
      <w:kern w:val="0"/>
      <w:sz w:val="24"/>
      <w:lang w:eastAsia="en-US"/>
    </w:rPr>
  </w:style>
  <w:style w:type="paragraph" w:styleId="aff5">
    <w:name w:val="Balloon Text"/>
    <w:basedOn w:val="a"/>
    <w:link w:val="aff6"/>
    <w:semiHidden/>
    <w:qFormat/>
    <w:pPr>
      <w:widowControl/>
      <w:jc w:val="left"/>
    </w:pPr>
    <w:rPr>
      <w:rFonts w:ascii="Tahoma" w:hAnsi="Tahoma" w:cs="Tahoma"/>
      <w:kern w:val="0"/>
      <w:sz w:val="16"/>
      <w:szCs w:val="16"/>
      <w:lang w:eastAsia="en-US"/>
    </w:rPr>
  </w:style>
  <w:style w:type="paragraph" w:styleId="aff7">
    <w:name w:val="footer"/>
    <w:basedOn w:val="a"/>
    <w:link w:val="aff8"/>
    <w:uiPriority w:val="99"/>
    <w:unhideWhenUsed/>
    <w:pPr>
      <w:tabs>
        <w:tab w:val="center" w:pos="4320"/>
        <w:tab w:val="right" w:pos="8640"/>
      </w:tabs>
    </w:pPr>
  </w:style>
  <w:style w:type="paragraph" w:styleId="aff9">
    <w:name w:val="envelope return"/>
    <w:basedOn w:val="a"/>
    <w:uiPriority w:val="99"/>
    <w:semiHidden/>
    <w:unhideWhenUsed/>
    <w:pPr>
      <w:widowControl/>
      <w:jc w:val="left"/>
    </w:pPr>
    <w:rPr>
      <w:rFonts w:ascii="Cambria" w:hAnsi="Cambria"/>
      <w:kern w:val="0"/>
      <w:sz w:val="20"/>
      <w:szCs w:val="20"/>
      <w:lang w:eastAsia="en-US"/>
    </w:rPr>
  </w:style>
  <w:style w:type="paragraph" w:styleId="affa">
    <w:name w:val="header"/>
    <w:basedOn w:val="a"/>
    <w:link w:val="affb"/>
    <w:uiPriority w:val="99"/>
    <w:unhideWhenUsed/>
    <w:pPr>
      <w:tabs>
        <w:tab w:val="center" w:pos="4320"/>
        <w:tab w:val="right" w:pos="8640"/>
      </w:tabs>
    </w:pPr>
  </w:style>
  <w:style w:type="paragraph" w:styleId="affc">
    <w:name w:val="Signature"/>
    <w:basedOn w:val="a"/>
    <w:link w:val="affd"/>
    <w:uiPriority w:val="99"/>
    <w:semiHidden/>
    <w:unhideWhenUsed/>
    <w:pPr>
      <w:widowControl/>
      <w:ind w:left="4320"/>
      <w:jc w:val="left"/>
    </w:pPr>
    <w:rPr>
      <w:kern w:val="0"/>
      <w:sz w:val="24"/>
      <w:lang w:eastAsia="en-US"/>
    </w:rPr>
  </w:style>
  <w:style w:type="paragraph" w:styleId="TOC1">
    <w:name w:val="toc 1"/>
    <w:basedOn w:val="a"/>
    <w:next w:val="a"/>
    <w:autoRedefine/>
    <w:uiPriority w:val="39"/>
    <w:pPr>
      <w:widowControl/>
      <w:tabs>
        <w:tab w:val="left" w:pos="240"/>
        <w:tab w:val="left" w:pos="360"/>
        <w:tab w:val="left" w:pos="720"/>
        <w:tab w:val="right" w:leader="dot" w:pos="8640"/>
      </w:tabs>
      <w:spacing w:line="480" w:lineRule="auto"/>
      <w:ind w:left="240" w:hanging="240"/>
    </w:pPr>
    <w:rPr>
      <w:color w:val="0D0D0D"/>
      <w:kern w:val="0"/>
      <w:sz w:val="24"/>
      <w:lang w:eastAsia="en-US"/>
    </w:rPr>
  </w:style>
  <w:style w:type="paragraph" w:styleId="43">
    <w:name w:val="List Continue 4"/>
    <w:basedOn w:val="a"/>
    <w:uiPriority w:val="99"/>
    <w:semiHidden/>
    <w:unhideWhenUsed/>
    <w:qFormat/>
    <w:pPr>
      <w:widowControl/>
      <w:spacing w:after="120"/>
      <w:ind w:left="1440"/>
      <w:contextualSpacing/>
      <w:jc w:val="left"/>
    </w:pPr>
    <w:rPr>
      <w:kern w:val="0"/>
      <w:sz w:val="24"/>
      <w:lang w:eastAsia="en-US"/>
    </w:rPr>
  </w:style>
  <w:style w:type="paragraph" w:styleId="TOC4">
    <w:name w:val="toc 4"/>
    <w:basedOn w:val="a"/>
    <w:next w:val="a"/>
    <w:autoRedefine/>
    <w:uiPriority w:val="39"/>
    <w:pPr>
      <w:widowControl/>
      <w:ind w:left="720"/>
      <w:jc w:val="left"/>
    </w:pPr>
    <w:rPr>
      <w:kern w:val="0"/>
      <w:sz w:val="24"/>
      <w:lang w:eastAsia="en-US"/>
    </w:rPr>
  </w:style>
  <w:style w:type="paragraph" w:styleId="affe">
    <w:name w:val="index heading"/>
    <w:basedOn w:val="a"/>
    <w:next w:val="11"/>
    <w:uiPriority w:val="99"/>
    <w:semiHidden/>
    <w:unhideWhenUsed/>
    <w:pPr>
      <w:widowControl/>
      <w:jc w:val="left"/>
    </w:pPr>
    <w:rPr>
      <w:rFonts w:ascii="Cambria" w:hAnsi="Cambria"/>
      <w:b/>
      <w:bCs/>
      <w:kern w:val="0"/>
      <w:sz w:val="24"/>
      <w:lang w:eastAsia="en-US"/>
    </w:rPr>
  </w:style>
  <w:style w:type="paragraph" w:styleId="11">
    <w:name w:val="index 1"/>
    <w:basedOn w:val="a"/>
    <w:next w:val="a"/>
    <w:autoRedefine/>
    <w:uiPriority w:val="99"/>
    <w:semiHidden/>
    <w:unhideWhenUsed/>
    <w:qFormat/>
    <w:pPr>
      <w:widowControl/>
      <w:ind w:left="240" w:hanging="240"/>
      <w:jc w:val="left"/>
    </w:pPr>
    <w:rPr>
      <w:kern w:val="0"/>
      <w:sz w:val="24"/>
      <w:lang w:eastAsia="en-US"/>
    </w:rPr>
  </w:style>
  <w:style w:type="paragraph" w:styleId="afff">
    <w:name w:val="Subtitle"/>
    <w:basedOn w:val="a"/>
    <w:next w:val="a"/>
    <w:link w:val="afff0"/>
    <w:uiPriority w:val="11"/>
    <w:qFormat/>
    <w:pPr>
      <w:widowControl/>
      <w:spacing w:after="60"/>
      <w:jc w:val="center"/>
      <w:outlineLvl w:val="1"/>
    </w:pPr>
    <w:rPr>
      <w:rFonts w:ascii="Cambria" w:hAnsi="Cambria"/>
      <w:kern w:val="0"/>
      <w:sz w:val="24"/>
      <w:lang w:eastAsia="en-US"/>
    </w:rPr>
  </w:style>
  <w:style w:type="paragraph" w:styleId="53">
    <w:name w:val="List Number 5"/>
    <w:basedOn w:val="a"/>
    <w:uiPriority w:val="99"/>
    <w:semiHidden/>
    <w:unhideWhenUsed/>
    <w:qFormat/>
    <w:pPr>
      <w:widowControl/>
      <w:contextualSpacing/>
      <w:jc w:val="left"/>
    </w:pPr>
    <w:rPr>
      <w:kern w:val="0"/>
      <w:sz w:val="24"/>
      <w:lang w:eastAsia="en-US"/>
    </w:rPr>
  </w:style>
  <w:style w:type="paragraph" w:styleId="afff1">
    <w:name w:val="List"/>
    <w:basedOn w:val="a"/>
    <w:uiPriority w:val="99"/>
    <w:semiHidden/>
    <w:unhideWhenUsed/>
    <w:pPr>
      <w:widowControl/>
      <w:ind w:left="360" w:hanging="360"/>
      <w:contextualSpacing/>
      <w:jc w:val="left"/>
    </w:pPr>
    <w:rPr>
      <w:kern w:val="0"/>
      <w:sz w:val="24"/>
      <w:lang w:eastAsia="en-US"/>
    </w:rPr>
  </w:style>
  <w:style w:type="paragraph" w:styleId="afff2">
    <w:name w:val="footnote text"/>
    <w:basedOn w:val="a"/>
    <w:link w:val="afff3"/>
    <w:semiHidden/>
    <w:qFormat/>
    <w:pPr>
      <w:widowControl/>
      <w:jc w:val="left"/>
    </w:pPr>
    <w:rPr>
      <w:kern w:val="0"/>
      <w:sz w:val="20"/>
      <w:szCs w:val="20"/>
      <w:lang w:eastAsia="en-US"/>
    </w:rPr>
  </w:style>
  <w:style w:type="paragraph" w:styleId="TOC6">
    <w:name w:val="toc 6"/>
    <w:basedOn w:val="a"/>
    <w:next w:val="a"/>
    <w:autoRedefine/>
    <w:uiPriority w:val="39"/>
    <w:qFormat/>
    <w:pPr>
      <w:widowControl/>
      <w:ind w:left="1200"/>
      <w:jc w:val="left"/>
    </w:pPr>
    <w:rPr>
      <w:kern w:val="0"/>
      <w:sz w:val="24"/>
      <w:lang w:eastAsia="en-US"/>
    </w:rPr>
  </w:style>
  <w:style w:type="paragraph" w:styleId="54">
    <w:name w:val="List 5"/>
    <w:basedOn w:val="a"/>
    <w:uiPriority w:val="99"/>
    <w:semiHidden/>
    <w:unhideWhenUsed/>
    <w:qFormat/>
    <w:pPr>
      <w:widowControl/>
      <w:ind w:left="1800" w:hanging="360"/>
      <w:contextualSpacing/>
      <w:jc w:val="left"/>
    </w:pPr>
    <w:rPr>
      <w:kern w:val="0"/>
      <w:sz w:val="24"/>
      <w:lang w:eastAsia="en-US"/>
    </w:rPr>
  </w:style>
  <w:style w:type="paragraph" w:styleId="36">
    <w:name w:val="Body Text Indent 3"/>
    <w:basedOn w:val="a"/>
    <w:link w:val="37"/>
    <w:uiPriority w:val="99"/>
    <w:semiHidden/>
    <w:unhideWhenUsed/>
    <w:qFormat/>
    <w:pPr>
      <w:widowControl/>
      <w:spacing w:after="120"/>
      <w:ind w:left="360"/>
      <w:jc w:val="left"/>
    </w:pPr>
    <w:rPr>
      <w:kern w:val="0"/>
      <w:sz w:val="16"/>
      <w:szCs w:val="16"/>
      <w:lang w:eastAsia="en-US"/>
    </w:rPr>
  </w:style>
  <w:style w:type="paragraph" w:styleId="70">
    <w:name w:val="index 7"/>
    <w:basedOn w:val="a"/>
    <w:next w:val="a"/>
    <w:autoRedefine/>
    <w:uiPriority w:val="99"/>
    <w:semiHidden/>
    <w:unhideWhenUsed/>
    <w:qFormat/>
    <w:pPr>
      <w:widowControl/>
      <w:ind w:left="1680" w:hanging="240"/>
      <w:jc w:val="left"/>
    </w:pPr>
    <w:rPr>
      <w:kern w:val="0"/>
      <w:sz w:val="24"/>
      <w:lang w:eastAsia="en-US"/>
    </w:rPr>
  </w:style>
  <w:style w:type="paragraph" w:styleId="90">
    <w:name w:val="index 9"/>
    <w:basedOn w:val="a"/>
    <w:next w:val="a"/>
    <w:autoRedefine/>
    <w:uiPriority w:val="99"/>
    <w:semiHidden/>
    <w:unhideWhenUsed/>
    <w:qFormat/>
    <w:pPr>
      <w:widowControl/>
      <w:ind w:left="2160" w:hanging="240"/>
      <w:jc w:val="left"/>
    </w:pPr>
    <w:rPr>
      <w:kern w:val="0"/>
      <w:sz w:val="24"/>
      <w:lang w:eastAsia="en-US"/>
    </w:rPr>
  </w:style>
  <w:style w:type="paragraph" w:styleId="afff4">
    <w:name w:val="table of figures"/>
    <w:basedOn w:val="a"/>
    <w:next w:val="a"/>
    <w:uiPriority w:val="99"/>
    <w:qFormat/>
    <w:pPr>
      <w:widowControl/>
      <w:ind w:left="480" w:hanging="480"/>
      <w:jc w:val="left"/>
    </w:pPr>
    <w:rPr>
      <w:rFonts w:eastAsia="Times New Roman"/>
      <w:kern w:val="0"/>
      <w:sz w:val="24"/>
      <w:lang w:eastAsia="en-US"/>
    </w:rPr>
  </w:style>
  <w:style w:type="paragraph" w:styleId="TOC2">
    <w:name w:val="toc 2"/>
    <w:basedOn w:val="a"/>
    <w:next w:val="a"/>
    <w:autoRedefine/>
    <w:uiPriority w:val="39"/>
    <w:qFormat/>
    <w:pPr>
      <w:widowControl/>
      <w:spacing w:line="480" w:lineRule="auto"/>
      <w:ind w:left="240"/>
      <w:jc w:val="left"/>
    </w:pPr>
    <w:rPr>
      <w:kern w:val="0"/>
      <w:sz w:val="24"/>
      <w:lang w:eastAsia="en-US"/>
    </w:rPr>
  </w:style>
  <w:style w:type="paragraph" w:styleId="TOC9">
    <w:name w:val="toc 9"/>
    <w:basedOn w:val="a"/>
    <w:next w:val="a"/>
    <w:autoRedefine/>
    <w:uiPriority w:val="39"/>
    <w:qFormat/>
    <w:pPr>
      <w:widowControl/>
      <w:ind w:left="1920"/>
      <w:jc w:val="left"/>
    </w:pPr>
    <w:rPr>
      <w:kern w:val="0"/>
      <w:sz w:val="24"/>
      <w:lang w:eastAsia="en-US"/>
    </w:rPr>
  </w:style>
  <w:style w:type="paragraph" w:styleId="26">
    <w:name w:val="Body Text 2"/>
    <w:basedOn w:val="a"/>
    <w:link w:val="27"/>
    <w:uiPriority w:val="99"/>
    <w:semiHidden/>
    <w:unhideWhenUsed/>
    <w:qFormat/>
    <w:pPr>
      <w:widowControl/>
      <w:spacing w:after="120" w:line="480" w:lineRule="auto"/>
      <w:jc w:val="left"/>
    </w:pPr>
    <w:rPr>
      <w:kern w:val="0"/>
      <w:sz w:val="24"/>
      <w:lang w:eastAsia="en-US"/>
    </w:rPr>
  </w:style>
  <w:style w:type="paragraph" w:styleId="44">
    <w:name w:val="List 4"/>
    <w:basedOn w:val="a"/>
    <w:uiPriority w:val="99"/>
    <w:semiHidden/>
    <w:unhideWhenUsed/>
    <w:qFormat/>
    <w:pPr>
      <w:widowControl/>
      <w:ind w:left="1440" w:hanging="360"/>
      <w:contextualSpacing/>
      <w:jc w:val="left"/>
    </w:pPr>
    <w:rPr>
      <w:kern w:val="0"/>
      <w:sz w:val="24"/>
      <w:lang w:eastAsia="en-US"/>
    </w:rPr>
  </w:style>
  <w:style w:type="paragraph" w:styleId="28">
    <w:name w:val="List Continue 2"/>
    <w:basedOn w:val="a"/>
    <w:uiPriority w:val="99"/>
    <w:semiHidden/>
    <w:unhideWhenUsed/>
    <w:qFormat/>
    <w:pPr>
      <w:widowControl/>
      <w:spacing w:after="120"/>
      <w:ind w:left="720"/>
      <w:contextualSpacing/>
      <w:jc w:val="left"/>
    </w:pPr>
    <w:rPr>
      <w:kern w:val="0"/>
      <w:sz w:val="24"/>
      <w:lang w:eastAsia="en-US"/>
    </w:rPr>
  </w:style>
  <w:style w:type="paragraph" w:styleId="afff5">
    <w:name w:val="Message Header"/>
    <w:basedOn w:val="a"/>
    <w:link w:val="afff6"/>
    <w:uiPriority w:val="99"/>
    <w:semiHidden/>
    <w:unhideWhenUsed/>
    <w:qFormat/>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Cambria" w:hAnsi="Cambria"/>
      <w:kern w:val="0"/>
      <w:sz w:val="24"/>
      <w:lang w:eastAsia="en-US"/>
    </w:rPr>
  </w:style>
  <w:style w:type="paragraph" w:styleId="HTML1">
    <w:name w:val="HTML Preformatted"/>
    <w:basedOn w:val="a"/>
    <w:link w:val="HTML2"/>
    <w:uiPriority w:val="99"/>
    <w:semiHidden/>
    <w:unhideWhenUsed/>
    <w:qFormat/>
    <w:pPr>
      <w:widowControl/>
      <w:jc w:val="left"/>
    </w:pPr>
    <w:rPr>
      <w:rFonts w:ascii="Courier New" w:hAnsi="Courier New" w:cs="Courier New"/>
      <w:kern w:val="0"/>
      <w:sz w:val="20"/>
      <w:szCs w:val="20"/>
      <w:lang w:eastAsia="en-US"/>
    </w:rPr>
  </w:style>
  <w:style w:type="paragraph" w:styleId="afff7">
    <w:name w:val="Normal (Web)"/>
    <w:basedOn w:val="a"/>
    <w:uiPriority w:val="99"/>
    <w:semiHidden/>
    <w:unhideWhenUsed/>
    <w:qFormat/>
    <w:pPr>
      <w:widowControl/>
      <w:jc w:val="left"/>
    </w:pPr>
    <w:rPr>
      <w:kern w:val="0"/>
      <w:sz w:val="24"/>
      <w:lang w:eastAsia="en-US"/>
    </w:rPr>
  </w:style>
  <w:style w:type="paragraph" w:styleId="38">
    <w:name w:val="List Continue 3"/>
    <w:basedOn w:val="a"/>
    <w:uiPriority w:val="99"/>
    <w:semiHidden/>
    <w:unhideWhenUsed/>
    <w:qFormat/>
    <w:pPr>
      <w:widowControl/>
      <w:spacing w:after="120"/>
      <w:ind w:left="1080"/>
      <w:contextualSpacing/>
      <w:jc w:val="left"/>
    </w:pPr>
    <w:rPr>
      <w:kern w:val="0"/>
      <w:sz w:val="24"/>
      <w:lang w:eastAsia="en-US"/>
    </w:rPr>
  </w:style>
  <w:style w:type="paragraph" w:styleId="29">
    <w:name w:val="index 2"/>
    <w:basedOn w:val="a"/>
    <w:next w:val="a"/>
    <w:autoRedefine/>
    <w:uiPriority w:val="99"/>
    <w:semiHidden/>
    <w:unhideWhenUsed/>
    <w:qFormat/>
    <w:pPr>
      <w:widowControl/>
      <w:ind w:left="480" w:hanging="240"/>
      <w:jc w:val="left"/>
    </w:pPr>
    <w:rPr>
      <w:kern w:val="0"/>
      <w:sz w:val="24"/>
      <w:lang w:eastAsia="en-US"/>
    </w:rPr>
  </w:style>
  <w:style w:type="paragraph" w:styleId="afff8">
    <w:name w:val="Title"/>
    <w:basedOn w:val="a"/>
    <w:link w:val="afff9"/>
    <w:qFormat/>
    <w:pPr>
      <w:widowControl/>
      <w:spacing w:line="480" w:lineRule="auto"/>
      <w:jc w:val="center"/>
    </w:pPr>
    <w:rPr>
      <w:b/>
      <w:kern w:val="0"/>
      <w:sz w:val="56"/>
      <w:lang w:eastAsia="en-US"/>
    </w:rPr>
  </w:style>
  <w:style w:type="paragraph" w:styleId="afffa">
    <w:name w:val="annotation subject"/>
    <w:basedOn w:val="af3"/>
    <w:next w:val="af3"/>
    <w:link w:val="afffb"/>
    <w:semiHidden/>
    <w:qFormat/>
    <w:rPr>
      <w:b/>
      <w:bCs/>
    </w:rPr>
  </w:style>
  <w:style w:type="paragraph" w:styleId="afffc">
    <w:name w:val="Body Text First Indent"/>
    <w:basedOn w:val="af9"/>
    <w:link w:val="afffd"/>
    <w:uiPriority w:val="99"/>
    <w:semiHidden/>
    <w:unhideWhenUsed/>
    <w:qFormat/>
    <w:pPr>
      <w:ind w:firstLine="210"/>
    </w:pPr>
  </w:style>
  <w:style w:type="paragraph" w:styleId="2a">
    <w:name w:val="Body Text First Indent 2"/>
    <w:basedOn w:val="afb"/>
    <w:link w:val="2b"/>
    <w:uiPriority w:val="99"/>
    <w:semiHidden/>
    <w:unhideWhenUsed/>
    <w:qFormat/>
    <w:pPr>
      <w:ind w:firstLine="210"/>
    </w:pPr>
  </w:style>
  <w:style w:type="table" w:styleId="afffe">
    <w:name w:val="Table Grid"/>
    <w:basedOn w:val="a1"/>
    <w:qFormat/>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
    <w:name w:val="Strong"/>
    <w:basedOn w:val="a0"/>
    <w:qFormat/>
    <w:rPr>
      <w:b/>
      <w:bCs/>
    </w:rPr>
  </w:style>
  <w:style w:type="character" w:styleId="affff0">
    <w:name w:val="page number"/>
    <w:basedOn w:val="a0"/>
    <w:qFormat/>
  </w:style>
  <w:style w:type="character" w:styleId="affff1">
    <w:name w:val="FollowedHyperlink"/>
    <w:basedOn w:val="a0"/>
    <w:qFormat/>
    <w:rPr>
      <w:color w:val="800080"/>
      <w:u w:val="single"/>
    </w:rPr>
  </w:style>
  <w:style w:type="character" w:styleId="affff2">
    <w:name w:val="Emphasis"/>
    <w:basedOn w:val="a0"/>
    <w:qFormat/>
    <w:rPr>
      <w:i/>
      <w:iCs/>
    </w:rPr>
  </w:style>
  <w:style w:type="character" w:styleId="affff3">
    <w:name w:val="Hyperlink"/>
    <w:basedOn w:val="a0"/>
    <w:uiPriority w:val="99"/>
    <w:qFormat/>
    <w:rPr>
      <w:color w:val="0000FF"/>
      <w:u w:val="single"/>
    </w:rPr>
  </w:style>
  <w:style w:type="character" w:styleId="affff4">
    <w:name w:val="annotation reference"/>
    <w:basedOn w:val="a0"/>
    <w:semiHidden/>
    <w:qFormat/>
    <w:rPr>
      <w:sz w:val="16"/>
      <w:szCs w:val="16"/>
    </w:rPr>
  </w:style>
  <w:style w:type="character" w:styleId="affff5">
    <w:name w:val="footnote reference"/>
    <w:basedOn w:val="a0"/>
    <w:semiHidden/>
    <w:qFormat/>
    <w:rPr>
      <w:vertAlign w:val="superscript"/>
    </w:rPr>
  </w:style>
  <w:style w:type="character" w:customStyle="1" w:styleId="AcronymChar">
    <w:name w:val="Acronym Char"/>
    <w:basedOn w:val="a0"/>
    <w:link w:val="Acronym"/>
    <w:qFormat/>
    <w:rPr>
      <w:rFonts w:eastAsia="Times New Roman" w:cs="宋体"/>
      <w:color w:val="000000"/>
      <w:sz w:val="24"/>
      <w:lang w:eastAsia="en-US"/>
    </w:rPr>
  </w:style>
  <w:style w:type="paragraph" w:customStyle="1" w:styleId="Acronym">
    <w:name w:val="Acronym"/>
    <w:basedOn w:val="a"/>
    <w:link w:val="AcronymChar"/>
    <w:qFormat/>
    <w:pPr>
      <w:widowControl/>
      <w:jc w:val="left"/>
    </w:pPr>
    <w:rPr>
      <w:rFonts w:eastAsia="Times New Roman" w:cs="宋体"/>
      <w:color w:val="000000"/>
      <w:kern w:val="0"/>
      <w:sz w:val="24"/>
      <w:szCs w:val="20"/>
      <w:lang w:eastAsia="en-US"/>
    </w:rPr>
  </w:style>
  <w:style w:type="paragraph" w:customStyle="1" w:styleId="ThesisFullfilment">
    <w:name w:val="ThesisFullfilment"/>
    <w:basedOn w:val="a"/>
    <w:qFormat/>
    <w:pPr>
      <w:widowControl/>
      <w:spacing w:line="360" w:lineRule="auto"/>
      <w:jc w:val="center"/>
    </w:pPr>
    <w:rPr>
      <w:rFonts w:cs="宋体"/>
      <w:color w:val="000000"/>
      <w:kern w:val="0"/>
      <w:sz w:val="28"/>
      <w:szCs w:val="20"/>
      <w:lang w:eastAsia="en-US"/>
    </w:rPr>
  </w:style>
  <w:style w:type="character" w:customStyle="1" w:styleId="a4">
    <w:name w:val="宏文本 字符"/>
    <w:basedOn w:val="a0"/>
    <w:link w:val="a3"/>
    <w:uiPriority w:val="99"/>
    <w:semiHidden/>
    <w:qFormat/>
    <w:rPr>
      <w:rFonts w:ascii="Courier New" w:hAnsi="Courier New" w:cs="Courier New"/>
      <w:lang w:val="en-US" w:eastAsia="en-US" w:bidi="ar-SA"/>
    </w:rPr>
  </w:style>
  <w:style w:type="paragraph" w:styleId="affff6">
    <w:name w:val="Intense Quote"/>
    <w:basedOn w:val="a"/>
    <w:next w:val="a"/>
    <w:link w:val="affff7"/>
    <w:uiPriority w:val="30"/>
    <w:qFormat/>
    <w:pPr>
      <w:widowControl/>
      <w:pBdr>
        <w:bottom w:val="single" w:sz="4" w:space="4" w:color="4F81BD"/>
      </w:pBdr>
      <w:spacing w:before="200" w:after="280"/>
      <w:ind w:left="936" w:right="936"/>
      <w:jc w:val="left"/>
    </w:pPr>
    <w:rPr>
      <w:b/>
      <w:bCs/>
      <w:i/>
      <w:iCs/>
      <w:color w:val="4F81BD"/>
      <w:kern w:val="0"/>
      <w:sz w:val="24"/>
      <w:lang w:eastAsia="en-US"/>
    </w:rPr>
  </w:style>
  <w:style w:type="character" w:customStyle="1" w:styleId="af4">
    <w:name w:val="批注文字 字符"/>
    <w:basedOn w:val="a0"/>
    <w:link w:val="af3"/>
    <w:semiHidden/>
    <w:qFormat/>
    <w:rPr>
      <w:lang w:eastAsia="en-US"/>
    </w:rPr>
  </w:style>
  <w:style w:type="character" w:customStyle="1" w:styleId="aff6">
    <w:name w:val="批注框文本 字符"/>
    <w:basedOn w:val="a0"/>
    <w:link w:val="aff5"/>
    <w:semiHidden/>
    <w:qFormat/>
    <w:rPr>
      <w:rFonts w:ascii="Tahoma" w:hAnsi="Tahoma" w:cs="Tahoma"/>
      <w:sz w:val="16"/>
      <w:szCs w:val="16"/>
      <w:lang w:eastAsia="en-US"/>
    </w:rPr>
  </w:style>
  <w:style w:type="character" w:customStyle="1" w:styleId="BodyTextNotFirstParagraphyChar">
    <w:name w:val="BodyTextNotFirstParagraphy Char"/>
    <w:basedOn w:val="a0"/>
    <w:link w:val="BodyTextNotFirstParagraphy"/>
    <w:qFormat/>
    <w:rPr>
      <w:rFonts w:eastAsia="Times New Roman" w:cs="宋体"/>
      <w:sz w:val="24"/>
      <w:lang w:eastAsia="en-US"/>
    </w:rPr>
  </w:style>
  <w:style w:type="paragraph" w:customStyle="1" w:styleId="BodyTextNotFirstParagraphy">
    <w:name w:val="BodyTextNotFirstParagraphy"/>
    <w:basedOn w:val="a"/>
    <w:link w:val="BodyTextNotFirstParagraphyChar"/>
    <w:qFormat/>
    <w:pPr>
      <w:autoSpaceDE w:val="0"/>
      <w:autoSpaceDN w:val="0"/>
      <w:spacing w:line="480" w:lineRule="auto"/>
      <w:ind w:firstLine="720"/>
    </w:pPr>
    <w:rPr>
      <w:rFonts w:eastAsia="Times New Roman" w:cs="宋体"/>
      <w:kern w:val="0"/>
      <w:sz w:val="24"/>
      <w:szCs w:val="20"/>
      <w:lang w:eastAsia="en-US"/>
    </w:rPr>
  </w:style>
  <w:style w:type="character" w:customStyle="1" w:styleId="Year">
    <w:name w:val="Year"/>
    <w:basedOn w:val="ThesisAuthor"/>
    <w:qFormat/>
    <w:rPr>
      <w:rFonts w:ascii="Times New Roman" w:hAnsi="Times New Roman"/>
      <w:b/>
      <w:bCs/>
      <w:color w:val="000000"/>
      <w:sz w:val="24"/>
      <w:szCs w:val="24"/>
    </w:rPr>
  </w:style>
  <w:style w:type="character" w:customStyle="1" w:styleId="ThesisAuthor">
    <w:name w:val="ThesisAuthor"/>
    <w:basedOn w:val="a0"/>
    <w:qFormat/>
    <w:rPr>
      <w:b/>
      <w:bCs/>
      <w:color w:val="000000"/>
      <w:sz w:val="40"/>
    </w:rPr>
  </w:style>
  <w:style w:type="character" w:customStyle="1" w:styleId="HTML0">
    <w:name w:val="HTML 地址 字符"/>
    <w:basedOn w:val="a0"/>
    <w:link w:val="HTML"/>
    <w:uiPriority w:val="99"/>
    <w:semiHidden/>
    <w:qFormat/>
    <w:rPr>
      <w:i/>
      <w:iCs/>
      <w:sz w:val="24"/>
      <w:szCs w:val="24"/>
      <w:lang w:eastAsia="en-US"/>
    </w:rPr>
  </w:style>
  <w:style w:type="character" w:customStyle="1" w:styleId="FigureCaptionChar">
    <w:name w:val="FigureCaption Char"/>
    <w:basedOn w:val="a0"/>
    <w:link w:val="FigureCaption"/>
    <w:qFormat/>
    <w:rPr>
      <w:rFonts w:eastAsia="宋体" w:cs="宋体"/>
      <w:b/>
      <w:bCs/>
      <w:kern w:val="2"/>
      <w:sz w:val="24"/>
      <w:szCs w:val="24"/>
      <w:lang w:val="en-US" w:eastAsia="zh-CN" w:bidi="ar-SA"/>
    </w:rPr>
  </w:style>
  <w:style w:type="paragraph" w:customStyle="1" w:styleId="FigureCaption">
    <w:name w:val="FigureCaption"/>
    <w:basedOn w:val="ac"/>
    <w:link w:val="FigureCaptionChar"/>
    <w:qFormat/>
    <w:pPr>
      <w:spacing w:before="120" w:after="120" w:line="360" w:lineRule="auto"/>
      <w:jc w:val="center"/>
    </w:pPr>
    <w:rPr>
      <w:rFonts w:ascii="Times New Roman" w:eastAsia="宋体" w:hAnsi="Times New Roman" w:cs="宋体"/>
      <w:b/>
      <w:bCs/>
      <w:sz w:val="24"/>
      <w:szCs w:val="24"/>
    </w:rPr>
  </w:style>
  <w:style w:type="character" w:customStyle="1" w:styleId="37">
    <w:name w:val="正文文本缩进 3 字符"/>
    <w:basedOn w:val="a0"/>
    <w:link w:val="36"/>
    <w:uiPriority w:val="99"/>
    <w:semiHidden/>
    <w:qFormat/>
    <w:rPr>
      <w:sz w:val="16"/>
      <w:szCs w:val="16"/>
      <w:lang w:eastAsia="en-US"/>
    </w:rPr>
  </w:style>
  <w:style w:type="paragraph" w:customStyle="1" w:styleId="NormalBold">
    <w:name w:val="NormalBold"/>
    <w:basedOn w:val="a"/>
    <w:link w:val="NormalBoldChar"/>
    <w:qFormat/>
    <w:pPr>
      <w:widowControl/>
      <w:spacing w:line="480" w:lineRule="auto"/>
      <w:jc w:val="left"/>
    </w:pPr>
    <w:rPr>
      <w:rFonts w:cs="宋体"/>
      <w:b/>
      <w:bCs/>
      <w:kern w:val="0"/>
      <w:sz w:val="24"/>
      <w:lang w:eastAsia="en-US"/>
    </w:rPr>
  </w:style>
  <w:style w:type="table" w:customStyle="1" w:styleId="1-11">
    <w:name w:val="网格表 1 浅色 - 着色 11"/>
    <w:basedOn w:val="a1"/>
    <w:uiPriority w:val="46"/>
    <w:qFormat/>
    <w:tblPr>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1-41">
    <w:name w:val="网格表 1 浅色 - 着色 41"/>
    <w:basedOn w:val="a1"/>
    <w:uiPriority w:val="46"/>
    <w:qFormat/>
    <w:tblPr>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character" w:customStyle="1" w:styleId="af1">
    <w:name w:val="文档结构图 字符"/>
    <w:basedOn w:val="a0"/>
    <w:link w:val="af0"/>
    <w:semiHidden/>
    <w:qFormat/>
    <w:rPr>
      <w:rFonts w:ascii="Tahoma" w:hAnsi="Tahoma" w:cs="Tahoma"/>
      <w:sz w:val="24"/>
      <w:szCs w:val="24"/>
      <w:shd w:val="clear" w:color="auto" w:fill="000080"/>
      <w:lang w:eastAsia="en-US"/>
    </w:rPr>
  </w:style>
  <w:style w:type="paragraph" w:customStyle="1" w:styleId="Titlenew">
    <w:name w:val="Titlenew"/>
    <w:basedOn w:val="NormalBold"/>
    <w:qFormat/>
    <w:pPr>
      <w:jc w:val="center"/>
    </w:pPr>
    <w:rPr>
      <w:sz w:val="28"/>
      <w:szCs w:val="28"/>
    </w:rPr>
  </w:style>
  <w:style w:type="paragraph" w:styleId="affff8">
    <w:name w:val="List Paragraph"/>
    <w:basedOn w:val="a"/>
    <w:uiPriority w:val="34"/>
    <w:qFormat/>
    <w:pPr>
      <w:widowControl/>
      <w:ind w:left="720"/>
      <w:jc w:val="left"/>
    </w:pPr>
    <w:rPr>
      <w:kern w:val="0"/>
      <w:sz w:val="24"/>
      <w:lang w:eastAsia="en-US"/>
    </w:rPr>
  </w:style>
  <w:style w:type="character" w:customStyle="1" w:styleId="aff8">
    <w:name w:val="页脚 字符"/>
    <w:basedOn w:val="a0"/>
    <w:link w:val="aff7"/>
    <w:uiPriority w:val="99"/>
    <w:qFormat/>
    <w:rPr>
      <w:kern w:val="2"/>
      <w:sz w:val="21"/>
      <w:szCs w:val="24"/>
    </w:rPr>
  </w:style>
  <w:style w:type="paragraph" w:customStyle="1" w:styleId="Equations">
    <w:name w:val="Equations"/>
    <w:basedOn w:val="a"/>
    <w:link w:val="EquationsChar"/>
    <w:qFormat/>
    <w:pPr>
      <w:widowControl/>
      <w:spacing w:line="480" w:lineRule="auto"/>
      <w:jc w:val="right"/>
    </w:pPr>
    <w:rPr>
      <w:rFonts w:cs="宋体"/>
      <w:sz w:val="24"/>
      <w:lang w:eastAsia="en-US"/>
    </w:rPr>
  </w:style>
  <w:style w:type="character" w:customStyle="1" w:styleId="20">
    <w:name w:val="标题 2 字符"/>
    <w:basedOn w:val="a0"/>
    <w:link w:val="2"/>
    <w:qFormat/>
    <w:rPr>
      <w:rFonts w:eastAsia="宋体" w:cs="Arial"/>
      <w:b/>
      <w:bCs/>
      <w:iCs/>
      <w:kern w:val="2"/>
      <w:sz w:val="36"/>
      <w:szCs w:val="28"/>
      <w:lang w:val="en-US" w:eastAsia="zh-CN" w:bidi="ar-SA"/>
    </w:rPr>
  </w:style>
  <w:style w:type="character" w:customStyle="1" w:styleId="af6">
    <w:name w:val="称呼 字符"/>
    <w:basedOn w:val="a0"/>
    <w:link w:val="af5"/>
    <w:uiPriority w:val="99"/>
    <w:semiHidden/>
    <w:qFormat/>
    <w:rPr>
      <w:sz w:val="24"/>
      <w:szCs w:val="24"/>
      <w:lang w:eastAsia="en-US"/>
    </w:rPr>
  </w:style>
  <w:style w:type="paragraph" w:customStyle="1" w:styleId="references">
    <w:name w:val="references"/>
    <w:basedOn w:val="a"/>
    <w:qFormat/>
    <w:pPr>
      <w:widowControl/>
      <w:tabs>
        <w:tab w:val="left" w:pos="547"/>
      </w:tabs>
      <w:ind w:left="533" w:hanging="533"/>
    </w:pPr>
    <w:rPr>
      <w:rFonts w:eastAsia="Times New Roman"/>
      <w:kern w:val="0"/>
      <w:sz w:val="24"/>
      <w:lang w:eastAsia="en-US"/>
    </w:rPr>
  </w:style>
  <w:style w:type="paragraph" w:customStyle="1" w:styleId="TOC10">
    <w:name w:val="TOC 标题1"/>
    <w:basedOn w:val="1"/>
    <w:next w:val="a"/>
    <w:uiPriority w:val="39"/>
    <w:semiHidden/>
    <w:unhideWhenUsed/>
    <w:qFormat/>
    <w:pPr>
      <w:widowControl/>
      <w:numPr>
        <w:numId w:val="0"/>
      </w:numPr>
      <w:spacing w:line="240" w:lineRule="auto"/>
      <w:outlineLvl w:val="9"/>
    </w:pPr>
    <w:rPr>
      <w:rFonts w:ascii="Cambria" w:hAnsi="Cambria"/>
      <w:sz w:val="32"/>
      <w:szCs w:val="32"/>
      <w:lang w:eastAsia="en-US"/>
    </w:rPr>
  </w:style>
  <w:style w:type="paragraph" w:customStyle="1" w:styleId="Normal10pt">
    <w:name w:val="Normal + 10 pt"/>
    <w:basedOn w:val="a"/>
    <w:qFormat/>
    <w:pPr>
      <w:widowControl/>
      <w:jc w:val="center"/>
    </w:pPr>
    <w:rPr>
      <w:b/>
      <w:kern w:val="0"/>
      <w:sz w:val="20"/>
      <w:szCs w:val="20"/>
      <w:lang w:eastAsia="zh-TW"/>
    </w:rPr>
  </w:style>
  <w:style w:type="character" w:customStyle="1" w:styleId="HTML2">
    <w:name w:val="HTML 预设格式 字符"/>
    <w:basedOn w:val="a0"/>
    <w:link w:val="HTML1"/>
    <w:uiPriority w:val="99"/>
    <w:semiHidden/>
    <w:qFormat/>
    <w:rPr>
      <w:rFonts w:ascii="Courier New" w:hAnsi="Courier New" w:cs="Courier New"/>
      <w:lang w:eastAsia="en-US"/>
    </w:rPr>
  </w:style>
  <w:style w:type="character" w:customStyle="1" w:styleId="10">
    <w:name w:val="标题 1 字符"/>
    <w:basedOn w:val="a0"/>
    <w:link w:val="1"/>
    <w:qFormat/>
    <w:rPr>
      <w:b/>
      <w:bCs/>
      <w:kern w:val="32"/>
      <w:sz w:val="56"/>
      <w:szCs w:val="56"/>
    </w:rPr>
  </w:style>
  <w:style w:type="character" w:customStyle="1" w:styleId="25">
    <w:name w:val="正文文本缩进 2 字符"/>
    <w:basedOn w:val="a0"/>
    <w:link w:val="24"/>
    <w:uiPriority w:val="99"/>
    <w:semiHidden/>
    <w:qFormat/>
    <w:rPr>
      <w:sz w:val="24"/>
      <w:szCs w:val="24"/>
      <w:lang w:eastAsia="en-US"/>
    </w:rPr>
  </w:style>
  <w:style w:type="character" w:customStyle="1" w:styleId="AfterATableChar">
    <w:name w:val="AfterATable Char"/>
    <w:basedOn w:val="BodyTextFirstParaghyChar"/>
    <w:link w:val="AfterATable"/>
    <w:qFormat/>
    <w:rPr>
      <w:rFonts w:eastAsia="宋体"/>
      <w:kern w:val="2"/>
      <w:sz w:val="24"/>
      <w:szCs w:val="24"/>
      <w:lang w:val="en-US" w:eastAsia="en-US" w:bidi="ar-SA"/>
    </w:rPr>
  </w:style>
  <w:style w:type="character" w:customStyle="1" w:styleId="BodyTextFirstParaghyChar">
    <w:name w:val="BodyTextFirstParaghy Char"/>
    <w:basedOn w:val="a0"/>
    <w:link w:val="BodyTextFirstParaghy"/>
    <w:qFormat/>
    <w:rPr>
      <w:rFonts w:eastAsia="宋体"/>
      <w:kern w:val="2"/>
      <w:sz w:val="24"/>
      <w:szCs w:val="24"/>
      <w:lang w:val="en-US" w:eastAsia="en-US" w:bidi="ar-SA"/>
    </w:rPr>
  </w:style>
  <w:style w:type="paragraph" w:customStyle="1" w:styleId="BodyTextFirstParaghy">
    <w:name w:val="BodyTextFirstParaghy"/>
    <w:basedOn w:val="a"/>
    <w:link w:val="BodyTextFirstParaghyChar"/>
    <w:qFormat/>
    <w:pPr>
      <w:autoSpaceDE w:val="0"/>
      <w:autoSpaceDN w:val="0"/>
      <w:spacing w:line="480" w:lineRule="auto"/>
    </w:pPr>
    <w:rPr>
      <w:sz w:val="24"/>
      <w:lang w:eastAsia="en-US"/>
    </w:rPr>
  </w:style>
  <w:style w:type="paragraph" w:customStyle="1" w:styleId="AfterATable">
    <w:name w:val="AfterATable"/>
    <w:basedOn w:val="BodyTextFirstParaghy"/>
    <w:link w:val="AfterATableChar"/>
    <w:qFormat/>
  </w:style>
  <w:style w:type="character" w:customStyle="1" w:styleId="aff2">
    <w:name w:val="日期 字符"/>
    <w:basedOn w:val="a0"/>
    <w:link w:val="aff1"/>
    <w:uiPriority w:val="99"/>
    <w:semiHidden/>
    <w:qFormat/>
    <w:rPr>
      <w:sz w:val="24"/>
      <w:szCs w:val="24"/>
      <w:lang w:eastAsia="en-US"/>
    </w:rPr>
  </w:style>
  <w:style w:type="character" w:customStyle="1" w:styleId="affd">
    <w:name w:val="签名 字符"/>
    <w:basedOn w:val="a0"/>
    <w:link w:val="affc"/>
    <w:uiPriority w:val="99"/>
    <w:semiHidden/>
    <w:qFormat/>
    <w:rPr>
      <w:sz w:val="24"/>
      <w:szCs w:val="24"/>
      <w:lang w:eastAsia="en-US"/>
    </w:rPr>
  </w:style>
  <w:style w:type="character" w:customStyle="1" w:styleId="af8">
    <w:name w:val="结束语 字符"/>
    <w:basedOn w:val="a0"/>
    <w:link w:val="af7"/>
    <w:uiPriority w:val="99"/>
    <w:semiHidden/>
    <w:qFormat/>
    <w:rPr>
      <w:sz w:val="24"/>
      <w:szCs w:val="24"/>
      <w:lang w:eastAsia="en-US"/>
    </w:rPr>
  </w:style>
  <w:style w:type="paragraph" w:customStyle="1" w:styleId="StatementofOriginality">
    <w:name w:val="StatementofOriginality"/>
    <w:basedOn w:val="afff8"/>
    <w:qFormat/>
    <w:rPr>
      <w:bCs/>
      <w:color w:val="000000"/>
    </w:rPr>
  </w:style>
  <w:style w:type="paragraph" w:customStyle="1" w:styleId="StyleHeading1Black">
    <w:name w:val="Style Heading 1 + Black"/>
    <w:basedOn w:val="1"/>
    <w:qFormat/>
    <w:pPr>
      <w:numPr>
        <w:numId w:val="0"/>
      </w:numPr>
      <w:tabs>
        <w:tab w:val="clear" w:pos="432"/>
        <w:tab w:val="left" w:pos="420"/>
      </w:tabs>
      <w:spacing w:line="240" w:lineRule="auto"/>
      <w:ind w:left="420" w:hanging="420"/>
    </w:pPr>
    <w:rPr>
      <w:color w:val="000000"/>
    </w:rPr>
  </w:style>
  <w:style w:type="character" w:customStyle="1" w:styleId="aff4">
    <w:name w:val="尾注文本 字符"/>
    <w:basedOn w:val="a0"/>
    <w:link w:val="aff3"/>
    <w:uiPriority w:val="99"/>
    <w:semiHidden/>
    <w:qFormat/>
    <w:rPr>
      <w:lang w:eastAsia="en-US"/>
    </w:rPr>
  </w:style>
  <w:style w:type="character" w:customStyle="1" w:styleId="afffb">
    <w:name w:val="批注主题 字符"/>
    <w:basedOn w:val="af4"/>
    <w:link w:val="afffa"/>
    <w:semiHidden/>
    <w:qFormat/>
    <w:rPr>
      <w:b/>
      <w:bCs/>
      <w:lang w:eastAsia="en-US"/>
    </w:rPr>
  </w:style>
  <w:style w:type="paragraph" w:customStyle="1" w:styleId="SchoolAndUniversity">
    <w:name w:val="SchoolAndUniversity"/>
    <w:basedOn w:val="a"/>
    <w:qFormat/>
    <w:pPr>
      <w:widowControl/>
      <w:jc w:val="center"/>
    </w:pPr>
    <w:rPr>
      <w:rFonts w:cs="宋体"/>
      <w:b/>
      <w:bCs/>
      <w:color w:val="000000"/>
      <w:kern w:val="0"/>
      <w:sz w:val="32"/>
      <w:szCs w:val="20"/>
      <w:lang w:eastAsia="en-US"/>
    </w:rPr>
  </w:style>
  <w:style w:type="character" w:customStyle="1" w:styleId="afff6">
    <w:name w:val="信息标题 字符"/>
    <w:basedOn w:val="a0"/>
    <w:link w:val="afff5"/>
    <w:uiPriority w:val="99"/>
    <w:semiHidden/>
    <w:qFormat/>
    <w:rPr>
      <w:rFonts w:ascii="Cambria" w:hAnsi="Cambria"/>
      <w:sz w:val="24"/>
      <w:szCs w:val="24"/>
      <w:shd w:val="pct20" w:color="auto" w:fill="auto"/>
      <w:lang w:eastAsia="en-US"/>
    </w:rPr>
  </w:style>
  <w:style w:type="character" w:customStyle="1" w:styleId="afa">
    <w:name w:val="正文文本 字符"/>
    <w:basedOn w:val="a0"/>
    <w:link w:val="af9"/>
    <w:uiPriority w:val="99"/>
    <w:semiHidden/>
    <w:qFormat/>
    <w:rPr>
      <w:sz w:val="24"/>
      <w:szCs w:val="24"/>
      <w:lang w:eastAsia="en-US"/>
    </w:rPr>
  </w:style>
  <w:style w:type="paragraph" w:customStyle="1" w:styleId="TableContents">
    <w:name w:val="TableContents"/>
    <w:basedOn w:val="a"/>
    <w:qFormat/>
    <w:pPr>
      <w:widowControl/>
      <w:jc w:val="left"/>
    </w:pPr>
    <w:rPr>
      <w:kern w:val="0"/>
      <w:sz w:val="24"/>
      <w:lang w:eastAsia="en-US"/>
    </w:rPr>
  </w:style>
  <w:style w:type="paragraph" w:customStyle="1" w:styleId="PublicationType">
    <w:name w:val="PublicationType"/>
    <w:basedOn w:val="BodyTextFirstParaghy"/>
    <w:qFormat/>
  </w:style>
  <w:style w:type="character" w:customStyle="1" w:styleId="NormalBoldChar">
    <w:name w:val="NormalBold Char"/>
    <w:basedOn w:val="a0"/>
    <w:link w:val="NormalBold"/>
    <w:qFormat/>
    <w:rPr>
      <w:rFonts w:cs="宋体"/>
      <w:b/>
      <w:bCs/>
      <w:sz w:val="24"/>
      <w:szCs w:val="24"/>
      <w:lang w:eastAsia="en-US"/>
    </w:rPr>
  </w:style>
  <w:style w:type="character" w:customStyle="1" w:styleId="afffd">
    <w:name w:val="正文文本首行缩进 字符"/>
    <w:basedOn w:val="afa"/>
    <w:link w:val="afffc"/>
    <w:uiPriority w:val="99"/>
    <w:semiHidden/>
    <w:qFormat/>
    <w:rPr>
      <w:sz w:val="24"/>
      <w:szCs w:val="24"/>
      <w:lang w:eastAsia="en-US"/>
    </w:rPr>
  </w:style>
  <w:style w:type="character" w:customStyle="1" w:styleId="affb">
    <w:name w:val="页眉 字符"/>
    <w:basedOn w:val="a0"/>
    <w:link w:val="affa"/>
    <w:uiPriority w:val="99"/>
    <w:qFormat/>
    <w:rPr>
      <w:kern w:val="2"/>
      <w:sz w:val="21"/>
      <w:szCs w:val="24"/>
    </w:rPr>
  </w:style>
  <w:style w:type="paragraph" w:customStyle="1" w:styleId="ListofFigures">
    <w:name w:val="ListofFigures"/>
    <w:basedOn w:val="1"/>
    <w:qFormat/>
    <w:pPr>
      <w:numPr>
        <w:numId w:val="0"/>
      </w:numPr>
    </w:pPr>
    <w:rPr>
      <w:color w:val="000000"/>
    </w:rPr>
  </w:style>
  <w:style w:type="paragraph" w:customStyle="1" w:styleId="StyleBibliographyLeft0Hanging05">
    <w:name w:val="Style Bibliography + Left:  0&quot; Hanging:  0.5&quot;"/>
    <w:qFormat/>
    <w:pPr>
      <w:ind w:left="648" w:hanging="648"/>
      <w:jc w:val="both"/>
    </w:pPr>
    <w:rPr>
      <w:rFonts w:eastAsia="Times New Roman" w:cs="宋体"/>
      <w:sz w:val="24"/>
      <w:lang w:eastAsia="en-US"/>
    </w:rPr>
  </w:style>
  <w:style w:type="paragraph" w:customStyle="1" w:styleId="StyleBodyTextNotFirstParagraphyUnderline">
    <w:name w:val="Style BodyTextNotFirstParagraphy + Underline"/>
    <w:basedOn w:val="BodyTextNotFirstParagraphy"/>
    <w:qFormat/>
    <w:rPr>
      <w:color w:val="FF0000"/>
      <w:u w:val="single"/>
    </w:rPr>
  </w:style>
  <w:style w:type="paragraph" w:customStyle="1" w:styleId="ListedBodyText">
    <w:name w:val="ListedBodyText"/>
    <w:basedOn w:val="a"/>
    <w:qFormat/>
    <w:pPr>
      <w:widowControl/>
      <w:spacing w:line="480" w:lineRule="auto"/>
      <w:ind w:left="202"/>
    </w:pPr>
    <w:rPr>
      <w:rFonts w:cs="宋体"/>
      <w:kern w:val="0"/>
      <w:sz w:val="24"/>
      <w:szCs w:val="20"/>
      <w:lang w:eastAsia="en-US"/>
    </w:rPr>
  </w:style>
  <w:style w:type="character" w:customStyle="1" w:styleId="affff7">
    <w:name w:val="明显引用 字符"/>
    <w:basedOn w:val="a0"/>
    <w:link w:val="affff6"/>
    <w:uiPriority w:val="30"/>
    <w:qFormat/>
    <w:rPr>
      <w:b/>
      <w:bCs/>
      <w:i/>
      <w:iCs/>
      <w:color w:val="4F81BD"/>
      <w:sz w:val="24"/>
      <w:szCs w:val="24"/>
      <w:lang w:eastAsia="en-US"/>
    </w:rPr>
  </w:style>
  <w:style w:type="paragraph" w:customStyle="1" w:styleId="CenteredBold">
    <w:name w:val="CenteredBold"/>
    <w:basedOn w:val="a"/>
    <w:qFormat/>
    <w:pPr>
      <w:widowControl/>
      <w:jc w:val="center"/>
    </w:pPr>
    <w:rPr>
      <w:bCs/>
      <w:kern w:val="0"/>
      <w:sz w:val="24"/>
      <w:szCs w:val="20"/>
      <w:lang w:eastAsia="en-US"/>
    </w:rPr>
  </w:style>
  <w:style w:type="character" w:customStyle="1" w:styleId="afff0">
    <w:name w:val="副标题 字符"/>
    <w:basedOn w:val="a0"/>
    <w:link w:val="afff"/>
    <w:uiPriority w:val="11"/>
    <w:qFormat/>
    <w:rPr>
      <w:rFonts w:ascii="Cambria" w:hAnsi="Cambria"/>
      <w:sz w:val="24"/>
      <w:szCs w:val="24"/>
      <w:lang w:eastAsia="en-US"/>
    </w:rPr>
  </w:style>
  <w:style w:type="character" w:customStyle="1" w:styleId="EmailStyle611">
    <w:name w:val="EmailStyle611"/>
    <w:basedOn w:val="a0"/>
    <w:semiHidden/>
    <w:qFormat/>
    <w:rPr>
      <w:rFonts w:ascii="Arial" w:hAnsi="Arial" w:cs="Arial"/>
      <w:b/>
      <w:bCs/>
      <w:color w:val="auto"/>
      <w:sz w:val="24"/>
      <w:szCs w:val="24"/>
      <w:u w:val="none"/>
    </w:rPr>
  </w:style>
  <w:style w:type="character" w:customStyle="1" w:styleId="EquationsChar">
    <w:name w:val="Equations Char"/>
    <w:basedOn w:val="a0"/>
    <w:link w:val="Equations"/>
    <w:qFormat/>
    <w:rPr>
      <w:rFonts w:eastAsia="宋体" w:cs="宋体"/>
      <w:kern w:val="2"/>
      <w:sz w:val="24"/>
      <w:szCs w:val="24"/>
      <w:lang w:val="en-US" w:eastAsia="en-US" w:bidi="ar-SA"/>
    </w:rPr>
  </w:style>
  <w:style w:type="character" w:customStyle="1" w:styleId="MTEquationSection">
    <w:name w:val="MTEquationSection"/>
    <w:basedOn w:val="a0"/>
    <w:qFormat/>
    <w:rPr>
      <w:b/>
      <w:color w:val="FF0000"/>
      <w:sz w:val="40"/>
      <w:szCs w:val="40"/>
      <w:lang w:eastAsia="zh-CN"/>
    </w:rPr>
  </w:style>
  <w:style w:type="character" w:customStyle="1" w:styleId="a9">
    <w:name w:val="电子邮件签名 字符"/>
    <w:basedOn w:val="a0"/>
    <w:link w:val="a8"/>
    <w:uiPriority w:val="99"/>
    <w:semiHidden/>
    <w:qFormat/>
    <w:rPr>
      <w:sz w:val="24"/>
      <w:szCs w:val="24"/>
      <w:lang w:eastAsia="en-US"/>
    </w:rPr>
  </w:style>
  <w:style w:type="character" w:customStyle="1" w:styleId="afff9">
    <w:name w:val="标题 字符"/>
    <w:basedOn w:val="a0"/>
    <w:link w:val="afff8"/>
    <w:qFormat/>
    <w:rPr>
      <w:b/>
      <w:sz w:val="56"/>
      <w:szCs w:val="24"/>
      <w:lang w:eastAsia="en-US"/>
    </w:rPr>
  </w:style>
  <w:style w:type="paragraph" w:customStyle="1" w:styleId="BodyTextListed">
    <w:name w:val="BodyTextListed"/>
    <w:basedOn w:val="BodyTextFirstParaghy"/>
    <w:link w:val="BodyTextListedChar"/>
    <w:qFormat/>
    <w:pPr>
      <w:ind w:left="720"/>
    </w:pPr>
    <w:rPr>
      <w:rFonts w:eastAsia="Times New Roman" w:cs="宋体"/>
      <w:kern w:val="0"/>
      <w:szCs w:val="20"/>
    </w:rPr>
  </w:style>
  <w:style w:type="paragraph" w:customStyle="1" w:styleId="SymbolText">
    <w:name w:val="SymbolText"/>
    <w:basedOn w:val="Acronym"/>
    <w:link w:val="SymbolTextChar"/>
    <w:qFormat/>
  </w:style>
  <w:style w:type="paragraph" w:customStyle="1" w:styleId="StatementofOriginalityNew">
    <w:name w:val="StatementofOriginalityNew"/>
    <w:basedOn w:val="ListofTables"/>
    <w:qFormat/>
    <w:pPr>
      <w:jc w:val="center"/>
    </w:pPr>
    <w:rPr>
      <w:szCs w:val="20"/>
    </w:rPr>
  </w:style>
  <w:style w:type="paragraph" w:customStyle="1" w:styleId="ListofTables">
    <w:name w:val="ListofTables"/>
    <w:basedOn w:val="1"/>
    <w:qFormat/>
    <w:pPr>
      <w:numPr>
        <w:numId w:val="0"/>
      </w:numPr>
    </w:pPr>
    <w:rPr>
      <w:color w:val="000000"/>
    </w:rPr>
  </w:style>
  <w:style w:type="character" w:customStyle="1" w:styleId="aff0">
    <w:name w:val="纯文本 字符"/>
    <w:basedOn w:val="a0"/>
    <w:link w:val="aff"/>
    <w:uiPriority w:val="99"/>
    <w:semiHidden/>
    <w:qFormat/>
    <w:rPr>
      <w:rFonts w:ascii="Courier New" w:hAnsi="Courier New" w:cs="Courier New"/>
      <w:lang w:eastAsia="en-US"/>
    </w:rPr>
  </w:style>
  <w:style w:type="character" w:customStyle="1" w:styleId="affff9">
    <w:name w:val="引用 字符"/>
    <w:basedOn w:val="a0"/>
    <w:link w:val="affffa"/>
    <w:uiPriority w:val="29"/>
    <w:qFormat/>
    <w:rPr>
      <w:i/>
      <w:iCs/>
      <w:color w:val="000000"/>
      <w:sz w:val="24"/>
      <w:szCs w:val="24"/>
      <w:lang w:eastAsia="en-US"/>
    </w:rPr>
  </w:style>
  <w:style w:type="paragraph" w:styleId="affffa">
    <w:name w:val="Quote"/>
    <w:basedOn w:val="a"/>
    <w:next w:val="a"/>
    <w:link w:val="affff9"/>
    <w:uiPriority w:val="29"/>
    <w:qFormat/>
    <w:pPr>
      <w:widowControl/>
      <w:jc w:val="left"/>
    </w:pPr>
    <w:rPr>
      <w:i/>
      <w:iCs/>
      <w:color w:val="000000"/>
      <w:kern w:val="0"/>
      <w:sz w:val="24"/>
      <w:lang w:eastAsia="en-US"/>
    </w:rPr>
  </w:style>
  <w:style w:type="character" w:customStyle="1" w:styleId="27">
    <w:name w:val="正文文本 2 字符"/>
    <w:basedOn w:val="a0"/>
    <w:link w:val="26"/>
    <w:uiPriority w:val="99"/>
    <w:semiHidden/>
    <w:rPr>
      <w:sz w:val="24"/>
      <w:szCs w:val="24"/>
      <w:lang w:eastAsia="en-US"/>
    </w:rPr>
  </w:style>
  <w:style w:type="character" w:customStyle="1" w:styleId="AuthorSurname">
    <w:name w:val="AuthorSurname"/>
    <w:basedOn w:val="ThesisAuthor"/>
    <w:rPr>
      <w:b/>
      <w:bCs/>
      <w:color w:val="000000"/>
      <w:sz w:val="40"/>
      <w:u w:val="single"/>
    </w:rPr>
  </w:style>
  <w:style w:type="character" w:customStyle="1" w:styleId="TableCaptionChar">
    <w:name w:val="TableCaption Char"/>
    <w:basedOn w:val="FigureCaptionChar"/>
    <w:link w:val="TableCaption"/>
    <w:qFormat/>
    <w:rPr>
      <w:rFonts w:eastAsia="宋体" w:cs="宋体"/>
      <w:b/>
      <w:bCs/>
      <w:kern w:val="2"/>
      <w:sz w:val="24"/>
      <w:szCs w:val="24"/>
      <w:lang w:val="en-US" w:eastAsia="zh-CN" w:bidi="ar-SA"/>
    </w:rPr>
  </w:style>
  <w:style w:type="paragraph" w:customStyle="1" w:styleId="TableCaption">
    <w:name w:val="TableCaption"/>
    <w:basedOn w:val="FigureCaption"/>
    <w:link w:val="TableCaptionChar"/>
  </w:style>
  <w:style w:type="paragraph" w:customStyle="1" w:styleId="References0">
    <w:name w:val="References"/>
    <w:basedOn w:val="a"/>
    <w:qFormat/>
    <w:pPr>
      <w:widowControl/>
      <w:tabs>
        <w:tab w:val="left" w:pos="360"/>
      </w:tabs>
      <w:autoSpaceDE w:val="0"/>
      <w:autoSpaceDN w:val="0"/>
      <w:spacing w:before="240" w:after="240"/>
      <w:ind w:left="360" w:hanging="360"/>
    </w:pPr>
    <w:rPr>
      <w:rFonts w:eastAsia="Times New Roman"/>
      <w:kern w:val="0"/>
      <w:sz w:val="24"/>
      <w:szCs w:val="16"/>
      <w:lang w:eastAsia="en-US"/>
    </w:rPr>
  </w:style>
  <w:style w:type="character" w:customStyle="1" w:styleId="ad">
    <w:name w:val="题注 字符"/>
    <w:basedOn w:val="a0"/>
    <w:link w:val="ac"/>
    <w:qFormat/>
    <w:rPr>
      <w:rFonts w:ascii="Arial" w:eastAsia="黑体" w:hAnsi="Arial" w:cs="Arial"/>
      <w:kern w:val="2"/>
    </w:rPr>
  </w:style>
  <w:style w:type="paragraph" w:customStyle="1" w:styleId="RevisionChange">
    <w:name w:val="Revision_Change"/>
    <w:basedOn w:val="BodyTextNotFirstParagraphy"/>
    <w:qFormat/>
    <w:rPr>
      <w:u w:val="single"/>
    </w:rPr>
  </w:style>
  <w:style w:type="character" w:customStyle="1" w:styleId="2b">
    <w:name w:val="正文文本首行缩进 2 字符"/>
    <w:basedOn w:val="afc"/>
    <w:link w:val="2a"/>
    <w:uiPriority w:val="99"/>
    <w:semiHidden/>
    <w:qFormat/>
    <w:rPr>
      <w:sz w:val="24"/>
      <w:szCs w:val="24"/>
      <w:lang w:eastAsia="en-US"/>
    </w:rPr>
  </w:style>
  <w:style w:type="character" w:customStyle="1" w:styleId="afc">
    <w:name w:val="正文文本缩进 字符"/>
    <w:basedOn w:val="a0"/>
    <w:link w:val="afb"/>
    <w:uiPriority w:val="99"/>
    <w:semiHidden/>
    <w:qFormat/>
    <w:rPr>
      <w:sz w:val="24"/>
      <w:szCs w:val="24"/>
      <w:lang w:eastAsia="en-US"/>
    </w:rPr>
  </w:style>
  <w:style w:type="paragraph" w:customStyle="1" w:styleId="12">
    <w:name w:val="书目1"/>
    <w:basedOn w:val="a"/>
    <w:qFormat/>
    <w:pPr>
      <w:widowControl/>
      <w:ind w:left="432" w:hanging="432"/>
    </w:pPr>
    <w:rPr>
      <w:kern w:val="0"/>
      <w:sz w:val="24"/>
      <w:lang w:eastAsia="en-US"/>
    </w:rPr>
  </w:style>
  <w:style w:type="character" w:customStyle="1" w:styleId="BodyTextListedChar">
    <w:name w:val="BodyTextListed Char"/>
    <w:basedOn w:val="BodyTextFirstParaghyChar"/>
    <w:link w:val="BodyTextListed"/>
    <w:qFormat/>
    <w:rPr>
      <w:rFonts w:eastAsia="Times New Roman" w:cs="宋体"/>
      <w:kern w:val="2"/>
      <w:sz w:val="24"/>
      <w:szCs w:val="24"/>
      <w:lang w:val="en-US" w:eastAsia="en-US" w:bidi="ar-SA"/>
    </w:rPr>
  </w:style>
  <w:style w:type="character" w:customStyle="1" w:styleId="SymbolsList">
    <w:name w:val="SymbolsList"/>
    <w:basedOn w:val="a0"/>
    <w:qFormat/>
    <w:rPr>
      <w:color w:val="000000"/>
    </w:rPr>
  </w:style>
  <w:style w:type="paragraph" w:styleId="affffb">
    <w:name w:val="No Spacing"/>
    <w:uiPriority w:val="1"/>
    <w:qFormat/>
    <w:rPr>
      <w:sz w:val="24"/>
      <w:szCs w:val="24"/>
      <w:lang w:eastAsia="en-US"/>
    </w:rPr>
  </w:style>
  <w:style w:type="character" w:customStyle="1" w:styleId="EmphasisBold">
    <w:name w:val="Emphasis + Bold"/>
    <w:basedOn w:val="affff2"/>
    <w:qFormat/>
    <w:rPr>
      <w:rFonts w:ascii="Times New Roman" w:hAnsi="Times New Roman"/>
      <w:b/>
      <w:bCs/>
      <w:i/>
      <w:iCs/>
      <w:sz w:val="28"/>
      <w:szCs w:val="28"/>
    </w:rPr>
  </w:style>
  <w:style w:type="character" w:customStyle="1" w:styleId="32">
    <w:name w:val="正文文本 3 字符"/>
    <w:basedOn w:val="a0"/>
    <w:link w:val="31"/>
    <w:uiPriority w:val="99"/>
    <w:semiHidden/>
    <w:qFormat/>
    <w:rPr>
      <w:sz w:val="16"/>
      <w:szCs w:val="16"/>
      <w:lang w:eastAsia="en-US"/>
    </w:rPr>
  </w:style>
  <w:style w:type="character" w:customStyle="1" w:styleId="SymbolTextChar">
    <w:name w:val="SymbolText Char"/>
    <w:basedOn w:val="AcronymChar"/>
    <w:link w:val="SymbolText"/>
    <w:qFormat/>
    <w:rPr>
      <w:rFonts w:eastAsia="Times New Roman" w:cs="宋体"/>
      <w:color w:val="000000"/>
      <w:sz w:val="24"/>
      <w:lang w:eastAsia="en-US"/>
    </w:rPr>
  </w:style>
  <w:style w:type="character" w:customStyle="1" w:styleId="a7">
    <w:name w:val="注释标题 字符"/>
    <w:basedOn w:val="a0"/>
    <w:link w:val="a6"/>
    <w:uiPriority w:val="99"/>
    <w:semiHidden/>
    <w:qFormat/>
    <w:rPr>
      <w:sz w:val="24"/>
      <w:szCs w:val="24"/>
      <w:lang w:eastAsia="en-US"/>
    </w:rPr>
  </w:style>
  <w:style w:type="character" w:customStyle="1" w:styleId="afff3">
    <w:name w:val="脚注文本 字符"/>
    <w:basedOn w:val="a0"/>
    <w:link w:val="afff2"/>
    <w:semiHidden/>
    <w:qFormat/>
    <w:rPr>
      <w:lang w:eastAsia="en-US"/>
    </w:rPr>
  </w:style>
  <w:style w:type="character" w:styleId="affffc">
    <w:name w:val="Placeholder Text"/>
    <w:basedOn w:val="a0"/>
    <w:uiPriority w:val="99"/>
    <w:semiHidden/>
    <w:rsid w:val="003243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s://doi.org/10.1007/978-3-030-89820-5_28"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07/978-3-319-95165-2_48"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39</Pages>
  <Words>9091</Words>
  <Characters>51819</Characters>
  <Application>Microsoft Office Word</Application>
  <DocSecurity>0</DocSecurity>
  <Lines>431</Lines>
  <Paragraphs>121</Paragraphs>
  <ScaleCrop>false</ScaleCrop>
  <LinksUpToDate>false</LinksUpToDate>
  <CharactersWithSpaces>60789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2024-11-13T09:38:00Z</dcterms:created>
  <dcterms:modified xsi:type="dcterms:W3CDTF">2024-11-15T06:34:00Z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2052-12.1.0.18334</vt:lpwstr>
  </property>
  <property fmtid="{D5CDD505-2E9C-101B-9397-08002B2CF9AE}" pid="3" name="ICV">
    <vt:lpwstr>95749FFAC08D4A63B873EFD14FE1B70C_12</vt:lpwstr>
  </property>
</Properties>
</file>