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93B4" w14:textId="55C27527" w:rsidR="00E02EF1" w:rsidRPr="000B7B2F" w:rsidRDefault="00F326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№4</w:t>
      </w:r>
      <w:r w:rsidRPr="000B7B2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7B2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7B2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7B2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7B2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7B2F">
        <w:rPr>
          <w:rFonts w:ascii="Times New Roman" w:hAnsi="Times New Roman" w:cs="Times New Roman"/>
          <w:sz w:val="28"/>
          <w:szCs w:val="28"/>
          <w:lang w:val="ru-RU"/>
        </w:rPr>
        <w:tab/>
        <w:t>27.11.2024г.</w:t>
      </w:r>
    </w:p>
    <w:p w14:paraId="2015424B" w14:textId="05A55D67" w:rsidR="00F326F5" w:rsidRPr="000B7B2F" w:rsidRDefault="00F326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Полещук Илья</w:t>
      </w:r>
    </w:p>
    <w:p w14:paraId="33FCF735" w14:textId="20552907" w:rsidR="00F326F5" w:rsidRPr="000B7B2F" w:rsidRDefault="00F326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код: </w:t>
      </w:r>
      <w:hyperlink r:id="rId5" w:history="1">
        <w:r w:rsidRPr="000B7B2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B7B2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0B7B2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B7B2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0B7B2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B7B2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B7B2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Qwertask</w:t>
        </w:r>
        <w:r w:rsidRPr="000B7B2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0B7B2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OSInfo</w:t>
        </w:r>
      </w:hyperlink>
    </w:p>
    <w:p w14:paraId="7E13A7DD" w14:textId="531BC913" w:rsidR="00F326F5" w:rsidRPr="000B7B2F" w:rsidRDefault="00F326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FDC2D4" w14:textId="4BC4AAA9" w:rsidR="00F326F5" w:rsidRPr="000B7B2F" w:rsidRDefault="00F326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Задача лабораторной работы:</w:t>
      </w:r>
    </w:p>
    <w:p w14:paraId="14E39A7C" w14:textId="78DB5C93" w:rsidR="00F326F5" w:rsidRPr="000B7B2F" w:rsidRDefault="00F326F5" w:rsidP="000601A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Реализовать приложение/скрипт, которое собирает информацию о системе:</w:t>
      </w:r>
    </w:p>
    <w:p w14:paraId="7259F868" w14:textId="77777777" w:rsidR="00F326F5" w:rsidRPr="000B7B2F" w:rsidRDefault="00F326F5" w:rsidP="00F326F5">
      <w:pPr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•Состояние антивируса</w:t>
      </w:r>
    </w:p>
    <w:p w14:paraId="009B9928" w14:textId="77777777" w:rsidR="00F326F5" w:rsidRPr="000B7B2F" w:rsidRDefault="00F326F5" w:rsidP="00F326F5">
      <w:pPr>
        <w:ind w:left="21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• Установлен? Включен? Сигнатуры обновлены?</w:t>
      </w:r>
    </w:p>
    <w:p w14:paraId="6C4F523E" w14:textId="77777777" w:rsidR="00F326F5" w:rsidRPr="000B7B2F" w:rsidRDefault="00F326F5" w:rsidP="00F326F5">
      <w:pPr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•Состояние сетевой защиты (файрвола)</w:t>
      </w:r>
    </w:p>
    <w:p w14:paraId="3A131600" w14:textId="77777777" w:rsidR="00F326F5" w:rsidRPr="000B7B2F" w:rsidRDefault="00F326F5" w:rsidP="00F326F5">
      <w:pPr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•Состояние защиты диска (Bitlocker, Filevault, ...)</w:t>
      </w:r>
    </w:p>
    <w:p w14:paraId="093FDE96" w14:textId="77777777" w:rsidR="00F326F5" w:rsidRPr="000B7B2F" w:rsidRDefault="00F326F5" w:rsidP="00F326F5">
      <w:pPr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•Состояние обновлений ОС</w:t>
      </w:r>
    </w:p>
    <w:p w14:paraId="3C78F9D8" w14:textId="77777777" w:rsidR="00F326F5" w:rsidRPr="000B7B2F" w:rsidRDefault="00F326F5" w:rsidP="00F326F5">
      <w:pPr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•Основная информация о Hardware</w:t>
      </w:r>
    </w:p>
    <w:p w14:paraId="7BEA815D" w14:textId="48A15B0A" w:rsidR="00F326F5" w:rsidRPr="000B7B2F" w:rsidRDefault="00F326F5" w:rsidP="00F326F5">
      <w:pPr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• Процессор: количество ядер/загрузка, RAM – количество/загрузка,</w:t>
      </w:r>
    </w:p>
    <w:p w14:paraId="52D3E890" w14:textId="42E3F796" w:rsidR="00F326F5" w:rsidRPr="000B7B2F" w:rsidRDefault="000601A4" w:rsidP="000601A4">
      <w:pPr>
        <w:ind w:left="144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26F5" w:rsidRPr="000B7B2F">
        <w:rPr>
          <w:rFonts w:ascii="Times New Roman" w:hAnsi="Times New Roman" w:cs="Times New Roman"/>
          <w:sz w:val="28"/>
          <w:szCs w:val="28"/>
          <w:lang w:val="ru-RU"/>
        </w:rPr>
        <w:t>иск – общая память/свободная память, Сеть – имя, адрес, тип –проводная/беспроводная</w:t>
      </w:r>
    </w:p>
    <w:p w14:paraId="29AA6225" w14:textId="529EF99D" w:rsidR="00F326F5" w:rsidRPr="000B7B2F" w:rsidRDefault="00F326F5" w:rsidP="000601A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GUI</w:t>
      </w:r>
    </w:p>
    <w:p w14:paraId="5E369C58" w14:textId="74FFC64B" w:rsidR="00F326F5" w:rsidRPr="000B7B2F" w:rsidRDefault="00F326F5" w:rsidP="000601A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Возможность расширения проверок - например, на наличие определенных файлов/их версий</w:t>
      </w:r>
    </w:p>
    <w:p w14:paraId="00C9C371" w14:textId="3A9FB775" w:rsidR="00F326F5" w:rsidRPr="000B7B2F" w:rsidRDefault="00F326F5" w:rsidP="00F326F5">
      <w:pPr>
        <w:ind w:left="216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• Список задается в отдельном конфигурационном файле или в</w:t>
      </w:r>
      <w:r w:rsidRPr="000B7B2F">
        <w:rPr>
          <w:rFonts w:ascii="Times New Roman" w:hAnsi="Times New Roman" w:cs="Times New Roman"/>
          <w:sz w:val="28"/>
          <w:szCs w:val="28"/>
          <w:lang w:val="ru-RU"/>
        </w:rPr>
        <w:tab/>
        <w:t>аргументах для приложения</w:t>
      </w:r>
    </w:p>
    <w:p w14:paraId="575B7A20" w14:textId="77777777" w:rsidR="00F326F5" w:rsidRPr="000B7B2F" w:rsidRDefault="00F326F5" w:rsidP="00F326F5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B7B2F">
        <w:rPr>
          <w:rFonts w:ascii="Times New Roman" w:hAnsi="Times New Roman" w:cs="Times New Roman"/>
          <w:sz w:val="28"/>
          <w:szCs w:val="28"/>
          <w:lang w:val="en-US"/>
        </w:rPr>
        <w:t>• --check-file-ver "c:\program files\office14\winword.exe" "&gt;14.0"</w:t>
      </w:r>
    </w:p>
    <w:p w14:paraId="364BFD76" w14:textId="2A670EAD" w:rsidR="00F326F5" w:rsidRPr="000B7B2F" w:rsidRDefault="00F326F5" w:rsidP="000601A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Возможность запускать сбор информации покомпонентно</w:t>
      </w:r>
    </w:p>
    <w:p w14:paraId="1C476139" w14:textId="77777777" w:rsidR="00F326F5" w:rsidRPr="000B7B2F" w:rsidRDefault="00F326F5" w:rsidP="00F326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(только обновления, только AV/FW, ...)</w:t>
      </w:r>
    </w:p>
    <w:p w14:paraId="31B8AA59" w14:textId="45E8AF7D" w:rsidR="00F326F5" w:rsidRPr="000B7B2F" w:rsidRDefault="00F326F5" w:rsidP="000601A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Возможность выводить результат в формате JSON</w:t>
      </w:r>
    </w:p>
    <w:p w14:paraId="0AA11811" w14:textId="3601D522" w:rsidR="000601A4" w:rsidRPr="000B7B2F" w:rsidRDefault="000601A4" w:rsidP="000601A4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094E50" w14:textId="77777777" w:rsidR="00EF3F61" w:rsidRDefault="00EF3F61" w:rsidP="000601A4">
      <w:pPr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Примечания: </w:t>
      </w:r>
    </w:p>
    <w:p w14:paraId="7F5A5343" w14:textId="59DC7027" w:rsidR="000601A4" w:rsidRDefault="000601A4" w:rsidP="00EF3F6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F3F61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проверено и отлажено для </w:t>
      </w:r>
      <w:r w:rsidRPr="00EF3F61">
        <w:rPr>
          <w:rFonts w:ascii="Times New Roman" w:hAnsi="Times New Roman" w:cs="Times New Roman"/>
          <w:color w:val="0070C0"/>
          <w:sz w:val="28"/>
          <w:szCs w:val="28"/>
          <w:lang w:val="en-US"/>
        </w:rPr>
        <w:t>Windows</w:t>
      </w:r>
      <w:r w:rsidRPr="00EF3F61">
        <w:rPr>
          <w:rFonts w:ascii="Times New Roman" w:hAnsi="Times New Roman" w:cs="Times New Roman"/>
          <w:sz w:val="28"/>
          <w:szCs w:val="28"/>
          <w:lang w:val="ru-RU"/>
        </w:rPr>
        <w:t xml:space="preserve">. На ОС </w:t>
      </w:r>
      <w:r w:rsidRPr="00EF3F61">
        <w:rPr>
          <w:rFonts w:ascii="Times New Roman" w:hAnsi="Times New Roman" w:cs="Times New Roman"/>
          <w:color w:val="7030A0"/>
          <w:sz w:val="28"/>
          <w:szCs w:val="28"/>
          <w:lang w:val="en-US"/>
        </w:rPr>
        <w:t>Linux</w:t>
      </w:r>
      <w:r w:rsidRPr="00EF3F61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Pr="00EF3F6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F3F61">
        <w:rPr>
          <w:rFonts w:ascii="Times New Roman" w:hAnsi="Times New Roman" w:cs="Times New Roman"/>
          <w:color w:val="00B050"/>
          <w:sz w:val="28"/>
          <w:szCs w:val="28"/>
          <w:lang w:val="en-US"/>
        </w:rPr>
        <w:t>Mac</w:t>
      </w:r>
      <w:r w:rsidRPr="00EF3F61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r w:rsidRPr="00EF3F61">
        <w:rPr>
          <w:rFonts w:ascii="Times New Roman" w:hAnsi="Times New Roman" w:cs="Times New Roman"/>
          <w:sz w:val="28"/>
          <w:szCs w:val="28"/>
          <w:lang w:val="ru-RU"/>
        </w:rPr>
        <w:t>данные могут не совпадать с действительностью.</w:t>
      </w:r>
    </w:p>
    <w:p w14:paraId="78C77975" w14:textId="3DC3FD7C" w:rsidR="00EF3F61" w:rsidRPr="00EF3F61" w:rsidRDefault="00EF3F61" w:rsidP="00EF3F6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F3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запускать от имени администратора,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BitLocker</w:t>
      </w:r>
      <w:r w:rsidRPr="00EF3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 не выдаст ничего кроме «</w:t>
      </w:r>
      <w:r w:rsidRPr="00EF3F61">
        <w:rPr>
          <w:rFonts w:ascii="Times New Roman" w:hAnsi="Times New Roman" w:cs="Times New Roman"/>
          <w:sz w:val="28"/>
          <w:szCs w:val="28"/>
          <w:lang w:val="ru-RU"/>
        </w:rPr>
        <w:t>Ошибка: попытка получения доступа к требуемому ресурсу была отклонена.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3F61">
        <w:rPr>
          <w:rFonts w:ascii="Times New Roman" w:hAnsi="Times New Roman" w:cs="Times New Roman"/>
          <w:sz w:val="28"/>
          <w:szCs w:val="28"/>
          <w:lang w:val="ru-RU"/>
        </w:rPr>
        <w:t>Убедитесь, что учетная запись на этом компьютере имеет права администратора.</w:t>
      </w:r>
      <w:r w:rsidRPr="00EF3F6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FFCBDE1" w14:textId="6795B290" w:rsidR="000601A4" w:rsidRPr="000B7B2F" w:rsidRDefault="000601A4" w:rsidP="000601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F01D78" w14:textId="3A545189" w:rsidR="000601A4" w:rsidRPr="000B7B2F" w:rsidRDefault="000601A4" w:rsidP="000601A4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Состояние антивируса:</w:t>
      </w:r>
    </w:p>
    <w:p w14:paraId="30E68A7C" w14:textId="761E96AF" w:rsidR="00954894" w:rsidRPr="000B7B2F" w:rsidRDefault="000601A4" w:rsidP="000B7B2F">
      <w:pPr>
        <w:pStyle w:val="a5"/>
        <w:ind w:left="1129" w:firstLine="0"/>
        <w:rPr>
          <w:rFonts w:ascii="Times New Roman" w:hAnsi="Times New Roman" w:cs="Times New Roman"/>
          <w:i/>
          <w:iCs/>
          <w:color w:val="00B0F0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>Получаем результат «</w:t>
      </w:r>
      <w:r w:rsidRPr="000B7B2F">
        <w:rPr>
          <w:rFonts w:ascii="Times New Roman" w:hAnsi="Times New Roman" w:cs="Times New Roman"/>
          <w:color w:val="00B0F0"/>
          <w:sz w:val="28"/>
          <w:szCs w:val="28"/>
          <w:lang w:val="en-US"/>
        </w:rPr>
        <w:t>powershell</w:t>
      </w:r>
      <w:r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 </w:t>
      </w:r>
      <w:r w:rsidRPr="000B7B2F">
        <w:rPr>
          <w:rFonts w:ascii="Times New Roman" w:hAnsi="Times New Roman" w:cs="Times New Roman"/>
          <w:color w:val="00B0F0"/>
          <w:sz w:val="28"/>
          <w:szCs w:val="28"/>
          <w:lang w:val="en-US"/>
        </w:rPr>
        <w:t>Get</w:t>
      </w:r>
      <w:r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>-</w:t>
      </w:r>
      <w:r w:rsidRPr="000B7B2F">
        <w:rPr>
          <w:rFonts w:ascii="Times New Roman" w:hAnsi="Times New Roman" w:cs="Times New Roman"/>
          <w:color w:val="00B0F0"/>
          <w:sz w:val="28"/>
          <w:szCs w:val="28"/>
          <w:lang w:val="en-US"/>
        </w:rPr>
        <w:t>MpComputerStatus</w:t>
      </w:r>
      <w:r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» и разбираем его. Нас интересуют строки </w:t>
      </w:r>
      <w:r w:rsidRPr="000B7B2F">
        <w:rPr>
          <w:rFonts w:ascii="Times New Roman" w:hAnsi="Times New Roman" w:cs="Times New Roman"/>
          <w:i/>
          <w:iCs/>
          <w:color w:val="00B0F0"/>
          <w:sz w:val="28"/>
          <w:szCs w:val="28"/>
          <w:lang w:val="ru-RU"/>
        </w:rPr>
        <w:t>AMServiceEnabled</w:t>
      </w:r>
      <w:r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 и </w:t>
      </w:r>
      <w:r w:rsidRPr="000B7B2F">
        <w:rPr>
          <w:rFonts w:ascii="Times New Roman" w:hAnsi="Times New Roman" w:cs="Times New Roman"/>
          <w:i/>
          <w:iCs/>
          <w:color w:val="00B0F0"/>
          <w:sz w:val="28"/>
          <w:szCs w:val="28"/>
          <w:lang w:val="ru-RU"/>
        </w:rPr>
        <w:t>ProductStatus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. Если есть подстрока </w:t>
      </w:r>
      <w:r w:rsidR="006867F1" w:rsidRPr="000B7B2F">
        <w:rPr>
          <w:rFonts w:ascii="Times New Roman" w:hAnsi="Times New Roman" w:cs="Times New Roman"/>
          <w:i/>
          <w:iCs/>
          <w:color w:val="00B0F0"/>
          <w:sz w:val="28"/>
          <w:szCs w:val="28"/>
          <w:lang w:val="ru-RU"/>
        </w:rPr>
        <w:t xml:space="preserve">AMServiceEnabled: </w:t>
      </w:r>
      <w:r w:rsidR="006867F1" w:rsidRPr="000B7B2F">
        <w:rPr>
          <w:rFonts w:ascii="Times New Roman" w:hAnsi="Times New Roman" w:cs="Times New Roman"/>
          <w:i/>
          <w:iCs/>
          <w:color w:val="00B0F0"/>
          <w:sz w:val="28"/>
          <w:szCs w:val="28"/>
          <w:lang w:val="en-US"/>
        </w:rPr>
        <w:t>True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, то антивирус есть и включен, если значение 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en-US"/>
        </w:rPr>
        <w:t>False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 – то выключен, а если такое подстроки нет – то и антивирусника нет (речь идет про 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en-US"/>
        </w:rPr>
        <w:t>Microsoft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 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en-US"/>
        </w:rPr>
        <w:t>Defender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 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en-US"/>
        </w:rPr>
        <w:t>Antivirus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). Обновление сигнатур определяется через </w:t>
      </w:r>
      <w:r w:rsidR="006867F1" w:rsidRPr="000B7B2F">
        <w:rPr>
          <w:rFonts w:ascii="Times New Roman" w:hAnsi="Times New Roman" w:cs="Times New Roman"/>
          <w:i/>
          <w:iCs/>
          <w:color w:val="00B0F0"/>
          <w:sz w:val="28"/>
          <w:szCs w:val="28"/>
          <w:lang w:val="ru-RU"/>
        </w:rPr>
        <w:t xml:space="preserve">ProductStatus 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(подробнее </w:t>
      </w:r>
      <w:hyperlink r:id="rId6" w:history="1">
        <w:r w:rsidR="006867F1" w:rsidRPr="000B7B2F">
          <w:rPr>
            <w:rStyle w:val="a3"/>
            <w:rFonts w:ascii="Times New Roman" w:hAnsi="Times New Roman" w:cs="Times New Roman"/>
            <w:color w:val="00B0F0"/>
            <w:sz w:val="28"/>
            <w:szCs w:val="28"/>
            <w:lang w:val="ru-RU"/>
          </w:rPr>
          <w:t>https://learn.microsoft.com/en-us/graph/api/resources/intune-devices-windowsdefenderproductstatus?view=graph-rest-1.0</w:t>
        </w:r>
      </w:hyperlink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 ), если </w:t>
      </w:r>
      <w:r w:rsidR="00954894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>имеется</w:t>
      </w:r>
      <w:r w:rsidR="006867F1" w:rsidRPr="000B7B2F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 статус 524288, то ошибок нет, антивирус работает в штатном режиме и все сигнатуры обновлены. Так же если статус 1, то сигнатуры нуждаются в обновлении.</w:t>
      </w:r>
    </w:p>
    <w:p w14:paraId="3C6E313D" w14:textId="57F0CB63" w:rsidR="000B7B2F" w:rsidRPr="000B7B2F" w:rsidRDefault="000B7B2F" w:rsidP="000B7B2F">
      <w:pPr>
        <w:pStyle w:val="a5"/>
        <w:ind w:left="1129" w:firstLine="0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color w:val="00B050"/>
          <w:sz w:val="28"/>
          <w:szCs w:val="28"/>
          <w:lang w:val="ru-RU"/>
        </w:rPr>
        <w:lastRenderedPageBreak/>
        <w:t xml:space="preserve">Для 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en-US"/>
        </w:rPr>
        <w:t>macOS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через «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ru-RU"/>
        </w:rPr>
        <w:t>/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en-US"/>
        </w:rPr>
        <w:t>usr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ru-RU"/>
        </w:rPr>
        <w:t>/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en-US"/>
        </w:rPr>
        <w:t>bin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ru-RU"/>
        </w:rPr>
        <w:t>/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en-US"/>
        </w:rPr>
        <w:t>sweep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-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en-US"/>
        </w:rPr>
        <w:t>v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» ищем антивирус 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en-US"/>
        </w:rPr>
        <w:t>Sophos</w:t>
      </w:r>
      <w:r w:rsidRPr="000B7B2F">
        <w:rPr>
          <w:rFonts w:ascii="Times New Roman" w:hAnsi="Times New Roman" w:cs="Times New Roman"/>
          <w:color w:val="00B050"/>
          <w:sz w:val="28"/>
          <w:szCs w:val="28"/>
          <w:lang w:val="ru-RU"/>
        </w:rPr>
        <w:t>.</w:t>
      </w:r>
    </w:p>
    <w:p w14:paraId="39A922D9" w14:textId="3BF8748B" w:rsidR="000B7B2F" w:rsidRPr="000B7B2F" w:rsidRDefault="000B7B2F" w:rsidP="000B7B2F">
      <w:pPr>
        <w:pStyle w:val="a5"/>
        <w:ind w:left="1129" w:firstLine="0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Для </w:t>
      </w:r>
      <w:r w:rsidRPr="000B7B2F">
        <w:rPr>
          <w:rFonts w:ascii="Times New Roman" w:hAnsi="Times New Roman" w:cs="Times New Roman"/>
          <w:color w:val="7030A0"/>
          <w:sz w:val="28"/>
          <w:szCs w:val="28"/>
          <w:lang w:val="en-US"/>
        </w:rPr>
        <w:t>Linux</w:t>
      </w:r>
      <w:r w:rsidRPr="000B7B2F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через «</w:t>
      </w:r>
      <w:r w:rsidRPr="000B7B2F">
        <w:rPr>
          <w:rFonts w:ascii="Times New Roman" w:hAnsi="Times New Roman" w:cs="Times New Roman"/>
          <w:color w:val="7030A0"/>
          <w:sz w:val="28"/>
          <w:szCs w:val="28"/>
          <w:lang w:val="en-US"/>
        </w:rPr>
        <w:t>clamdscan</w:t>
      </w:r>
      <w:r w:rsidRPr="000B7B2F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--</w:t>
      </w:r>
      <w:r w:rsidRPr="000B7B2F">
        <w:rPr>
          <w:rFonts w:ascii="Times New Roman" w:hAnsi="Times New Roman" w:cs="Times New Roman"/>
          <w:color w:val="7030A0"/>
          <w:sz w:val="28"/>
          <w:szCs w:val="28"/>
          <w:lang w:val="en-US"/>
        </w:rPr>
        <w:t>version</w:t>
      </w:r>
      <w:r w:rsidRPr="000B7B2F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» ищем антивирус </w:t>
      </w:r>
      <w:r w:rsidRPr="000B7B2F">
        <w:rPr>
          <w:rFonts w:ascii="Times New Roman" w:hAnsi="Times New Roman" w:cs="Times New Roman"/>
          <w:color w:val="7030A0"/>
          <w:sz w:val="28"/>
          <w:szCs w:val="28"/>
          <w:lang w:val="en-US"/>
        </w:rPr>
        <w:t>Clamd</w:t>
      </w:r>
      <w:r w:rsidRPr="000B7B2F">
        <w:rPr>
          <w:rFonts w:ascii="Times New Roman" w:hAnsi="Times New Roman" w:cs="Times New Roman"/>
          <w:color w:val="7030A0"/>
          <w:sz w:val="28"/>
          <w:szCs w:val="28"/>
          <w:lang w:val="ru-RU"/>
        </w:rPr>
        <w:t>.</w:t>
      </w:r>
    </w:p>
    <w:p w14:paraId="46B831F1" w14:textId="77777777" w:rsidR="00EF3F61" w:rsidRDefault="00EF3F61" w:rsidP="00EF3F61">
      <w:pPr>
        <w:pStyle w:val="a5"/>
        <w:ind w:left="112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D76C05" w14:textId="6C8F0B7A" w:rsidR="000B7B2F" w:rsidRPr="000B7B2F" w:rsidRDefault="000B7B2F" w:rsidP="000B7B2F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7B2F">
        <w:rPr>
          <w:rFonts w:ascii="Times New Roman" w:hAnsi="Times New Roman" w:cs="Times New Roman"/>
          <w:sz w:val="28"/>
          <w:szCs w:val="28"/>
          <w:lang w:val="ru-RU"/>
        </w:rPr>
        <w:t>Состояние сетевой защиты:</w:t>
      </w:r>
    </w:p>
    <w:p w14:paraId="67E32635" w14:textId="40200CA8" w:rsidR="000B7B2F" w:rsidRPr="00EF3F61" w:rsidRDefault="000B7B2F" w:rsidP="000B7B2F">
      <w:pPr>
        <w:pStyle w:val="a5"/>
        <w:ind w:left="1129" w:firstLine="0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EF3F61">
        <w:rPr>
          <w:rFonts w:ascii="Times New Roman" w:hAnsi="Times New Roman" w:cs="Times New Roman"/>
          <w:color w:val="00B0F0"/>
          <w:sz w:val="28"/>
          <w:szCs w:val="28"/>
          <w:lang w:val="en-US"/>
        </w:rPr>
        <w:t>netsh advfirewall show allprofiles state</w:t>
      </w:r>
      <w:r w:rsidRPr="00EF3F61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="00123DF0" w:rsidRPr="00123DF0">
        <w:rPr>
          <w:rFonts w:ascii="Times New Roman" w:hAnsi="Times New Roman" w:cs="Times New Roman"/>
          <w:color w:val="00B0F0"/>
          <w:sz w:val="28"/>
          <w:szCs w:val="28"/>
          <w:lang w:val="en-US"/>
        </w:rPr>
        <w:t>&gt; nul 2&gt;&amp;1</w:t>
      </w:r>
      <w:r w:rsidRPr="00EF3F61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– </w:t>
      </w:r>
      <w:r w:rsidRPr="00EF3F61">
        <w:rPr>
          <w:rFonts w:ascii="Times New Roman" w:hAnsi="Times New Roman" w:cs="Times New Roman"/>
          <w:color w:val="00B0F0"/>
          <w:sz w:val="28"/>
          <w:szCs w:val="28"/>
          <w:lang w:val="ru-RU"/>
        </w:rPr>
        <w:t>для</w:t>
      </w:r>
      <w:r w:rsidRPr="00EF3F61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Windows</w:t>
      </w:r>
    </w:p>
    <w:p w14:paraId="7A1AADEB" w14:textId="77777777" w:rsidR="00EF3F61" w:rsidRPr="00EF3F61" w:rsidRDefault="00EF3F61" w:rsidP="00EF3F61">
      <w:pPr>
        <w:pStyle w:val="a5"/>
        <w:ind w:left="1129" w:firstLine="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EF3F61">
        <w:rPr>
          <w:rFonts w:ascii="Times New Roman" w:hAnsi="Times New Roman" w:cs="Times New Roman"/>
          <w:color w:val="00B050"/>
          <w:sz w:val="28"/>
          <w:szCs w:val="28"/>
          <w:lang w:val="ru-BY"/>
        </w:rPr>
        <w:t>sudo pfctl -sr &gt; /dev/null 2&gt;&amp;1</w:t>
      </w:r>
      <w:r w:rsidRPr="00EF3F61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– </w:t>
      </w:r>
      <w:r w:rsidRPr="00EF3F61">
        <w:rPr>
          <w:rFonts w:ascii="Times New Roman" w:hAnsi="Times New Roman" w:cs="Times New Roman"/>
          <w:color w:val="00B050"/>
          <w:sz w:val="28"/>
          <w:szCs w:val="28"/>
          <w:lang w:val="ru-RU"/>
        </w:rPr>
        <w:t>для</w:t>
      </w:r>
      <w:r w:rsidRPr="00EF3F61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Mac</w:t>
      </w:r>
    </w:p>
    <w:p w14:paraId="6ED23AC9" w14:textId="26D88374" w:rsidR="000B7B2F" w:rsidRDefault="000B7B2F" w:rsidP="000B7B2F">
      <w:pPr>
        <w:pStyle w:val="a5"/>
        <w:ind w:left="1129" w:firstLine="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EF3F61">
        <w:rPr>
          <w:rFonts w:ascii="Times New Roman" w:hAnsi="Times New Roman" w:cs="Times New Roman"/>
          <w:color w:val="7030A0"/>
          <w:sz w:val="28"/>
          <w:szCs w:val="28"/>
          <w:lang w:val="en-US"/>
        </w:rPr>
        <w:t>ufw status | grep -i active</w:t>
      </w:r>
      <w:r w:rsidRPr="00EF3F6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 w:rsidR="00123DF0" w:rsidRPr="00123DF0">
        <w:rPr>
          <w:rFonts w:ascii="Times New Roman" w:hAnsi="Times New Roman" w:cs="Times New Roman"/>
          <w:color w:val="7030A0"/>
          <w:sz w:val="28"/>
          <w:szCs w:val="28"/>
          <w:lang w:val="en-US"/>
        </w:rPr>
        <w:t>&gt; /dev/null 2&gt;&amp;1</w:t>
      </w:r>
      <w:r w:rsidRPr="00EF3F6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– </w:t>
      </w:r>
      <w:r w:rsidRPr="00EF3F61">
        <w:rPr>
          <w:rFonts w:ascii="Times New Roman" w:hAnsi="Times New Roman" w:cs="Times New Roman"/>
          <w:color w:val="7030A0"/>
          <w:sz w:val="28"/>
          <w:szCs w:val="28"/>
          <w:lang w:val="ru-RU"/>
        </w:rPr>
        <w:t>для</w:t>
      </w:r>
      <w:r w:rsidRPr="00EF3F6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Linux</w:t>
      </w:r>
    </w:p>
    <w:p w14:paraId="55186272" w14:textId="238580B7" w:rsidR="00EF3F61" w:rsidRDefault="00EF3F61" w:rsidP="000B7B2F">
      <w:pPr>
        <w:pStyle w:val="a5"/>
        <w:ind w:left="1129" w:firstLine="0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6EE9ADFC" w14:textId="18EF6B5C" w:rsidR="00EF3F61" w:rsidRPr="00EF3F61" w:rsidRDefault="00EF3F61" w:rsidP="00EF3F61">
      <w:pPr>
        <w:pStyle w:val="a5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3F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Состояние защиты диска:</w:t>
      </w:r>
    </w:p>
    <w:p w14:paraId="0DF2067C" w14:textId="5E7E984B" w:rsidR="00EF3F61" w:rsidRPr="00B15551" w:rsidRDefault="00EF3F61" w:rsidP="00EF3F61">
      <w:pPr>
        <w:pStyle w:val="a5"/>
        <w:ind w:left="1129" w:firstLine="0"/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B15551">
        <w:rPr>
          <w:rFonts w:ascii="Times New Roman" w:hAnsi="Times New Roman" w:cs="Times New Roman"/>
          <w:color w:val="00B0F0"/>
          <w:sz w:val="28"/>
          <w:szCs w:val="28"/>
          <w:lang w:val="en-US"/>
        </w:rPr>
        <w:t>manage-bde -status</w:t>
      </w:r>
      <w:r w:rsidRPr="00B15551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– </w:t>
      </w:r>
      <w:r w:rsidRPr="00B15551">
        <w:rPr>
          <w:rFonts w:ascii="Times New Roman" w:hAnsi="Times New Roman" w:cs="Times New Roman"/>
          <w:color w:val="00B0F0"/>
          <w:sz w:val="28"/>
          <w:szCs w:val="28"/>
          <w:lang w:val="ru-RU"/>
        </w:rPr>
        <w:t>для</w:t>
      </w:r>
      <w:r w:rsidRPr="00B15551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Windows. </w:t>
      </w:r>
      <w:r w:rsidRPr="00B15551">
        <w:rPr>
          <w:rFonts w:ascii="Times New Roman" w:hAnsi="Times New Roman" w:cs="Times New Roman"/>
          <w:color w:val="00B0F0"/>
          <w:sz w:val="28"/>
          <w:szCs w:val="28"/>
          <w:lang w:val="ru-RU"/>
        </w:rPr>
        <w:t>Ищем</w:t>
      </w:r>
      <w:r w:rsidRPr="00B15551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B15551">
        <w:rPr>
          <w:rFonts w:ascii="Times New Roman" w:hAnsi="Times New Roman" w:cs="Times New Roman"/>
          <w:color w:val="00B0F0"/>
          <w:sz w:val="28"/>
          <w:szCs w:val="28"/>
          <w:lang w:val="ru-RU"/>
        </w:rPr>
        <w:t>подстроку</w:t>
      </w:r>
      <w:r w:rsidRPr="00B15551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="00B15551" w:rsidRPr="00B15551">
        <w:rPr>
          <w:rFonts w:ascii="Times New Roman" w:hAnsi="Times New Roman" w:cs="Times New Roman"/>
          <w:color w:val="00B0F0"/>
          <w:sz w:val="28"/>
          <w:szCs w:val="28"/>
          <w:lang w:val="en-US"/>
        </w:rPr>
        <w:t>«</w:t>
      </w:r>
      <w:r w:rsidRPr="00B15551">
        <w:rPr>
          <w:rFonts w:ascii="Times New Roman" w:hAnsi="Times New Roman" w:cs="Times New Roman"/>
          <w:color w:val="00B0F0"/>
          <w:sz w:val="28"/>
          <w:szCs w:val="28"/>
          <w:lang w:val="en-US"/>
        </w:rPr>
        <w:t>Fully Encrypted</w:t>
      </w:r>
      <w:r w:rsidR="00B15551" w:rsidRPr="00B15551">
        <w:rPr>
          <w:rFonts w:ascii="Times New Roman" w:hAnsi="Times New Roman" w:cs="Times New Roman"/>
          <w:color w:val="00B0F0"/>
          <w:sz w:val="28"/>
          <w:szCs w:val="28"/>
          <w:lang w:val="en-US"/>
        </w:rPr>
        <w:t>»</w:t>
      </w:r>
    </w:p>
    <w:p w14:paraId="2CB5FF2E" w14:textId="48096723" w:rsidR="00EF3F61" w:rsidRPr="00B15551" w:rsidRDefault="00EF3F61" w:rsidP="00EF3F61">
      <w:pPr>
        <w:pStyle w:val="a5"/>
        <w:ind w:left="1129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15551">
        <w:rPr>
          <w:rFonts w:ascii="Times New Roman" w:hAnsi="Times New Roman" w:cs="Times New Roman"/>
          <w:color w:val="00B050"/>
          <w:sz w:val="28"/>
          <w:szCs w:val="28"/>
          <w:lang w:val="en-US"/>
        </w:rPr>
        <w:t>fdesetup status</w:t>
      </w:r>
      <w:r w:rsidRPr="00B15551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– </w:t>
      </w:r>
      <w:r w:rsidRPr="00B15551">
        <w:rPr>
          <w:rFonts w:ascii="Times New Roman" w:hAnsi="Times New Roman" w:cs="Times New Roman"/>
          <w:color w:val="00B050"/>
          <w:sz w:val="28"/>
          <w:szCs w:val="28"/>
          <w:lang w:val="ru-RU"/>
        </w:rPr>
        <w:t>для</w:t>
      </w:r>
      <w:r w:rsidRPr="00B15551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Mac</w:t>
      </w:r>
      <w:r w:rsidR="00B15551" w:rsidRPr="00B15551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. </w:t>
      </w:r>
      <w:r w:rsidR="00B15551" w:rsidRPr="00B15551">
        <w:rPr>
          <w:rFonts w:ascii="Times New Roman" w:hAnsi="Times New Roman" w:cs="Times New Roman"/>
          <w:color w:val="00B050"/>
          <w:sz w:val="28"/>
          <w:szCs w:val="28"/>
          <w:lang w:val="ru-RU"/>
        </w:rPr>
        <w:t>Ищем</w:t>
      </w:r>
      <w:r w:rsidR="00B15551" w:rsidRPr="00B15551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="00B15551" w:rsidRPr="00B15551">
        <w:rPr>
          <w:rFonts w:ascii="Times New Roman" w:hAnsi="Times New Roman" w:cs="Times New Roman"/>
          <w:color w:val="00B050"/>
          <w:sz w:val="28"/>
          <w:szCs w:val="28"/>
          <w:lang w:val="ru-RU"/>
        </w:rPr>
        <w:t>подстроку</w:t>
      </w:r>
      <w:r w:rsidR="00B15551" w:rsidRPr="00B15551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«</w:t>
      </w:r>
      <w:r w:rsidR="00B15551" w:rsidRPr="00B15551">
        <w:rPr>
          <w:rFonts w:ascii="Times New Roman" w:hAnsi="Times New Roman" w:cs="Times New Roman"/>
          <w:color w:val="00B050"/>
          <w:sz w:val="28"/>
          <w:szCs w:val="28"/>
          <w:lang w:val="en-US"/>
        </w:rPr>
        <w:t>FileVault is On</w:t>
      </w:r>
      <w:r w:rsidR="00B15551" w:rsidRPr="00B15551">
        <w:rPr>
          <w:rFonts w:ascii="Times New Roman" w:hAnsi="Times New Roman" w:cs="Times New Roman"/>
          <w:color w:val="00B050"/>
          <w:sz w:val="28"/>
          <w:szCs w:val="28"/>
          <w:lang w:val="en-US"/>
        </w:rPr>
        <w:t>»</w:t>
      </w:r>
    </w:p>
    <w:p w14:paraId="50C28666" w14:textId="1EAC203E" w:rsidR="00EF3F61" w:rsidRPr="00B15551" w:rsidRDefault="00EF3F61" w:rsidP="00EF3F61">
      <w:pPr>
        <w:pStyle w:val="a5"/>
        <w:ind w:left="1129" w:firstLine="0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B15551">
        <w:rPr>
          <w:rFonts w:ascii="Times New Roman" w:hAnsi="Times New Roman" w:cs="Times New Roman"/>
          <w:color w:val="7030A0"/>
          <w:sz w:val="28"/>
          <w:szCs w:val="28"/>
          <w:lang w:val="en-US"/>
        </w:rPr>
        <w:t>lsblk -o TYPE</w:t>
      </w:r>
      <w:r w:rsidRPr="00B1555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– </w:t>
      </w:r>
      <w:r w:rsidRPr="00B15551">
        <w:rPr>
          <w:rFonts w:ascii="Times New Roman" w:hAnsi="Times New Roman" w:cs="Times New Roman"/>
          <w:color w:val="7030A0"/>
          <w:sz w:val="28"/>
          <w:szCs w:val="28"/>
          <w:lang w:val="ru-RU"/>
        </w:rPr>
        <w:t>для</w:t>
      </w:r>
      <w:r w:rsidRPr="00B1555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Linux</w:t>
      </w:r>
      <w:r w:rsidR="00B15551" w:rsidRPr="00B15551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. </w:t>
      </w:r>
      <w:r w:rsidR="00B15551" w:rsidRPr="00B15551">
        <w:rPr>
          <w:rFonts w:ascii="Times New Roman" w:hAnsi="Times New Roman" w:cs="Times New Roman"/>
          <w:color w:val="7030A0"/>
          <w:sz w:val="28"/>
          <w:szCs w:val="28"/>
          <w:lang w:val="ru-RU"/>
        </w:rPr>
        <w:t>Ищем подстроку «</w:t>
      </w:r>
      <w:r w:rsidR="00B15551" w:rsidRPr="00B15551">
        <w:rPr>
          <w:rFonts w:ascii="Times New Roman" w:hAnsi="Times New Roman" w:cs="Times New Roman"/>
          <w:color w:val="7030A0"/>
          <w:sz w:val="28"/>
          <w:szCs w:val="28"/>
          <w:lang w:val="ru-RU"/>
        </w:rPr>
        <w:t>crypt</w:t>
      </w:r>
      <w:r w:rsidR="00B15551" w:rsidRPr="00B15551">
        <w:rPr>
          <w:rFonts w:ascii="Times New Roman" w:hAnsi="Times New Roman" w:cs="Times New Roman"/>
          <w:color w:val="7030A0"/>
          <w:sz w:val="28"/>
          <w:szCs w:val="28"/>
          <w:lang w:val="ru-RU"/>
        </w:rPr>
        <w:t>»</w:t>
      </w:r>
    </w:p>
    <w:p w14:paraId="4C5D9E39" w14:textId="2EC3E6AA" w:rsidR="00B15551" w:rsidRDefault="00B15551" w:rsidP="00EF3F61">
      <w:pPr>
        <w:pStyle w:val="a5"/>
        <w:ind w:left="1129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Важно заранее поставить вывод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</w:t>
      </w:r>
      <w:r w:rsidRPr="00B155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(можно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Pr="00B155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), чтобы проверять можно было на одном языке</w:t>
      </w:r>
      <w:r w:rsidRPr="00B155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C74C8DF" w14:textId="29947BA6" w:rsidR="00B15551" w:rsidRDefault="00B15551" w:rsidP="00EF3F61">
      <w:pPr>
        <w:pStyle w:val="a5"/>
        <w:ind w:left="1129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BitLocker</w:t>
      </w:r>
      <w:r w:rsidRPr="00B155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очень долго выводит результат из-за огромного количества проверок по диску и тяжеловесной криптографии под капотом.</w:t>
      </w:r>
    </w:p>
    <w:p w14:paraId="079A14A9" w14:textId="2626ABC0" w:rsidR="00B15551" w:rsidRDefault="00B15551" w:rsidP="00B1555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ACF935" w14:textId="77777777" w:rsidR="005B381A" w:rsidRPr="00B15551" w:rsidRDefault="005B381A" w:rsidP="005B381A">
      <w:pPr>
        <w:pStyle w:val="a5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1555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Состояние обновления ОС:</w:t>
      </w:r>
    </w:p>
    <w:p w14:paraId="53E12305" w14:textId="77777777" w:rsidR="005B381A" w:rsidRPr="005B381A" w:rsidRDefault="005B381A" w:rsidP="005B3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5B381A">
        <w:rPr>
          <w:rFonts w:ascii="Times New Roman" w:eastAsia="Times New Roman" w:hAnsi="Times New Roman" w:cs="Times New Roman"/>
          <w:color w:val="00B0F0"/>
          <w:sz w:val="28"/>
          <w:szCs w:val="28"/>
          <w:lang w:val="ru-BY" w:eastAsia="ru-BY"/>
        </w:rPr>
        <w:t>wmic qfe list brief /format:table</w:t>
      </w:r>
      <w:r w:rsidRPr="005B381A">
        <w:rPr>
          <w:rFonts w:ascii="Times New Roman" w:eastAsia="Times New Roman" w:hAnsi="Times New Roman" w:cs="Times New Roman"/>
          <w:color w:val="00B0F0"/>
          <w:sz w:val="28"/>
          <w:szCs w:val="28"/>
          <w:lang w:val="en-US" w:eastAsia="ru-BY"/>
        </w:rPr>
        <w:t xml:space="preserve"> </w:t>
      </w:r>
      <w:r w:rsidRPr="005B381A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– </w:t>
      </w:r>
      <w:r w:rsidRPr="00EF3F61">
        <w:rPr>
          <w:rFonts w:ascii="Times New Roman" w:hAnsi="Times New Roman" w:cs="Times New Roman"/>
          <w:color w:val="00B0F0"/>
          <w:sz w:val="28"/>
          <w:szCs w:val="28"/>
          <w:lang w:val="ru-RU"/>
        </w:rPr>
        <w:t>для</w:t>
      </w:r>
      <w:r w:rsidRPr="005B381A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EF3F61">
        <w:rPr>
          <w:rFonts w:ascii="Times New Roman" w:hAnsi="Times New Roman" w:cs="Times New Roman"/>
          <w:color w:val="00B0F0"/>
          <w:sz w:val="28"/>
          <w:szCs w:val="28"/>
          <w:lang w:val="en-US"/>
        </w:rPr>
        <w:t>Windows</w:t>
      </w:r>
      <w:r w:rsidRPr="005B381A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B0F0"/>
          <w:sz w:val="28"/>
          <w:szCs w:val="28"/>
          <w:lang w:val="ru-RU"/>
        </w:rPr>
        <w:t>Выводит таблицу доступных обновлений. Остается лишь проверить количество столбцов в ней и если из больше 0, то обновления имеются.</w:t>
      </w:r>
    </w:p>
    <w:p w14:paraId="7F095C91" w14:textId="77777777" w:rsidR="005B381A" w:rsidRPr="005B381A" w:rsidRDefault="005B381A" w:rsidP="005B381A">
      <w:pPr>
        <w:pStyle w:val="HTML"/>
        <w:shd w:val="clear" w:color="auto" w:fill="FFFFFF"/>
        <w:tabs>
          <w:tab w:val="left" w:pos="851"/>
        </w:tabs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5B381A">
        <w:rPr>
          <w:rFonts w:ascii="Times New Roman" w:hAnsi="Times New Roman" w:cs="Times New Roman"/>
          <w:color w:val="00B050"/>
          <w:sz w:val="28"/>
          <w:szCs w:val="28"/>
        </w:rPr>
        <w:t>softwareupdate -l</w:t>
      </w:r>
      <w:r w:rsidRPr="005B38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 </w:t>
      </w:r>
      <w:r w:rsidRPr="005B381A">
        <w:rPr>
          <w:rFonts w:ascii="Times New Roman" w:hAnsi="Times New Roman" w:cs="Times New Roman"/>
          <w:color w:val="00B050"/>
          <w:sz w:val="28"/>
          <w:szCs w:val="28"/>
          <w:lang w:val="ru-RU"/>
        </w:rPr>
        <w:t>для</w:t>
      </w:r>
      <w:r w:rsidRPr="005B38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Mac</w:t>
      </w:r>
    </w:p>
    <w:p w14:paraId="25311A24" w14:textId="6B523099" w:rsidR="005B381A" w:rsidRDefault="005B381A" w:rsidP="005B381A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5B381A">
        <w:rPr>
          <w:rFonts w:ascii="Times New Roman" w:hAnsi="Times New Roman" w:cs="Times New Roman"/>
          <w:color w:val="7030A0"/>
          <w:sz w:val="28"/>
          <w:szCs w:val="28"/>
        </w:rPr>
        <w:t>apt list –upgradable</w:t>
      </w:r>
      <w:r w:rsidRPr="005B381A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 w:rsidRPr="005B381A">
        <w:rPr>
          <w:rFonts w:ascii="Times New Roman" w:hAnsi="Times New Roman" w:cs="Times New Roman"/>
          <w:color w:val="7030A0"/>
          <w:sz w:val="28"/>
          <w:szCs w:val="28"/>
          <w:lang w:val="ru-RU"/>
        </w:rPr>
        <w:t>для</w:t>
      </w:r>
      <w:r w:rsidRPr="005B381A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Linux</w:t>
      </w: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7030A0"/>
          <w:sz w:val="28"/>
          <w:szCs w:val="28"/>
          <w:lang w:val="en-US"/>
        </w:rPr>
        <w:tab/>
      </w:r>
    </w:p>
    <w:p w14:paraId="4B1F4967" w14:textId="77777777" w:rsidR="005B381A" w:rsidRDefault="005B381A" w:rsidP="005B381A">
      <w:pPr>
        <w:pStyle w:val="HTML"/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14:paraId="1D1F0B6F" w14:textId="73AF8A04" w:rsidR="005B381A" w:rsidRPr="00E965D5" w:rsidRDefault="005B381A" w:rsidP="00E965D5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965D5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информация о </w:t>
      </w:r>
      <w:r w:rsidR="00E965D5">
        <w:rPr>
          <w:rFonts w:ascii="Times New Roman" w:hAnsi="Times New Roman" w:cs="Times New Roman"/>
          <w:sz w:val="28"/>
          <w:szCs w:val="28"/>
          <w:lang w:val="en-US"/>
        </w:rPr>
        <w:t>hardware</w:t>
      </w:r>
      <w:r w:rsidR="00E965D5" w:rsidRPr="00E965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65D5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Pr="00E965D5">
        <w:rPr>
          <w:rFonts w:ascii="Times New Roman" w:hAnsi="Times New Roman" w:cs="Times New Roman"/>
          <w:sz w:val="28"/>
          <w:szCs w:val="28"/>
          <w:lang w:val="ru-RU"/>
        </w:rPr>
        <w:t>роцессор:</w:t>
      </w:r>
    </w:p>
    <w:p w14:paraId="41B379AE" w14:textId="2792B265" w:rsidR="005B381A" w:rsidRPr="00E965D5" w:rsidRDefault="00E965D5" w:rsidP="005B381A">
      <w:pPr>
        <w:pStyle w:val="HTML"/>
        <w:shd w:val="clear" w:color="auto" w:fill="FFFFFF"/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 w:rsidRPr="00E965D5">
        <w:rPr>
          <w:rFonts w:ascii="Times New Roman" w:hAnsi="Times New Roman" w:cs="Times New Roman"/>
          <w:sz w:val="28"/>
          <w:szCs w:val="28"/>
          <w:lang w:val="ru-RU"/>
        </w:rPr>
        <w:t>Сбор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psutil</w:t>
      </w:r>
      <w:r w:rsidRPr="00E965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E965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016448" w14:textId="17C272C5" w:rsidR="005B381A" w:rsidRPr="005B381A" w:rsidRDefault="005B381A" w:rsidP="005B381A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 для поиска необходимо указывать с расширением</w:t>
      </w:r>
      <w:r w:rsidRPr="005B3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случае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</w:t>
      </w:r>
      <w:r w:rsidRPr="005B3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будет также найдена их версия из </w:t>
      </w:r>
      <w:r w:rsidRPr="005B3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VS_VERSIONINFO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внутри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</w:t>
      </w:r>
      <w:r w:rsidRPr="005B3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полю </w:t>
      </w:r>
      <w:r w:rsidRPr="005B3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ProductVersion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если она указана. Также стоит отметить, что поиск будет происходить по всему диску</w:t>
      </w:r>
      <w:r w:rsidR="00F9101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рекурсивно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 что процесс довольно </w:t>
      </w:r>
      <w:r w:rsidR="00E9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ЗАТРАТНЫЙ</w:t>
      </w:r>
      <w:r w:rsidR="00F9101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времени</w:t>
      </w:r>
      <w:r w:rsidR="00E965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(как вариант можно использовать отдельный поток, чтобы само приложение не зависало, но стоит ли….)</w:t>
      </w:r>
      <w:r w:rsidR="00F9101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F08649" w14:textId="359B6869" w:rsidR="005B381A" w:rsidRDefault="005B381A" w:rsidP="005B381A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5B3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1BB63BBC" w14:textId="58681292" w:rsidR="005B381A" w:rsidRDefault="005B381A" w:rsidP="005B381A">
      <w:pPr>
        <w:pStyle w:val="a5"/>
        <w:ind w:left="1069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Собирается при помощи</w:t>
      </w:r>
      <w:r w:rsidRPr="005B3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r w:rsidRPr="005B3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имеет следующий вид:</w:t>
      </w:r>
    </w:p>
    <w:p w14:paraId="2B9D42A2" w14:textId="7C0A3120" w:rsidR="005B381A" w:rsidRPr="00E965D5" w:rsidRDefault="00A10D66" w:rsidP="005B381A">
      <w:pPr>
        <w:pStyle w:val="a5"/>
        <w:ind w:left="1069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0D6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2E0B9AED" wp14:editId="0E434B25">
            <wp:extent cx="6306430" cy="5973009"/>
            <wp:effectExtent l="0" t="0" r="0" b="8890"/>
            <wp:docPr id="126148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82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2382" w14:textId="76230060" w:rsidR="005B381A" w:rsidRDefault="005B381A" w:rsidP="005B381A">
      <w:pPr>
        <w:pStyle w:val="a5"/>
        <w:ind w:left="1069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9AD9A45" w14:textId="77D8A905" w:rsidR="009E0E5D" w:rsidRPr="00DD72C9" w:rsidRDefault="005B381A" w:rsidP="00DD72C9">
      <w:pPr>
        <w:pStyle w:val="a5"/>
        <w:ind w:left="1069" w:firstLin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Доступен просмотр истории, выбор необходимых сведений, которые будут выводится, представление как в виде таблицы, так и в виде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r w:rsidRPr="005B381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300B0F9" w14:textId="77777777" w:rsidR="000601A4" w:rsidRPr="000B7B2F" w:rsidRDefault="000601A4" w:rsidP="000601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CB1207" w14:textId="77777777" w:rsidR="00F326F5" w:rsidRPr="000B7B2F" w:rsidRDefault="00F326F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326F5" w:rsidRPr="000B7B2F" w:rsidSect="005B381A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72E"/>
    <w:multiLevelType w:val="hybridMultilevel"/>
    <w:tmpl w:val="CAB878F2"/>
    <w:lvl w:ilvl="0" w:tplc="D4789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84634B"/>
    <w:multiLevelType w:val="hybridMultilevel"/>
    <w:tmpl w:val="5D74BF8E"/>
    <w:lvl w:ilvl="0" w:tplc="485AF3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564340"/>
    <w:multiLevelType w:val="hybridMultilevel"/>
    <w:tmpl w:val="EC507C82"/>
    <w:lvl w:ilvl="0" w:tplc="EFC858B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F3484A"/>
    <w:multiLevelType w:val="multilevel"/>
    <w:tmpl w:val="28349A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272126279">
    <w:abstractNumId w:val="1"/>
  </w:num>
  <w:num w:numId="2" w16cid:durableId="1042247754">
    <w:abstractNumId w:val="3"/>
  </w:num>
  <w:num w:numId="3" w16cid:durableId="1781414671">
    <w:abstractNumId w:val="0"/>
  </w:num>
  <w:num w:numId="4" w16cid:durableId="1104350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F5"/>
    <w:rsid w:val="000601A4"/>
    <w:rsid w:val="000B7B2F"/>
    <w:rsid w:val="00123DF0"/>
    <w:rsid w:val="005B381A"/>
    <w:rsid w:val="006867F1"/>
    <w:rsid w:val="00954894"/>
    <w:rsid w:val="009E0E5D"/>
    <w:rsid w:val="00A10D66"/>
    <w:rsid w:val="00B15551"/>
    <w:rsid w:val="00DD72C9"/>
    <w:rsid w:val="00E02EF1"/>
    <w:rsid w:val="00E965D5"/>
    <w:rsid w:val="00EF3F61"/>
    <w:rsid w:val="00F326F5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98CB"/>
  <w15:chartTrackingRefBased/>
  <w15:docId w15:val="{D5AEF25A-3BF2-4472-B3F4-C714F330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60"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6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26F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01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15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B1555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graph/api/resources/intune-devices-windowsdefenderproductstatus?view=graph-rest-1.0" TargetMode="External"/><Relationship Id="rId5" Type="http://schemas.openxmlformats.org/officeDocument/2006/relationships/hyperlink" Target="https://github.com/Qwertask/OSInf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polel228.i@gmail.com</dc:creator>
  <cp:keywords/>
  <dc:description/>
  <cp:lastModifiedBy>polel228.i@gmail.com</cp:lastModifiedBy>
  <cp:revision>3</cp:revision>
  <dcterms:created xsi:type="dcterms:W3CDTF">2024-11-27T15:49:00Z</dcterms:created>
  <dcterms:modified xsi:type="dcterms:W3CDTF">2024-11-27T16:38:00Z</dcterms:modified>
</cp:coreProperties>
</file>