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2E2" w:rsidRDefault="00DC52E2" w:rsidP="00DC52E2">
      <w:pPr>
        <w:pStyle w:val="1"/>
        <w:spacing w:before="78" w:line="272" w:lineRule="exact"/>
        <w:ind w:left="10" w:right="722"/>
        <w:jc w:val="center"/>
      </w:pPr>
      <w:r>
        <w:t>Министерство</w:t>
      </w:r>
      <w:r>
        <w:rPr>
          <w:spacing w:val="-11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4"/>
        </w:rPr>
        <w:t xml:space="preserve"> </w:t>
      </w:r>
      <w:r>
        <w:t>образования</w:t>
      </w:r>
      <w:r>
        <w:rPr>
          <w:spacing w:val="-4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:rsidR="00DC52E2" w:rsidRDefault="00DC52E2" w:rsidP="00DC52E2">
      <w:pPr>
        <w:pStyle w:val="a3"/>
        <w:ind w:left="10" w:right="722"/>
        <w:jc w:val="center"/>
      </w:pPr>
      <w:r>
        <w:t>ФЕДЕРАЛЬНОЕ</w:t>
      </w:r>
      <w:r>
        <w:rPr>
          <w:spacing w:val="-13"/>
        </w:rPr>
        <w:t xml:space="preserve"> </w:t>
      </w:r>
      <w:r>
        <w:t>ГОСУДАРСТВЕННОЕ</w:t>
      </w:r>
      <w:r>
        <w:rPr>
          <w:spacing w:val="-14"/>
        </w:rPr>
        <w:t xml:space="preserve"> </w:t>
      </w:r>
      <w:r>
        <w:t>АВТОНОМНОЕ</w:t>
      </w:r>
      <w:r>
        <w:rPr>
          <w:spacing w:val="-13"/>
        </w:rPr>
        <w:t xml:space="preserve"> </w:t>
      </w:r>
      <w:r>
        <w:t>ОБРАЗОВАТЕЛЬНОЕ УЧРЕЖДЕНИЕ ВЫСШЕГО ОБРАЗОВАНИЯ</w:t>
      </w:r>
    </w:p>
    <w:p w:rsidR="00DC52E2" w:rsidRDefault="00DC52E2" w:rsidP="00DC52E2">
      <w:pPr>
        <w:pStyle w:val="1"/>
        <w:ind w:left="0" w:right="713"/>
        <w:jc w:val="center"/>
      </w:pPr>
      <w:r>
        <w:t>НАЦИОНАЛЬНЫЙ</w:t>
      </w:r>
      <w:r>
        <w:rPr>
          <w:spacing w:val="-10"/>
        </w:rPr>
        <w:t xml:space="preserve"> </w:t>
      </w:r>
      <w:r>
        <w:t>ИССЛЕДОВАТЕЛЬСКИЙ</w:t>
      </w:r>
      <w:r>
        <w:rPr>
          <w:spacing w:val="-5"/>
        </w:rPr>
        <w:t xml:space="preserve"> </w:t>
      </w:r>
      <w:r>
        <w:t>УНИВЕРСИТЕТ</w:t>
      </w:r>
      <w:r>
        <w:rPr>
          <w:spacing w:val="-7"/>
        </w:rPr>
        <w:t xml:space="preserve"> </w:t>
      </w:r>
      <w:r>
        <w:rPr>
          <w:spacing w:val="-4"/>
        </w:rPr>
        <w:t>ИТМО</w:t>
      </w: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rPr>
          <w:b/>
        </w:rPr>
      </w:pPr>
    </w:p>
    <w:p w:rsidR="00DC52E2" w:rsidRDefault="00DC52E2" w:rsidP="00DC52E2">
      <w:pPr>
        <w:pStyle w:val="a3"/>
        <w:spacing w:before="241"/>
        <w:rPr>
          <w:b/>
        </w:rPr>
      </w:pPr>
    </w:p>
    <w:p w:rsidR="00DC52E2" w:rsidRDefault="00DC52E2" w:rsidP="00DC52E2">
      <w:pPr>
        <w:spacing w:before="1"/>
        <w:ind w:left="16" w:right="722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:rsidR="00DC52E2" w:rsidRDefault="00DC52E2" w:rsidP="00DC52E2">
      <w:pPr>
        <w:spacing w:before="239"/>
        <w:ind w:left="10" w:right="722"/>
        <w:jc w:val="center"/>
        <w:rPr>
          <w:b/>
          <w:spacing w:val="-10"/>
          <w:sz w:val="28"/>
        </w:rPr>
      </w:pPr>
      <w:r>
        <w:rPr>
          <w:b/>
          <w:sz w:val="28"/>
        </w:rPr>
        <w:t>ПО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:rsidR="00DC52E2" w:rsidRDefault="00DC52E2" w:rsidP="00DC52E2">
      <w:pPr>
        <w:pStyle w:val="1"/>
        <w:shd w:val="clear" w:color="auto" w:fill="FFFFFF"/>
        <w:rPr>
          <w:color w:val="7F00FF"/>
        </w:rPr>
      </w:pP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  <w:t xml:space="preserve">      </w:t>
      </w:r>
      <w:r>
        <w:rPr>
          <w:b w:val="0"/>
          <w:sz w:val="28"/>
        </w:rPr>
        <w:t>«</w:t>
      </w:r>
      <w:r>
        <w:rPr>
          <w:color w:val="000000"/>
          <w:sz w:val="32"/>
          <w:szCs w:val="32"/>
          <w:lang w:val="en-US"/>
        </w:rPr>
        <w:t>AI-</w:t>
      </w:r>
      <w:r>
        <w:rPr>
          <w:color w:val="000000"/>
          <w:sz w:val="32"/>
          <w:szCs w:val="32"/>
        </w:rPr>
        <w:t>Детектив</w:t>
      </w:r>
      <w:r>
        <w:rPr>
          <w:spacing w:val="-5"/>
          <w:sz w:val="28"/>
          <w:szCs w:val="28"/>
        </w:rPr>
        <w:t>»</w:t>
      </w:r>
    </w:p>
    <w:p w:rsidR="00DC52E2" w:rsidRDefault="00DC52E2" w:rsidP="00DC52E2">
      <w:pPr>
        <w:pStyle w:val="1"/>
        <w:shd w:val="clear" w:color="auto" w:fill="FFFFFF"/>
        <w:rPr>
          <w:b w:val="0"/>
          <w:spacing w:val="-7"/>
          <w:sz w:val="28"/>
        </w:rPr>
      </w:pPr>
      <w:r>
        <w:rPr>
          <w:b w:val="0"/>
          <w:sz w:val="28"/>
        </w:rPr>
        <w:t>по</w:t>
      </w:r>
      <w:r>
        <w:rPr>
          <w:b w:val="0"/>
          <w:spacing w:val="-12"/>
          <w:sz w:val="28"/>
        </w:rPr>
        <w:t xml:space="preserve"> </w:t>
      </w:r>
      <w:r>
        <w:rPr>
          <w:b w:val="0"/>
          <w:sz w:val="28"/>
        </w:rPr>
        <w:t>дисциплине</w:t>
      </w:r>
      <w:r>
        <w:rPr>
          <w:b w:val="0"/>
          <w:spacing w:val="-7"/>
          <w:sz w:val="28"/>
        </w:rPr>
        <w:t xml:space="preserve"> </w:t>
      </w:r>
      <w:r>
        <w:rPr>
          <w:b w:val="0"/>
          <w:sz w:val="28"/>
          <w:szCs w:val="28"/>
        </w:rPr>
        <w:t>«</w:t>
      </w:r>
      <w:r>
        <w:rPr>
          <w:color w:val="000000"/>
          <w:sz w:val="28"/>
          <w:szCs w:val="28"/>
        </w:rPr>
        <w:t>Автоматическая обработка текстов</w:t>
      </w:r>
      <w:r>
        <w:rPr>
          <w:b w:val="0"/>
          <w:spacing w:val="-2"/>
          <w:sz w:val="28"/>
          <w:szCs w:val="28"/>
        </w:rPr>
        <w:t>»</w:t>
      </w:r>
    </w:p>
    <w:p w:rsidR="00DC52E2" w:rsidRDefault="00DC52E2" w:rsidP="00DC52E2">
      <w:pPr>
        <w:pStyle w:val="a3"/>
        <w:rPr>
          <w:b/>
          <w:sz w:val="28"/>
        </w:rPr>
      </w:pPr>
    </w:p>
    <w:p w:rsidR="00DC52E2" w:rsidRDefault="00DC52E2" w:rsidP="00DC52E2">
      <w:pPr>
        <w:pStyle w:val="a3"/>
        <w:rPr>
          <w:b/>
          <w:sz w:val="28"/>
        </w:rPr>
      </w:pPr>
    </w:p>
    <w:p w:rsidR="00DC52E2" w:rsidRDefault="00DC52E2" w:rsidP="00DC52E2">
      <w:pPr>
        <w:pStyle w:val="a3"/>
        <w:rPr>
          <w:b/>
          <w:sz w:val="28"/>
        </w:rPr>
      </w:pPr>
    </w:p>
    <w:p w:rsidR="00DC52E2" w:rsidRDefault="00DC52E2" w:rsidP="00DC52E2">
      <w:pPr>
        <w:pStyle w:val="a3"/>
        <w:rPr>
          <w:b/>
          <w:sz w:val="28"/>
        </w:rPr>
      </w:pPr>
    </w:p>
    <w:p w:rsidR="00DC52E2" w:rsidRDefault="00DC52E2" w:rsidP="00DC52E2">
      <w:pPr>
        <w:pStyle w:val="a3"/>
        <w:rPr>
          <w:b/>
          <w:sz w:val="28"/>
        </w:rPr>
      </w:pPr>
    </w:p>
    <w:p w:rsidR="00DC52E2" w:rsidRDefault="00DC52E2" w:rsidP="00DC52E2">
      <w:pPr>
        <w:pStyle w:val="a3"/>
        <w:spacing w:before="64"/>
        <w:rPr>
          <w:b/>
          <w:sz w:val="28"/>
        </w:rPr>
      </w:pPr>
    </w:p>
    <w:p w:rsidR="00DC52E2" w:rsidRDefault="00DC52E2" w:rsidP="00DC52E2">
      <w:pPr>
        <w:spacing w:line="275" w:lineRule="exact"/>
        <w:ind w:left="140"/>
        <w:rPr>
          <w:sz w:val="24"/>
        </w:rPr>
      </w:pPr>
      <w:r>
        <w:rPr>
          <w:b/>
          <w:sz w:val="24"/>
        </w:rPr>
        <w:t>Обучающиеся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Скобликов</w:t>
      </w:r>
      <w:r>
        <w:rPr>
          <w:spacing w:val="-3"/>
          <w:sz w:val="24"/>
        </w:rPr>
        <w:t xml:space="preserve"> </w:t>
      </w:r>
      <w:r>
        <w:rPr>
          <w:sz w:val="24"/>
        </w:rPr>
        <w:t>Кирилл</w:t>
      </w:r>
      <w:r w:rsidR="004B1847">
        <w:rPr>
          <w:sz w:val="24"/>
        </w:rPr>
        <w:t>, Дроздов Матвей</w:t>
      </w:r>
    </w:p>
    <w:p w:rsidR="00DC52E2" w:rsidRDefault="00DC52E2" w:rsidP="00DC52E2">
      <w:pPr>
        <w:spacing w:line="275" w:lineRule="exact"/>
        <w:ind w:left="140"/>
        <w:rPr>
          <w:sz w:val="24"/>
        </w:rPr>
      </w:pPr>
      <w:r>
        <w:rPr>
          <w:b/>
          <w:sz w:val="24"/>
        </w:rPr>
        <w:t>Факультет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прикладной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информатики</w:t>
      </w:r>
    </w:p>
    <w:p w:rsidR="00DC52E2" w:rsidRDefault="00DC52E2" w:rsidP="00DC52E2">
      <w:pPr>
        <w:spacing w:before="2" w:line="275" w:lineRule="exact"/>
        <w:ind w:left="140"/>
        <w:rPr>
          <w:sz w:val="24"/>
        </w:rPr>
      </w:pPr>
      <w:r>
        <w:rPr>
          <w:b/>
          <w:sz w:val="24"/>
        </w:rPr>
        <w:t>Группа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K3439</w:t>
      </w:r>
    </w:p>
    <w:p w:rsidR="00DC52E2" w:rsidRDefault="00DC52E2" w:rsidP="00DC52E2">
      <w:pPr>
        <w:ind w:left="140" w:right="1946"/>
        <w:rPr>
          <w:sz w:val="24"/>
        </w:rPr>
      </w:pPr>
      <w:r>
        <w:rPr>
          <w:b/>
          <w:sz w:val="24"/>
        </w:rPr>
        <w:t xml:space="preserve">Направление подготовки </w:t>
      </w:r>
      <w:r>
        <w:rPr>
          <w:sz w:val="24"/>
        </w:rPr>
        <w:t xml:space="preserve">09.03.03 Прикладная информатика </w:t>
      </w:r>
      <w:r>
        <w:rPr>
          <w:b/>
          <w:sz w:val="24"/>
        </w:rPr>
        <w:t>Образовательная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программа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Мобильные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сетевые</w:t>
      </w:r>
      <w:r>
        <w:rPr>
          <w:spacing w:val="-5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2023 </w:t>
      </w:r>
      <w:r>
        <w:rPr>
          <w:b/>
          <w:sz w:val="24"/>
        </w:rPr>
        <w:t xml:space="preserve">Преподаватель </w:t>
      </w:r>
      <w:proofErr w:type="spellStart"/>
      <w:r>
        <w:rPr>
          <w:bCs/>
          <w:color w:val="333333"/>
          <w:sz w:val="24"/>
          <w:szCs w:val="36"/>
          <w:shd w:val="clear" w:color="auto" w:fill="FFFFFF"/>
        </w:rPr>
        <w:t>Гусарова</w:t>
      </w:r>
      <w:proofErr w:type="spellEnd"/>
      <w:r>
        <w:rPr>
          <w:bCs/>
          <w:color w:val="333333"/>
          <w:sz w:val="24"/>
          <w:szCs w:val="36"/>
          <w:shd w:val="clear" w:color="auto" w:fill="FFFFFF"/>
        </w:rPr>
        <w:t xml:space="preserve"> Наталия Федоровна</w:t>
      </w: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</w:pPr>
    </w:p>
    <w:p w:rsidR="00DC52E2" w:rsidRDefault="00DC52E2" w:rsidP="00DC52E2">
      <w:pPr>
        <w:pStyle w:val="a3"/>
        <w:rPr>
          <w:sz w:val="23"/>
          <w:szCs w:val="23"/>
        </w:rPr>
      </w:pPr>
    </w:p>
    <w:p w:rsidR="00DC52E2" w:rsidRDefault="00DC52E2" w:rsidP="00DC52E2">
      <w:pPr>
        <w:pStyle w:val="a3"/>
        <w:spacing w:line="228" w:lineRule="auto"/>
        <w:ind w:left="3467" w:right="4177"/>
        <w:jc w:val="center"/>
        <w:rPr>
          <w:spacing w:val="-2"/>
          <w:sz w:val="23"/>
          <w:szCs w:val="23"/>
        </w:rPr>
      </w:pPr>
    </w:p>
    <w:p w:rsidR="00DC52E2" w:rsidRDefault="00DC52E2" w:rsidP="00DC52E2">
      <w:pPr>
        <w:pStyle w:val="a3"/>
        <w:spacing w:line="228" w:lineRule="auto"/>
        <w:ind w:left="3467" w:right="4177"/>
        <w:jc w:val="center"/>
        <w:rPr>
          <w:spacing w:val="-2"/>
          <w:sz w:val="23"/>
          <w:szCs w:val="23"/>
        </w:rPr>
      </w:pPr>
    </w:p>
    <w:p w:rsidR="00DC52E2" w:rsidRDefault="00DC52E2" w:rsidP="00DC52E2">
      <w:pPr>
        <w:pStyle w:val="a3"/>
        <w:spacing w:line="228" w:lineRule="auto"/>
        <w:ind w:left="3467" w:right="4177"/>
        <w:jc w:val="center"/>
        <w:rPr>
          <w:spacing w:val="-2"/>
          <w:sz w:val="23"/>
          <w:szCs w:val="23"/>
        </w:rPr>
      </w:pPr>
    </w:p>
    <w:p w:rsidR="00DC52E2" w:rsidRDefault="00DC52E2" w:rsidP="00DC52E2">
      <w:pPr>
        <w:pStyle w:val="a3"/>
        <w:spacing w:line="228" w:lineRule="auto"/>
        <w:ind w:left="3467" w:right="4177"/>
        <w:jc w:val="center"/>
        <w:rPr>
          <w:spacing w:val="-2"/>
          <w:sz w:val="23"/>
          <w:szCs w:val="23"/>
        </w:rPr>
      </w:pPr>
    </w:p>
    <w:p w:rsidR="00DC52E2" w:rsidRDefault="00DC52E2" w:rsidP="00DC52E2">
      <w:pPr>
        <w:pStyle w:val="a3"/>
        <w:spacing w:line="228" w:lineRule="auto"/>
        <w:ind w:left="3467" w:right="4177"/>
        <w:jc w:val="center"/>
        <w:rPr>
          <w:spacing w:val="-2"/>
          <w:sz w:val="23"/>
          <w:szCs w:val="23"/>
        </w:rPr>
      </w:pPr>
    </w:p>
    <w:p w:rsidR="00DC52E2" w:rsidRDefault="00DC52E2" w:rsidP="00DC52E2">
      <w:pPr>
        <w:pStyle w:val="a3"/>
        <w:spacing w:line="228" w:lineRule="auto"/>
        <w:ind w:left="3467" w:right="4177"/>
        <w:jc w:val="center"/>
        <w:rPr>
          <w:spacing w:val="-2"/>
        </w:rPr>
      </w:pPr>
      <w:r>
        <w:rPr>
          <w:spacing w:val="-2"/>
          <w:sz w:val="23"/>
          <w:szCs w:val="23"/>
        </w:rPr>
        <w:t>Санкт-Петербург</w:t>
      </w:r>
      <w:r>
        <w:rPr>
          <w:spacing w:val="-2"/>
          <w:sz w:val="22"/>
        </w:rPr>
        <w:t xml:space="preserve"> </w:t>
      </w:r>
      <w:r>
        <w:rPr>
          <w:spacing w:val="-2"/>
        </w:rPr>
        <w:t>2026/2027</w:t>
      </w:r>
    </w:p>
    <w:p w:rsidR="00DC52E2" w:rsidRPr="00DC52E2" w:rsidRDefault="00DC52E2" w:rsidP="00DC52E2">
      <w:pPr>
        <w:widowControl/>
        <w:autoSpaceDE/>
        <w:autoSpaceDN/>
        <w:spacing w:line="360" w:lineRule="auto"/>
        <w:contextualSpacing/>
        <w:jc w:val="both"/>
        <w:rPr>
          <w:sz w:val="28"/>
          <w:szCs w:val="24"/>
          <w:lang w:eastAsia="ru-RU"/>
        </w:rPr>
      </w:pPr>
      <w:r>
        <w:rPr>
          <w:b/>
          <w:bCs/>
          <w:color w:val="000000"/>
          <w:sz w:val="28"/>
          <w:szCs w:val="24"/>
          <w:lang w:eastAsia="ru-RU"/>
        </w:rPr>
        <w:lastRenderedPageBreak/>
        <w:tab/>
      </w:r>
      <w:r w:rsidRPr="00DC52E2">
        <w:rPr>
          <w:b/>
          <w:bCs/>
          <w:color w:val="000000"/>
          <w:sz w:val="28"/>
          <w:szCs w:val="24"/>
          <w:lang w:eastAsia="ru-RU"/>
        </w:rPr>
        <w:t>Цель</w:t>
      </w:r>
      <w:r>
        <w:rPr>
          <w:b/>
          <w:bCs/>
          <w:color w:val="000000"/>
          <w:sz w:val="28"/>
          <w:szCs w:val="24"/>
          <w:lang w:eastAsia="ru-RU"/>
        </w:rPr>
        <w:t>:</w:t>
      </w:r>
      <w:r>
        <w:rPr>
          <w:sz w:val="28"/>
          <w:szCs w:val="24"/>
          <w:lang w:eastAsia="ru-RU"/>
        </w:rPr>
        <w:t xml:space="preserve"> </w:t>
      </w:r>
      <w:r w:rsidRPr="00DC52E2">
        <w:rPr>
          <w:color w:val="000000"/>
          <w:sz w:val="28"/>
          <w:szCs w:val="24"/>
          <w:lang w:eastAsia="ru-RU"/>
        </w:rPr>
        <w:t>Исследуйте поведение языковой модели при ответах на вопросы по длинному тексту, содержащему разнесенные факты, временные зависимости, правила, исключения, противоречия, нерелевантную информацию и вопросы без однозначного ответа.</w:t>
      </w:r>
    </w:p>
    <w:p w:rsidR="00DC52E2" w:rsidRDefault="00DC52E2" w:rsidP="00DC52E2">
      <w:pPr>
        <w:widowControl/>
        <w:autoSpaceDE/>
        <w:autoSpaceDN/>
        <w:spacing w:line="360" w:lineRule="auto"/>
        <w:contextualSpacing/>
        <w:jc w:val="both"/>
        <w:rPr>
          <w:color w:val="000000"/>
          <w:sz w:val="28"/>
          <w:szCs w:val="24"/>
          <w:lang w:eastAsia="ru-RU"/>
        </w:rPr>
      </w:pPr>
      <w:r>
        <w:rPr>
          <w:b/>
          <w:bCs/>
          <w:color w:val="000000"/>
          <w:sz w:val="28"/>
          <w:szCs w:val="24"/>
          <w:lang w:eastAsia="ru-RU"/>
        </w:rPr>
        <w:tab/>
      </w:r>
      <w:r w:rsidRPr="00DC52E2">
        <w:rPr>
          <w:b/>
          <w:bCs/>
          <w:color w:val="000000"/>
          <w:sz w:val="28"/>
          <w:szCs w:val="24"/>
          <w:lang w:eastAsia="ru-RU"/>
        </w:rPr>
        <w:t>Сценарий</w:t>
      </w:r>
      <w:r>
        <w:rPr>
          <w:b/>
          <w:bCs/>
          <w:color w:val="000000"/>
          <w:sz w:val="28"/>
          <w:szCs w:val="24"/>
          <w:lang w:eastAsia="ru-RU"/>
        </w:rPr>
        <w:t>:</w:t>
      </w:r>
      <w:r>
        <w:rPr>
          <w:sz w:val="28"/>
          <w:szCs w:val="24"/>
          <w:lang w:eastAsia="ru-RU"/>
        </w:rPr>
        <w:t xml:space="preserve"> </w:t>
      </w:r>
      <w:r w:rsidRPr="00DC52E2">
        <w:rPr>
          <w:color w:val="000000"/>
          <w:sz w:val="28"/>
          <w:szCs w:val="24"/>
          <w:lang w:eastAsia="ru-RU"/>
        </w:rPr>
        <w:t xml:space="preserve">Команда создаёт полностью вымышленное цифровое досье и приложение для его анализа. Возможные сюжеты: сбой на </w:t>
      </w:r>
      <w:proofErr w:type="spellStart"/>
      <w:r w:rsidRPr="00DC52E2">
        <w:rPr>
          <w:color w:val="000000"/>
          <w:sz w:val="28"/>
          <w:szCs w:val="24"/>
          <w:lang w:eastAsia="ru-RU"/>
        </w:rPr>
        <w:t>киберспортивном</w:t>
      </w:r>
      <w:proofErr w:type="spellEnd"/>
      <w:r w:rsidRPr="00DC52E2">
        <w:rPr>
          <w:color w:val="000000"/>
          <w:sz w:val="28"/>
          <w:szCs w:val="24"/>
          <w:lang w:eastAsia="ru-RU"/>
        </w:rPr>
        <w:t xml:space="preserve"> турнире, исчезновение прототипа, конфликт вокруг командного проекта, ошибочная блокировка пользователя, утечка сборки игры, спор о результатах </w:t>
      </w:r>
      <w:proofErr w:type="spellStart"/>
      <w:r w:rsidRPr="00DC52E2">
        <w:rPr>
          <w:color w:val="000000"/>
          <w:sz w:val="28"/>
          <w:szCs w:val="24"/>
          <w:lang w:eastAsia="ru-RU"/>
        </w:rPr>
        <w:t>хакатона</w:t>
      </w:r>
      <w:proofErr w:type="spellEnd"/>
      <w:r w:rsidRPr="00DC52E2">
        <w:rPr>
          <w:color w:val="000000"/>
          <w:sz w:val="28"/>
          <w:szCs w:val="24"/>
          <w:lang w:eastAsia="ru-RU"/>
        </w:rPr>
        <w:t xml:space="preserve"> или инцидент в вымышленной социальной сети.</w:t>
      </w:r>
    </w:p>
    <w:p w:rsidR="00DC52E2" w:rsidRDefault="00DC52E2" w:rsidP="00DC52E2">
      <w:pPr>
        <w:widowControl/>
        <w:autoSpaceDE/>
        <w:autoSpaceDN/>
        <w:spacing w:line="360" w:lineRule="auto"/>
        <w:contextualSpacing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ab/>
      </w:r>
      <w:r>
        <w:rPr>
          <w:b/>
          <w:sz w:val="28"/>
          <w:szCs w:val="24"/>
          <w:lang w:eastAsia="ru-RU"/>
        </w:rPr>
        <w:t>Ход работы:</w:t>
      </w:r>
    </w:p>
    <w:p w:rsidR="00DC52E2" w:rsidRPr="00DC52E2" w:rsidRDefault="00DC52E2" w:rsidP="00DC52E2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Было придумано и создано досье об инциденте </w:t>
      </w:r>
      <w:proofErr w:type="gramStart"/>
      <w:r>
        <w:rPr>
          <w:sz w:val="28"/>
          <w:szCs w:val="24"/>
          <w:lang w:eastAsia="ru-RU"/>
        </w:rPr>
        <w:t>во время</w:t>
      </w:r>
      <w:proofErr w:type="gramEnd"/>
      <w:r>
        <w:rPr>
          <w:sz w:val="28"/>
          <w:szCs w:val="24"/>
          <w:lang w:eastAsia="ru-RU"/>
        </w:rPr>
        <w:t xml:space="preserve"> </w:t>
      </w:r>
      <w:proofErr w:type="spellStart"/>
      <w:r>
        <w:rPr>
          <w:sz w:val="28"/>
          <w:szCs w:val="24"/>
          <w:lang w:eastAsia="ru-RU"/>
        </w:rPr>
        <w:t>киберспортивного</w:t>
      </w:r>
      <w:proofErr w:type="spellEnd"/>
      <w:r>
        <w:rPr>
          <w:sz w:val="28"/>
          <w:szCs w:val="24"/>
          <w:lang w:eastAsia="ru-RU"/>
        </w:rPr>
        <w:t xml:space="preserve"> матча. Были зафиксированы последовательность событий, участники инцидента, на этой основе было создано 10 документов, которые частично раскрывают инцидент, были добавлены противоречия и нерелевантные документы. В итоге получился файл </w:t>
      </w:r>
      <w:proofErr w:type="spellStart"/>
      <w:r>
        <w:rPr>
          <w:sz w:val="28"/>
          <w:szCs w:val="24"/>
          <w:lang w:val="en-US" w:eastAsia="ru-RU"/>
        </w:rPr>
        <w:t>documents.jsonl</w:t>
      </w:r>
      <w:proofErr w:type="spellEnd"/>
    </w:p>
    <w:p w:rsidR="00DC52E2" w:rsidRPr="00744C49" w:rsidRDefault="00DC52E2" w:rsidP="00DC52E2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На основе составленных документов, был составлен файл с 40 атомарными утверждениями</w:t>
      </w:r>
    </w:p>
    <w:p w:rsidR="00744C49" w:rsidRPr="00744C49" w:rsidRDefault="00744C49" w:rsidP="00DC52E2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Было написано 12 вопросов, на которые </w:t>
      </w:r>
      <w:r>
        <w:rPr>
          <w:sz w:val="28"/>
          <w:szCs w:val="24"/>
          <w:lang w:val="en-US" w:eastAsia="ru-RU"/>
        </w:rPr>
        <w:t>LLM</w:t>
      </w:r>
      <w:r w:rsidRPr="00744C49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>предстояло найти ответ в документах и утверждениях</w:t>
      </w:r>
    </w:p>
    <w:p w:rsidR="00744C49" w:rsidRPr="00E70391" w:rsidRDefault="00744C49" w:rsidP="00744C49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Было реализовано 3 сценарии работы </w:t>
      </w:r>
      <w:r>
        <w:rPr>
          <w:sz w:val="28"/>
          <w:szCs w:val="24"/>
          <w:lang w:val="en-US" w:eastAsia="ru-RU"/>
        </w:rPr>
        <w:t>LLM</w:t>
      </w:r>
      <w:r w:rsidRPr="00744C49">
        <w:rPr>
          <w:sz w:val="28"/>
          <w:szCs w:val="24"/>
          <w:lang w:eastAsia="ru-RU"/>
        </w:rPr>
        <w:t>:</w:t>
      </w:r>
    </w:p>
    <w:p w:rsidR="00E70391" w:rsidRPr="00E70391" w:rsidRDefault="00E70391" w:rsidP="00E70391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 w:rsidRPr="00E70391">
        <w:rPr>
          <w:b/>
          <w:sz w:val="28"/>
          <w:szCs w:val="24"/>
          <w:lang w:eastAsia="ru-RU"/>
        </w:rPr>
        <w:t xml:space="preserve">-   Полный контекст: </w:t>
      </w:r>
      <w:r w:rsidRPr="00E70391">
        <w:rPr>
          <w:sz w:val="28"/>
          <w:szCs w:val="24"/>
          <w:lang w:eastAsia="ru-RU"/>
        </w:rPr>
        <w:t>в модель передаются все утверждения</w:t>
      </w:r>
    </w:p>
    <w:p w:rsidR="00E70391" w:rsidRPr="00E70391" w:rsidRDefault="00E70391" w:rsidP="00E70391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 w:rsidRPr="00E70391">
        <w:rPr>
          <w:b/>
          <w:sz w:val="28"/>
          <w:szCs w:val="24"/>
          <w:lang w:eastAsia="ru-RU"/>
        </w:rPr>
        <w:t>-</w:t>
      </w:r>
      <w:r w:rsidRPr="00E70391">
        <w:rPr>
          <w:sz w:val="28"/>
          <w:szCs w:val="24"/>
          <w:lang w:eastAsia="ru-RU"/>
        </w:rPr>
        <w:t xml:space="preserve"> </w:t>
      </w:r>
      <w:r w:rsidRPr="00E70391">
        <w:rPr>
          <w:b/>
          <w:sz w:val="28"/>
          <w:szCs w:val="24"/>
          <w:lang w:eastAsia="ru-RU"/>
        </w:rPr>
        <w:t xml:space="preserve">Плоский </w:t>
      </w:r>
      <w:r w:rsidRPr="00E70391">
        <w:rPr>
          <w:b/>
          <w:sz w:val="28"/>
          <w:szCs w:val="24"/>
          <w:lang w:val="en-US" w:eastAsia="ru-RU"/>
        </w:rPr>
        <w:t>retrieval</w:t>
      </w:r>
      <w:r w:rsidRPr="00E70391">
        <w:rPr>
          <w:b/>
          <w:sz w:val="28"/>
          <w:szCs w:val="24"/>
          <w:lang w:eastAsia="ru-RU"/>
        </w:rPr>
        <w:t xml:space="preserve">: </w:t>
      </w:r>
      <w:r w:rsidRPr="00E70391">
        <w:rPr>
          <w:sz w:val="28"/>
          <w:szCs w:val="24"/>
          <w:lang w:eastAsia="ru-RU"/>
        </w:rPr>
        <w:t xml:space="preserve">с помощью </w:t>
      </w:r>
      <w:proofErr w:type="spellStart"/>
      <w:r w:rsidRPr="00E70391">
        <w:rPr>
          <w:sz w:val="28"/>
          <w:szCs w:val="24"/>
          <w:lang w:val="en-US" w:eastAsia="ru-RU"/>
        </w:rPr>
        <w:t>bm</w:t>
      </w:r>
      <w:proofErr w:type="spellEnd"/>
      <w:r w:rsidRPr="00E70391">
        <w:rPr>
          <w:sz w:val="28"/>
          <w:szCs w:val="24"/>
          <w:lang w:eastAsia="ru-RU"/>
        </w:rPr>
        <w:t>25 выбирается 15 наиболее релевантных утверждений, и они передаются в модель</w:t>
      </w:r>
    </w:p>
    <w:p w:rsidR="00E70391" w:rsidRPr="00603CC6" w:rsidRDefault="00E70391" w:rsidP="00603CC6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 w:rsidRPr="00E70391">
        <w:rPr>
          <w:b/>
          <w:sz w:val="28"/>
          <w:szCs w:val="24"/>
          <w:lang w:eastAsia="ru-RU"/>
        </w:rPr>
        <w:t xml:space="preserve">- </w:t>
      </w:r>
      <w:r w:rsidRPr="00E70391">
        <w:rPr>
          <w:b/>
          <w:sz w:val="28"/>
          <w:szCs w:val="24"/>
          <w:lang w:val="en-US" w:eastAsia="ru-RU"/>
        </w:rPr>
        <w:t>p</w:t>
      </w:r>
      <w:r w:rsidRPr="00E70391">
        <w:rPr>
          <w:b/>
          <w:sz w:val="28"/>
          <w:szCs w:val="24"/>
          <w:lang w:eastAsia="ru-RU"/>
        </w:rPr>
        <w:t>-</w:t>
      </w:r>
      <w:proofErr w:type="spellStart"/>
      <w:r w:rsidRPr="00E70391">
        <w:rPr>
          <w:b/>
          <w:sz w:val="28"/>
          <w:szCs w:val="24"/>
          <w:lang w:val="en-US" w:eastAsia="ru-RU"/>
        </w:rPr>
        <w:t>adic</w:t>
      </w:r>
      <w:proofErr w:type="spellEnd"/>
      <w:r w:rsidRPr="00E70391">
        <w:rPr>
          <w:b/>
          <w:sz w:val="28"/>
          <w:szCs w:val="24"/>
          <w:lang w:eastAsia="ru-RU"/>
        </w:rPr>
        <w:t xml:space="preserve"> контекст: </w:t>
      </w:r>
      <w:r w:rsidRPr="00E70391">
        <w:rPr>
          <w:sz w:val="28"/>
          <w:szCs w:val="24"/>
          <w:lang w:eastAsia="ru-RU"/>
        </w:rPr>
        <w:t xml:space="preserve">используются те же утверждения, что и в предыдущем пункте, но они группируются по </w:t>
      </w:r>
      <w:r w:rsidRPr="00E70391">
        <w:rPr>
          <w:sz w:val="28"/>
          <w:szCs w:val="24"/>
          <w:lang w:val="en-US" w:eastAsia="ru-RU"/>
        </w:rPr>
        <w:t>p</w:t>
      </w:r>
      <w:r w:rsidRPr="00E70391">
        <w:rPr>
          <w:sz w:val="28"/>
          <w:szCs w:val="24"/>
          <w:lang w:eastAsia="ru-RU"/>
        </w:rPr>
        <w:t>-</w:t>
      </w:r>
      <w:proofErr w:type="spellStart"/>
      <w:r w:rsidRPr="00E70391">
        <w:rPr>
          <w:sz w:val="28"/>
          <w:szCs w:val="24"/>
          <w:lang w:val="en-US" w:eastAsia="ru-RU"/>
        </w:rPr>
        <w:t>adic</w:t>
      </w:r>
      <w:proofErr w:type="spellEnd"/>
      <w:r w:rsidRPr="00E70391">
        <w:rPr>
          <w:sz w:val="28"/>
          <w:szCs w:val="24"/>
          <w:lang w:eastAsia="ru-RU"/>
        </w:rPr>
        <w:t xml:space="preserve"> ветвям</w:t>
      </w:r>
    </w:p>
    <w:p w:rsidR="007B4687" w:rsidRPr="00603CC6" w:rsidRDefault="00E70391" w:rsidP="00E70391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Были реализованы стресс-тесты для всех вопросов</w:t>
      </w:r>
      <w:r w:rsidR="00603CC6">
        <w:rPr>
          <w:sz w:val="28"/>
          <w:szCs w:val="24"/>
          <w:lang w:eastAsia="ru-RU"/>
        </w:rPr>
        <w:t>: перестановка документов, удаление посылки и добавление противоречия.</w:t>
      </w:r>
    </w:p>
    <w:p w:rsidR="00603CC6" w:rsidRPr="00603CC6" w:rsidRDefault="00603CC6" w:rsidP="00E70391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lastRenderedPageBreak/>
        <w:t xml:space="preserve">Был </w:t>
      </w:r>
      <w:proofErr w:type="spellStart"/>
      <w:r>
        <w:rPr>
          <w:sz w:val="28"/>
          <w:szCs w:val="24"/>
          <w:lang w:eastAsia="ru-RU"/>
        </w:rPr>
        <w:t>навайбкожено</w:t>
      </w:r>
      <w:proofErr w:type="spellEnd"/>
      <w:r>
        <w:rPr>
          <w:sz w:val="28"/>
          <w:szCs w:val="24"/>
          <w:lang w:eastAsia="ru-RU"/>
        </w:rPr>
        <w:t xml:space="preserve"> приложение на </w:t>
      </w:r>
      <w:proofErr w:type="spellStart"/>
      <w:r>
        <w:rPr>
          <w:sz w:val="28"/>
          <w:szCs w:val="24"/>
          <w:lang w:val="en-US" w:eastAsia="ru-RU"/>
        </w:rPr>
        <w:t>streamlit</w:t>
      </w:r>
      <w:proofErr w:type="spellEnd"/>
      <w:r w:rsidRPr="00603CC6">
        <w:rPr>
          <w:sz w:val="28"/>
          <w:szCs w:val="24"/>
          <w:lang w:eastAsia="ru-RU"/>
        </w:rPr>
        <w:t xml:space="preserve">, </w:t>
      </w:r>
      <w:r>
        <w:rPr>
          <w:sz w:val="28"/>
          <w:szCs w:val="24"/>
          <w:lang w:eastAsia="ru-RU"/>
        </w:rPr>
        <w:t xml:space="preserve">в качестве </w:t>
      </w:r>
      <w:r>
        <w:rPr>
          <w:sz w:val="28"/>
          <w:szCs w:val="24"/>
          <w:lang w:val="en-US" w:eastAsia="ru-RU"/>
        </w:rPr>
        <w:t>LLM</w:t>
      </w:r>
      <w:r w:rsidRPr="00603CC6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 xml:space="preserve">для работы была использована </w:t>
      </w:r>
      <w:r>
        <w:rPr>
          <w:sz w:val="28"/>
          <w:szCs w:val="24"/>
          <w:lang w:val="en-US" w:eastAsia="ru-RU"/>
        </w:rPr>
        <w:t>GPT</w:t>
      </w:r>
      <w:r w:rsidRPr="00603CC6">
        <w:rPr>
          <w:sz w:val="28"/>
          <w:szCs w:val="24"/>
          <w:lang w:eastAsia="ru-RU"/>
        </w:rPr>
        <w:t>-5.6-</w:t>
      </w:r>
      <w:r>
        <w:rPr>
          <w:sz w:val="28"/>
          <w:szCs w:val="24"/>
          <w:lang w:val="en-US" w:eastAsia="ru-RU"/>
        </w:rPr>
        <w:t>Luna</w:t>
      </w:r>
      <w:r w:rsidRPr="00603CC6">
        <w:rPr>
          <w:sz w:val="28"/>
          <w:szCs w:val="24"/>
          <w:lang w:eastAsia="ru-RU"/>
        </w:rPr>
        <w:t xml:space="preserve">, </w:t>
      </w:r>
      <w:r>
        <w:rPr>
          <w:sz w:val="28"/>
          <w:szCs w:val="24"/>
          <w:lang w:eastAsia="ru-RU"/>
        </w:rPr>
        <w:t xml:space="preserve">для этого в приложение была возможность подключить аккаунт </w:t>
      </w:r>
      <w:proofErr w:type="spellStart"/>
      <w:r>
        <w:rPr>
          <w:sz w:val="28"/>
          <w:szCs w:val="24"/>
          <w:lang w:val="en-US" w:eastAsia="ru-RU"/>
        </w:rPr>
        <w:t>ChatGPT</w:t>
      </w:r>
      <w:proofErr w:type="spellEnd"/>
      <w:r w:rsidRPr="00603CC6">
        <w:rPr>
          <w:sz w:val="28"/>
          <w:szCs w:val="24"/>
          <w:lang w:eastAsia="ru-RU"/>
        </w:rPr>
        <w:t>.</w:t>
      </w:r>
    </w:p>
    <w:p w:rsidR="00603CC6" w:rsidRPr="008B6792" w:rsidRDefault="008B6792" w:rsidP="00E70391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Обязательные вопросы:</w:t>
      </w:r>
    </w:p>
    <w:p w:rsidR="008B6792" w:rsidRDefault="008B6792" w:rsidP="008B6792">
      <w:pPr>
        <w:pStyle w:val="a6"/>
        <w:widowControl/>
        <w:autoSpaceDE/>
        <w:autoSpaceDN/>
        <w:spacing w:line="360" w:lineRule="auto"/>
        <w:jc w:val="both"/>
        <w:rPr>
          <w:b/>
          <w:color w:val="000000"/>
          <w:sz w:val="28"/>
        </w:rPr>
      </w:pPr>
      <w:r>
        <w:rPr>
          <w:sz w:val="28"/>
          <w:szCs w:val="24"/>
          <w:lang w:eastAsia="ru-RU"/>
        </w:rPr>
        <w:t xml:space="preserve">А) </w:t>
      </w:r>
      <w:r w:rsidRPr="008B6792">
        <w:rPr>
          <w:b/>
          <w:color w:val="000000"/>
          <w:sz w:val="28"/>
        </w:rPr>
        <w:t xml:space="preserve">Улучшает ли </w:t>
      </w:r>
      <w:proofErr w:type="spellStart"/>
      <w:r w:rsidRPr="008B6792">
        <w:rPr>
          <w:b/>
          <w:color w:val="000000"/>
          <w:sz w:val="28"/>
        </w:rPr>
        <w:t>retrieval</w:t>
      </w:r>
      <w:proofErr w:type="spellEnd"/>
      <w:r w:rsidRPr="008B6792">
        <w:rPr>
          <w:b/>
          <w:color w:val="000000"/>
          <w:sz w:val="28"/>
        </w:rPr>
        <w:t xml:space="preserve"> результат по сравнению с полным текстом?</w:t>
      </w:r>
    </w:p>
    <w:p w:rsidR="008B6792" w:rsidRDefault="008B6792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Ответ: Нет, не улучшает с точки зрения результатов, но улучшает с точки зрения расхода </w:t>
      </w:r>
      <w:proofErr w:type="spellStart"/>
      <w:r>
        <w:rPr>
          <w:sz w:val="28"/>
          <w:szCs w:val="24"/>
          <w:lang w:eastAsia="ru-RU"/>
        </w:rPr>
        <w:t>токенов</w:t>
      </w:r>
      <w:proofErr w:type="spellEnd"/>
    </w:p>
    <w:p w:rsidR="008B6792" w:rsidRDefault="008B6792" w:rsidP="008B6792">
      <w:pPr>
        <w:pStyle w:val="a6"/>
        <w:widowControl/>
        <w:autoSpaceDE/>
        <w:autoSpaceDN/>
        <w:spacing w:line="360" w:lineRule="auto"/>
        <w:jc w:val="both"/>
        <w:rPr>
          <w:b/>
          <w:color w:val="000000"/>
          <w:sz w:val="28"/>
        </w:rPr>
      </w:pPr>
      <w:r>
        <w:rPr>
          <w:sz w:val="28"/>
          <w:szCs w:val="24"/>
          <w:lang w:eastAsia="ru-RU"/>
        </w:rPr>
        <w:t xml:space="preserve">Б) </w:t>
      </w:r>
      <w:r w:rsidRPr="008B6792">
        <w:rPr>
          <w:b/>
          <w:color w:val="000000"/>
          <w:sz w:val="28"/>
        </w:rPr>
        <w:t>Улучшает ли p-</w:t>
      </w:r>
      <w:proofErr w:type="spellStart"/>
      <w:r w:rsidRPr="008B6792">
        <w:rPr>
          <w:b/>
          <w:color w:val="000000"/>
          <w:sz w:val="28"/>
        </w:rPr>
        <w:t>adic</w:t>
      </w:r>
      <w:proofErr w:type="spellEnd"/>
      <w:r w:rsidRPr="008B6792">
        <w:rPr>
          <w:b/>
          <w:color w:val="000000"/>
          <w:sz w:val="28"/>
        </w:rPr>
        <w:t xml:space="preserve"> группировка распознавание противоречий?</w:t>
      </w:r>
    </w:p>
    <w:p w:rsidR="008B6792" w:rsidRDefault="008B6792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Ответ: </w:t>
      </w:r>
      <w:r w:rsidR="00CB3157">
        <w:rPr>
          <w:sz w:val="28"/>
          <w:szCs w:val="24"/>
          <w:lang w:eastAsia="ru-RU"/>
        </w:rPr>
        <w:t>Нет, не улучшает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b/>
          <w:color w:val="000000"/>
          <w:sz w:val="28"/>
        </w:rPr>
      </w:pPr>
      <w:r>
        <w:rPr>
          <w:sz w:val="28"/>
          <w:szCs w:val="24"/>
          <w:lang w:eastAsia="ru-RU"/>
        </w:rPr>
        <w:t xml:space="preserve">В) </w:t>
      </w:r>
      <w:r w:rsidRPr="00CB3157">
        <w:rPr>
          <w:b/>
          <w:color w:val="000000"/>
          <w:sz w:val="28"/>
        </w:rPr>
        <w:t xml:space="preserve">Отличает ли модель </w:t>
      </w:r>
      <w:proofErr w:type="spellStart"/>
      <w:r w:rsidRPr="00CB3157">
        <w:rPr>
          <w:b/>
          <w:color w:val="000000"/>
          <w:sz w:val="28"/>
        </w:rPr>
        <w:t>insufficient</w:t>
      </w:r>
      <w:proofErr w:type="spellEnd"/>
      <w:r w:rsidRPr="00CB3157">
        <w:rPr>
          <w:b/>
          <w:color w:val="000000"/>
          <w:sz w:val="28"/>
        </w:rPr>
        <w:t xml:space="preserve"> от правдоподобной догадки?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val="en-US" w:eastAsia="ru-RU"/>
        </w:rPr>
      </w:pPr>
      <w:r>
        <w:rPr>
          <w:sz w:val="28"/>
          <w:szCs w:val="24"/>
          <w:lang w:eastAsia="ru-RU"/>
        </w:rPr>
        <w:t xml:space="preserve">Ответ: Да, отличает, лучше это делает в режимах </w:t>
      </w:r>
      <w:r>
        <w:rPr>
          <w:sz w:val="28"/>
          <w:szCs w:val="24"/>
          <w:lang w:val="en-US" w:eastAsia="ru-RU"/>
        </w:rPr>
        <w:t>B</w:t>
      </w:r>
      <w:r w:rsidRPr="00CB3157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 xml:space="preserve">и </w:t>
      </w:r>
      <w:r>
        <w:rPr>
          <w:sz w:val="28"/>
          <w:szCs w:val="24"/>
          <w:lang w:val="en-US" w:eastAsia="ru-RU"/>
        </w:rPr>
        <w:t>C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b/>
          <w:color w:val="000000"/>
          <w:sz w:val="28"/>
        </w:rPr>
      </w:pPr>
      <w:r>
        <w:rPr>
          <w:sz w:val="28"/>
          <w:szCs w:val="24"/>
          <w:lang w:eastAsia="ru-RU"/>
        </w:rPr>
        <w:t xml:space="preserve">Г) </w:t>
      </w:r>
      <w:r w:rsidRPr="00CB3157">
        <w:rPr>
          <w:b/>
          <w:color w:val="000000"/>
          <w:sz w:val="28"/>
        </w:rPr>
        <w:t>Меняется ли ответ после перестановки документов?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Ответ: Да, меняется, но в </w:t>
      </w:r>
      <w:r>
        <w:rPr>
          <w:sz w:val="28"/>
          <w:szCs w:val="24"/>
          <w:lang w:val="en-US" w:eastAsia="ru-RU"/>
        </w:rPr>
        <w:t>B</w:t>
      </w:r>
      <w:r w:rsidRPr="00CB3157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 xml:space="preserve">и </w:t>
      </w:r>
      <w:r>
        <w:rPr>
          <w:sz w:val="28"/>
          <w:szCs w:val="24"/>
          <w:lang w:val="en-US" w:eastAsia="ru-RU"/>
        </w:rPr>
        <w:t>C</w:t>
      </w:r>
      <w:r w:rsidRPr="00CB3157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>контекст не меняется при перестановке, а при А в 12 вопросе сменился статус ответа на правильный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b/>
          <w:color w:val="000000"/>
          <w:sz w:val="28"/>
        </w:rPr>
      </w:pPr>
      <w:r>
        <w:rPr>
          <w:sz w:val="28"/>
          <w:szCs w:val="24"/>
          <w:lang w:eastAsia="ru-RU"/>
        </w:rPr>
        <w:t xml:space="preserve">Д) </w:t>
      </w:r>
      <w:r w:rsidRPr="00CB3157">
        <w:rPr>
          <w:b/>
          <w:color w:val="000000"/>
          <w:sz w:val="28"/>
        </w:rPr>
        <w:t>Как модель реагирует на удаление необходимой посылки?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Ответ: В целом, реагирует правильно, при </w:t>
      </w:r>
      <w:r>
        <w:rPr>
          <w:sz w:val="28"/>
          <w:szCs w:val="24"/>
          <w:lang w:val="en-US" w:eastAsia="ru-RU"/>
        </w:rPr>
        <w:t>B</w:t>
      </w:r>
      <w:r w:rsidRPr="00CB3157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 xml:space="preserve">и </w:t>
      </w:r>
      <w:r>
        <w:rPr>
          <w:sz w:val="28"/>
          <w:szCs w:val="24"/>
          <w:lang w:val="en-US" w:eastAsia="ru-RU"/>
        </w:rPr>
        <w:t>C</w:t>
      </w:r>
      <w:r w:rsidRPr="00CB3157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>все отработало хорошо, а при А только в 9 случаях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b/>
          <w:color w:val="000000"/>
          <w:sz w:val="28"/>
        </w:rPr>
      </w:pPr>
      <w:r>
        <w:rPr>
          <w:sz w:val="28"/>
          <w:szCs w:val="24"/>
          <w:lang w:eastAsia="ru-RU"/>
        </w:rPr>
        <w:t xml:space="preserve">Е) </w:t>
      </w:r>
      <w:r w:rsidRPr="00CB3157">
        <w:rPr>
          <w:b/>
          <w:color w:val="000000"/>
          <w:sz w:val="28"/>
        </w:rPr>
        <w:t xml:space="preserve">Соответствует ли </w:t>
      </w:r>
      <w:proofErr w:type="spellStart"/>
      <w:r w:rsidRPr="00CB3157">
        <w:rPr>
          <w:b/>
          <w:color w:val="000000"/>
          <w:sz w:val="28"/>
        </w:rPr>
        <w:t>confidence</w:t>
      </w:r>
      <w:proofErr w:type="spellEnd"/>
      <w:r w:rsidRPr="00CB3157">
        <w:rPr>
          <w:b/>
          <w:color w:val="000000"/>
          <w:sz w:val="28"/>
        </w:rPr>
        <w:t xml:space="preserve"> фактической точности?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Ответ: Не очень, </w:t>
      </w:r>
      <w:r>
        <w:rPr>
          <w:sz w:val="28"/>
          <w:szCs w:val="24"/>
          <w:lang w:val="en-US" w:eastAsia="ru-RU"/>
        </w:rPr>
        <w:t>confidence</w:t>
      </w:r>
      <w:r w:rsidRPr="00CB3157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eastAsia="ru-RU"/>
        </w:rPr>
        <w:t>стабильно очень высокий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b/>
          <w:color w:val="000000"/>
          <w:sz w:val="28"/>
        </w:rPr>
      </w:pPr>
      <w:r>
        <w:rPr>
          <w:sz w:val="28"/>
          <w:szCs w:val="24"/>
          <w:lang w:eastAsia="ru-RU"/>
        </w:rPr>
        <w:t xml:space="preserve">Ж) </w:t>
      </w:r>
      <w:r w:rsidRPr="00CB3157">
        <w:rPr>
          <w:b/>
          <w:color w:val="000000"/>
          <w:sz w:val="28"/>
        </w:rPr>
        <w:t>В каких случаях p-</w:t>
      </w:r>
      <w:proofErr w:type="spellStart"/>
      <w:r w:rsidRPr="00CB3157">
        <w:rPr>
          <w:b/>
          <w:color w:val="000000"/>
          <w:sz w:val="28"/>
        </w:rPr>
        <w:t>adic</w:t>
      </w:r>
      <w:proofErr w:type="spellEnd"/>
      <w:r w:rsidRPr="00CB3157">
        <w:rPr>
          <w:b/>
          <w:color w:val="000000"/>
          <w:sz w:val="28"/>
        </w:rPr>
        <w:t xml:space="preserve"> структура помогает, а в каких мешает?</w:t>
      </w:r>
    </w:p>
    <w:p w:rsidR="00CB3157" w:rsidRDefault="00CB3157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 xml:space="preserve">Ответ: Помогает при выборе доказательств – в базовой версии </w:t>
      </w:r>
      <w:r>
        <w:rPr>
          <w:sz w:val="28"/>
          <w:szCs w:val="24"/>
          <w:lang w:val="en-US" w:eastAsia="ru-RU"/>
        </w:rPr>
        <w:t>evidence</w:t>
      </w:r>
      <w:r w:rsidRPr="00CB3157">
        <w:rPr>
          <w:sz w:val="28"/>
          <w:szCs w:val="24"/>
          <w:lang w:eastAsia="ru-RU"/>
        </w:rPr>
        <w:t xml:space="preserve"> </w:t>
      </w:r>
      <w:r>
        <w:rPr>
          <w:sz w:val="28"/>
          <w:szCs w:val="24"/>
          <w:lang w:val="en-US" w:eastAsia="ru-RU"/>
        </w:rPr>
        <w:t>F</w:t>
      </w:r>
      <w:r w:rsidRPr="00CB3157">
        <w:rPr>
          <w:sz w:val="28"/>
          <w:szCs w:val="24"/>
          <w:lang w:eastAsia="ru-RU"/>
        </w:rPr>
        <w:t xml:space="preserve">1 </w:t>
      </w:r>
      <w:r>
        <w:rPr>
          <w:sz w:val="28"/>
          <w:szCs w:val="24"/>
          <w:lang w:eastAsia="ru-RU"/>
        </w:rPr>
        <w:t>вырос</w:t>
      </w:r>
      <w:r w:rsidR="004B1847">
        <w:rPr>
          <w:sz w:val="28"/>
          <w:szCs w:val="24"/>
          <w:lang w:eastAsia="ru-RU"/>
        </w:rPr>
        <w:t xml:space="preserve">ла с 0.81 при </w:t>
      </w:r>
      <w:r w:rsidR="004B1847">
        <w:rPr>
          <w:sz w:val="28"/>
          <w:szCs w:val="24"/>
          <w:lang w:val="en-US" w:eastAsia="ru-RU"/>
        </w:rPr>
        <w:t>B</w:t>
      </w:r>
      <w:r w:rsidR="004B1847" w:rsidRPr="004B1847">
        <w:rPr>
          <w:sz w:val="28"/>
          <w:szCs w:val="24"/>
          <w:lang w:eastAsia="ru-RU"/>
        </w:rPr>
        <w:t xml:space="preserve"> </w:t>
      </w:r>
      <w:r w:rsidR="004B1847">
        <w:rPr>
          <w:sz w:val="28"/>
          <w:szCs w:val="24"/>
          <w:lang w:eastAsia="ru-RU"/>
        </w:rPr>
        <w:t xml:space="preserve">до 0.88 при </w:t>
      </w:r>
      <w:r w:rsidR="004B1847">
        <w:rPr>
          <w:sz w:val="28"/>
          <w:szCs w:val="24"/>
          <w:lang w:val="en-US" w:eastAsia="ru-RU"/>
        </w:rPr>
        <w:t>C</w:t>
      </w:r>
      <w:r w:rsidR="004B1847" w:rsidRPr="004B1847">
        <w:rPr>
          <w:sz w:val="28"/>
          <w:szCs w:val="24"/>
          <w:lang w:eastAsia="ru-RU"/>
        </w:rPr>
        <w:t xml:space="preserve">. </w:t>
      </w:r>
      <w:r w:rsidR="004B1847">
        <w:rPr>
          <w:sz w:val="28"/>
          <w:szCs w:val="24"/>
          <w:lang w:eastAsia="ru-RU"/>
        </w:rPr>
        <w:t>Помешала структура при перестановке.</w:t>
      </w:r>
    </w:p>
    <w:p w:rsidR="004B1847" w:rsidRDefault="004B1847" w:rsidP="008B6792">
      <w:pPr>
        <w:pStyle w:val="a6"/>
        <w:widowControl/>
        <w:autoSpaceDE/>
        <w:autoSpaceDN/>
        <w:spacing w:line="360" w:lineRule="auto"/>
        <w:jc w:val="both"/>
        <w:rPr>
          <w:b/>
          <w:sz w:val="28"/>
          <w:szCs w:val="24"/>
          <w:lang w:eastAsia="ru-RU"/>
        </w:rPr>
      </w:pPr>
      <w:r>
        <w:rPr>
          <w:b/>
          <w:sz w:val="28"/>
          <w:szCs w:val="24"/>
          <w:lang w:eastAsia="ru-RU"/>
        </w:rPr>
        <w:t>Распределение обязанностей:</w:t>
      </w:r>
    </w:p>
    <w:p w:rsidR="004B1847" w:rsidRDefault="004B1847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Матвей: создание документов, атомарных утверждений, вопросов</w:t>
      </w:r>
    </w:p>
    <w:p w:rsidR="004B1847" w:rsidRPr="004B1847" w:rsidRDefault="004B1847" w:rsidP="008B6792">
      <w:pPr>
        <w:pStyle w:val="a6"/>
        <w:widowControl/>
        <w:autoSpaceDE/>
        <w:autoSpaceDN/>
        <w:spacing w:line="360" w:lineRule="auto"/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>Кирилл: техническая реализация проекта</w:t>
      </w:r>
      <w:bookmarkStart w:id="0" w:name="_GoBack"/>
      <w:bookmarkEnd w:id="0"/>
    </w:p>
    <w:sectPr w:rsidR="004B1847" w:rsidRPr="004B1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D1669"/>
    <w:multiLevelType w:val="hybridMultilevel"/>
    <w:tmpl w:val="F250AF10"/>
    <w:lvl w:ilvl="0" w:tplc="4A9CB84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3C6633D"/>
    <w:multiLevelType w:val="hybridMultilevel"/>
    <w:tmpl w:val="130CF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F02"/>
    <w:rsid w:val="004B1847"/>
    <w:rsid w:val="005F3F02"/>
    <w:rsid w:val="00603CC6"/>
    <w:rsid w:val="00744C49"/>
    <w:rsid w:val="007B4687"/>
    <w:rsid w:val="008B6792"/>
    <w:rsid w:val="00CB3157"/>
    <w:rsid w:val="00DC52E2"/>
    <w:rsid w:val="00E7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68D89-5B65-44A0-A2AE-151BEA2C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C52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DC52E2"/>
    <w:pPr>
      <w:spacing w:line="275" w:lineRule="exact"/>
      <w:ind w:left="84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C52E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semiHidden/>
    <w:unhideWhenUsed/>
    <w:qFormat/>
    <w:rsid w:val="00DC52E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DC52E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DC52E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DC5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4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2026-10-29T13:43:00Z</dcterms:created>
  <dcterms:modified xsi:type="dcterms:W3CDTF">2026-10-29T15:16:00Z</dcterms:modified>
</cp:coreProperties>
</file>