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BC" w:rsidRPr="00031907" w:rsidRDefault="007B6629" w:rsidP="00BB71B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实验五 ：文件系统</w:t>
      </w:r>
      <w:r w:rsidR="00BB71BC" w:rsidRPr="00031907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BB71BC" w:rsidRDefault="00BB71BC" w:rsidP="00BB71BC">
      <w:pPr>
        <w:jc w:val="right"/>
        <w:rPr>
          <w:rFonts w:ascii="微软雅黑" w:eastAsia="微软雅黑" w:hAnsi="微软雅黑"/>
          <w:b/>
          <w:sz w:val="36"/>
          <w:szCs w:val="44"/>
        </w:rPr>
      </w:pPr>
      <w:r w:rsidRPr="00031907">
        <w:rPr>
          <w:rFonts w:ascii="微软雅黑" w:eastAsia="微软雅黑" w:hAnsi="微软雅黑" w:hint="eastAsia"/>
          <w:b/>
          <w:sz w:val="36"/>
          <w:szCs w:val="44"/>
        </w:rPr>
        <w:t>安全1601</w:t>
      </w:r>
      <w:r w:rsidRPr="00031907">
        <w:rPr>
          <w:rFonts w:ascii="微软雅黑" w:eastAsia="微软雅黑" w:hAnsi="微软雅黑"/>
          <w:b/>
          <w:sz w:val="36"/>
          <w:szCs w:val="44"/>
        </w:rPr>
        <w:t xml:space="preserve"> </w:t>
      </w:r>
      <w:r w:rsidRPr="00031907">
        <w:rPr>
          <w:rFonts w:ascii="微软雅黑" w:eastAsia="微软雅黑" w:hAnsi="微软雅黑" w:hint="eastAsia"/>
          <w:b/>
          <w:sz w:val="36"/>
          <w:szCs w:val="44"/>
        </w:rPr>
        <w:t>16281221</w:t>
      </w:r>
      <w:r w:rsidRPr="00031907">
        <w:rPr>
          <w:rFonts w:ascii="微软雅黑" w:eastAsia="微软雅黑" w:hAnsi="微软雅黑"/>
          <w:b/>
          <w:sz w:val="36"/>
          <w:szCs w:val="44"/>
        </w:rPr>
        <w:t xml:space="preserve"> </w:t>
      </w:r>
      <w:r w:rsidRPr="00031907">
        <w:rPr>
          <w:rFonts w:ascii="微软雅黑" w:eastAsia="微软雅黑" w:hAnsi="微软雅黑" w:hint="eastAsia"/>
          <w:b/>
          <w:sz w:val="36"/>
          <w:szCs w:val="44"/>
        </w:rPr>
        <w:t>邓子轩</w:t>
      </w:r>
    </w:p>
    <w:p w:rsidR="00484CEC" w:rsidRDefault="007B6629" w:rsidP="00484CEC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实验目的</w:t>
      </w:r>
    </w:p>
    <w:p w:rsidR="007B6629" w:rsidRPr="007B6629" w:rsidRDefault="007B6629" w:rsidP="007B6629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7B6629">
        <w:rPr>
          <w:rFonts w:ascii="微软雅黑" w:eastAsia="微软雅黑" w:hAnsi="微软雅黑" w:hint="eastAsia"/>
          <w:sz w:val="24"/>
          <w:szCs w:val="44"/>
        </w:rPr>
        <w:t>本实验要求在模拟的</w:t>
      </w:r>
      <w:r w:rsidRPr="007B6629">
        <w:rPr>
          <w:rFonts w:ascii="微软雅黑" w:eastAsia="微软雅黑" w:hAnsi="微软雅黑"/>
          <w:sz w:val="24"/>
          <w:szCs w:val="44"/>
        </w:rPr>
        <w:t>I/O</w:t>
      </w:r>
      <w:r w:rsidRPr="007B6629">
        <w:rPr>
          <w:rFonts w:ascii="微软雅黑" w:eastAsia="微软雅黑" w:hAnsi="微软雅黑" w:hint="eastAsia"/>
          <w:sz w:val="24"/>
          <w:szCs w:val="44"/>
        </w:rPr>
        <w:t>系统之上开发一个简单的文件系统。用户通过</w:t>
      </w:r>
      <w:r w:rsidRPr="007B6629">
        <w:rPr>
          <w:rFonts w:ascii="微软雅黑" w:eastAsia="微软雅黑" w:hAnsi="微软雅黑"/>
          <w:sz w:val="24"/>
          <w:szCs w:val="44"/>
        </w:rPr>
        <w:t>create, open,</w:t>
      </w:r>
      <w:r w:rsidRPr="007B6629">
        <w:rPr>
          <w:rFonts w:ascii="微软雅黑" w:eastAsia="微软雅黑" w:hAnsi="微软雅黑" w:hint="eastAsia"/>
          <w:sz w:val="24"/>
          <w:szCs w:val="44"/>
        </w:rPr>
        <w:t xml:space="preserve"> </w:t>
      </w:r>
      <w:r w:rsidRPr="007B6629">
        <w:rPr>
          <w:rFonts w:ascii="微软雅黑" w:eastAsia="微软雅黑" w:hAnsi="微软雅黑"/>
          <w:sz w:val="24"/>
          <w:szCs w:val="44"/>
        </w:rPr>
        <w:t>read</w:t>
      </w:r>
      <w:r w:rsidRPr="007B6629">
        <w:rPr>
          <w:rFonts w:ascii="微软雅黑" w:eastAsia="微软雅黑" w:hAnsi="微软雅黑" w:hint="eastAsia"/>
          <w:sz w:val="24"/>
          <w:szCs w:val="44"/>
        </w:rPr>
        <w:t>等命令与文件系统交互。文件系统把磁盘视为顺序编号的逻辑块序列，逻辑块的编号为</w:t>
      </w:r>
      <w:r w:rsidRPr="007B6629">
        <w:rPr>
          <w:rFonts w:ascii="微软雅黑" w:eastAsia="微软雅黑" w:hAnsi="微软雅黑"/>
          <w:sz w:val="24"/>
          <w:szCs w:val="44"/>
        </w:rPr>
        <w:t>0</w:t>
      </w:r>
      <w:r w:rsidRPr="007B6629">
        <w:rPr>
          <w:rFonts w:ascii="微软雅黑" w:eastAsia="微软雅黑" w:hAnsi="微软雅黑" w:hint="eastAsia"/>
          <w:sz w:val="24"/>
          <w:szCs w:val="44"/>
        </w:rPr>
        <w:t>至</w:t>
      </w:r>
      <w:r w:rsidRPr="007B6629">
        <w:rPr>
          <w:rFonts w:ascii="微软雅黑" w:eastAsia="微软雅黑" w:hAnsi="微软雅黑"/>
          <w:sz w:val="24"/>
          <w:szCs w:val="44"/>
        </w:rPr>
        <w:t xml:space="preserve">L </w:t>
      </w:r>
      <w:r w:rsidRPr="007B6629">
        <w:rPr>
          <w:rFonts w:ascii="微软雅黑" w:eastAsia="微软雅黑" w:hAnsi="微软雅黑" w:hint="eastAsia"/>
          <w:sz w:val="24"/>
          <w:szCs w:val="44"/>
        </w:rPr>
        <w:t>−</w:t>
      </w:r>
      <w:r w:rsidRPr="007B6629">
        <w:rPr>
          <w:rFonts w:ascii="微软雅黑" w:eastAsia="微软雅黑" w:hAnsi="微软雅黑"/>
          <w:sz w:val="24"/>
          <w:szCs w:val="44"/>
        </w:rPr>
        <w:t xml:space="preserve"> 1</w:t>
      </w:r>
      <w:r w:rsidRPr="007B6629">
        <w:rPr>
          <w:rFonts w:ascii="微软雅黑" w:eastAsia="微软雅黑" w:hAnsi="微软雅黑" w:hint="eastAsia"/>
          <w:sz w:val="24"/>
          <w:szCs w:val="44"/>
        </w:rPr>
        <w:t>。</w:t>
      </w:r>
      <w:r w:rsidRPr="007B6629">
        <w:rPr>
          <w:rFonts w:ascii="微软雅黑" w:eastAsia="微软雅黑" w:hAnsi="微软雅黑"/>
          <w:sz w:val="24"/>
          <w:szCs w:val="44"/>
        </w:rPr>
        <w:t>I/O</w:t>
      </w:r>
      <w:r w:rsidRPr="007B6629">
        <w:rPr>
          <w:rFonts w:ascii="微软雅黑" w:eastAsia="微软雅黑" w:hAnsi="微软雅黑" w:hint="eastAsia"/>
          <w:sz w:val="24"/>
          <w:szCs w:val="44"/>
        </w:rPr>
        <w:t>系统利用内存中的数组模拟磁盘。</w:t>
      </w:r>
    </w:p>
    <w:p w:rsidR="00484CEC" w:rsidRDefault="00484CEC" w:rsidP="00484CEC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概要设计</w:t>
      </w:r>
    </w:p>
    <w:p w:rsidR="00607865" w:rsidRPr="00607865" w:rsidRDefault="00607865" w:rsidP="00607865">
      <w:pPr>
        <w:ind w:right="1440"/>
        <w:rPr>
          <w:rFonts w:ascii="微软雅黑" w:eastAsia="微软雅黑" w:hAnsi="微软雅黑" w:hint="eastAsia"/>
          <w:b/>
          <w:sz w:val="36"/>
          <w:szCs w:val="44"/>
        </w:rPr>
      </w:pPr>
    </w:p>
    <w:p w:rsidR="007B6629" w:rsidRPr="007B6629" w:rsidRDefault="00607865" w:rsidP="007B6629">
      <w:pPr>
        <w:ind w:left="420" w:right="1440"/>
        <w:rPr>
          <w:rFonts w:ascii="微软雅黑" w:eastAsia="微软雅黑" w:hAnsi="微软雅黑" w:hint="eastAsia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6pt;height:394.5pt">
            <v:imagedata r:id="rId7" o:title="文件系统流程图"/>
          </v:shape>
        </w:pict>
      </w:r>
    </w:p>
    <w:p w:rsidR="00607865" w:rsidRPr="00607865" w:rsidRDefault="00607865" w:rsidP="00607865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 w:hint="eastAsia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lastRenderedPageBreak/>
        <w:t>程序设计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磁盘初始化代码</w:t>
            </w:r>
          </w:p>
        </w:tc>
      </w:tr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char s[L][B];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void init(){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FILE *fp = fopen("</w:t>
            </w:r>
            <w:r w:rsidRPr="00607865">
              <w:rPr>
                <w:rFonts w:ascii="微软雅黑" w:eastAsia="微软雅黑" w:hAnsi="微软雅黑" w:hint="eastAsia"/>
                <w:szCs w:val="44"/>
              </w:rPr>
              <w:t>filesystem</w:t>
            </w:r>
            <w:r w:rsidRPr="00607865">
              <w:rPr>
                <w:rFonts w:ascii="微软雅黑" w:eastAsia="微软雅黑" w:hAnsi="微软雅黑"/>
                <w:szCs w:val="44"/>
              </w:rPr>
              <w:t>.txt","w+");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memset(s,0,sizeof(s));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for(int i = 0 ; i &lt; 8 ; i++){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s[0][i] = 0xff;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for(int i = 1 ; i &lt; L ; i++){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for(int j = 0 ; j &lt; B ; j++){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    if(i==1&amp;&amp;j&lt;4)continue;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    s[i][j] = 0xff;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for(int i = 0 ; i &lt; L ; i++){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fwrite(s[i],sizeof(char),B,fp);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fclose(fp);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</w:p>
        </w:tc>
      </w:tr>
    </w:tbl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lastRenderedPageBreak/>
              <w:t>文件描述符</w:t>
            </w:r>
          </w:p>
        </w:tc>
      </w:tr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struct file_des{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int len;        //文件长度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int num[7];     //文件分配到的磁盘块号数组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file_des(){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len=0;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for(int i = 0 ; i &lt; 7 ; i++)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        num[i] = -1;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}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};</w:t>
            </w:r>
          </w:p>
        </w:tc>
      </w:tr>
    </w:tbl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 xml:space="preserve">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目录项</w:t>
            </w:r>
          </w:p>
        </w:tc>
      </w:tr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//目录项，每个占32字节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struct dir{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char name[28];  //文件名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int index;      //文件描述符序号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};</w:t>
            </w:r>
          </w:p>
        </w:tc>
      </w:tr>
    </w:tbl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打开文件表</w:t>
            </w:r>
          </w:p>
        </w:tc>
      </w:tr>
      <w:tr w:rsidR="00607865" w:rsidRPr="00607865" w:rsidTr="004472C7">
        <w:tc>
          <w:tcPr>
            <w:tcW w:w="8290" w:type="dxa"/>
          </w:tcPr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//打开文件表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struct file_open{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char buf[B];    //文件缓冲区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lastRenderedPageBreak/>
              <w:t xml:space="preserve">    int p;          //文件读写指针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 xml:space="preserve">    int index;      //文件描述符序号</w:t>
            </w:r>
          </w:p>
          <w:p w:rsidR="00607865" w:rsidRPr="00607865" w:rsidRDefault="00607865" w:rsidP="00607865">
            <w:pPr>
              <w:ind w:firstLine="420"/>
              <w:jc w:val="left"/>
              <w:rPr>
                <w:rFonts w:ascii="微软雅黑" w:eastAsia="微软雅黑" w:hAnsi="微软雅黑"/>
                <w:szCs w:val="44"/>
              </w:rPr>
            </w:pPr>
            <w:r w:rsidRPr="00607865">
              <w:rPr>
                <w:rFonts w:ascii="微软雅黑" w:eastAsia="微软雅黑" w:hAnsi="微软雅黑"/>
                <w:szCs w:val="44"/>
              </w:rPr>
              <w:t>};</w:t>
            </w:r>
          </w:p>
        </w:tc>
      </w:tr>
    </w:tbl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b/>
          <w:sz w:val="28"/>
          <w:szCs w:val="44"/>
        </w:rPr>
      </w:pPr>
      <w:r w:rsidRPr="00607865">
        <w:rPr>
          <w:rFonts w:ascii="微软雅黑" w:eastAsia="微软雅黑" w:hAnsi="微软雅黑" w:hint="eastAsia"/>
          <w:b/>
          <w:sz w:val="28"/>
          <w:szCs w:val="44"/>
        </w:rPr>
        <w:t>算法及关键数据结构设计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create(filename): 根据指定的文件名创建新文件。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destroy(filename): 删除指定文件。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open(filename): 打开文件。该函数返回的索引号可用于后续的read, write, lseek, 或close 操作。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close(index): 关闭制定文件。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read(index, mem_area, count): 从指定文件顺序读入 count 个字 节 mem</w:t>
      </w:r>
      <w:r w:rsidRPr="00607865">
        <w:rPr>
          <w:rFonts w:ascii="微软雅黑" w:eastAsia="微软雅黑" w:hAnsi="微软雅黑"/>
          <w:sz w:val="24"/>
          <w:szCs w:val="44"/>
        </w:rPr>
        <w:t>_</w:t>
      </w:r>
      <w:r w:rsidRPr="00607865">
        <w:rPr>
          <w:rFonts w:ascii="微软雅黑" w:eastAsia="微软雅黑" w:hAnsi="微软雅黑" w:hint="eastAsia"/>
          <w:sz w:val="24"/>
          <w:szCs w:val="44"/>
        </w:rPr>
        <w:t>area 指定的内存位置。读操作从文件的读写指针指示的位置开始。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write(index, mem_area, count): 把 mem</w:t>
      </w:r>
      <w:r w:rsidRPr="00607865">
        <w:rPr>
          <w:rFonts w:ascii="微软雅黑" w:eastAsia="微软雅黑" w:hAnsi="微软雅黑"/>
          <w:sz w:val="24"/>
          <w:szCs w:val="44"/>
        </w:rPr>
        <w:t>_</w:t>
      </w:r>
      <w:r w:rsidRPr="00607865">
        <w:rPr>
          <w:rFonts w:ascii="微软雅黑" w:eastAsia="微软雅黑" w:hAnsi="微软雅黑" w:hint="eastAsia"/>
          <w:sz w:val="24"/>
          <w:szCs w:val="44"/>
        </w:rPr>
        <w:t>area 指定的内存位置开始的 count 个字节顺序写入指定文件。写操作从文件的读写指针指示的位置开始。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lseek(index, pos):把文件的读写指针移动到 pos 指定的位置。pos 是一个整数，表示从文件开始位置的偏移量。文件打开时，读写指针自动设置为 0。每次读写操作之后，它指向最后被访问的字节的下一个位置。 lseek 能够在不进行读写操作的情况下改变读写指针能位置。</w:t>
      </w:r>
    </w:p>
    <w:p w:rsidR="00607865" w:rsidRDefault="00607865" w:rsidP="0060786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• directory: 列表显示所有文件及其长度。</w:t>
      </w:r>
    </w:p>
    <w:p w:rsidR="00607865" w:rsidRPr="00607865" w:rsidRDefault="00607865" w:rsidP="00607865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</w:p>
    <w:p w:rsidR="00607865" w:rsidRPr="00607865" w:rsidRDefault="00607865" w:rsidP="00607865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/>
          <w:b/>
          <w:sz w:val="36"/>
          <w:szCs w:val="44"/>
        </w:rPr>
      </w:pPr>
      <w:r w:rsidRPr="00607865">
        <w:rPr>
          <w:rFonts w:ascii="微软雅黑" w:eastAsia="微软雅黑" w:hAnsi="微软雅黑" w:hint="eastAsia"/>
          <w:b/>
          <w:sz w:val="36"/>
          <w:szCs w:val="44"/>
        </w:rPr>
        <w:t>实验结果</w:t>
      </w:r>
    </w:p>
    <w:p w:rsidR="00607865" w:rsidRPr="00607865" w:rsidRDefault="00607865" w:rsidP="00607865">
      <w:pPr>
        <w:jc w:val="left"/>
        <w:rPr>
          <w:rFonts w:ascii="微软雅黑" w:eastAsia="微软雅黑" w:hAnsi="微软雅黑" w:hint="eastAsia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lastRenderedPageBreak/>
        <w:t>文件系统功能列表：</w:t>
      </w:r>
    </w:p>
    <w:p w:rsidR="00D06FE0" w:rsidRDefault="00607865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C570BF" wp14:editId="065D3C80">
            <wp:extent cx="2503122" cy="155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122" cy="15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1、创建文件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先查看已有文件：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1023760B" wp14:editId="3B742EB5">
            <wp:extent cx="3595956" cy="21364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71" cy="21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创建文件：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73309DC2" wp14:editId="2B210AAC">
            <wp:extent cx="2825105" cy="244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94"/>
                    <a:stretch/>
                  </pic:blipFill>
                  <pic:spPr bwMode="auto">
                    <a:xfrm>
                      <a:off x="0" y="0"/>
                      <a:ext cx="2830429" cy="244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创建成功！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2、删除文件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lastRenderedPageBreak/>
        <w:t>先查看已有文件：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2DA3313E" wp14:editId="68A4D94F">
            <wp:extent cx="3388523" cy="24144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209" cy="24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删除文件：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173197F9" wp14:editId="649FF0FD">
            <wp:extent cx="4387066" cy="28373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179" cy="28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删除成功！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t>3、</w:t>
      </w:r>
      <w:r w:rsidRPr="00607865">
        <w:rPr>
          <w:rFonts w:ascii="微软雅黑" w:eastAsia="微软雅黑" w:hAnsi="微软雅黑" w:hint="eastAsia"/>
          <w:sz w:val="24"/>
          <w:szCs w:val="44"/>
        </w:rPr>
        <w:t>打开文件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lastRenderedPageBreak/>
        <w:drawing>
          <wp:inline distT="0" distB="0" distL="0" distR="0" wp14:anchorId="66ED0954" wp14:editId="2E8BB92D">
            <wp:extent cx="3852809" cy="331322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67" t="-2792" r="267" b="2792"/>
                    <a:stretch/>
                  </pic:blipFill>
                  <pic:spPr>
                    <a:xfrm>
                      <a:off x="0" y="0"/>
                      <a:ext cx="3857009" cy="33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使用打开文件功能后，再使用显示打开文件</w:t>
      </w:r>
      <w:r w:rsidR="0005674F">
        <w:rPr>
          <w:rFonts w:ascii="微软雅黑" w:eastAsia="微软雅黑" w:hAnsi="微软雅黑" w:hint="eastAsia"/>
          <w:sz w:val="24"/>
          <w:szCs w:val="44"/>
        </w:rPr>
        <w:t>功能确认是否打开，文件打开成</w:t>
      </w:r>
      <w:r w:rsidRPr="00607865">
        <w:rPr>
          <w:rFonts w:ascii="微软雅黑" w:eastAsia="微软雅黑" w:hAnsi="微软雅黑" w:hint="eastAsia"/>
          <w:sz w:val="24"/>
          <w:szCs w:val="44"/>
        </w:rPr>
        <w:t>功！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4、关闭文件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先查看已打开的文件：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414BCF23" wp14:editId="145638C0">
            <wp:extent cx="3863084" cy="248759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245" cy="248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关闭文件：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lastRenderedPageBreak/>
        <w:drawing>
          <wp:inline distT="0" distB="0" distL="0" distR="0" wp14:anchorId="4ACBD8B8" wp14:editId="0945E2D0">
            <wp:extent cx="3114075" cy="2732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199" cy="27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使用关闭文件功能后，再使用显示打开文件功能确认是否关闭，文件关闭成功！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t>5、</w:t>
      </w:r>
      <w:r w:rsidRPr="00607865">
        <w:rPr>
          <w:rFonts w:ascii="微软雅黑" w:eastAsia="微软雅黑" w:hAnsi="微软雅黑" w:hint="eastAsia"/>
          <w:sz w:val="24"/>
          <w:szCs w:val="44"/>
        </w:rPr>
        <w:t>读写文件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先打开文件，再写文件，写入成功！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591B027A" wp14:editId="7C3AF602">
            <wp:extent cx="2363057" cy="232273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178" cy="2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查看文件长度以及读写指针：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lastRenderedPageBreak/>
        <w:drawing>
          <wp:inline distT="0" distB="0" distL="0" distR="0" wp14:anchorId="7CFC95F2" wp14:editId="0111626C">
            <wp:extent cx="3133618" cy="2359016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475" cy="23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12F9864E" wp14:editId="09A2133D">
            <wp:extent cx="4006922" cy="733798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236" cy="7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移动读写指针：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/>
          <w:sz w:val="24"/>
          <w:szCs w:val="44"/>
        </w:rPr>
        <w:drawing>
          <wp:inline distT="0" distB="0" distL="0" distR="0" wp14:anchorId="29C8D348" wp14:editId="185E3143">
            <wp:extent cx="2632102" cy="23425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921" cy="23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读文件：</w:t>
      </w:r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bookmarkStart w:id="0" w:name="_GoBack"/>
      <w:r w:rsidRPr="00607865">
        <w:rPr>
          <w:rFonts w:ascii="微软雅黑" w:eastAsia="微软雅黑" w:hAnsi="微软雅黑"/>
          <w:sz w:val="24"/>
          <w:szCs w:val="44"/>
        </w:rPr>
        <w:lastRenderedPageBreak/>
        <w:drawing>
          <wp:inline distT="0" distB="0" distL="0" distR="0" wp14:anchorId="709486BB" wp14:editId="0D019CA6">
            <wp:extent cx="3719245" cy="341768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978" cy="34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865" w:rsidRPr="00607865" w:rsidRDefault="00607865" w:rsidP="00607865">
      <w:pPr>
        <w:jc w:val="left"/>
        <w:rPr>
          <w:rFonts w:ascii="微软雅黑" w:eastAsia="微软雅黑" w:hAnsi="微软雅黑"/>
          <w:sz w:val="24"/>
          <w:szCs w:val="44"/>
        </w:rPr>
      </w:pPr>
      <w:r w:rsidRPr="00607865">
        <w:rPr>
          <w:rFonts w:ascii="微软雅黑" w:eastAsia="微软雅黑" w:hAnsi="微软雅黑" w:hint="eastAsia"/>
          <w:sz w:val="24"/>
          <w:szCs w:val="44"/>
        </w:rPr>
        <w:t>在读文件之前，把读写指针移动到位置0，读出所有写入内容。</w:t>
      </w:r>
    </w:p>
    <w:p w:rsidR="00607865" w:rsidRPr="00607865" w:rsidRDefault="00607865" w:rsidP="00D06FE0">
      <w:pPr>
        <w:spacing w:line="300" w:lineRule="auto"/>
        <w:rPr>
          <w:rFonts w:ascii="微软雅黑" w:eastAsia="微软雅黑" w:hAnsi="微软雅黑" w:hint="eastAsia"/>
          <w:sz w:val="24"/>
          <w:szCs w:val="24"/>
        </w:rPr>
      </w:pPr>
    </w:p>
    <w:sectPr w:rsidR="00607865" w:rsidRPr="0060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02" w:rsidRDefault="00612C02" w:rsidP="00BB71BC">
      <w:r>
        <w:separator/>
      </w:r>
    </w:p>
  </w:endnote>
  <w:endnote w:type="continuationSeparator" w:id="0">
    <w:p w:rsidR="00612C02" w:rsidRDefault="00612C02" w:rsidP="00BB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02" w:rsidRDefault="00612C02" w:rsidP="00BB71BC">
      <w:r>
        <w:separator/>
      </w:r>
    </w:p>
  </w:footnote>
  <w:footnote w:type="continuationSeparator" w:id="0">
    <w:p w:rsidR="00612C02" w:rsidRDefault="00612C02" w:rsidP="00BB7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C0"/>
    <w:multiLevelType w:val="multilevel"/>
    <w:tmpl w:val="627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34DD"/>
    <w:multiLevelType w:val="hybridMultilevel"/>
    <w:tmpl w:val="6A7467EA"/>
    <w:lvl w:ilvl="0" w:tplc="BC42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317A8"/>
    <w:multiLevelType w:val="hybridMultilevel"/>
    <w:tmpl w:val="FDE61F7C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8307E"/>
    <w:multiLevelType w:val="hybridMultilevel"/>
    <w:tmpl w:val="F7283FB0"/>
    <w:lvl w:ilvl="0" w:tplc="C6762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8B308D"/>
    <w:multiLevelType w:val="hybridMultilevel"/>
    <w:tmpl w:val="800E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507E57"/>
    <w:multiLevelType w:val="hybridMultilevel"/>
    <w:tmpl w:val="EB5E1A5A"/>
    <w:lvl w:ilvl="0" w:tplc="288849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F4C4F"/>
    <w:multiLevelType w:val="multilevel"/>
    <w:tmpl w:val="5C6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EA469D"/>
    <w:multiLevelType w:val="hybridMultilevel"/>
    <w:tmpl w:val="6FF0E010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F5007"/>
    <w:multiLevelType w:val="hybridMultilevel"/>
    <w:tmpl w:val="2884D828"/>
    <w:lvl w:ilvl="0" w:tplc="767E4B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E01467"/>
    <w:multiLevelType w:val="hybridMultilevel"/>
    <w:tmpl w:val="FD5C6912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160EC"/>
    <w:multiLevelType w:val="hybridMultilevel"/>
    <w:tmpl w:val="21203E22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165AE5"/>
    <w:multiLevelType w:val="multilevel"/>
    <w:tmpl w:val="A8A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157D25"/>
    <w:multiLevelType w:val="hybridMultilevel"/>
    <w:tmpl w:val="7BBA01AC"/>
    <w:lvl w:ilvl="0" w:tplc="D758FE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AFE42C9"/>
    <w:multiLevelType w:val="hybridMultilevel"/>
    <w:tmpl w:val="D53032DE"/>
    <w:lvl w:ilvl="0" w:tplc="E0744C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9296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0F9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A92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243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28B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04F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380A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8D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94450"/>
    <w:multiLevelType w:val="hybridMultilevel"/>
    <w:tmpl w:val="C7603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467D49"/>
    <w:multiLevelType w:val="hybridMultilevel"/>
    <w:tmpl w:val="640C8E8C"/>
    <w:lvl w:ilvl="0" w:tplc="39806F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F77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613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4B9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07F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CA6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E64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23A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AB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B"/>
    <w:rsid w:val="0000009C"/>
    <w:rsid w:val="0005674F"/>
    <w:rsid w:val="0008028C"/>
    <w:rsid w:val="00092188"/>
    <w:rsid w:val="000C437B"/>
    <w:rsid w:val="00141EE4"/>
    <w:rsid w:val="001837D2"/>
    <w:rsid w:val="001F0F38"/>
    <w:rsid w:val="00200DD5"/>
    <w:rsid w:val="00217F26"/>
    <w:rsid w:val="002213BE"/>
    <w:rsid w:val="00243FC4"/>
    <w:rsid w:val="00263F6D"/>
    <w:rsid w:val="003219C3"/>
    <w:rsid w:val="00344288"/>
    <w:rsid w:val="00376E4F"/>
    <w:rsid w:val="003D5E4D"/>
    <w:rsid w:val="00462811"/>
    <w:rsid w:val="00484CEC"/>
    <w:rsid w:val="00484F86"/>
    <w:rsid w:val="004A1470"/>
    <w:rsid w:val="004E581F"/>
    <w:rsid w:val="005634E3"/>
    <w:rsid w:val="00577E43"/>
    <w:rsid w:val="005A6BFE"/>
    <w:rsid w:val="005E7360"/>
    <w:rsid w:val="00607865"/>
    <w:rsid w:val="00612C02"/>
    <w:rsid w:val="00636BDD"/>
    <w:rsid w:val="006D5391"/>
    <w:rsid w:val="007B6629"/>
    <w:rsid w:val="008D1D11"/>
    <w:rsid w:val="008E7380"/>
    <w:rsid w:val="00965472"/>
    <w:rsid w:val="009F3A1A"/>
    <w:rsid w:val="00A156E2"/>
    <w:rsid w:val="00A26CEB"/>
    <w:rsid w:val="00BB71BC"/>
    <w:rsid w:val="00BD2D92"/>
    <w:rsid w:val="00C603CA"/>
    <w:rsid w:val="00C858FE"/>
    <w:rsid w:val="00CE3739"/>
    <w:rsid w:val="00D025A3"/>
    <w:rsid w:val="00D06FE0"/>
    <w:rsid w:val="00D321DA"/>
    <w:rsid w:val="00D71043"/>
    <w:rsid w:val="00E30184"/>
    <w:rsid w:val="00E3228A"/>
    <w:rsid w:val="00E423CC"/>
    <w:rsid w:val="00EC4C54"/>
    <w:rsid w:val="00EF568A"/>
    <w:rsid w:val="00F064F7"/>
    <w:rsid w:val="00F4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CA87"/>
  <w15:chartTrackingRefBased/>
  <w15:docId w15:val="{99989E3C-E5DE-4C5A-A74C-151447DF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BC"/>
    <w:rPr>
      <w:sz w:val="18"/>
      <w:szCs w:val="18"/>
    </w:rPr>
  </w:style>
  <w:style w:type="paragraph" w:styleId="a7">
    <w:name w:val="List Paragraph"/>
    <w:basedOn w:val="a"/>
    <w:uiPriority w:val="34"/>
    <w:qFormat/>
    <w:rsid w:val="00BB71BC"/>
    <w:pPr>
      <w:ind w:firstLineChars="200" w:firstLine="420"/>
    </w:pPr>
  </w:style>
  <w:style w:type="paragraph" w:customStyle="1" w:styleId="cjk">
    <w:name w:val="cjk"/>
    <w:basedOn w:val="a"/>
    <w:rsid w:val="00462811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F0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F3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21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0786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5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723">
          <w:marLeft w:val="201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61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1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49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36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10955</TotalTime>
  <Pages>10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子轩</dc:creator>
  <cp:keywords/>
  <dc:description/>
  <cp:lastModifiedBy>邓 子轩</cp:lastModifiedBy>
  <cp:revision>37</cp:revision>
  <dcterms:created xsi:type="dcterms:W3CDTF">2019-03-14T01:08:00Z</dcterms:created>
  <dcterms:modified xsi:type="dcterms:W3CDTF">2019-06-15T06:19:00Z</dcterms:modified>
</cp:coreProperties>
</file>