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 xml:space="preserve">                          </w:t>
      </w:r>
      <w:r>
        <w:rPr>
          <w:rFonts w:hint="eastAsia"/>
          <w:b/>
          <w:bCs/>
          <w:sz w:val="32"/>
          <w:szCs w:val="32"/>
          <w:lang w:val="en-US" w:eastAsia="zh-CN"/>
        </w:rPr>
        <w:t xml:space="preserve">   工作证明</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r>
        <w:rPr>
          <w:rFonts w:hint="eastAsia"/>
          <w:sz w:val="24"/>
          <w:szCs w:val="24"/>
          <w:lang w:val="en-US" w:eastAsia="zh-CN"/>
        </w:rPr>
        <w:t>兹证明邓清屹，女，生于1994年6月29日。自2017年9月至今在XXXXX文化传播公司担任少儿围棋班授课老师，负责指导围棋班的学生下围棋。邓清屹的收入按课时计算，每节课XX元，月收入大约XX元。</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r>
        <w:rPr>
          <w:rFonts w:hint="eastAsia"/>
          <w:sz w:val="24"/>
          <w:szCs w:val="24"/>
          <w:lang w:val="en-US" w:eastAsia="zh-CN"/>
        </w:rPr>
        <w:t>特此证明！</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XXXXXX文化传播公司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围棋教室负责人：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电话：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地址：</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30"/>
          <w:szCs w:val="30"/>
          <w:lang w:val="en-US" w:eastAsia="zh-CN"/>
        </w:rPr>
      </w:pPr>
      <w:r>
        <w:rPr>
          <w:rFonts w:hint="eastAsia"/>
          <w:sz w:val="24"/>
          <w:szCs w:val="24"/>
          <w:lang w:val="en-US" w:eastAsia="zh-CN"/>
        </w:rPr>
        <w:t xml:space="preserve">             </w:t>
      </w:r>
      <w:bookmarkStart w:id="0" w:name="_GoBack"/>
      <w:bookmarkEnd w:id="0"/>
      <w:r>
        <w:rPr>
          <w:rFonts w:hint="eastAsia"/>
          <w:sz w:val="30"/>
          <w:szCs w:val="30"/>
          <w:lang w:val="en-US" w:eastAsia="zh-CN"/>
        </w:rPr>
        <w:t xml:space="preserve">     Proof of of Employment</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This is to certify that Deng Qingyi, female, was born on June 29, 1994. She has been working at XXXXX Co., Ltd. as the teacher of children Weiqi class and being responsible for guiding the pupils on weiqi studying since September 2017. Miss Deng Qingyi</w:t>
      </w:r>
      <w:r>
        <w:rPr>
          <w:rFonts w:hint="default"/>
          <w:sz w:val="24"/>
          <w:szCs w:val="24"/>
          <w:lang w:val="en-US" w:eastAsia="zh-CN"/>
        </w:rPr>
        <w:t>’</w:t>
      </w:r>
      <w:r>
        <w:rPr>
          <w:rFonts w:hint="eastAsia"/>
          <w:sz w:val="24"/>
          <w:szCs w:val="24"/>
          <w:lang w:val="en-US" w:eastAsia="zh-CN"/>
        </w:rPr>
        <w:t>s income is calculated by the class hours. She gets CNY XX every class and about CNY XX per month.</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Hereby to certify!</w:t>
      </w:r>
    </w:p>
    <w:p>
      <w:pPr>
        <w:keepNext w:val="0"/>
        <w:keepLines w:val="0"/>
        <w:pageBreakBefore w:val="0"/>
        <w:widowControl w:val="0"/>
        <w:kinsoku/>
        <w:wordWrap/>
        <w:overflowPunct/>
        <w:topLinePunct w:val="0"/>
        <w:autoSpaceDE/>
        <w:autoSpaceDN/>
        <w:bidi w:val="0"/>
        <w:adjustRightInd/>
        <w:snapToGrid/>
        <w:spacing w:line="360" w:lineRule="auto"/>
        <w:ind w:firstLine="435"/>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XXXXX Co., Ltd.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Director of Weiqi office: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Tel:</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Address: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84496"/>
    <w:rsid w:val="11BE48C2"/>
    <w:rsid w:val="1D855298"/>
    <w:rsid w:val="3F032E15"/>
    <w:rsid w:val="456B0F80"/>
    <w:rsid w:val="4B120922"/>
    <w:rsid w:val="52316C8C"/>
    <w:rsid w:val="6FBB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dc:creator>
  <cp:lastModifiedBy>留学-北京康老师</cp:lastModifiedBy>
  <dcterms:modified xsi:type="dcterms:W3CDTF">2018-07-03T02:56:29Z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