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71BF7" w:rsidRDefault="00000000">
      <w:pPr>
        <w:jc w:val="center"/>
        <w:rPr>
          <w:rFonts w:ascii="Times New Roman" w:hAnsi="Times New Roman" w:cs="Times New Roman"/>
          <w:sz w:val="24"/>
          <w:szCs w:val="24"/>
        </w:rPr>
      </w:pPr>
      <w:r>
        <w:rPr>
          <w:rFonts w:ascii="Times New Roman" w:hAnsi="Times New Roman" w:cs="Times New Roman"/>
          <w:sz w:val="24"/>
          <w:szCs w:val="24"/>
        </w:rPr>
        <w:t>Can Tücer</w:t>
      </w:r>
      <w:r>
        <w:rPr>
          <w:rFonts w:ascii="Times New Roman" w:hAnsi="Times New Roman" w:cs="Times New Roman"/>
          <w:sz w:val="24"/>
          <w:szCs w:val="24"/>
        </w:rPr>
        <w:tab/>
      </w:r>
      <w:r>
        <w:rPr>
          <w:rFonts w:ascii="Times New Roman" w:hAnsi="Times New Roman" w:cs="Times New Roman"/>
          <w:sz w:val="24"/>
          <w:szCs w:val="24"/>
        </w:rPr>
        <w:tab/>
        <w:t xml:space="preserve">22203239 </w:t>
      </w:r>
      <w:r>
        <w:rPr>
          <w:rFonts w:ascii="Times New Roman" w:hAnsi="Times New Roman" w:cs="Times New Roman"/>
          <w:sz w:val="24"/>
          <w:szCs w:val="24"/>
        </w:rPr>
        <w:tab/>
        <w:t>Section 1</w:t>
      </w:r>
    </w:p>
    <w:p w:rsidR="00471BF7" w:rsidRDefault="00000000">
      <w:pPr>
        <w:jc w:val="center"/>
        <w:rPr>
          <w:rFonts w:ascii="Times New Roman" w:hAnsi="Times New Roman" w:cs="Times New Roman"/>
          <w:sz w:val="24"/>
          <w:szCs w:val="24"/>
        </w:rPr>
      </w:pPr>
      <w:r>
        <w:rPr>
          <w:rFonts w:ascii="Times New Roman" w:hAnsi="Times New Roman" w:cs="Times New Roman"/>
          <w:sz w:val="24"/>
          <w:szCs w:val="24"/>
        </w:rPr>
        <w:t>Artun Berke Gül</w:t>
      </w:r>
      <w:r>
        <w:rPr>
          <w:rFonts w:ascii="Times New Roman" w:hAnsi="Times New Roman" w:cs="Times New Roman"/>
          <w:sz w:val="24"/>
          <w:szCs w:val="24"/>
        </w:rPr>
        <w:tab/>
        <w:t>22203316</w:t>
      </w:r>
      <w:r>
        <w:rPr>
          <w:rFonts w:ascii="Times New Roman" w:hAnsi="Times New Roman" w:cs="Times New Roman"/>
          <w:sz w:val="24"/>
          <w:szCs w:val="24"/>
        </w:rPr>
        <w:tab/>
        <w:t>Section 2</w:t>
      </w:r>
    </w:p>
    <w:p w:rsidR="00471BF7" w:rsidRDefault="00000000">
      <w:pPr>
        <w:jc w:val="center"/>
        <w:rPr>
          <w:rFonts w:ascii="Times New Roman" w:hAnsi="Times New Roman" w:cs="Times New Roman"/>
          <w:sz w:val="24"/>
          <w:szCs w:val="24"/>
        </w:rPr>
      </w:pPr>
      <w:r>
        <w:rPr>
          <w:rFonts w:ascii="Times New Roman" w:hAnsi="Times New Roman" w:cs="Times New Roman"/>
          <w:sz w:val="24"/>
          <w:szCs w:val="24"/>
        </w:rPr>
        <w:t>Orhun Güder</w:t>
      </w:r>
      <w:r>
        <w:rPr>
          <w:rFonts w:ascii="Times New Roman" w:hAnsi="Times New Roman" w:cs="Times New Roman"/>
          <w:sz w:val="24"/>
          <w:szCs w:val="24"/>
        </w:rPr>
        <w:tab/>
      </w:r>
      <w:r>
        <w:rPr>
          <w:rFonts w:ascii="Times New Roman" w:hAnsi="Times New Roman" w:cs="Times New Roman"/>
          <w:sz w:val="24"/>
          <w:szCs w:val="24"/>
        </w:rPr>
        <w:tab/>
        <w:t xml:space="preserve">22202471 </w:t>
      </w:r>
      <w:r>
        <w:rPr>
          <w:rFonts w:ascii="Times New Roman" w:hAnsi="Times New Roman" w:cs="Times New Roman"/>
          <w:sz w:val="24"/>
          <w:szCs w:val="24"/>
        </w:rPr>
        <w:tab/>
        <w:t>Section 2</w:t>
      </w:r>
    </w:p>
    <w:p w:rsidR="00471BF7" w:rsidRDefault="00471BF7">
      <w:pPr>
        <w:rPr>
          <w:rFonts w:ascii="Times New Roman" w:hAnsi="Times New Roman" w:cs="Times New Roman"/>
        </w:rPr>
      </w:pPr>
    </w:p>
    <w:p w:rsidR="00471BF7" w:rsidRDefault="00000000">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Name of The Programming Language</w:t>
      </w:r>
    </w:p>
    <w:p w:rsidR="00471BF7" w:rsidRDefault="00000000">
      <w:pPr>
        <w:ind w:left="360"/>
        <w:jc w:val="both"/>
        <w:rPr>
          <w:rFonts w:ascii="Times New Roman" w:hAnsi="Times New Roman" w:cs="Times New Roman"/>
        </w:rPr>
      </w:pPr>
      <w:r>
        <w:rPr>
          <w:rFonts w:ascii="Times New Roman" w:hAnsi="Times New Roman" w:cs="Times New Roman"/>
        </w:rPr>
        <w:t>We have decided to name our language as ç++.</w:t>
      </w:r>
    </w:p>
    <w:p w:rsidR="00471BF7" w:rsidRDefault="00471BF7">
      <w:pPr>
        <w:ind w:left="360"/>
        <w:jc w:val="both"/>
        <w:rPr>
          <w:rFonts w:ascii="Times New Roman" w:hAnsi="Times New Roman" w:cs="Times New Roman"/>
        </w:rPr>
      </w:pPr>
    </w:p>
    <w:p w:rsidR="00471BF7" w:rsidRDefault="008A4653">
      <w:pPr>
        <w:pStyle w:val="ListeParagraf"/>
        <w:numPr>
          <w:ilvl w:val="0"/>
          <w:numId w:val="1"/>
        </w:numPr>
        <w:jc w:val="both"/>
        <w:rPr>
          <w:rFonts w:ascii="Times New Roman" w:hAnsi="Times New Roman" w:cs="Times New Roman"/>
          <w:b/>
          <w:bCs/>
        </w:rPr>
      </w:pPr>
      <w:r>
        <w:rPr>
          <w:noProof/>
        </w:rPr>
        <w:pict>
          <v:rect id="Metin Kutusu 2" o:spid="_x0000_s1026" style="position:absolute;left:0;text-align:left;margin-left:1.05pt;margin-top:27.15pt;width:452.2pt;height:475.1pt;z-index:2;visibility:visible;mso-wrap-style:square;mso-height-percent:0;mso-wrap-distance-left:8.55pt;mso-wrap-distance-top:3.15pt;mso-wrap-distance-right:10.8pt;mso-wrap-distance-bottom:4.4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" o:allowincell="f">
            <v:textbox>
              <w:txbxContent>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&lt;program&gt; ::= &lt;statement_list&gt; &lt;program&gt; | &lt;comment_list&gt; &lt;program&gt; | &lt;comment_list&gt; | &lt;statement_list&gt;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&lt;statement_list&gt; ::= &lt;statement&gt; &lt;SEMICOLON&gt; &lt;statement_list&gt; | &lt;statement&gt; &lt;SEMICOLON&gt;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 xml:space="preserve">&lt;statement&gt; ::= &lt;void_statement&gt; | &lt;expression&gt; </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&lt;comment_list&gt; ::= &lt;COMMENT&gt; &lt;comment_list&gt; | &lt;COMMENT&gt;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&lt;void_statement&gt; ::= &lt;if_statement&gt; | &lt;loop&gt; | &lt;function_def&gt; | &lt;type_def&gt; | &lt;BREAK&gt; | &lt;CONTINUE&gt;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&lt;if_statement&gt; ::= &lt;IF&gt; &lt;expression&gt; &lt;DO&gt; &lt;LBRACE&gt; &lt;statement_list&gt; &lt;RBRACE&gt; | &lt;IF&gt; &lt;conditional_expression&gt; &lt;DO&gt; &lt;LBRACE&gt; &lt;statement_list&gt; &lt;RBRACE&gt; &lt;ELSE&gt; &lt;DO&gt; &lt;LBRACE&gt; &lt;statement_list&gt; &lt;RBRACE&gt;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&lt;loop&gt; ::= &lt;while_loop&gt; | &lt;for_loop&gt;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&lt;while_loop&gt; ::= &lt;WHILE&gt; &lt;expression&gt; &lt;DO&gt; &lt;LBRACE&gt; &lt;statement_list&gt; &lt;RBRACE&gt;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 xml:space="preserve">&lt;for_loop&gt; ::= &lt;FOR&gt; &lt;LP&gt; &lt;assignment_expression&gt; &lt;SEMICOLON&gt; &lt;expression&gt; &lt;SEMICOLON&gt; &lt;assignment_expression&gt; &lt;RP&gt; &lt;DO&gt; &lt;LBRACE&gt; &lt;statement_list&gt; &lt;RBRACE&gt; </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&lt;function_def&gt; ::= &lt;DEF&gt; &lt;VARIABLE&gt; &lt;LP&gt; &lt;variable_list&gt; &lt;RP&gt; &lt;DO&gt; &lt;LBRACE&gt; &lt;statement_list&gt; &lt;RETURN&gt; &lt;LP&gt; &lt;expression&gt; &lt;RP&gt; &lt;RBRACE&gt;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 xml:space="preserve">&lt;variable_list&gt; ::= &lt;VARIABLE&gt; &lt;COMMA&gt; &lt;variable_list&gt; | &lt;VARIABLE&gt; | &lt;EMPTY&gt; </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&lt;type_def&gt; ::= &lt;TYPE&gt; &lt;VARIABLE&gt;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&lt;expression&gt; ::= &lt;conditional_expression&gt; | &lt;assignment_expression&gt;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&lt;conditional_expression&gt; ::= &lt;conditional_expression&gt; &lt;condition_operator&gt; &lt;low_precedence_arithmetic_expression&gt; | &lt;LP&gt; &lt;conditional_expression&gt; &lt;RP&gt; | &lt;BOOLEAN&gt;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&lt;condition_operator&gt; ::= &lt;LESSER&gt; | &lt;LARGER&gt; | &lt;LESSER_EQ&gt; | &lt;LARGER_EQ&gt; | &lt;EQUALS&gt; | &lt;NOT_EQUALS&gt; | &lt;AND&gt; | &lt;OR&gt; | &lt;XOR&gt;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&lt;assignment_expression&gt; ::= &lt;type_def&gt; &lt;ASSIGNMENT&gt; &lt;expression&gt; | &lt;VARIABLE&gt; &lt;ASSIGNMENT&gt; &lt;expression&gt; | &lt;low_precedence_arithmetic_expression&gt;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&lt;low_precedence_arithmetic_expression&gt; ::=  &lt;low_precedence_arithmetic_expression&gt; &lt;low_precedence_operator&gt; &lt;high_precedence_arithmetic_expression&gt; | &lt;high_precedence_arithmetic_expression&gt;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&lt;high_precedence_arithmetic_expression&gt; ::= &lt;high_precedence_arithmetic_expression&gt; &lt;high_precedence_operator&gt; &lt;low_precedence_arithmetic_expression&gt; | &lt;highest_precedence_arithmetic_expression&gt;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&lt;highest_precedence_arithmetic_expression&gt; ::= &lt;highest_precedence_operator&gt; &lt;highest_precedence_arithmetic_expression&gt; | &lt;LP&gt; &lt;low_precedence_arithmetic_expression&gt; &lt;RP&gt; | &lt;value&gt;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 xml:space="preserve">&lt;low_precedence_operator&gt; ::= &lt;MINUS&gt; | &lt;PLUS&gt; </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&lt;high_precedence_operator&gt; ::= &lt;DIVISION&gt; | &lt;MULTIPLICATION&gt; | &lt;MODULUS&gt;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&lt;highest_precedence_operator&gt; ::= &lt;NOT&gt;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&lt;value&gt; ::= &lt;VARIABLE&gt; | &lt;INTEGER&gt; | &lt;FLOAT&gt; | &lt;STRING&gt; | &lt;BOOLEAN&gt; | &lt;function_call&gt;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&lt;function_name&gt; ::= &lt;VARIABLE&gt; | &lt;PRIMITIVE_FUNCTION&gt;</w:t>
                  </w:r>
                </w:p>
                <w:p w:rsidR="00824F0E" w:rsidRPr="00824F0E" w:rsidRDefault="00824F0E" w:rsidP="00824F0E">
                  <w:pPr>
                    <w:pStyle w:val="FrameContents"/>
                    <w:spacing w:after="0" w:line="216" w:lineRule="auto"/>
                    <w:rPr>
                      <w:noProof/>
                      <w:color w:val="000000"/>
                      <w:sz w:val="16"/>
                      <w:szCs w:val="16"/>
                    </w:rPr>
                  </w:pP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&lt;function_call&gt; ::= &lt;function_name&gt; &lt;LP&gt; &lt;expression_list&gt; &lt;RP&gt;</w:t>
                  </w:r>
                </w:p>
                <w:p w:rsidR="00824F0E" w:rsidRPr="00824F0E" w:rsidRDefault="00824F0E" w:rsidP="00824F0E">
                  <w:pPr>
                    <w:pStyle w:val="FrameContents"/>
                    <w:spacing w:after="0" w:line="216" w:lineRule="auto"/>
                    <w:rPr>
                      <w:noProof/>
                      <w:color w:val="000000"/>
                      <w:sz w:val="16"/>
                      <w:szCs w:val="16"/>
                    </w:rPr>
                  </w:pPr>
                  <w:r w:rsidRPr="00824F0E">
                    <w:rPr>
                      <w:noProof/>
                      <w:color w:val="000000"/>
                      <w:sz w:val="16"/>
                      <w:szCs w:val="16"/>
                    </w:rPr>
                    <w:t xml:space="preserve">&lt;expression_list&gt; ::= &lt;expression&gt; &lt;COMMA&gt; &lt;expression_list&gt; | &lt;expression&gt; | &lt;EMPTY&gt; </w:t>
                  </w:r>
                </w:p>
                <w:p w:rsidR="00824F0E" w:rsidRPr="00824F0E" w:rsidRDefault="00824F0E" w:rsidP="00824F0E">
                  <w:pPr>
                    <w:pStyle w:val="FrameContents"/>
                    <w:spacing w:after="0" w:line="216" w:lineRule="auto"/>
                    <w:rPr>
                      <w:noProof/>
                      <w:color w:val="000000"/>
                      <w:sz w:val="16"/>
                      <w:szCs w:val="16"/>
                    </w:rPr>
                  </w:pPr>
                </w:p>
                <w:p w:rsidR="00471BF7" w:rsidRDefault="00824F0E" w:rsidP="00824F0E">
                  <w:pPr>
                    <w:pStyle w:val="FrameContents"/>
                    <w:spacing w:after="0" w:line="216" w:lineRule="auto"/>
                    <w:rPr>
                      <w:noProof/>
                      <w:sz w:val="16"/>
                      <w:szCs w:val="16"/>
                    </w:rPr>
                  </w:pPr>
                  <w:r w:rsidRPr="00824F0E">
                    <w:rPr>
                      <w:noProof/>
                      <w:color w:val="000000"/>
                      <w:sz w:val="16"/>
                      <w:szCs w:val="16"/>
                    </w:rPr>
                    <w:t>&lt;EMPTY&gt; ::=</w:t>
                  </w:r>
                </w:p>
              </w:txbxContent>
            </v:textbox>
            <w10:wrap type="topAndBottom" anchorx="margin"/>
          </v:rect>
        </w:pict>
      </w:r>
      <w:r w:rsidR="00000000">
        <w:rPr>
          <w:rFonts w:ascii="Times New Roman" w:hAnsi="Times New Roman" w:cs="Times New Roman"/>
          <w:b/>
          <w:bCs/>
          <w:sz w:val="24"/>
          <w:szCs w:val="24"/>
        </w:rPr>
        <w:t>BNF Description</w:t>
      </w:r>
    </w:p>
    <w:p w:rsidR="00471BF7" w:rsidRDefault="00471BF7">
      <w:pPr>
        <w:pStyle w:val="ListeParagraf"/>
        <w:ind w:left="360"/>
        <w:jc w:val="both"/>
        <w:rPr>
          <w:rFonts w:ascii="Times New Roman" w:hAnsi="Times New Roman" w:cs="Times New Roman"/>
          <w:b/>
          <w:bCs/>
        </w:rPr>
      </w:pPr>
    </w:p>
    <w:p w:rsidR="00471BF7" w:rsidRDefault="00471BF7">
      <w:pPr>
        <w:jc w:val="both"/>
        <w:rPr>
          <w:rFonts w:ascii="Times New Roman" w:hAnsi="Times New Roman" w:cs="Times New Roman"/>
          <w:b/>
          <w:bCs/>
        </w:rPr>
      </w:pPr>
    </w:p>
    <w:p w:rsidR="00471BF7" w:rsidRDefault="00000000">
      <w:pPr>
        <w:pStyle w:val="ListeParagraf"/>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Construct Explanations</w:t>
      </w:r>
    </w:p>
    <w:p w:rsidR="00471BF7" w:rsidRDefault="00000000">
      <w:pPr>
        <w:pStyle w:val="ListeParagraf"/>
        <w:numPr>
          <w:ilvl w:val="0"/>
          <w:numId w:val="2"/>
        </w:numPr>
        <w:ind w:left="360"/>
        <w:jc w:val="both"/>
        <w:rPr>
          <w:rFonts w:ascii="Times New Roman" w:hAnsi="Times New Roman" w:cs="Times New Roman"/>
        </w:rPr>
      </w:pPr>
      <w:r>
        <w:rPr>
          <w:rFonts w:ascii="Times New Roman" w:hAnsi="Times New Roman" w:cs="Times New Roman"/>
          <w:b/>
          <w:bCs/>
        </w:rPr>
        <w:t>program</w:t>
      </w:r>
    </w:p>
    <w:p w:rsidR="00471BF7" w:rsidRDefault="00000000">
      <w:pPr>
        <w:pStyle w:val="ListeParagraf"/>
        <w:ind w:left="0" w:firstLine="360"/>
        <w:jc w:val="both"/>
        <w:rPr>
          <w:rFonts w:ascii="Times New Roman" w:hAnsi="Times New Roman" w:cs="Times New Roman"/>
        </w:rPr>
      </w:pPr>
      <w:r>
        <w:rPr>
          <w:rFonts w:ascii="Times New Roman" w:hAnsi="Times New Roman" w:cs="Times New Roman"/>
        </w:rPr>
        <w:t>This is the starting token for BNF description. It represents the whole file and it is described as the combination of functional statements and documentation comments used within code. Uses right recursion for combinations.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statement_list</w:t>
      </w:r>
    </w:p>
    <w:p w:rsidR="00471BF7" w:rsidRDefault="00000000">
      <w:pPr>
        <w:pStyle w:val="ListeParagraf"/>
        <w:ind w:left="0" w:firstLine="360"/>
        <w:jc w:val="both"/>
        <w:rPr>
          <w:rFonts w:ascii="Times New Roman" w:hAnsi="Times New Roman" w:cs="Times New Roman"/>
        </w:rPr>
      </w:pPr>
      <w:r>
        <w:rPr>
          <w:rFonts w:ascii="Times New Roman" w:hAnsi="Times New Roman" w:cs="Times New Roman"/>
        </w:rPr>
        <w:t>A list of functional statements inside the program.</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statement</w:t>
      </w:r>
    </w:p>
    <w:p w:rsidR="00471BF7" w:rsidRDefault="00000000">
      <w:pPr>
        <w:pStyle w:val="ListeParagraf"/>
        <w:ind w:left="0" w:firstLine="360"/>
        <w:jc w:val="both"/>
        <w:rPr>
          <w:rFonts w:ascii="Times New Roman" w:hAnsi="Times New Roman" w:cs="Times New Roman"/>
          <w:bCs/>
        </w:rPr>
      </w:pPr>
      <w:r>
        <w:rPr>
          <w:rFonts w:ascii="Times New Roman" w:hAnsi="Times New Roman" w:cs="Times New Roman"/>
          <w:bCs/>
        </w:rPr>
        <w:t>A statement is the largest functional building element. They can consist of single lines or multiple lines. They are divided into two categories depending on their return value. They should always be closed using a semicolon.</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comment_list</w:t>
      </w:r>
    </w:p>
    <w:p w:rsidR="00471BF7" w:rsidRDefault="00000000">
      <w:pPr>
        <w:pStyle w:val="ListeParagraf"/>
        <w:ind w:left="0" w:firstLine="360"/>
        <w:jc w:val="both"/>
        <w:rPr>
          <w:rFonts w:ascii="Times New Roman" w:hAnsi="Times New Roman" w:cs="Times New Roman"/>
        </w:rPr>
      </w:pPr>
      <w:r>
        <w:rPr>
          <w:rFonts w:ascii="Times New Roman" w:hAnsi="Times New Roman" w:cs="Times New Roman"/>
        </w:rPr>
        <w:t>A list of nonfunctional documentation comments inside the program.</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void_statement</w:t>
      </w:r>
    </w:p>
    <w:p w:rsidR="00471BF7" w:rsidRDefault="00000000">
      <w:pPr>
        <w:pStyle w:val="ListeParagraf"/>
        <w:ind w:left="0" w:firstLine="360"/>
        <w:jc w:val="both"/>
        <w:rPr>
          <w:rFonts w:ascii="Times New Roman" w:hAnsi="Times New Roman" w:cs="Times New Roman"/>
        </w:rPr>
      </w:pPr>
      <w:r>
        <w:rPr>
          <w:rFonts w:ascii="Times New Roman" w:hAnsi="Times New Roman" w:cs="Times New Roman"/>
        </w:rPr>
        <w:t xml:space="preserve">A void statement is a statement that has no return value. It is a set of if statements, for and while loops, function definitions, variable type definitions and some reserved keywords. Those statements can’t be used in places that require a value return. </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if_statement</w:t>
      </w:r>
    </w:p>
    <w:p w:rsidR="00471BF7" w:rsidRDefault="00000000">
      <w:pPr>
        <w:pStyle w:val="ListeParagraf"/>
        <w:ind w:left="0" w:firstLine="360"/>
        <w:jc w:val="both"/>
        <w:rPr>
          <w:rFonts w:ascii="Times New Roman" w:hAnsi="Times New Roman" w:cs="Times New Roman"/>
        </w:rPr>
      </w:pPr>
      <w:r>
        <w:rPr>
          <w:rFonts w:ascii="Times New Roman" w:hAnsi="Times New Roman" w:cs="Times New Roman"/>
        </w:rPr>
        <w:t>An if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Usage of else keyword is optional, in cases user would like to run a statement when the given value statement is negative. Conditional statements can be nested. The condition is accepted as positive (first given statement is run, else statement is not) when the value statement given as connection is anything but “false” (of Boolean type), 0 (of int type) or 0.0 (of float type).</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loop</w:t>
      </w:r>
    </w:p>
    <w:p w:rsidR="00471BF7" w:rsidRDefault="00000000">
      <w:pPr>
        <w:pStyle w:val="ListeParagraf"/>
        <w:ind w:left="0" w:firstLine="360"/>
        <w:jc w:val="both"/>
        <w:rPr>
          <w:rFonts w:ascii="Times New Roman" w:hAnsi="Times New Roman" w:cs="Times New Roman"/>
        </w:rPr>
      </w:pPr>
      <w:r>
        <w:rPr>
          <w:rFonts w:ascii="Times New Roman" w:hAnsi="Times New Roman" w:cs="Times New Roman"/>
        </w:rPr>
        <w:t>Loops are used to run statements multiple times. There are two types of loops depending on their decision-making processes. Every kind of loop can be nested.</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while_loop</w:t>
      </w:r>
    </w:p>
    <w:p w:rsidR="00471BF7" w:rsidRDefault="00000000">
      <w:pPr>
        <w:pStyle w:val="ListeParagraf"/>
        <w:ind w:left="0" w:firstLine="360"/>
        <w:jc w:val="both"/>
        <w:rPr>
          <w:rFonts w:ascii="Times New Roman" w:hAnsi="Times New Roman" w:cs="Times New Roman"/>
        </w:rPr>
      </w:pPr>
      <w:r>
        <w:rPr>
          <w:rFonts w:ascii="Times New Roman" w:hAnsi="Times New Roman" w:cs="Times New Roman"/>
        </w:rPr>
        <w:t>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for_loop</w:t>
      </w:r>
    </w:p>
    <w:p w:rsidR="00471BF7" w:rsidRDefault="00000000">
      <w:pPr>
        <w:pStyle w:val="ListeParagraf"/>
        <w:ind w:left="0" w:firstLine="360"/>
        <w:jc w:val="both"/>
        <w:rPr>
          <w:rFonts w:ascii="Times New Roman" w:hAnsi="Times New Roman" w:cs="Times New Roman"/>
          <w:b/>
          <w:bCs/>
        </w:rPr>
      </w:pPr>
      <w:r>
        <w:rPr>
          <w:rFonts w:ascii="Times New Roman" w:hAnsi="Times New Roman" w:cs="Times New Roman"/>
        </w:rPr>
        <w:t>This kind of loop is used when a more advanced control is needed upon the running conditions. Within for loop, a new variable can be defined, a running condition can be specified and a statement that will run after each iteration the inside statement finishes running can be implemented. Everything this statement does can be done using while loops, however for loops provide a more readable and organized structure for specific needs. They are always initiated by the for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function_def</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 xml:space="preserve">A function definition is a void statement that assigns a variable name to a block of code so that it can be used multiple times throughout the program without repeatedly writing the same thing over and over. A function definition is initiated by the keyword “def”, followed by the name of the function, </w:t>
      </w:r>
      <w:r>
        <w:rPr>
          <w:rFonts w:ascii="Times New Roman" w:hAnsi="Times New Roman" w:cs="Times New Roman"/>
        </w:rPr>
        <w:lastRenderedPageBreak/>
        <w:t>variable_list in parenthesis, the do keyword, followed by the function itself in curly braces. Within the function definition, the “return” keyword is used to return a value to the function caller.</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variable_list</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A variable list is the list of va</w:t>
      </w:r>
      <w:r w:rsidR="00824F0E">
        <w:rPr>
          <w:rFonts w:ascii="Times New Roman" w:hAnsi="Times New Roman" w:cs="Times New Roman"/>
        </w:rPr>
        <w:t>lue names</w:t>
      </w:r>
      <w:r>
        <w:rPr>
          <w:rFonts w:ascii="Times New Roman" w:hAnsi="Times New Roman" w:cs="Times New Roman"/>
        </w:rPr>
        <w:t xml:space="preserve"> that </w:t>
      </w:r>
      <w:r w:rsidR="00824F0E">
        <w:rPr>
          <w:rFonts w:ascii="Times New Roman" w:hAnsi="Times New Roman" w:cs="Times New Roman"/>
        </w:rPr>
        <w:t xml:space="preserve">should be </w:t>
      </w:r>
      <w:r>
        <w:rPr>
          <w:rFonts w:ascii="Times New Roman" w:hAnsi="Times New Roman" w:cs="Times New Roman"/>
        </w:rPr>
        <w:t>passed to a function. It is required in order to declare a function.</w:t>
      </w:r>
    </w:p>
    <w:p w:rsidR="00824F0E" w:rsidRDefault="00824F0E" w:rsidP="00824F0E">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variable_list</w:t>
      </w:r>
    </w:p>
    <w:p w:rsidR="00824F0E" w:rsidRPr="00824F0E" w:rsidRDefault="00824F0E" w:rsidP="00824F0E">
      <w:pPr>
        <w:pStyle w:val="ListeParagraf"/>
        <w:ind w:left="0" w:firstLine="360"/>
        <w:jc w:val="both"/>
        <w:rPr>
          <w:rFonts w:ascii="Times New Roman" w:hAnsi="Times New Roman" w:cs="Times New Roman"/>
        </w:rPr>
      </w:pPr>
      <w:r>
        <w:rPr>
          <w:rFonts w:ascii="Times New Roman" w:hAnsi="Times New Roman" w:cs="Times New Roman"/>
        </w:rPr>
        <w:t>A</w:t>
      </w:r>
      <w:r>
        <w:rPr>
          <w:rFonts w:ascii="Times New Roman" w:hAnsi="Times New Roman" w:cs="Times New Roman"/>
        </w:rPr>
        <w:t>n expression</w:t>
      </w:r>
      <w:r>
        <w:rPr>
          <w:rFonts w:ascii="Times New Roman" w:hAnsi="Times New Roman" w:cs="Times New Roman"/>
        </w:rPr>
        <w:t xml:space="preserve"> list is the list o</w:t>
      </w:r>
      <w:r>
        <w:rPr>
          <w:rFonts w:ascii="Times New Roman" w:hAnsi="Times New Roman" w:cs="Times New Roman"/>
        </w:rPr>
        <w:t>f expressions</w:t>
      </w:r>
      <w:r>
        <w:rPr>
          <w:rFonts w:ascii="Times New Roman" w:hAnsi="Times New Roman" w:cs="Times New Roman"/>
        </w:rPr>
        <w:t xml:space="preserve"> that are passed to a function. It is required in order to use the </w:t>
      </w:r>
      <w:r>
        <w:rPr>
          <w:rFonts w:ascii="Times New Roman" w:hAnsi="Times New Roman" w:cs="Times New Roman"/>
        </w:rPr>
        <w:t>previously declared</w:t>
      </w:r>
      <w:r>
        <w:rPr>
          <w:rFonts w:ascii="Times New Roman" w:hAnsi="Times New Roman" w:cs="Times New Roman"/>
        </w:rPr>
        <w:t xml:space="preserve"> function somewhere else in the program.</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type_def</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A type def is a definition of a variable and its type. It is written by a type in front of a variable name.</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expression</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 xml:space="preserve">Expression is the counterpart and the reverse of void statements. It is any statement that </w:t>
      </w:r>
      <w:r w:rsidR="00824F0E">
        <w:rPr>
          <w:rFonts w:ascii="Times New Roman" w:hAnsi="Times New Roman" w:cs="Times New Roman"/>
        </w:rPr>
        <w:t>has a return</w:t>
      </w:r>
      <w:r>
        <w:rPr>
          <w:rFonts w:ascii="Times New Roman" w:hAnsi="Times New Roman" w:cs="Times New Roman"/>
        </w:rPr>
        <w:t xml:space="preserve"> value.</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conditional_expression</w:t>
      </w:r>
    </w:p>
    <w:p w:rsidR="00471BF7" w:rsidRDefault="00000000" w:rsidP="00824F0E">
      <w:pPr>
        <w:pStyle w:val="ListeParagraf"/>
        <w:ind w:left="0" w:firstLine="360"/>
        <w:jc w:val="both"/>
      </w:pPr>
      <w:r>
        <w:rPr>
          <w:rFonts w:ascii="Times New Roman" w:hAnsi="Times New Roman" w:cs="Times New Roman"/>
        </w:rPr>
        <w:t>Conditional expressions are equations that result in boolean values.</w:t>
      </w:r>
      <w:r w:rsidR="00824F0E">
        <w:rPr>
          <w:rFonts w:ascii="Times New Roman" w:hAnsi="Times New Roman" w:cs="Times New Roman"/>
        </w:rPr>
        <w:t xml:space="preserve"> They are used to compare the values, to check their equity, and for binary operations.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assignment_expression</w:t>
      </w:r>
    </w:p>
    <w:p w:rsidR="00471BF7" w:rsidRDefault="00824F0E" w:rsidP="00824F0E">
      <w:pPr>
        <w:pStyle w:val="ListeParagraf"/>
        <w:ind w:left="0" w:firstLine="360"/>
        <w:jc w:val="both"/>
        <w:rPr>
          <w:rFonts w:ascii="Times New Roman" w:hAnsi="Times New Roman" w:cs="Times New Roman"/>
        </w:rPr>
      </w:pPr>
      <w:r>
        <w:rPr>
          <w:rFonts w:ascii="Times New Roman" w:hAnsi="Times New Roman" w:cs="Times New Roman"/>
        </w:rPr>
        <w:t>Assignment expressions are used to assign values to variables. A variable should either have a previously declared type, or it needs to have the type declaration in the assignment expression. Assignment expressions return the assignment value. Left hand side has to be a variable while right hand side can be any expression.</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low_precedence_arithmetic_expression</w:t>
      </w:r>
    </w:p>
    <w:p w:rsidR="00471BF7" w:rsidRDefault="00000000" w:rsidP="00824F0E">
      <w:pPr>
        <w:pStyle w:val="ListeParagraf"/>
        <w:ind w:left="0" w:firstLine="360"/>
        <w:jc w:val="both"/>
      </w:pPr>
      <w:r>
        <w:rPr>
          <w:rFonts w:ascii="Times New Roman" w:hAnsi="Times New Roman" w:cs="Times New Roman"/>
        </w:rPr>
        <w:t>A low_precedence_arithmetic_expression is one of 2 things: either an arithmetic operation between another low precedence arithmetic expression and a high precedence arithmetic expression using a low precedence operator or it is a high precedence arithmetic expression. It is designed to result in left associativity following real life conventions.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high_precedence_arithmetic_expression</w:t>
      </w:r>
    </w:p>
    <w:p w:rsidR="00471BF7" w:rsidRDefault="00000000" w:rsidP="00824F0E">
      <w:pPr>
        <w:pStyle w:val="ListeParagraf"/>
        <w:ind w:left="0" w:firstLine="360"/>
        <w:jc w:val="both"/>
      </w:pPr>
      <w:r>
        <w:rPr>
          <w:rFonts w:ascii="Times New Roman" w:hAnsi="Times New Roman" w:cs="Times New Roman"/>
        </w:rPr>
        <w:t>A high_precedence_arithmetic_expression is one of 2 things: either an arithmetic operation between another high precedence arithmetic expression and a highest precedence arithmetic expression using a high precedence operator or it is a highest precedence arithmetic expression. It is designed to result in left associativity following real life conventions.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highest_precedence_arithmetic_expression</w:t>
      </w:r>
    </w:p>
    <w:p w:rsidR="00471BF7" w:rsidRDefault="00000000" w:rsidP="00824F0E">
      <w:pPr>
        <w:pStyle w:val="ListeParagraf"/>
        <w:ind w:left="0" w:firstLine="360"/>
        <w:jc w:val="both"/>
      </w:pPr>
      <w:r>
        <w:rPr>
          <w:rFonts w:ascii="Times New Roman" w:hAnsi="Times New Roman" w:cs="Times New Roman"/>
        </w:rPr>
        <w:t>A highest precedence arithmetic expression can be a highest precedence arithmetic expression acted on by an operator, a low precedence arithmetic expression in paranthesis, or a value.</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low_precedence_operaton</w:t>
      </w:r>
    </w:p>
    <w:p w:rsidR="00471BF7" w:rsidRDefault="00000000" w:rsidP="00824F0E">
      <w:pPr>
        <w:pStyle w:val="ListeParagraf"/>
        <w:ind w:left="0" w:firstLine="360"/>
        <w:jc w:val="both"/>
      </w:pPr>
      <w:r>
        <w:rPr>
          <w:rFonts w:ascii="Times New Roman" w:hAnsi="Times New Roman" w:cs="Times New Roman"/>
        </w:rPr>
        <w:t>A low precedence operator is a group of operators that have lower precedence in arithmetic, like addition and substraction operators.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high_precedence_operator</w:t>
      </w:r>
    </w:p>
    <w:p w:rsidR="00471BF7" w:rsidRDefault="00000000" w:rsidP="00824F0E">
      <w:pPr>
        <w:pStyle w:val="ListeParagraf"/>
        <w:ind w:left="0" w:firstLine="360"/>
        <w:jc w:val="both"/>
      </w:pPr>
      <w:r>
        <w:rPr>
          <w:rFonts w:ascii="Times New Roman" w:hAnsi="Times New Roman" w:cs="Times New Roman"/>
        </w:rPr>
        <w:t>A high precedence operator is a group of operators that have higher precedence than the low precedence operators, like multiplication and division operators.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highest_precedence_operator</w:t>
      </w:r>
    </w:p>
    <w:p w:rsidR="00471BF7" w:rsidRDefault="00000000" w:rsidP="00824F0E">
      <w:pPr>
        <w:pStyle w:val="ListeParagraf"/>
        <w:ind w:left="0" w:firstLine="360"/>
        <w:jc w:val="both"/>
      </w:pPr>
      <w:r>
        <w:rPr>
          <w:rFonts w:ascii="Times New Roman" w:hAnsi="Times New Roman" w:cs="Times New Roman"/>
        </w:rPr>
        <w:t>A highest precedence operator is a group of operators that have precedence over all other defined operators.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value</w:t>
      </w:r>
    </w:p>
    <w:p w:rsidR="00471BF7" w:rsidRDefault="00000000" w:rsidP="00824F0E">
      <w:pPr>
        <w:pStyle w:val="ListeParagraf"/>
        <w:ind w:left="0" w:firstLine="360"/>
        <w:jc w:val="both"/>
      </w:pPr>
      <w:r>
        <w:rPr>
          <w:rFonts w:ascii="Times New Roman" w:hAnsi="Times New Roman" w:cs="Times New Roman"/>
        </w:rPr>
        <w:t>A value is anything that is retur</w:t>
      </w:r>
      <w:r w:rsidR="008A4653">
        <w:rPr>
          <w:rFonts w:ascii="Times New Roman" w:hAnsi="Times New Roman" w:cs="Times New Roman"/>
        </w:rPr>
        <w:t>nable</w:t>
      </w:r>
      <w:r>
        <w:rPr>
          <w:rFonts w:ascii="Times New Roman" w:hAnsi="Times New Roman" w:cs="Times New Roman"/>
        </w:rPr>
        <w:t>.</w:t>
      </w:r>
      <w:r w:rsidR="00824F0E">
        <w:rPr>
          <w:rFonts w:ascii="Times New Roman" w:hAnsi="Times New Roman" w:cs="Times New Roman"/>
        </w:rPr>
        <w:t xml:space="preserve"> It can be a literal, variable or a function call.</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function_call</w:t>
      </w:r>
    </w:p>
    <w:p w:rsidR="00824F0E" w:rsidRPr="008A4653" w:rsidRDefault="00000000" w:rsidP="008A4653">
      <w:pPr>
        <w:pStyle w:val="ListeParagraf"/>
        <w:ind w:left="0" w:firstLine="360"/>
        <w:jc w:val="both"/>
        <w:rPr>
          <w:rFonts w:ascii="Times New Roman" w:hAnsi="Times New Roman" w:cs="Times New Roman"/>
        </w:rPr>
      </w:pPr>
      <w:r>
        <w:rPr>
          <w:rFonts w:ascii="Times New Roman" w:hAnsi="Times New Roman" w:cs="Times New Roman"/>
        </w:rPr>
        <w:t>A function call is the format to invoke an already defined function. It is the combination of, first a function name and then an expression list filled with expressions matching the pre-defined parameter list.</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lastRenderedPageBreak/>
        <w:t>function_name</w:t>
      </w:r>
    </w:p>
    <w:p w:rsidR="00471BF7" w:rsidRDefault="00000000" w:rsidP="00824F0E">
      <w:pPr>
        <w:pStyle w:val="ListeParagraf"/>
        <w:ind w:left="0" w:firstLine="360"/>
        <w:jc w:val="both"/>
      </w:pPr>
      <w:r>
        <w:rPr>
          <w:rFonts w:ascii="Times New Roman" w:hAnsi="Times New Roman" w:cs="Times New Roman"/>
        </w:rPr>
        <w:t>A function name is either a variable that was used in the definition of a function before or a primitive function which is a pre-defined function by the language.</w:t>
      </w:r>
      <w:r w:rsidR="00824F0E">
        <w:rPr>
          <w:rFonts w:ascii="Times New Roman" w:hAnsi="Times New Roman" w:cs="Times New Roman"/>
        </w:rPr>
        <w:t xml:space="preserve"> It has to be alphanumerical.</w:t>
      </w:r>
    </w:p>
    <w:p w:rsidR="00471BF7" w:rsidRDefault="00471BF7">
      <w:pPr>
        <w:pStyle w:val="ListeParagraf"/>
        <w:ind w:left="360"/>
        <w:jc w:val="both"/>
        <w:rPr>
          <w:rFonts w:ascii="Times New Roman" w:hAnsi="Times New Roman" w:cs="Times New Roman"/>
        </w:rPr>
      </w:pPr>
    </w:p>
    <w:p w:rsidR="00471BF7" w:rsidRDefault="00000000">
      <w:pPr>
        <w:pStyle w:val="ListeParagraf"/>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Token Definitions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COMMENT</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A comment is a terminal. They are non-functional and are meant to be used for documentation / explanation purposes of the code. Comments can only be initiated by the // symbol and they can’t be longer than a line.</w:t>
      </w:r>
      <w:r w:rsidR="00824F0E">
        <w:rPr>
          <w:rFonts w:ascii="Times New Roman" w:hAnsi="Times New Roman" w:cs="Times New Roman"/>
        </w:rPr>
        <w:t xml:space="preserve"> They can consist of any character.</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VARIABLE</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A variable is a name that stores data values. The information it holds can be changed or updated. They are declared with a type such as int, string, float</w:t>
      </w:r>
      <w:r w:rsidR="00824F0E">
        <w:rPr>
          <w:rFonts w:ascii="Times New Roman" w:hAnsi="Times New Roman" w:cs="Times New Roman"/>
        </w:rPr>
        <w:t>. Type</w:t>
      </w:r>
      <w:r>
        <w:rPr>
          <w:rFonts w:ascii="Times New Roman" w:hAnsi="Times New Roman" w:cs="Times New Roman"/>
        </w:rPr>
        <w:t xml:space="preserve"> determines what type of data a </w:t>
      </w:r>
      <w:r w:rsidR="00824F0E">
        <w:rPr>
          <w:rFonts w:ascii="Times New Roman" w:hAnsi="Times New Roman" w:cs="Times New Roman"/>
        </w:rPr>
        <w:t>variable hold</w:t>
      </w:r>
      <w:r>
        <w:rPr>
          <w:rFonts w:ascii="Times New Roman" w:hAnsi="Times New Roman" w:cs="Times New Roman"/>
        </w:rPr>
        <w:t>.</w:t>
      </w:r>
      <w:r w:rsidR="00824F0E">
        <w:rPr>
          <w:rFonts w:ascii="Times New Roman" w:hAnsi="Times New Roman" w:cs="Times New Roman"/>
        </w:rPr>
        <w:t xml:space="preserve"> They must be alphanumerical. Reserved keywords or operator names can’t be used as variable names.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TYPE</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A type defines the data</w:t>
      </w:r>
      <w:r w:rsidR="00824F0E">
        <w:rPr>
          <w:rFonts w:ascii="Times New Roman" w:hAnsi="Times New Roman" w:cs="Times New Roman"/>
        </w:rPr>
        <w:t xml:space="preserve"> set</w:t>
      </w:r>
      <w:r>
        <w:rPr>
          <w:rFonts w:ascii="Times New Roman" w:hAnsi="Times New Roman" w:cs="Times New Roman"/>
        </w:rPr>
        <w:t xml:space="preserve"> a variable</w:t>
      </w:r>
      <w:r w:rsidR="00824F0E">
        <w:rPr>
          <w:rFonts w:ascii="Times New Roman" w:hAnsi="Times New Roman" w:cs="Times New Roman"/>
        </w:rPr>
        <w:t xml:space="preserve"> can</w:t>
      </w:r>
      <w:r>
        <w:rPr>
          <w:rFonts w:ascii="Times New Roman" w:hAnsi="Times New Roman" w:cs="Times New Roman"/>
        </w:rPr>
        <w:t xml:space="preserve"> hold, and how the operations on that variable are performed. Examples: int, string, float…</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INTEGER</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 xml:space="preserve">Integer is a set of values that represents all integers, e.g. 5, -7, 2 , 0… </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FLOAT</w:t>
      </w:r>
    </w:p>
    <w:p w:rsidR="00471BF7" w:rsidRDefault="00000000">
      <w:pPr>
        <w:pStyle w:val="ListeParagraf"/>
        <w:ind w:left="360"/>
        <w:jc w:val="both"/>
        <w:rPr>
          <w:rFonts w:ascii="Times New Roman" w:hAnsi="Times New Roman" w:cs="Times New Roman"/>
        </w:rPr>
      </w:pPr>
      <w:r>
        <w:rPr>
          <w:rFonts w:ascii="Times New Roman" w:hAnsi="Times New Roman" w:cs="Times New Roman"/>
        </w:rPr>
        <w:t xml:space="preserve">Float is a set of values that represents all floating point numbers, e.g. 3.1, -9.7 , 1.12335664…  </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STRING</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String is a set that represents a combination of characters and are enclosed within “”, e.g. “egg”, “apple”, “happiness”</w:t>
      </w:r>
      <w:r w:rsidR="00824F0E">
        <w:rPr>
          <w:rFonts w:ascii="Times New Roman" w:hAnsi="Times New Roman" w:cs="Times New Roman"/>
        </w:rPr>
        <w:t xml:space="preserve"> </w:t>
      </w:r>
      <w:r>
        <w:rPr>
          <w:rFonts w:ascii="Times New Roman" w:hAnsi="Times New Roman" w:cs="Times New Roman"/>
        </w:rPr>
        <w:t>…</w:t>
      </w:r>
      <w:r w:rsidR="00824F0E">
        <w:rPr>
          <w:rFonts w:ascii="Times New Roman" w:hAnsi="Times New Roman" w:cs="Times New Roman"/>
        </w:rPr>
        <w:t xml:space="preserve"> They can consist of any character.</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BOOLEAN</w:t>
      </w:r>
    </w:p>
    <w:p w:rsidR="00471BF7" w:rsidRDefault="00000000">
      <w:pPr>
        <w:pStyle w:val="ListeParagraf"/>
        <w:ind w:left="360"/>
        <w:jc w:val="both"/>
        <w:rPr>
          <w:rFonts w:ascii="Times New Roman" w:hAnsi="Times New Roman" w:cs="Times New Roman"/>
        </w:rPr>
      </w:pPr>
      <w:r>
        <w:rPr>
          <w:rFonts w:ascii="Times New Roman" w:hAnsi="Times New Roman" w:cs="Times New Roman"/>
        </w:rPr>
        <w:t>Boolean is a value representing either true or false.</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Reserved Keywords (IF, ELSE, WHILE, FOR, DO, DEF, RETURN, BREAK, CONTINUE)</w:t>
      </w:r>
    </w:p>
    <w:p w:rsidR="00471BF7" w:rsidRDefault="00000000" w:rsidP="00824F0E">
      <w:pPr>
        <w:pStyle w:val="ListeParagraf"/>
        <w:ind w:left="0" w:firstLine="360"/>
        <w:jc w:val="both"/>
        <w:rPr>
          <w:rFonts w:ascii="Times New Roman" w:hAnsi="Times New Roman" w:cs="Times New Roman"/>
        </w:rPr>
      </w:pPr>
      <w:r>
        <w:rPr>
          <w:rFonts w:ascii="Times New Roman" w:hAnsi="Times New Roman" w:cs="Times New Roman"/>
        </w:rPr>
        <w:t xml:space="preserve">These keywords are used </w:t>
      </w:r>
      <w:r w:rsidR="00824F0E">
        <w:rPr>
          <w:rFonts w:ascii="Times New Roman" w:hAnsi="Times New Roman" w:cs="Times New Roman"/>
        </w:rPr>
        <w:t>special statements. Else can only be used after an If. Return can be only used inside a function. Break and Continue are only usable inside loops.</w:t>
      </w:r>
    </w:p>
    <w:p w:rsidR="00471BF7" w:rsidRDefault="00000000">
      <w:pPr>
        <w:pStyle w:val="ListeParagraf"/>
        <w:numPr>
          <w:ilvl w:val="0"/>
          <w:numId w:val="2"/>
        </w:numPr>
        <w:ind w:left="360"/>
        <w:jc w:val="both"/>
        <w:rPr>
          <w:rFonts w:ascii="Times New Roman" w:hAnsi="Times New Roman" w:cs="Times New Roman"/>
          <w:b/>
          <w:bCs/>
        </w:rPr>
      </w:pPr>
      <w:r>
        <w:rPr>
          <w:rFonts w:ascii="Times New Roman" w:hAnsi="Times New Roman" w:cs="Times New Roman"/>
          <w:b/>
          <w:bCs/>
        </w:rPr>
        <w:t>Operators (LESSER, LARGER, LESSER_EQ, LARGER_EQ, EQUALS, NOT_EQUALS, AND, OR, XOR)</w:t>
      </w:r>
    </w:p>
    <w:p w:rsidR="00471BF7" w:rsidRDefault="00000000">
      <w:pPr>
        <w:pStyle w:val="ListeParagraf"/>
        <w:ind w:left="360"/>
        <w:jc w:val="both"/>
        <w:rPr>
          <w:rFonts w:ascii="Times New Roman" w:hAnsi="Times New Roman" w:cs="Times New Roman"/>
        </w:rPr>
      </w:pPr>
      <w:r>
        <w:rPr>
          <w:rFonts w:ascii="Times New Roman" w:hAnsi="Times New Roman" w:cs="Times New Roman"/>
        </w:rPr>
        <w:t>Standard operators are defined as such.</w:t>
      </w:r>
    </w:p>
    <w:sectPr w:rsidR="00471BF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FreeSans">
    <w:altName w:val="Cambria"/>
    <w:charset w:val="01"/>
    <w:family w:val="roman"/>
    <w:pitch w:val="variable"/>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F0165"/>
    <w:multiLevelType w:val="multilevel"/>
    <w:tmpl w:val="3EEEC16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61292DC2"/>
    <w:multiLevelType w:val="multilevel"/>
    <w:tmpl w:val="6D1687A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74A647C1"/>
    <w:multiLevelType w:val="multilevel"/>
    <w:tmpl w:val="F3EC5D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83544315">
    <w:abstractNumId w:val="1"/>
  </w:num>
  <w:num w:numId="2" w16cid:durableId="494152223">
    <w:abstractNumId w:val="0"/>
  </w:num>
  <w:num w:numId="3" w16cid:durableId="950548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1BF7"/>
    <w:rsid w:val="00471BF7"/>
    <w:rsid w:val="0063573E"/>
    <w:rsid w:val="00824F0E"/>
    <w:rsid w:val="008A4653"/>
  </w:rsids>
  <m:mathPr>
    <m:mathFont m:val="Cambria Math"/>
    <m:brkBin m:val="before"/>
    <m:brkBinSub m:val="--"/>
    <m:smallFrac m:val="0"/>
    <m:dispDef/>
    <m:lMargin m:val="0"/>
    <m:rMargin m:val="0"/>
    <m:defJc m:val="centerGroup"/>
    <m:wrapIndent m:val="1440"/>
    <m:intLim m:val="subSup"/>
    <m:naryLim m:val="undOvr"/>
  </m:mathPr>
  <w:themeFontLang w:val="tr-T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61CAAD"/>
  <w15:docId w15:val="{41DC81FD-AC69-4676-B2F7-DDB14F30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FreeSans" w:eastAsia="FreeSans" w:hAnsi="FreeSans" w:cs="Free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eParagraf">
    <w:name w:val="List Paragraph"/>
    <w:basedOn w:val="Normal"/>
    <w:uiPriority w:val="34"/>
    <w:qFormat/>
    <w:rsid w:val="009D62F3"/>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1280</Words>
  <Characters>7301</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Tücer</dc:creator>
  <dc:description/>
  <cp:lastModifiedBy>Can Tücer</cp:lastModifiedBy>
  <cp:revision>21</cp:revision>
  <dcterms:created xsi:type="dcterms:W3CDTF">2024-10-18T18:24:00Z</dcterms:created>
  <dcterms:modified xsi:type="dcterms:W3CDTF">2024-10-20T18:45:00Z</dcterms:modified>
  <dc:language>en-US</dc:language>
</cp:coreProperties>
</file>