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8C130" w14:textId="77777777" w:rsidR="00BD66FD" w:rsidRPr="00BD66FD" w:rsidRDefault="00BD66FD" w:rsidP="00BD66FD">
      <w:pPr>
        <w:rPr>
          <w:b/>
          <w:bCs/>
        </w:rPr>
      </w:pPr>
      <w:r w:rsidRPr="00BD66FD">
        <w:rPr>
          <w:rFonts w:ascii="Segoe UI Emoji" w:hAnsi="Segoe UI Emoji" w:cs="Segoe UI Emoji"/>
          <w:b/>
          <w:bCs/>
        </w:rPr>
        <w:t>🔍</w:t>
      </w:r>
      <w:r w:rsidRPr="00BD66FD">
        <w:rPr>
          <w:b/>
          <w:bCs/>
        </w:rPr>
        <w:t xml:space="preserve"> Dati e API</w:t>
      </w:r>
    </w:p>
    <w:p w14:paraId="5DC827C0" w14:textId="13C90020" w:rsidR="00BD66FD" w:rsidRDefault="00BD66FD" w:rsidP="00BD66FD">
      <w:pPr>
        <w:numPr>
          <w:ilvl w:val="0"/>
          <w:numId w:val="1"/>
        </w:numPr>
        <w:rPr>
          <w:lang w:val="it-IT"/>
        </w:rPr>
      </w:pPr>
      <w:r w:rsidRPr="00BD66FD">
        <w:rPr>
          <w:b/>
          <w:bCs/>
          <w:lang w:val="it-IT"/>
        </w:rPr>
        <w:t>Fonte dati amministrativi</w:t>
      </w:r>
      <w:r w:rsidRPr="00BD66FD">
        <w:rPr>
          <w:lang w:val="it-IT"/>
        </w:rPr>
        <w:t xml:space="preserve">: </w:t>
      </w:r>
    </w:p>
    <w:p w14:paraId="47153C5A" w14:textId="2F335E21" w:rsidR="00BD66FD" w:rsidRDefault="00BD66FD" w:rsidP="00BD66FD">
      <w:pPr>
        <w:ind w:left="720"/>
        <w:rPr>
          <w:lang w:val="it-IT"/>
        </w:rPr>
      </w:pPr>
      <w:r>
        <w:rPr>
          <w:b/>
          <w:bCs/>
          <w:lang w:val="it-IT"/>
        </w:rPr>
        <w:t>Per i dati strutturati di tutte le regioni, province e comuni italiani con i loro codici ufficiali utilizziamo</w:t>
      </w:r>
    </w:p>
    <w:p w14:paraId="78B7A75D" w14:textId="1C04A531" w:rsidR="00BD66FD" w:rsidRPr="00BD66FD" w:rsidRDefault="00BD66FD" w:rsidP="00BD66FD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File </w:t>
      </w:r>
      <w:proofErr w:type="spellStart"/>
      <w:r>
        <w:rPr>
          <w:lang w:val="it-IT"/>
        </w:rPr>
        <w:t>json</w:t>
      </w:r>
      <w:proofErr w:type="spellEnd"/>
      <w:r>
        <w:rPr>
          <w:lang w:val="it-IT"/>
        </w:rPr>
        <w:t xml:space="preserve"> (da creare)</w:t>
      </w:r>
    </w:p>
    <w:p w14:paraId="184BD025" w14:textId="77777777" w:rsidR="00BD66FD" w:rsidRDefault="00BD66FD" w:rsidP="00BD66FD">
      <w:pPr>
        <w:numPr>
          <w:ilvl w:val="0"/>
          <w:numId w:val="1"/>
        </w:numPr>
        <w:rPr>
          <w:lang w:val="it-IT"/>
        </w:rPr>
      </w:pPr>
      <w:r w:rsidRPr="00BD66FD">
        <w:rPr>
          <w:b/>
          <w:bCs/>
          <w:lang w:val="it-IT"/>
        </w:rPr>
        <w:t>Integrazione WMS</w:t>
      </w:r>
      <w:r w:rsidRPr="00BD66FD">
        <w:rPr>
          <w:lang w:val="it-IT"/>
        </w:rPr>
        <w:t xml:space="preserve">: </w:t>
      </w:r>
    </w:p>
    <w:p w14:paraId="09B2E922" w14:textId="77777777" w:rsidR="00BD66FD" w:rsidRDefault="00BD66FD" w:rsidP="00BD66FD">
      <w:pPr>
        <w:ind w:left="720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D66FD">
        <w:rPr>
          <w:b/>
          <w:bCs/>
          <w:lang w:val="it-IT"/>
        </w:rPr>
        <w:t>Le chiamate tecniche ai servizi cartografici dell'Agenzia delle Entrate per ottenere mappe e informazioni catastali</w:t>
      </w:r>
      <w:r w:rsidRPr="00BD66FD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.</w:t>
      </w:r>
    </w:p>
    <w:p w14:paraId="74FCD6AE" w14:textId="77777777" w:rsidR="00BD66FD" w:rsidRDefault="00BD66FD" w:rsidP="00BD66FD">
      <w:pPr>
        <w:ind w:left="720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D66FD">
        <w:rPr>
          <w:b/>
          <w:bCs/>
          <w:lang w:val="it-IT"/>
        </w:rPr>
        <w:t>Implementazione Ibrida:</w:t>
      </w:r>
    </w:p>
    <w:p w14:paraId="797C6CC9" w14:textId="77777777" w:rsidR="00BD66FD" w:rsidRPr="00BD66FD" w:rsidRDefault="00BD66FD" w:rsidP="00BD66F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D66FD">
        <w:rPr>
          <w:b/>
          <w:bCs/>
          <w:lang w:val="it-IT"/>
        </w:rPr>
        <w:t>WMS per visualizzazione</w:t>
      </w:r>
      <w:r w:rsidRPr="00BD66FD">
        <w:rPr>
          <w:lang w:val="it-IT"/>
        </w:rPr>
        <w:t>: Layer reali sovrapposti</w:t>
      </w:r>
    </w:p>
    <w:p w14:paraId="6BE5DFC1" w14:textId="06C33420" w:rsidR="00BD66FD" w:rsidRPr="00BD66FD" w:rsidRDefault="00E30CEC" w:rsidP="00BD66F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>
        <w:rPr>
          <w:b/>
          <w:bCs/>
          <w:lang w:val="it-IT"/>
        </w:rPr>
        <w:t xml:space="preserve">Interazione </w:t>
      </w:r>
      <w:r w:rsidR="00BD66FD" w:rsidRPr="00BD66FD">
        <w:rPr>
          <w:lang w:val="it-IT"/>
        </w:rPr>
        <w:t>click/ricerche</w:t>
      </w:r>
      <w:r>
        <w:rPr>
          <w:lang w:val="it-IT"/>
        </w:rPr>
        <w:t xml:space="preserve"> sia dal riquadro “ricerca su mappa” sia su mappa</w:t>
      </w:r>
    </w:p>
    <w:p w14:paraId="556A42F6" w14:textId="53F3F1A4" w:rsidR="00BD66FD" w:rsidRPr="00BD66FD" w:rsidRDefault="00BD66FD" w:rsidP="00BD66F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BD66FD">
        <w:rPr>
          <w:b/>
          <w:bCs/>
          <w:lang w:val="it-IT"/>
        </w:rPr>
        <w:t>Cache locale</w:t>
      </w:r>
      <w:r w:rsidRPr="00BD66FD">
        <w:rPr>
          <w:lang w:val="it-IT"/>
        </w:rPr>
        <w:t>: Memorizzare richieste frequenti</w:t>
      </w:r>
    </w:p>
    <w:p w14:paraId="47FCFD90" w14:textId="63185BA8" w:rsidR="00BD66FD" w:rsidRPr="00BD66FD" w:rsidRDefault="00BD66FD" w:rsidP="00BD66FD">
      <w:pPr>
        <w:pStyle w:val="ListParagraph"/>
        <w:ind w:left="1440"/>
        <w:rPr>
          <w:lang w:val="it-IT"/>
        </w:rPr>
      </w:pPr>
    </w:p>
    <w:p w14:paraId="0C1B2BD0" w14:textId="77777777" w:rsidR="00BD66FD" w:rsidRPr="00BD66FD" w:rsidRDefault="00BD66FD" w:rsidP="00BD66FD">
      <w:pPr>
        <w:ind w:left="720"/>
        <w:rPr>
          <w:lang w:val="it-IT"/>
        </w:rPr>
      </w:pPr>
    </w:p>
    <w:p w14:paraId="179E24C4" w14:textId="77777777" w:rsidR="00E30CEC" w:rsidRPr="00E30CEC" w:rsidRDefault="00BD66FD" w:rsidP="00C0091F">
      <w:pPr>
        <w:numPr>
          <w:ilvl w:val="0"/>
          <w:numId w:val="1"/>
        </w:numPr>
        <w:rPr>
          <w:b/>
          <w:bCs/>
        </w:rPr>
      </w:pPr>
      <w:r w:rsidRPr="00BD66FD">
        <w:rPr>
          <w:b/>
          <w:bCs/>
          <w:lang w:val="it-IT"/>
        </w:rPr>
        <w:t>Codici catastali</w:t>
      </w:r>
      <w:r w:rsidRPr="00BD66FD">
        <w:rPr>
          <w:lang w:val="it-IT"/>
        </w:rPr>
        <w:t xml:space="preserve">: </w:t>
      </w:r>
    </w:p>
    <w:p w14:paraId="45892920" w14:textId="77777777" w:rsidR="00E30CEC" w:rsidRDefault="00E30CEC" w:rsidP="00E30CEC">
      <w:pPr>
        <w:ind w:left="720"/>
        <w:rPr>
          <w:b/>
          <w:bCs/>
          <w:lang w:val="it-IT"/>
        </w:rPr>
      </w:pPr>
      <w:r w:rsidRPr="00E30CEC">
        <w:rPr>
          <w:b/>
          <w:bCs/>
          <w:lang w:val="it-IT"/>
        </w:rPr>
        <w:t>I codici ufficiali che identificano ogni comune nel sistema catastale italiano (codici Belfiore).</w:t>
      </w:r>
    </w:p>
    <w:p w14:paraId="62B00E6F" w14:textId="77777777" w:rsidR="00EB013C" w:rsidRPr="00EB013C" w:rsidRDefault="00E30CEC" w:rsidP="00EB013C">
      <w:pPr>
        <w:ind w:left="720"/>
        <w:rPr>
          <w:i/>
          <w:iCs/>
          <w:lang w:val="it-IT"/>
        </w:rPr>
      </w:pPr>
      <w:r>
        <w:rPr>
          <w:b/>
          <w:bCs/>
          <w:lang w:val="it-IT"/>
        </w:rPr>
        <w:t xml:space="preserve">Il file con i codice </w:t>
      </w:r>
      <w:proofErr w:type="spellStart"/>
      <w:r>
        <w:rPr>
          <w:b/>
          <w:bCs/>
          <w:lang w:val="it-IT"/>
        </w:rPr>
        <w:t>belfiore</w:t>
      </w:r>
      <w:proofErr w:type="spellEnd"/>
      <w:r>
        <w:rPr>
          <w:b/>
          <w:bCs/>
          <w:lang w:val="it-IT"/>
        </w:rPr>
        <w:t xml:space="preserve"> è questo: </w:t>
      </w:r>
      <w:r w:rsidRPr="00E30CEC">
        <w:rPr>
          <w:b/>
          <w:bCs/>
          <w:lang w:val="it-IT"/>
        </w:rPr>
        <w:t>"C:\Users\cella\OneDrive\Desktop\Data Eng\PROJECT WORK\Catasto\PAGINA UFFICIALE\</w:t>
      </w:r>
      <w:proofErr w:type="spellStart"/>
      <w:r w:rsidRPr="00E30CEC">
        <w:rPr>
          <w:b/>
          <w:bCs/>
          <w:lang w:val="it-IT"/>
        </w:rPr>
        <w:t>comuni.json</w:t>
      </w:r>
      <w:proofErr w:type="spellEnd"/>
      <w:r w:rsidRPr="00E30CEC">
        <w:rPr>
          <w:b/>
          <w:bCs/>
          <w:lang w:val="it-IT"/>
        </w:rPr>
        <w:t>"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 w:rsidR="00EB013C" w:rsidRPr="00EB013C">
        <w:rPr>
          <w:i/>
          <w:iCs/>
          <w:lang w:val="it-IT"/>
        </w:rPr>
        <w:t xml:space="preserve">--- Analisi della struttura del file: </w:t>
      </w:r>
      <w:proofErr w:type="spellStart"/>
      <w:r w:rsidR="00EB013C" w:rsidRPr="00EB013C">
        <w:rPr>
          <w:i/>
          <w:iCs/>
          <w:lang w:val="it-IT"/>
        </w:rPr>
        <w:t>comuni.json</w:t>
      </w:r>
      <w:proofErr w:type="spellEnd"/>
      <w:r w:rsidR="00EB013C" w:rsidRPr="00EB013C">
        <w:rPr>
          <w:i/>
          <w:iCs/>
          <w:lang w:val="it-IT"/>
        </w:rPr>
        <w:t xml:space="preserve"> ---</w:t>
      </w:r>
    </w:p>
    <w:p w14:paraId="1726910B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>Percorso: root (Tipo: list, Numero elementi: 7904)</w:t>
      </w:r>
    </w:p>
    <w:p w14:paraId="3D9708DF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Elementi di tipo approssimativo: </w:t>
      </w:r>
      <w:proofErr w:type="spellStart"/>
      <w:r w:rsidRPr="00EB013C">
        <w:rPr>
          <w:i/>
          <w:iCs/>
          <w:lang w:val="it-IT"/>
        </w:rPr>
        <w:t>dict</w:t>
      </w:r>
      <w:proofErr w:type="spellEnd"/>
    </w:p>
    <w:p w14:paraId="663C1D7D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Analisi del primo elemento (indice 0):</w:t>
      </w:r>
    </w:p>
    <w:p w14:paraId="2B443361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Percorso: root[0] (Tipo: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, Numero chiavi: 9)</w:t>
      </w:r>
    </w:p>
    <w:p w14:paraId="7273EA73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"nome"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63F6324A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"codice"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76F42C1A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"zona" (Contiene -&gt;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)</w:t>
      </w:r>
    </w:p>
    <w:p w14:paraId="104CDEE1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Percorso: root[0].zona (Tipo: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, Numero chiavi: 2)</w:t>
      </w:r>
    </w:p>
    <w:p w14:paraId="700F13E9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"codice"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0D7BB800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"nome"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5E4E9045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"regione" (Contiene -&gt;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)</w:t>
      </w:r>
    </w:p>
    <w:p w14:paraId="070190B8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lastRenderedPageBreak/>
        <w:t xml:space="preserve">    Percorso: root[0].regione (Tipo: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, Numero chiavi: 2)</w:t>
      </w:r>
    </w:p>
    <w:p w14:paraId="62199AAA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"codice"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0B4F51F7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"nome"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7D081AE9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"provincia" (Contiene -&gt;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)</w:t>
      </w:r>
    </w:p>
    <w:p w14:paraId="3AFD66F6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Percorso: root[0].provincia (Tipo: </w:t>
      </w:r>
      <w:proofErr w:type="spellStart"/>
      <w:r w:rsidRPr="00EB013C">
        <w:rPr>
          <w:i/>
          <w:iCs/>
          <w:lang w:val="it-IT"/>
        </w:rPr>
        <w:t>dict</w:t>
      </w:r>
      <w:proofErr w:type="spellEnd"/>
      <w:r w:rsidRPr="00EB013C">
        <w:rPr>
          <w:i/>
          <w:iCs/>
          <w:lang w:val="it-IT"/>
        </w:rPr>
        <w:t>, Numero chiavi: 2)</w:t>
      </w:r>
    </w:p>
    <w:p w14:paraId="2663D132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"codice"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5E5D3F3B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- Chiave: "nome"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3A4FB2FE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"sigla"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1E929E15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</w:t>
      </w:r>
      <w:proofErr w:type="spellStart"/>
      <w:r w:rsidRPr="00EB013C">
        <w:rPr>
          <w:i/>
          <w:iCs/>
          <w:lang w:val="it-IT"/>
        </w:rPr>
        <w:t>codiceCatastale</w:t>
      </w:r>
      <w:proofErr w:type="spellEnd"/>
      <w:r w:rsidRPr="00EB013C">
        <w:rPr>
          <w:i/>
          <w:iCs/>
          <w:lang w:val="it-IT"/>
        </w:rPr>
        <w:t xml:space="preserve">" (Tipo: </w:t>
      </w:r>
      <w:proofErr w:type="spellStart"/>
      <w:r w:rsidRPr="00EB013C">
        <w:rPr>
          <w:i/>
          <w:iCs/>
          <w:lang w:val="it-IT"/>
        </w:rPr>
        <w:t>str</w:t>
      </w:r>
      <w:proofErr w:type="spellEnd"/>
      <w:r w:rsidRPr="00EB013C">
        <w:rPr>
          <w:i/>
          <w:iCs/>
          <w:lang w:val="it-IT"/>
        </w:rPr>
        <w:t>)</w:t>
      </w:r>
    </w:p>
    <w:p w14:paraId="79C73D01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- Chiave: "</w:t>
      </w:r>
      <w:proofErr w:type="spellStart"/>
      <w:r w:rsidRPr="00EB013C">
        <w:rPr>
          <w:i/>
          <w:iCs/>
          <w:lang w:val="it-IT"/>
        </w:rPr>
        <w:t>cap</w:t>
      </w:r>
      <w:proofErr w:type="spellEnd"/>
      <w:r w:rsidRPr="00EB013C">
        <w:rPr>
          <w:i/>
          <w:iCs/>
          <w:lang w:val="it-IT"/>
        </w:rPr>
        <w:t>" (Contiene -&gt; list)</w:t>
      </w:r>
    </w:p>
    <w:p w14:paraId="6B7C4419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Percorso: root[0].</w:t>
      </w:r>
      <w:proofErr w:type="spellStart"/>
      <w:r w:rsidRPr="00EB013C">
        <w:rPr>
          <w:i/>
          <w:iCs/>
          <w:lang w:val="it-IT"/>
        </w:rPr>
        <w:t>cap</w:t>
      </w:r>
      <w:proofErr w:type="spellEnd"/>
      <w:r w:rsidRPr="00EB013C">
        <w:rPr>
          <w:i/>
          <w:iCs/>
          <w:lang w:val="it-IT"/>
        </w:rPr>
        <w:t xml:space="preserve"> (Tipo: list, Numero elementi: 1)</w:t>
      </w:r>
    </w:p>
    <w:p w14:paraId="194D7349" w14:textId="77777777" w:rsidR="00EB013C" w:rsidRPr="00EB013C" w:rsidRDefault="00EB013C" w:rsidP="00EB013C">
      <w:pPr>
        <w:ind w:left="720"/>
        <w:rPr>
          <w:i/>
          <w:iCs/>
          <w:lang w:val="it-IT"/>
        </w:rPr>
      </w:pPr>
      <w:r w:rsidRPr="00EB013C">
        <w:rPr>
          <w:i/>
          <w:iCs/>
          <w:lang w:val="it-IT"/>
        </w:rPr>
        <w:t xml:space="preserve">      Elementi di tipo approssimativo: </w:t>
      </w:r>
      <w:proofErr w:type="spellStart"/>
      <w:r w:rsidRPr="00EB013C">
        <w:rPr>
          <w:i/>
          <w:iCs/>
          <w:lang w:val="it-IT"/>
        </w:rPr>
        <w:t>str</w:t>
      </w:r>
      <w:proofErr w:type="spellEnd"/>
    </w:p>
    <w:p w14:paraId="118D6E0C" w14:textId="4B4C8944" w:rsidR="00E30CEC" w:rsidRPr="00E30CEC" w:rsidRDefault="00EB013C" w:rsidP="00EB013C">
      <w:pPr>
        <w:ind w:left="720"/>
        <w:rPr>
          <w:b/>
          <w:bCs/>
          <w:lang w:val="it-IT"/>
        </w:rPr>
      </w:pPr>
      <w:r w:rsidRPr="00EB013C">
        <w:rPr>
          <w:i/>
          <w:iCs/>
          <w:lang w:val="it-IT"/>
        </w:rPr>
        <w:t xml:space="preserve">    - Chiave: "popolazione" (Tipo: </w:t>
      </w:r>
      <w:proofErr w:type="spellStart"/>
      <w:r w:rsidRPr="00EB013C">
        <w:rPr>
          <w:i/>
          <w:iCs/>
          <w:lang w:val="it-IT"/>
        </w:rPr>
        <w:t>int</w:t>
      </w:r>
      <w:proofErr w:type="spellEnd"/>
      <w:r w:rsidRPr="00EB013C">
        <w:rPr>
          <w:i/>
          <w:iCs/>
          <w:lang w:val="it-IT"/>
        </w:rPr>
        <w:t>)</w:t>
      </w:r>
      <w:r w:rsidR="00E30CEC">
        <w:rPr>
          <w:b/>
          <w:bCs/>
          <w:lang w:val="it-IT"/>
        </w:rPr>
        <w:br/>
      </w:r>
    </w:p>
    <w:p w14:paraId="5F163BAD" w14:textId="79C3869E" w:rsidR="00E30CEC" w:rsidRDefault="00E30CEC" w:rsidP="00E30CEC">
      <w:pPr>
        <w:ind w:left="720"/>
        <w:rPr>
          <w:b/>
          <w:bCs/>
          <w:lang w:val="it-IT"/>
        </w:rPr>
      </w:pPr>
    </w:p>
    <w:p w14:paraId="6DED0DE9" w14:textId="77777777" w:rsidR="00E30CEC" w:rsidRPr="00E30CEC" w:rsidRDefault="00E30CEC" w:rsidP="00E30CEC">
      <w:pPr>
        <w:ind w:left="720"/>
        <w:rPr>
          <w:b/>
          <w:bCs/>
          <w:lang w:val="it-IT"/>
        </w:rPr>
      </w:pPr>
    </w:p>
    <w:p w14:paraId="79FC4B90" w14:textId="23DE0623" w:rsidR="00BD66FD" w:rsidRPr="00BD66FD" w:rsidRDefault="00BD66FD" w:rsidP="00E30CEC">
      <w:pPr>
        <w:rPr>
          <w:b/>
          <w:bCs/>
        </w:rPr>
      </w:pPr>
      <w:r w:rsidRPr="00BD66FD">
        <w:rPr>
          <w:rFonts w:ascii="Segoe UI Emoji" w:hAnsi="Segoe UI Emoji" w:cs="Segoe UI Emoji"/>
          <w:b/>
          <w:bCs/>
        </w:rPr>
        <w:t>🗺️</w:t>
      </w:r>
      <w:r w:rsidRPr="00BD66FD">
        <w:rPr>
          <w:b/>
          <w:bCs/>
        </w:rPr>
        <w:t xml:space="preserve"> </w:t>
      </w:r>
      <w:proofErr w:type="spellStart"/>
      <w:r w:rsidRPr="00BD66FD">
        <w:rPr>
          <w:b/>
          <w:bCs/>
        </w:rPr>
        <w:t>Funzionalità</w:t>
      </w:r>
      <w:proofErr w:type="spellEnd"/>
      <w:r w:rsidRPr="00BD66FD">
        <w:rPr>
          <w:b/>
          <w:bCs/>
        </w:rPr>
        <w:t xml:space="preserve"> </w:t>
      </w:r>
      <w:proofErr w:type="spellStart"/>
      <w:r w:rsidRPr="00BD66FD">
        <w:rPr>
          <w:b/>
          <w:bCs/>
        </w:rPr>
        <w:t>mappa</w:t>
      </w:r>
      <w:proofErr w:type="spellEnd"/>
    </w:p>
    <w:p w14:paraId="351F838D" w14:textId="77777777" w:rsidR="00941736" w:rsidRDefault="00BD66FD" w:rsidP="00941736">
      <w:pPr>
        <w:numPr>
          <w:ilvl w:val="0"/>
          <w:numId w:val="2"/>
        </w:numPr>
        <w:rPr>
          <w:lang w:val="it-IT"/>
        </w:rPr>
      </w:pPr>
      <w:r w:rsidRPr="00BD66FD">
        <w:rPr>
          <w:b/>
          <w:bCs/>
          <w:lang w:val="it-IT"/>
        </w:rPr>
        <w:t xml:space="preserve">Zoom </w:t>
      </w:r>
      <w:proofErr w:type="spellStart"/>
      <w:r w:rsidRPr="00BD66FD">
        <w:rPr>
          <w:b/>
          <w:bCs/>
          <w:lang w:val="it-IT"/>
        </w:rPr>
        <w:t>levels</w:t>
      </w:r>
      <w:proofErr w:type="spellEnd"/>
      <w:r w:rsidRPr="00BD66FD">
        <w:rPr>
          <w:lang w:val="it-IT"/>
        </w:rPr>
        <w:t xml:space="preserve">: </w:t>
      </w:r>
    </w:p>
    <w:p w14:paraId="4146D7B3" w14:textId="426FD644" w:rsidR="00941736" w:rsidRPr="00941736" w:rsidRDefault="00941736" w:rsidP="00941736">
      <w:pPr>
        <w:ind w:left="720"/>
        <w:rPr>
          <w:lang w:val="it-IT"/>
        </w:rPr>
      </w:pPr>
      <w:r>
        <w:rPr>
          <w:b/>
          <w:bCs/>
          <w:lang w:val="it-IT"/>
        </w:rPr>
        <w:t>Utilizzare z</w:t>
      </w:r>
      <w:r w:rsidRPr="00941736">
        <w:rPr>
          <w:b/>
          <w:bCs/>
          <w:lang w:val="it-IT"/>
        </w:rPr>
        <w:t>oom Graduali:</w:t>
      </w:r>
    </w:p>
    <w:p w14:paraId="55CDC146" w14:textId="77777777" w:rsidR="00941736" w:rsidRPr="00941736" w:rsidRDefault="00941736" w:rsidP="00941736">
      <w:pPr>
        <w:numPr>
          <w:ilvl w:val="0"/>
          <w:numId w:val="6"/>
        </w:numPr>
      </w:pPr>
      <w:r w:rsidRPr="00941736">
        <w:t xml:space="preserve">Italia → </w:t>
      </w:r>
      <w:proofErr w:type="spellStart"/>
      <w:r w:rsidRPr="00941736">
        <w:t>Regione</w:t>
      </w:r>
      <w:proofErr w:type="spellEnd"/>
      <w:r w:rsidRPr="00941736">
        <w:t>: zoom 8</w:t>
      </w:r>
    </w:p>
    <w:p w14:paraId="517C6CB3" w14:textId="77777777" w:rsidR="00941736" w:rsidRPr="00941736" w:rsidRDefault="00941736" w:rsidP="00941736">
      <w:pPr>
        <w:numPr>
          <w:ilvl w:val="0"/>
          <w:numId w:val="6"/>
        </w:numPr>
      </w:pPr>
      <w:proofErr w:type="spellStart"/>
      <w:r w:rsidRPr="00941736">
        <w:t>Regione</w:t>
      </w:r>
      <w:proofErr w:type="spellEnd"/>
      <w:r w:rsidRPr="00941736">
        <w:t xml:space="preserve"> → Provincia: zoom 10</w:t>
      </w:r>
    </w:p>
    <w:p w14:paraId="2D62F9CD" w14:textId="77777777" w:rsidR="00941736" w:rsidRPr="00941736" w:rsidRDefault="00941736" w:rsidP="00941736">
      <w:pPr>
        <w:numPr>
          <w:ilvl w:val="0"/>
          <w:numId w:val="6"/>
        </w:numPr>
      </w:pPr>
      <w:r w:rsidRPr="00941736">
        <w:t xml:space="preserve">Provincia → </w:t>
      </w:r>
      <w:proofErr w:type="spellStart"/>
      <w:r w:rsidRPr="00941736">
        <w:t>Comune</w:t>
      </w:r>
      <w:proofErr w:type="spellEnd"/>
      <w:r w:rsidRPr="00941736">
        <w:t>: zoom 13</w:t>
      </w:r>
    </w:p>
    <w:p w14:paraId="49160118" w14:textId="77777777" w:rsidR="00941736" w:rsidRPr="00941736" w:rsidRDefault="00941736" w:rsidP="00941736">
      <w:pPr>
        <w:numPr>
          <w:ilvl w:val="0"/>
          <w:numId w:val="6"/>
        </w:numPr>
      </w:pPr>
      <w:proofErr w:type="spellStart"/>
      <w:r w:rsidRPr="00941736">
        <w:t>Comune</w:t>
      </w:r>
      <w:proofErr w:type="spellEnd"/>
      <w:r w:rsidRPr="00941736">
        <w:t xml:space="preserve"> → Foglio: zoom 16</w:t>
      </w:r>
    </w:p>
    <w:p w14:paraId="2B8094DC" w14:textId="77777777" w:rsidR="00941736" w:rsidRPr="00BD66FD" w:rsidRDefault="00941736" w:rsidP="00941736">
      <w:pPr>
        <w:ind w:left="720"/>
        <w:rPr>
          <w:lang w:val="it-IT"/>
        </w:rPr>
      </w:pPr>
    </w:p>
    <w:p w14:paraId="19B38E65" w14:textId="4016D0E7" w:rsidR="00BD66FD" w:rsidRPr="00BD66FD" w:rsidRDefault="00BD66FD" w:rsidP="00BD66FD">
      <w:pPr>
        <w:numPr>
          <w:ilvl w:val="0"/>
          <w:numId w:val="2"/>
        </w:numPr>
        <w:rPr>
          <w:lang w:val="it-IT"/>
        </w:rPr>
      </w:pPr>
      <w:r w:rsidRPr="00BD66FD">
        <w:rPr>
          <w:b/>
          <w:bCs/>
          <w:lang w:val="it-IT"/>
        </w:rPr>
        <w:t>Geometrie</w:t>
      </w:r>
      <w:r w:rsidRPr="00BD66FD">
        <w:rPr>
          <w:lang w:val="it-IT"/>
        </w:rPr>
        <w:t xml:space="preserve">: </w:t>
      </w:r>
      <w:r w:rsidR="00941736">
        <w:rPr>
          <w:lang w:val="it-IT"/>
        </w:rPr>
        <w:t>C</w:t>
      </w:r>
      <w:r w:rsidRPr="00BD66FD">
        <w:rPr>
          <w:lang w:val="it-IT"/>
        </w:rPr>
        <w:t>aricare i confini reali delle regioni/province</w:t>
      </w:r>
    </w:p>
    <w:p w14:paraId="0713366B" w14:textId="40C48A3A" w:rsidR="00941736" w:rsidRPr="00941736" w:rsidRDefault="00BD66FD" w:rsidP="00B950E1">
      <w:pPr>
        <w:numPr>
          <w:ilvl w:val="0"/>
          <w:numId w:val="2"/>
        </w:numPr>
        <w:rPr>
          <w:b/>
          <w:bCs/>
          <w:lang w:val="it-IT"/>
        </w:rPr>
      </w:pPr>
      <w:r w:rsidRPr="00BD66FD">
        <w:rPr>
          <w:b/>
          <w:bCs/>
          <w:lang w:val="it-IT"/>
        </w:rPr>
        <w:t>Layer catastale</w:t>
      </w:r>
      <w:r w:rsidRPr="00BD66FD">
        <w:rPr>
          <w:lang w:val="it-IT"/>
        </w:rPr>
        <w:t>: Implement</w:t>
      </w:r>
      <w:r w:rsidR="00941736">
        <w:rPr>
          <w:lang w:val="it-IT"/>
        </w:rPr>
        <w:t>a</w:t>
      </w:r>
      <w:r w:rsidRPr="00BD66FD">
        <w:rPr>
          <w:lang w:val="it-IT"/>
        </w:rPr>
        <w:t xml:space="preserve"> subito la sovrapposizione WMS </w:t>
      </w:r>
    </w:p>
    <w:p w14:paraId="0E04C014" w14:textId="77777777" w:rsidR="00941736" w:rsidRPr="00941736" w:rsidRDefault="00941736" w:rsidP="00941736">
      <w:pPr>
        <w:rPr>
          <w:b/>
          <w:bCs/>
          <w:lang w:val="it-IT"/>
        </w:rPr>
      </w:pPr>
    </w:p>
    <w:p w14:paraId="44DBA9C5" w14:textId="7DE2F663" w:rsidR="00BD66FD" w:rsidRPr="00BD66FD" w:rsidRDefault="00BD66FD" w:rsidP="00941736">
      <w:pPr>
        <w:ind w:left="360"/>
        <w:rPr>
          <w:b/>
          <w:bCs/>
        </w:rPr>
      </w:pPr>
      <w:r w:rsidRPr="00BD66FD">
        <w:rPr>
          <w:rFonts w:ascii="Segoe UI Emoji" w:hAnsi="Segoe UI Emoji" w:cs="Segoe UI Emoji"/>
          <w:b/>
          <w:bCs/>
        </w:rPr>
        <w:t>💾</w:t>
      </w:r>
      <w:r w:rsidRPr="00BD66FD">
        <w:rPr>
          <w:b/>
          <w:bCs/>
        </w:rPr>
        <w:t xml:space="preserve"> </w:t>
      </w:r>
      <w:proofErr w:type="spellStart"/>
      <w:r w:rsidRPr="00BD66FD">
        <w:rPr>
          <w:b/>
          <w:bCs/>
        </w:rPr>
        <w:t>Persistenza</w:t>
      </w:r>
      <w:proofErr w:type="spellEnd"/>
      <w:r w:rsidRPr="00BD66FD">
        <w:rPr>
          <w:b/>
          <w:bCs/>
        </w:rPr>
        <w:t xml:space="preserve"> </w:t>
      </w:r>
      <w:proofErr w:type="spellStart"/>
      <w:r w:rsidRPr="00BD66FD">
        <w:rPr>
          <w:b/>
          <w:bCs/>
        </w:rPr>
        <w:t>dati</w:t>
      </w:r>
      <w:proofErr w:type="spellEnd"/>
    </w:p>
    <w:p w14:paraId="3A0CB87E" w14:textId="54517E9D" w:rsidR="00BD66FD" w:rsidRPr="00BD66FD" w:rsidRDefault="00BD66FD" w:rsidP="00BD66FD">
      <w:pPr>
        <w:numPr>
          <w:ilvl w:val="0"/>
          <w:numId w:val="3"/>
        </w:numPr>
        <w:rPr>
          <w:lang w:val="it-IT"/>
        </w:rPr>
      </w:pPr>
      <w:r w:rsidRPr="00BD66FD">
        <w:rPr>
          <w:b/>
          <w:bCs/>
          <w:lang w:val="it-IT"/>
        </w:rPr>
        <w:t>Salvataggio</w:t>
      </w:r>
      <w:r w:rsidRPr="00BD66FD">
        <w:rPr>
          <w:lang w:val="it-IT"/>
        </w:rPr>
        <w:t xml:space="preserve">: Le particelle selezionate vanno salvate inviate a un </w:t>
      </w:r>
      <w:proofErr w:type="spellStart"/>
      <w:r w:rsidRPr="00BD66FD">
        <w:rPr>
          <w:lang w:val="it-IT"/>
        </w:rPr>
        <w:t>backend</w:t>
      </w:r>
      <w:proofErr w:type="spellEnd"/>
    </w:p>
    <w:p w14:paraId="150E9005" w14:textId="0FFBC512" w:rsidR="00BD66FD" w:rsidRPr="00BD66FD" w:rsidRDefault="00BD66FD" w:rsidP="00BD66FD">
      <w:pPr>
        <w:numPr>
          <w:ilvl w:val="0"/>
          <w:numId w:val="3"/>
        </w:numPr>
        <w:rPr>
          <w:lang w:val="it-IT"/>
        </w:rPr>
      </w:pPr>
      <w:r w:rsidRPr="00BD66FD">
        <w:rPr>
          <w:b/>
          <w:bCs/>
          <w:lang w:val="it-IT"/>
        </w:rPr>
        <w:t>Export</w:t>
      </w:r>
      <w:r w:rsidRPr="00BD66FD">
        <w:rPr>
          <w:lang w:val="it-IT"/>
        </w:rPr>
        <w:t xml:space="preserve">: formato </w:t>
      </w:r>
      <w:r w:rsidR="00941736">
        <w:rPr>
          <w:lang w:val="it-IT"/>
        </w:rPr>
        <w:t xml:space="preserve">in cui </w:t>
      </w:r>
      <w:r w:rsidRPr="00BD66FD">
        <w:rPr>
          <w:lang w:val="it-IT"/>
        </w:rPr>
        <w:t>esportare i dati (JSON)</w:t>
      </w:r>
    </w:p>
    <w:p w14:paraId="6AB7C5EA" w14:textId="77777777" w:rsidR="00BD66FD" w:rsidRPr="00BD66FD" w:rsidRDefault="00BD66FD" w:rsidP="00BD66FD">
      <w:pPr>
        <w:rPr>
          <w:b/>
          <w:bCs/>
        </w:rPr>
      </w:pPr>
      <w:r w:rsidRPr="00BD66FD">
        <w:rPr>
          <w:rFonts w:ascii="Segoe UI Emoji" w:hAnsi="Segoe UI Emoji" w:cs="Segoe UI Emoji"/>
          <w:b/>
          <w:bCs/>
        </w:rPr>
        <w:lastRenderedPageBreak/>
        <w:t>🔄</w:t>
      </w:r>
      <w:r w:rsidRPr="00BD66FD">
        <w:rPr>
          <w:b/>
          <w:bCs/>
        </w:rPr>
        <w:t xml:space="preserve"> </w:t>
      </w:r>
      <w:proofErr w:type="spellStart"/>
      <w:r w:rsidRPr="00BD66FD">
        <w:rPr>
          <w:b/>
          <w:bCs/>
        </w:rPr>
        <w:t>Integrazione</w:t>
      </w:r>
      <w:proofErr w:type="spellEnd"/>
    </w:p>
    <w:p w14:paraId="0AE053F6" w14:textId="5BB85E52" w:rsidR="00B44E3D" w:rsidRPr="00941736" w:rsidRDefault="00BD66FD" w:rsidP="00941736">
      <w:pPr>
        <w:numPr>
          <w:ilvl w:val="0"/>
          <w:numId w:val="4"/>
        </w:numPr>
        <w:rPr>
          <w:lang w:val="it-IT"/>
        </w:rPr>
      </w:pPr>
      <w:r w:rsidRPr="00BD66FD">
        <w:rPr>
          <w:b/>
          <w:bCs/>
          <w:lang w:val="it-IT"/>
        </w:rPr>
        <w:t>Collegamento</w:t>
      </w:r>
      <w:r w:rsidRPr="00BD66FD">
        <w:rPr>
          <w:lang w:val="it-IT"/>
        </w:rPr>
        <w:t>: Questa pagina deve essere collegata alla pagina principale esistente</w:t>
      </w:r>
    </w:p>
    <w:sectPr w:rsidR="00B44E3D" w:rsidRPr="00941736" w:rsidSect="00A62C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27A"/>
    <w:multiLevelType w:val="multilevel"/>
    <w:tmpl w:val="BDB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27FC"/>
    <w:multiLevelType w:val="multilevel"/>
    <w:tmpl w:val="339C69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E52D4"/>
    <w:multiLevelType w:val="multilevel"/>
    <w:tmpl w:val="90A8E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C5196"/>
    <w:multiLevelType w:val="multilevel"/>
    <w:tmpl w:val="5BB818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80E40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61868"/>
    <w:multiLevelType w:val="multilevel"/>
    <w:tmpl w:val="ECC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633876">
    <w:abstractNumId w:val="4"/>
  </w:num>
  <w:num w:numId="2" w16cid:durableId="1475948874">
    <w:abstractNumId w:val="2"/>
  </w:num>
  <w:num w:numId="3" w16cid:durableId="145826612">
    <w:abstractNumId w:val="1"/>
  </w:num>
  <w:num w:numId="4" w16cid:durableId="1011333">
    <w:abstractNumId w:val="3"/>
  </w:num>
  <w:num w:numId="5" w16cid:durableId="1834485309">
    <w:abstractNumId w:val="5"/>
  </w:num>
  <w:num w:numId="6" w16cid:durableId="126314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FD"/>
    <w:rsid w:val="000636AF"/>
    <w:rsid w:val="00483774"/>
    <w:rsid w:val="004B2F0A"/>
    <w:rsid w:val="004E4316"/>
    <w:rsid w:val="005E3939"/>
    <w:rsid w:val="00601781"/>
    <w:rsid w:val="008569AD"/>
    <w:rsid w:val="00887164"/>
    <w:rsid w:val="00941736"/>
    <w:rsid w:val="00A62C53"/>
    <w:rsid w:val="00B44E3D"/>
    <w:rsid w:val="00BB164E"/>
    <w:rsid w:val="00BD66FD"/>
    <w:rsid w:val="00E30CEC"/>
    <w:rsid w:val="00EB013C"/>
    <w:rsid w:val="00FC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1B02"/>
  <w15:chartTrackingRefBased/>
  <w15:docId w15:val="{3842B061-513C-4604-A638-820D40A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6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6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6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6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6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6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6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6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6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6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6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6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6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6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6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6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66FD"/>
    <w:rPr>
      <w:b/>
      <w:bCs/>
    </w:rPr>
  </w:style>
  <w:style w:type="paragraph" w:customStyle="1" w:styleId="whitespace-normal">
    <w:name w:val="whitespace-normal"/>
    <w:basedOn w:val="Normal"/>
    <w:rsid w:val="00BD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Cella</dc:creator>
  <cp:keywords/>
  <dc:description/>
  <cp:lastModifiedBy>Giacomo Cella</cp:lastModifiedBy>
  <cp:revision>2</cp:revision>
  <dcterms:created xsi:type="dcterms:W3CDTF">2025-05-27T09:11:00Z</dcterms:created>
  <dcterms:modified xsi:type="dcterms:W3CDTF">2025-05-27T09:11:00Z</dcterms:modified>
</cp:coreProperties>
</file>