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386B" w:rsidRPr="008E6A02" w:rsidRDefault="004D386B" w:rsidP="004D386B">
      <w:pPr>
        <w:pStyle w:val="Title"/>
        <w:ind w:left="2434"/>
        <w:rPr>
          <w:b w:val="0"/>
        </w:rPr>
      </w:pPr>
      <w:r>
        <w:rPr>
          <w:b w:val="0"/>
          <w:spacing w:val="-4"/>
        </w:rPr>
        <w:t>Ex:14 Tool Study</w:t>
      </w:r>
    </w:p>
    <w:p w:rsidR="004D386B" w:rsidRDefault="004D386B" w:rsidP="004D386B">
      <w:pPr>
        <w:pStyle w:val="Title"/>
        <w:spacing w:before="189" w:line="259" w:lineRule="auto"/>
        <w:ind w:right="713"/>
        <w:jc w:val="both"/>
        <w:rPr>
          <w:b w:val="0"/>
        </w:rPr>
      </w:pPr>
      <w:r w:rsidRPr="008E6A02">
        <w:rPr>
          <w:b w:val="0"/>
        </w:rPr>
        <w:t>Perform comparative analysis for predicting outcome of variable using atleast 4 different types of classifiers and 3 different types dataset, make a comparative analysis using the tool orange.</w:t>
      </w:r>
    </w:p>
    <w:p w:rsidR="00072247" w:rsidRDefault="00072247" w:rsidP="004D386B">
      <w:pPr>
        <w:pStyle w:val="Title"/>
        <w:spacing w:before="189" w:line="259" w:lineRule="auto"/>
        <w:ind w:right="713"/>
        <w:jc w:val="both"/>
        <w:rPr>
          <w:b w:val="0"/>
        </w:rPr>
      </w:pPr>
      <w:r>
        <w:rPr>
          <w:b w:val="0"/>
        </w:rPr>
        <w:t>Name:Athithraja R</w:t>
      </w:r>
    </w:p>
    <w:p w:rsidR="00072247" w:rsidRPr="008E6A02" w:rsidRDefault="00072247" w:rsidP="004D386B">
      <w:pPr>
        <w:pStyle w:val="Title"/>
        <w:spacing w:before="189" w:line="259" w:lineRule="auto"/>
        <w:ind w:right="713"/>
        <w:jc w:val="both"/>
        <w:rPr>
          <w:b w:val="0"/>
        </w:rPr>
      </w:pPr>
      <w:r>
        <w:rPr>
          <w:b w:val="0"/>
        </w:rPr>
        <w:t>Reg.on:2022503702</w:t>
      </w:r>
    </w:p>
    <w:p w:rsidR="004D386B" w:rsidRPr="008E6A02" w:rsidRDefault="004D386B" w:rsidP="004D386B">
      <w:pPr>
        <w:pStyle w:val="BodyText"/>
        <w:spacing w:before="266"/>
        <w:rPr>
          <w:sz w:val="28"/>
        </w:rPr>
      </w:pPr>
    </w:p>
    <w:p w:rsidR="004D386B" w:rsidRPr="008E6A02" w:rsidRDefault="004D386B" w:rsidP="004D386B">
      <w:pPr>
        <w:jc w:val="both"/>
        <w:rPr>
          <w:b/>
          <w:sz w:val="24"/>
        </w:rPr>
      </w:pPr>
      <w:r w:rsidRPr="008E6A02">
        <w:rPr>
          <w:b/>
          <w:sz w:val="24"/>
        </w:rPr>
        <w:t>Naivebayes</w:t>
      </w:r>
      <w:r w:rsidRPr="008E6A02">
        <w:rPr>
          <w:b/>
          <w:spacing w:val="-2"/>
          <w:sz w:val="24"/>
        </w:rPr>
        <w:t>Classification</w:t>
      </w:r>
    </w:p>
    <w:p w:rsidR="004D386B" w:rsidRPr="008E6A02" w:rsidRDefault="004D386B" w:rsidP="004D386B">
      <w:pPr>
        <w:spacing w:before="182"/>
        <w:jc w:val="both"/>
      </w:pPr>
      <w:r w:rsidRPr="008E6A02">
        <w:t>Dataset:</w:t>
      </w:r>
      <w:r w:rsidRPr="008E6A02">
        <w:rPr>
          <w:spacing w:val="-2"/>
        </w:rPr>
        <w:t>Algerian_forest_fires_no_dates.xlsx</w:t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119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915035</wp:posOffset>
            </wp:positionH>
            <wp:positionV relativeFrom="paragraph">
              <wp:posOffset>474980</wp:posOffset>
            </wp:positionV>
            <wp:extent cx="3331210" cy="3800475"/>
            <wp:effectExtent l="19050" t="0" r="2540" b="0"/>
            <wp:wrapTopAndBottom/>
            <wp:docPr id="115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 w:rsidSect="004D386B">
          <w:footerReference w:type="default" r:id="rId6"/>
          <w:pgSz w:w="12240" w:h="15840"/>
          <w:pgMar w:top="142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4026099" cy="2782633"/>
            <wp:effectExtent l="0" t="0" r="0" b="0"/>
            <wp:docPr id="116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099" cy="278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145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262344</wp:posOffset>
            </wp:positionV>
            <wp:extent cx="3821977" cy="3570732"/>
            <wp:effectExtent l="0" t="0" r="0" b="0"/>
            <wp:wrapTopAndBottom/>
            <wp:docPr id="117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1977" cy="3570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4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4923560" cy="2367629"/>
            <wp:effectExtent l="0" t="0" r="0" b="0"/>
            <wp:docPr id="118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560" cy="236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78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219950</wp:posOffset>
            </wp:positionV>
            <wp:extent cx="5044687" cy="2555748"/>
            <wp:effectExtent l="0" t="0" r="0" b="0"/>
            <wp:wrapTopAndBottom/>
            <wp:docPr id="119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4687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4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spacing w:before="39"/>
      </w:pPr>
      <w:r w:rsidRPr="008E6A02">
        <w:lastRenderedPageBreak/>
        <w:t>Dataset:</w:t>
      </w:r>
      <w:r w:rsidRPr="008E6A02">
        <w:rPr>
          <w:spacing w:val="-2"/>
        </w:rPr>
        <w:t>Iris_data.csv</w:t>
      </w:r>
    </w:p>
    <w:p w:rsidR="004D386B" w:rsidRPr="008E6A02" w:rsidRDefault="004D386B" w:rsidP="004D386B">
      <w:pPr>
        <w:pStyle w:val="BodyText"/>
        <w:spacing w:before="6"/>
        <w:rPr>
          <w:sz w:val="17"/>
        </w:rPr>
      </w:pPr>
      <w:r w:rsidRPr="008E6A02">
        <w:rPr>
          <w:noProof/>
          <w:sz w:val="17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151054</wp:posOffset>
            </wp:positionV>
            <wp:extent cx="3470147" cy="2278379"/>
            <wp:effectExtent l="0" t="0" r="0" b="0"/>
            <wp:wrapTopAndBottom/>
            <wp:docPr id="120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147" cy="2278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32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633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190994</wp:posOffset>
            </wp:positionV>
            <wp:extent cx="4528374" cy="2751296"/>
            <wp:effectExtent l="0" t="0" r="0" b="0"/>
            <wp:wrapTopAndBottom/>
            <wp:docPr id="121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8374" cy="275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0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4243354" cy="2872073"/>
            <wp:effectExtent l="0" t="0" r="0" b="0"/>
            <wp:docPr id="122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3354" cy="287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125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6438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250100</wp:posOffset>
            </wp:positionV>
            <wp:extent cx="3972992" cy="1978914"/>
            <wp:effectExtent l="0" t="0" r="0" b="0"/>
            <wp:wrapTopAndBottom/>
            <wp:docPr id="123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2992" cy="1978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6A02">
        <w:rPr>
          <w:noProof/>
          <w:sz w:val="20"/>
        </w:rPr>
        <w:drawing>
          <wp:anchor distT="0" distB="0" distL="0" distR="0" simplePos="0" relativeHeight="2516654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2354109</wp:posOffset>
            </wp:positionV>
            <wp:extent cx="3083600" cy="2412111"/>
            <wp:effectExtent l="0" t="0" r="0" b="0"/>
            <wp:wrapTopAndBottom/>
            <wp:docPr id="124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3600" cy="2412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spacing w:before="2"/>
        <w:rPr>
          <w:sz w:val="14"/>
        </w:rPr>
      </w:pPr>
    </w:p>
    <w:p w:rsidR="004D386B" w:rsidRPr="008E6A02" w:rsidRDefault="004D386B" w:rsidP="004D386B">
      <w:pPr>
        <w:pStyle w:val="BodyText"/>
        <w:rPr>
          <w:sz w:val="14"/>
        </w:rPr>
        <w:sectPr w:rsidR="004D386B" w:rsidRPr="008E6A02">
          <w:pgSz w:w="12240" w:h="15840"/>
          <w:pgMar w:top="144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spacing w:before="39"/>
      </w:pPr>
      <w:r w:rsidRPr="008E6A02">
        <w:lastRenderedPageBreak/>
        <w:t>Dataset:</w:t>
      </w:r>
      <w:r w:rsidRPr="008E6A02">
        <w:rPr>
          <w:spacing w:val="-2"/>
        </w:rPr>
        <w:t>Diabetes.csv</w:t>
      </w:r>
    </w:p>
    <w:p w:rsidR="004D386B" w:rsidRPr="008E6A02" w:rsidRDefault="004D386B" w:rsidP="004D386B">
      <w:pPr>
        <w:pStyle w:val="BodyText"/>
        <w:spacing w:before="11"/>
        <w:rPr>
          <w:sz w:val="12"/>
        </w:rPr>
      </w:pPr>
      <w:r w:rsidRPr="008E6A02">
        <w:rPr>
          <w:noProof/>
          <w:sz w:val="12"/>
        </w:rPr>
        <w:drawing>
          <wp:anchor distT="0" distB="0" distL="0" distR="0" simplePos="0" relativeHeight="2516664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3945221" cy="2625090"/>
            <wp:effectExtent l="0" t="0" r="0" b="0"/>
            <wp:wrapTopAndBottom/>
            <wp:docPr id="125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5221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22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674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184239</wp:posOffset>
            </wp:positionV>
            <wp:extent cx="4673473" cy="2792920"/>
            <wp:effectExtent l="0" t="0" r="0" b="0"/>
            <wp:wrapTopAndBottom/>
            <wp:docPr id="126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3473" cy="2792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0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4164941" cy="2827020"/>
            <wp:effectExtent l="0" t="0" r="0" b="0"/>
            <wp:docPr id="127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4941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spacing w:before="11"/>
        <w:rPr>
          <w:sz w:val="16"/>
        </w:rPr>
      </w:pPr>
      <w:r w:rsidRPr="008E6A02">
        <w:rPr>
          <w:noProof/>
          <w:sz w:val="16"/>
        </w:rPr>
        <w:drawing>
          <wp:anchor distT="0" distB="0" distL="0" distR="0" simplePos="0" relativeHeight="2516684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146304</wp:posOffset>
            </wp:positionV>
            <wp:extent cx="3880936" cy="1882521"/>
            <wp:effectExtent l="0" t="0" r="0" b="0"/>
            <wp:wrapTopAndBottom/>
            <wp:docPr id="128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0936" cy="1882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6A02">
        <w:rPr>
          <w:noProof/>
          <w:sz w:val="16"/>
        </w:rPr>
        <w:drawing>
          <wp:anchor distT="0" distB="0" distL="0" distR="0" simplePos="0" relativeHeight="25166950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2147316</wp:posOffset>
            </wp:positionV>
            <wp:extent cx="3239161" cy="2713672"/>
            <wp:effectExtent l="0" t="0" r="0" b="0"/>
            <wp:wrapTopAndBottom/>
            <wp:docPr id="129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9161" cy="271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spacing w:before="3"/>
        <w:rPr>
          <w:sz w:val="13"/>
        </w:rPr>
      </w:pPr>
    </w:p>
    <w:p w:rsidR="004D386B" w:rsidRPr="008E6A02" w:rsidRDefault="004D386B" w:rsidP="004D386B">
      <w:pPr>
        <w:pStyle w:val="BodyText"/>
        <w:rPr>
          <w:sz w:val="13"/>
        </w:rPr>
        <w:sectPr w:rsidR="004D386B" w:rsidRPr="008E6A02">
          <w:pgSz w:w="12240" w:h="15840"/>
          <w:pgMar w:top="144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spacing w:before="39"/>
      </w:pPr>
      <w:r w:rsidRPr="008E6A02">
        <w:lastRenderedPageBreak/>
        <w:t>Decision</w:t>
      </w:r>
      <w:r w:rsidRPr="008E6A02">
        <w:rPr>
          <w:spacing w:val="-4"/>
        </w:rPr>
        <w:t>Tree</w:t>
      </w:r>
    </w:p>
    <w:p w:rsidR="004D386B" w:rsidRPr="008E6A02" w:rsidRDefault="004D386B" w:rsidP="004D386B">
      <w:pPr>
        <w:spacing w:before="181"/>
      </w:pPr>
      <w:r w:rsidRPr="008E6A02">
        <w:t>Dataset:</w:t>
      </w:r>
      <w:r w:rsidRPr="008E6A02">
        <w:rPr>
          <w:spacing w:val="-2"/>
        </w:rPr>
        <w:t>Algerian_forest_fires_no_dates</w:t>
      </w:r>
    </w:p>
    <w:p w:rsidR="004D386B" w:rsidRPr="008E6A02" w:rsidRDefault="004D386B" w:rsidP="004D386B">
      <w:pPr>
        <w:pStyle w:val="BodyText"/>
        <w:spacing w:before="6"/>
        <w:rPr>
          <w:sz w:val="17"/>
        </w:rPr>
      </w:pPr>
      <w:r w:rsidRPr="008E6A02">
        <w:rPr>
          <w:noProof/>
          <w:sz w:val="17"/>
        </w:rPr>
        <w:drawing>
          <wp:anchor distT="0" distB="0" distL="0" distR="0" simplePos="0" relativeHeight="25167052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151253</wp:posOffset>
            </wp:positionV>
            <wp:extent cx="4025529" cy="2625090"/>
            <wp:effectExtent l="0" t="0" r="0" b="0"/>
            <wp:wrapTopAndBottom/>
            <wp:docPr id="130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529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22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7155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184399</wp:posOffset>
            </wp:positionV>
            <wp:extent cx="3927510" cy="2685669"/>
            <wp:effectExtent l="0" t="0" r="0" b="0"/>
            <wp:wrapTopAndBottom/>
            <wp:docPr id="131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7510" cy="2685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0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4148920" cy="1999869"/>
            <wp:effectExtent l="0" t="0" r="0" b="0"/>
            <wp:docPr id="132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8920" cy="1999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</w:pPr>
    </w:p>
    <w:p w:rsidR="004D386B" w:rsidRPr="008E6A02" w:rsidRDefault="004D386B" w:rsidP="004D386B">
      <w:pPr>
        <w:pStyle w:val="BodyText"/>
      </w:pPr>
    </w:p>
    <w:p w:rsidR="004D386B" w:rsidRPr="008E6A02" w:rsidRDefault="004D386B" w:rsidP="004D386B">
      <w:pPr>
        <w:pStyle w:val="BodyText"/>
      </w:pPr>
    </w:p>
    <w:p w:rsidR="004D386B" w:rsidRPr="008E6A02" w:rsidRDefault="004D386B" w:rsidP="004D386B">
      <w:pPr>
        <w:pStyle w:val="BodyText"/>
      </w:pPr>
    </w:p>
    <w:p w:rsidR="004D386B" w:rsidRPr="008E6A02" w:rsidRDefault="004D386B" w:rsidP="004D386B">
      <w:pPr>
        <w:pStyle w:val="BodyText"/>
        <w:spacing w:before="218"/>
      </w:pPr>
    </w:p>
    <w:p w:rsidR="004D386B" w:rsidRPr="008E6A02" w:rsidRDefault="004D386B" w:rsidP="004D386B">
      <w:r w:rsidRPr="008E6A02">
        <w:t>Dataset:</w:t>
      </w:r>
      <w:r w:rsidRPr="008E6A02">
        <w:rPr>
          <w:spacing w:val="-2"/>
        </w:rPr>
        <w:t>iris_data.csv</w:t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119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7257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246209</wp:posOffset>
            </wp:positionV>
            <wp:extent cx="3957083" cy="2625090"/>
            <wp:effectExtent l="0" t="0" r="0" b="0"/>
            <wp:wrapTopAndBottom/>
            <wp:docPr id="133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083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50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954213" cy="4488561"/>
            <wp:effectExtent l="0" t="0" r="0" b="0"/>
            <wp:docPr id="134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213" cy="448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spacing w:before="1"/>
        <w:rPr>
          <w:sz w:val="15"/>
        </w:rPr>
      </w:pPr>
      <w:r w:rsidRPr="008E6A02">
        <w:rPr>
          <w:noProof/>
          <w:sz w:val="15"/>
        </w:rPr>
        <w:drawing>
          <wp:anchor distT="0" distB="0" distL="0" distR="0" simplePos="0" relativeHeight="25167360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132307</wp:posOffset>
            </wp:positionV>
            <wp:extent cx="5841434" cy="3507295"/>
            <wp:effectExtent l="0" t="0" r="0" b="0"/>
            <wp:wrapTopAndBottom/>
            <wp:docPr id="135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434" cy="350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15"/>
        </w:rPr>
        <w:sectPr w:rsidR="004D386B" w:rsidRPr="008E6A02">
          <w:pgSz w:w="12240" w:h="15840"/>
          <w:pgMar w:top="148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927368" cy="3624072"/>
            <wp:effectExtent l="0" t="0" r="0" b="0"/>
            <wp:docPr id="136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368" cy="3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</w:pPr>
    </w:p>
    <w:p w:rsidR="004D386B" w:rsidRPr="008E6A02" w:rsidRDefault="004D386B" w:rsidP="004D386B">
      <w:pPr>
        <w:pStyle w:val="BodyText"/>
        <w:spacing w:before="126"/>
      </w:pPr>
    </w:p>
    <w:p w:rsidR="004D386B" w:rsidRPr="008E6A02" w:rsidRDefault="004D386B" w:rsidP="004D386B">
      <w:r w:rsidRPr="008E6A02">
        <w:t>Dataset:</w:t>
      </w:r>
      <w:r w:rsidRPr="008E6A02">
        <w:rPr>
          <w:spacing w:val="-2"/>
        </w:rPr>
        <w:t>diabetes.csv</w:t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142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7462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260865</wp:posOffset>
            </wp:positionV>
            <wp:extent cx="5914226" cy="3283839"/>
            <wp:effectExtent l="0" t="0" r="0" b="0"/>
            <wp:wrapTopAndBottom/>
            <wp:docPr id="137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226" cy="328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6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955933" cy="4197667"/>
            <wp:effectExtent l="0" t="0" r="0" b="0"/>
            <wp:docPr id="138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933" cy="419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138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756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257899</wp:posOffset>
            </wp:positionV>
            <wp:extent cx="5923558" cy="2501836"/>
            <wp:effectExtent l="0" t="0" r="0" b="0"/>
            <wp:wrapTopAndBottom/>
            <wp:docPr id="139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558" cy="250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6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933856" cy="3270504"/>
            <wp:effectExtent l="0" t="0" r="0" b="0"/>
            <wp:docPr id="140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56" cy="327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</w:pPr>
    </w:p>
    <w:p w:rsidR="004D386B" w:rsidRPr="008E6A02" w:rsidRDefault="004D386B" w:rsidP="004D386B">
      <w:pPr>
        <w:pStyle w:val="BodyText"/>
        <w:spacing w:before="112"/>
      </w:pPr>
    </w:p>
    <w:p w:rsidR="004D386B" w:rsidRPr="008E6A02" w:rsidRDefault="004D386B" w:rsidP="004D386B">
      <w:r w:rsidRPr="008E6A02">
        <w:t>Random</w:t>
      </w:r>
      <w:r w:rsidRPr="008E6A02">
        <w:rPr>
          <w:spacing w:val="-2"/>
        </w:rPr>
        <w:t>Forest:</w:t>
      </w:r>
    </w:p>
    <w:p w:rsidR="004D386B" w:rsidRPr="008E6A02" w:rsidRDefault="004D386B" w:rsidP="004D386B">
      <w:pPr>
        <w:spacing w:before="183"/>
      </w:pPr>
      <w:r w:rsidRPr="008E6A02">
        <w:t>Dataset:</w:t>
      </w:r>
      <w:r w:rsidRPr="008E6A02">
        <w:rPr>
          <w:spacing w:val="-2"/>
        </w:rPr>
        <w:t>Algerian_forest_fires_no_dates</w:t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143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7667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261512</wp:posOffset>
            </wp:positionV>
            <wp:extent cx="5867741" cy="3368516"/>
            <wp:effectExtent l="0" t="0" r="0" b="0"/>
            <wp:wrapTopAndBottom/>
            <wp:docPr id="141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741" cy="3368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6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984731" cy="3797046"/>
            <wp:effectExtent l="0" t="0" r="0" b="0"/>
            <wp:docPr id="142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731" cy="379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spacing w:before="11"/>
        <w:rPr>
          <w:sz w:val="12"/>
        </w:rPr>
      </w:pPr>
      <w:r w:rsidRPr="008E6A02">
        <w:rPr>
          <w:noProof/>
          <w:sz w:val="12"/>
        </w:rPr>
        <w:drawing>
          <wp:anchor distT="0" distB="0" distL="0" distR="0" simplePos="0" relativeHeight="25167769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115242</wp:posOffset>
            </wp:positionV>
            <wp:extent cx="5939113" cy="3847338"/>
            <wp:effectExtent l="0" t="0" r="0" b="0"/>
            <wp:wrapTopAndBottom/>
            <wp:docPr id="143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113" cy="3847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12"/>
        </w:rPr>
        <w:sectPr w:rsidR="004D386B" w:rsidRPr="008E6A02">
          <w:pgSz w:w="12240" w:h="15840"/>
          <w:pgMar w:top="146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980930" cy="3745706"/>
            <wp:effectExtent l="0" t="0" r="0" b="0"/>
            <wp:docPr id="144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930" cy="374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spacing w:before="8"/>
        <w:rPr>
          <w:sz w:val="12"/>
        </w:rPr>
      </w:pPr>
      <w:r w:rsidRPr="008E6A02">
        <w:rPr>
          <w:noProof/>
          <w:sz w:val="12"/>
        </w:rPr>
        <w:drawing>
          <wp:anchor distT="0" distB="0" distL="0" distR="0" simplePos="0" relativeHeight="25167872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113403</wp:posOffset>
            </wp:positionV>
            <wp:extent cx="5899678" cy="3685794"/>
            <wp:effectExtent l="0" t="0" r="0" b="0"/>
            <wp:wrapTopAndBottom/>
            <wp:docPr id="145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678" cy="3685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12"/>
        </w:rPr>
        <w:sectPr w:rsidR="004D386B" w:rsidRPr="008E6A02">
          <w:pgSz w:w="12240" w:h="15840"/>
          <w:pgMar w:top="146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943600" cy="3857625"/>
            <wp:effectExtent l="0" t="0" r="0" b="0"/>
            <wp:docPr id="146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</w:pPr>
    </w:p>
    <w:p w:rsidR="004D386B" w:rsidRPr="008E6A02" w:rsidRDefault="004D386B" w:rsidP="004D386B">
      <w:pPr>
        <w:pStyle w:val="BodyText"/>
        <w:spacing w:before="100"/>
      </w:pPr>
    </w:p>
    <w:p w:rsidR="004D386B" w:rsidRPr="008E6A02" w:rsidRDefault="004D386B" w:rsidP="004D386B">
      <w:r w:rsidRPr="008E6A02">
        <w:t>Dataset:</w:t>
      </w:r>
      <w:r w:rsidRPr="008E6A02">
        <w:rPr>
          <w:spacing w:val="-2"/>
        </w:rPr>
        <w:t>iris_data.csv</w:t>
      </w:r>
    </w:p>
    <w:p w:rsidR="004D386B" w:rsidRPr="008E6A02" w:rsidRDefault="004D386B" w:rsidP="004D386B">
      <w:pPr>
        <w:pStyle w:val="BodyText"/>
        <w:spacing w:before="1"/>
        <w:rPr>
          <w:sz w:val="15"/>
        </w:rPr>
      </w:pPr>
      <w:r w:rsidRPr="008E6A02">
        <w:rPr>
          <w:noProof/>
          <w:sz w:val="15"/>
        </w:rPr>
        <w:drawing>
          <wp:anchor distT="0" distB="0" distL="0" distR="0" simplePos="0" relativeHeight="25167974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132408</wp:posOffset>
            </wp:positionV>
            <wp:extent cx="5886084" cy="3382422"/>
            <wp:effectExtent l="0" t="0" r="0" b="0"/>
            <wp:wrapTopAndBottom/>
            <wp:docPr id="147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084" cy="3382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15"/>
        </w:rPr>
        <w:sectPr w:rsidR="004D386B" w:rsidRPr="008E6A02">
          <w:pgSz w:w="12240" w:h="15840"/>
          <w:pgMar w:top="146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676323" cy="3468433"/>
            <wp:effectExtent l="0" t="0" r="0" b="0"/>
            <wp:docPr id="148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23" cy="346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6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sz w:val="20"/>
        </w:rPr>
      </w:r>
      <w:r w:rsidRPr="008E6A02">
        <w:rPr>
          <w:sz w:val="20"/>
        </w:rPr>
        <w:pict>
          <v:group id="docshapegroup2" o:spid="_x0000_s1026" style="width:468pt;height:531.9pt;mso-position-horizontal-relative:char;mso-position-vertical-relative:line" coordsize="9360,1063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3" o:spid="_x0000_s1027" type="#_x0000_t75" style="position:absolute;width:8729;height:4614">
              <v:imagedata r:id="rId40" o:title=""/>
            </v:shape>
            <v:shape id="docshape4" o:spid="_x0000_s1028" type="#_x0000_t75" style="position:absolute;top:4664;width:9360;height:5974">
              <v:imagedata r:id="rId41" o:title=""/>
            </v:shape>
            <w10:wrap type="none"/>
            <w10:anchorlock/>
          </v:group>
        </w:pict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6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ind w:left="222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4666279" cy="3658647"/>
            <wp:effectExtent l="0" t="0" r="0" b="0"/>
            <wp:docPr id="14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6279" cy="365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</w:pPr>
    </w:p>
    <w:p w:rsidR="004D386B" w:rsidRPr="008E6A02" w:rsidRDefault="004D386B" w:rsidP="004D386B">
      <w:pPr>
        <w:pStyle w:val="BodyText"/>
        <w:spacing w:before="61"/>
      </w:pPr>
    </w:p>
    <w:p w:rsidR="004D386B" w:rsidRPr="008E6A02" w:rsidRDefault="004D386B" w:rsidP="004D386B">
      <w:r w:rsidRPr="008E6A02">
        <w:t>Dataset:</w:t>
      </w:r>
      <w:r w:rsidRPr="008E6A02">
        <w:rPr>
          <w:spacing w:val="-2"/>
        </w:rPr>
        <w:t>Diabetes.csv</w:t>
      </w:r>
    </w:p>
    <w:p w:rsidR="004D386B" w:rsidRPr="008E6A02" w:rsidRDefault="004D386B" w:rsidP="004D386B">
      <w:pPr>
        <w:pStyle w:val="BodyText"/>
        <w:rPr>
          <w:sz w:val="15"/>
        </w:rPr>
      </w:pPr>
      <w:r w:rsidRPr="008E6A02">
        <w:rPr>
          <w:noProof/>
          <w:sz w:val="15"/>
        </w:rPr>
        <w:drawing>
          <wp:anchor distT="0" distB="0" distL="0" distR="0" simplePos="0" relativeHeight="25168076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131631</wp:posOffset>
            </wp:positionV>
            <wp:extent cx="5941753" cy="3253263"/>
            <wp:effectExtent l="0" t="0" r="0" b="0"/>
            <wp:wrapTopAndBottom/>
            <wp:docPr id="15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753" cy="3253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15"/>
        </w:rPr>
        <w:sectPr w:rsidR="004D386B" w:rsidRPr="008E6A02">
          <w:pgSz w:w="12240" w:h="15840"/>
          <w:pgMar w:top="144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ind w:left="14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934014" cy="4314825"/>
            <wp:effectExtent l="0" t="0" r="0" b="0"/>
            <wp:docPr id="15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14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spacing w:before="9"/>
        <w:rPr>
          <w:sz w:val="11"/>
        </w:rPr>
      </w:pPr>
      <w:r w:rsidRPr="008E6A02">
        <w:rPr>
          <w:noProof/>
          <w:sz w:val="11"/>
        </w:rPr>
        <w:drawing>
          <wp:anchor distT="0" distB="0" distL="0" distR="0" simplePos="0" relativeHeight="2516817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106298</wp:posOffset>
            </wp:positionV>
            <wp:extent cx="5906657" cy="2944368"/>
            <wp:effectExtent l="0" t="0" r="0" b="0"/>
            <wp:wrapTopAndBottom/>
            <wp:docPr id="15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657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11"/>
        </w:rPr>
        <w:sectPr w:rsidR="004D386B" w:rsidRPr="008E6A02">
          <w:pgSz w:w="12240" w:h="15840"/>
          <w:pgMar w:top="144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672749" cy="3771900"/>
            <wp:effectExtent l="0" t="0" r="0" b="0"/>
            <wp:docPr id="15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749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</w:pPr>
    </w:p>
    <w:p w:rsidR="004D386B" w:rsidRPr="008E6A02" w:rsidRDefault="004D386B" w:rsidP="004D386B">
      <w:pPr>
        <w:pStyle w:val="BodyText"/>
        <w:spacing w:before="77"/>
      </w:pPr>
    </w:p>
    <w:p w:rsidR="004D386B" w:rsidRPr="008E6A02" w:rsidRDefault="004D386B" w:rsidP="004D386B">
      <w:r w:rsidRPr="008E6A02">
        <w:rPr>
          <w:spacing w:val="-5"/>
        </w:rPr>
        <w:t>SVM</w:t>
      </w:r>
    </w:p>
    <w:p w:rsidR="004D386B" w:rsidRPr="008E6A02" w:rsidRDefault="004D386B" w:rsidP="004D386B">
      <w:pPr>
        <w:pStyle w:val="BodyText"/>
        <w:spacing w:before="7"/>
        <w:rPr>
          <w:sz w:val="15"/>
        </w:rPr>
      </w:pPr>
      <w:r w:rsidRPr="008E6A02">
        <w:rPr>
          <w:noProof/>
          <w:sz w:val="15"/>
        </w:rPr>
        <w:drawing>
          <wp:anchor distT="0" distB="0" distL="0" distR="0" simplePos="0" relativeHeight="25168281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136198</wp:posOffset>
            </wp:positionV>
            <wp:extent cx="5864183" cy="3522726"/>
            <wp:effectExtent l="0" t="0" r="0" b="0"/>
            <wp:wrapTopAndBottom/>
            <wp:docPr id="15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183" cy="3522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15"/>
        </w:rPr>
        <w:sectPr w:rsidR="004D386B" w:rsidRPr="008E6A02">
          <w:pgSz w:w="12240" w:h="15840"/>
          <w:pgMar w:top="144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spacing w:before="39"/>
      </w:pPr>
      <w:r w:rsidRPr="008E6A02">
        <w:rPr>
          <w:spacing w:val="-2"/>
        </w:rPr>
        <w:lastRenderedPageBreak/>
        <w:t>Dataset:Algerian_forest_fire.xlsxfromKaggle</w:t>
      </w:r>
    </w:p>
    <w:p w:rsidR="004D386B" w:rsidRPr="008E6A02" w:rsidRDefault="004D386B" w:rsidP="004D386B">
      <w:pPr>
        <w:pStyle w:val="BodyText"/>
        <w:spacing w:before="11"/>
        <w:rPr>
          <w:sz w:val="12"/>
        </w:rPr>
      </w:pPr>
      <w:r w:rsidRPr="008E6A02">
        <w:rPr>
          <w:noProof/>
          <w:sz w:val="12"/>
        </w:rPr>
        <w:drawing>
          <wp:anchor distT="0" distB="0" distL="0" distR="0" simplePos="0" relativeHeight="25168384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115725</wp:posOffset>
            </wp:positionV>
            <wp:extent cx="5934589" cy="3136582"/>
            <wp:effectExtent l="0" t="0" r="0" b="0"/>
            <wp:wrapTopAndBottom/>
            <wp:docPr id="15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589" cy="3136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6A02">
        <w:rPr>
          <w:noProof/>
          <w:sz w:val="12"/>
        </w:rPr>
        <w:drawing>
          <wp:anchor distT="0" distB="0" distL="0" distR="0" simplePos="0" relativeHeight="251684864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3426387</wp:posOffset>
            </wp:positionV>
            <wp:extent cx="5936547" cy="3822573"/>
            <wp:effectExtent l="0" t="0" r="0" b="0"/>
            <wp:wrapTopAndBottom/>
            <wp:docPr id="15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547" cy="38225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spacing w:before="6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0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ind w:left="616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568669" cy="4760595"/>
            <wp:effectExtent l="0" t="0" r="0" b="0"/>
            <wp:docPr id="15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669" cy="47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spacing w:before="7"/>
        <w:rPr>
          <w:sz w:val="11"/>
        </w:rPr>
      </w:pPr>
      <w:r w:rsidRPr="008E6A02">
        <w:rPr>
          <w:noProof/>
          <w:sz w:val="11"/>
        </w:rPr>
        <w:drawing>
          <wp:anchor distT="0" distB="0" distL="0" distR="0" simplePos="0" relativeHeight="2516858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105067</wp:posOffset>
            </wp:positionV>
            <wp:extent cx="5875387" cy="3274980"/>
            <wp:effectExtent l="0" t="0" r="0" b="0"/>
            <wp:wrapTopAndBottom/>
            <wp:docPr id="15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387" cy="327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11"/>
        </w:rPr>
        <w:sectPr w:rsidR="004D386B" w:rsidRPr="008E6A02">
          <w:pgSz w:w="12240" w:h="15840"/>
          <w:pgMar w:top="152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941079" cy="4431982"/>
            <wp:effectExtent l="0" t="0" r="0" b="0"/>
            <wp:docPr id="15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079" cy="443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18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8691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182227</wp:posOffset>
            </wp:positionV>
            <wp:extent cx="5895674" cy="2768917"/>
            <wp:effectExtent l="0" t="0" r="0" b="0"/>
            <wp:wrapTopAndBottom/>
            <wp:docPr id="16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674" cy="2768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4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spacing w:before="39"/>
      </w:pPr>
      <w:r w:rsidRPr="008E6A02">
        <w:lastRenderedPageBreak/>
        <w:t>Dataset:</w:t>
      </w:r>
      <w:r w:rsidRPr="008E6A02">
        <w:rPr>
          <w:spacing w:val="-2"/>
        </w:rPr>
        <w:t>Iris_data.csv</w:t>
      </w:r>
    </w:p>
    <w:p w:rsidR="004D386B" w:rsidRPr="008E6A02" w:rsidRDefault="004D386B" w:rsidP="004D386B">
      <w:pPr>
        <w:pStyle w:val="BodyText"/>
        <w:spacing w:before="10"/>
        <w:rPr>
          <w:sz w:val="17"/>
        </w:rPr>
      </w:pPr>
      <w:r w:rsidRPr="008E6A02">
        <w:rPr>
          <w:noProof/>
          <w:sz w:val="17"/>
        </w:rPr>
        <w:drawing>
          <wp:anchor distT="0" distB="0" distL="0" distR="0" simplePos="0" relativeHeight="251687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153392</wp:posOffset>
            </wp:positionV>
            <wp:extent cx="5936827" cy="2829305"/>
            <wp:effectExtent l="0" t="0" r="0" b="0"/>
            <wp:wrapTopAndBottom/>
            <wp:docPr id="16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827" cy="28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E6A02">
        <w:rPr>
          <w:noProof/>
          <w:sz w:val="17"/>
        </w:rPr>
        <w:drawing>
          <wp:anchor distT="0" distB="0" distL="0" distR="0" simplePos="0" relativeHeight="25168896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3202693</wp:posOffset>
            </wp:positionV>
            <wp:extent cx="4283345" cy="4197953"/>
            <wp:effectExtent l="0" t="0" r="0" b="0"/>
            <wp:wrapTopAndBottom/>
            <wp:docPr id="16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3345" cy="4197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spacing w:before="78"/>
        <w:rPr>
          <w:sz w:val="20"/>
        </w:rPr>
      </w:pP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0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036613" cy="3878579"/>
            <wp:effectExtent l="0" t="0" r="0" b="0"/>
            <wp:docPr id="16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613" cy="38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spacing w:before="7"/>
        <w:rPr>
          <w:sz w:val="12"/>
        </w:rPr>
      </w:pPr>
      <w:r w:rsidRPr="008E6A02">
        <w:rPr>
          <w:noProof/>
          <w:sz w:val="12"/>
        </w:rPr>
        <w:drawing>
          <wp:anchor distT="0" distB="0" distL="0" distR="0" simplePos="0" relativeHeight="251689984" behindDoc="1" locked="0" layoutInCell="1" allowOverlap="1">
            <wp:simplePos x="0" y="0"/>
            <wp:positionH relativeFrom="page">
              <wp:posOffset>938935</wp:posOffset>
            </wp:positionH>
            <wp:positionV relativeFrom="paragraph">
              <wp:posOffset>113195</wp:posOffset>
            </wp:positionV>
            <wp:extent cx="5101048" cy="4083081"/>
            <wp:effectExtent l="0" t="0" r="0" b="0"/>
            <wp:wrapTopAndBottom/>
            <wp:docPr id="16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048" cy="408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12"/>
        </w:rPr>
        <w:sectPr w:rsidR="004D386B" w:rsidRPr="008E6A02">
          <w:pgSz w:w="12240" w:h="15840"/>
          <w:pgMar w:top="144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933946" cy="2888361"/>
            <wp:effectExtent l="0" t="0" r="0" b="0"/>
            <wp:docPr id="16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46" cy="288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</w:pPr>
    </w:p>
    <w:p w:rsidR="004D386B" w:rsidRPr="008E6A02" w:rsidRDefault="004D386B" w:rsidP="004D386B">
      <w:pPr>
        <w:pStyle w:val="BodyText"/>
        <w:spacing w:before="114"/>
      </w:pPr>
    </w:p>
    <w:p w:rsidR="004D386B" w:rsidRPr="008E6A02" w:rsidRDefault="004D386B" w:rsidP="004D386B">
      <w:r w:rsidRPr="008E6A02">
        <w:t>Dataset:</w:t>
      </w:r>
      <w:r w:rsidRPr="008E6A02">
        <w:rPr>
          <w:spacing w:val="-2"/>
        </w:rPr>
        <w:t>Diabete’s.xlsx</w:t>
      </w:r>
    </w:p>
    <w:p w:rsidR="004D386B" w:rsidRPr="008E6A02" w:rsidRDefault="004D386B" w:rsidP="004D386B">
      <w:pPr>
        <w:pStyle w:val="BodyText"/>
        <w:spacing w:before="12"/>
        <w:rPr>
          <w:sz w:val="12"/>
        </w:rPr>
      </w:pPr>
      <w:r w:rsidRPr="008E6A02">
        <w:rPr>
          <w:noProof/>
          <w:sz w:val="12"/>
        </w:rPr>
        <w:drawing>
          <wp:anchor distT="0" distB="0" distL="0" distR="0" simplePos="0" relativeHeight="25169100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115910</wp:posOffset>
            </wp:positionV>
            <wp:extent cx="5938057" cy="3810000"/>
            <wp:effectExtent l="0" t="0" r="0" b="0"/>
            <wp:wrapTopAndBottom/>
            <wp:docPr id="16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57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12"/>
        </w:rPr>
        <w:sectPr w:rsidR="004D386B" w:rsidRPr="008E6A02">
          <w:pgSz w:w="12240" w:h="15840"/>
          <w:pgMar w:top="152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743806" cy="3504438"/>
            <wp:effectExtent l="0" t="0" r="0" b="0"/>
            <wp:docPr id="16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806" cy="35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149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9203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264884</wp:posOffset>
            </wp:positionV>
            <wp:extent cx="5683195" cy="3850481"/>
            <wp:effectExtent l="0" t="0" r="0" b="0"/>
            <wp:wrapTopAndBottom/>
            <wp:docPr id="16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195" cy="385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4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536507" cy="3415284"/>
            <wp:effectExtent l="0" t="0" r="0" b="0"/>
            <wp:docPr id="16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507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rPr>
          <w:sz w:val="20"/>
        </w:rPr>
      </w:pPr>
    </w:p>
    <w:p w:rsidR="004D386B" w:rsidRPr="008E6A02" w:rsidRDefault="004D386B" w:rsidP="004D386B">
      <w:pPr>
        <w:pStyle w:val="BodyText"/>
        <w:spacing w:before="152"/>
        <w:rPr>
          <w:sz w:val="20"/>
        </w:rPr>
      </w:pPr>
      <w:r w:rsidRPr="008E6A02">
        <w:rPr>
          <w:noProof/>
          <w:sz w:val="20"/>
        </w:rPr>
        <w:drawing>
          <wp:anchor distT="0" distB="0" distL="0" distR="0" simplePos="0" relativeHeight="25169305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267283</wp:posOffset>
            </wp:positionV>
            <wp:extent cx="5633668" cy="4278534"/>
            <wp:effectExtent l="0" t="0" r="0" b="0"/>
            <wp:wrapTopAndBottom/>
            <wp:docPr id="17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668" cy="4278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4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pStyle w:val="BodyText"/>
        <w:rPr>
          <w:sz w:val="20"/>
        </w:rPr>
      </w:pPr>
      <w:r w:rsidRPr="008E6A02">
        <w:rPr>
          <w:noProof/>
          <w:sz w:val="20"/>
        </w:rPr>
        <w:lastRenderedPageBreak/>
        <w:drawing>
          <wp:inline distT="0" distB="0" distL="0" distR="0">
            <wp:extent cx="5889450" cy="2759106"/>
            <wp:effectExtent l="0" t="0" r="0" b="0"/>
            <wp:docPr id="17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450" cy="275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6B" w:rsidRPr="008E6A02" w:rsidRDefault="004D386B" w:rsidP="004D386B">
      <w:pPr>
        <w:pStyle w:val="BodyText"/>
        <w:rPr>
          <w:sz w:val="20"/>
        </w:rPr>
        <w:sectPr w:rsidR="004D386B" w:rsidRPr="008E6A02">
          <w:pgSz w:w="12240" w:h="15840"/>
          <w:pgMar w:top="1440" w:right="720" w:bottom="920" w:left="1440" w:header="0" w:footer="73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4D386B" w:rsidRPr="008E6A02" w:rsidRDefault="004D386B" w:rsidP="004D386B">
      <w:pPr>
        <w:spacing w:before="39"/>
      </w:pPr>
      <w:r w:rsidRPr="008E6A02">
        <w:lastRenderedPageBreak/>
        <w:t>Comparativeanalysisusingthetool</w:t>
      </w:r>
      <w:r w:rsidRPr="008E6A02">
        <w:rPr>
          <w:spacing w:val="-2"/>
        </w:rPr>
        <w:t>Orange</w:t>
      </w:r>
    </w:p>
    <w:p w:rsidR="004D386B" w:rsidRPr="008E6A02" w:rsidRDefault="004D386B" w:rsidP="004D386B">
      <w:pPr>
        <w:pStyle w:val="BodyText"/>
        <w:spacing w:before="10"/>
        <w:rPr>
          <w:sz w:val="14"/>
        </w:rPr>
      </w:pPr>
    </w:p>
    <w:tbl>
      <w:tblPr>
        <w:tblW w:w="0" w:type="auto"/>
        <w:tblInd w:w="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90"/>
        <w:gridCol w:w="1241"/>
        <w:gridCol w:w="1204"/>
        <w:gridCol w:w="1300"/>
        <w:gridCol w:w="1300"/>
        <w:gridCol w:w="1178"/>
        <w:gridCol w:w="846"/>
        <w:gridCol w:w="853"/>
      </w:tblGrid>
      <w:tr w:rsidR="004D386B" w:rsidRPr="008E6A02" w:rsidTr="00646EEB">
        <w:trPr>
          <w:trHeight w:val="825"/>
        </w:trPr>
        <w:tc>
          <w:tcPr>
            <w:tcW w:w="1790" w:type="dxa"/>
          </w:tcPr>
          <w:p w:rsidR="004D386B" w:rsidRPr="008E6A02" w:rsidRDefault="004D386B" w:rsidP="00646EEB">
            <w:pPr>
              <w:pStyle w:val="TableParagraph"/>
              <w:spacing w:before="1"/>
              <w:ind w:left="256"/>
              <w:jc w:val="left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Classification</w:t>
            </w:r>
          </w:p>
        </w:tc>
        <w:tc>
          <w:tcPr>
            <w:tcW w:w="1241" w:type="dxa"/>
          </w:tcPr>
          <w:p w:rsidR="004D386B" w:rsidRPr="008E6A02" w:rsidRDefault="004D386B" w:rsidP="00646EEB">
            <w:pPr>
              <w:pStyle w:val="TableParagraph"/>
              <w:spacing w:before="1"/>
              <w:ind w:left="242"/>
              <w:jc w:val="left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Dataset</w:t>
            </w:r>
          </w:p>
        </w:tc>
        <w:tc>
          <w:tcPr>
            <w:tcW w:w="1204" w:type="dxa"/>
          </w:tcPr>
          <w:p w:rsidR="004D386B" w:rsidRPr="008E6A02" w:rsidRDefault="004D386B" w:rsidP="00646EEB">
            <w:pPr>
              <w:pStyle w:val="TableParagraph"/>
              <w:spacing w:before="1"/>
              <w:ind w:left="10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Accuracy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before="1"/>
              <w:ind w:right="2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Sensitivity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before="1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Specificity</w:t>
            </w:r>
          </w:p>
        </w:tc>
        <w:tc>
          <w:tcPr>
            <w:tcW w:w="1178" w:type="dxa"/>
          </w:tcPr>
          <w:p w:rsidR="004D386B" w:rsidRPr="008E6A02" w:rsidRDefault="004D386B" w:rsidP="00646EEB">
            <w:pPr>
              <w:pStyle w:val="TableParagraph"/>
              <w:spacing w:before="1"/>
              <w:ind w:left="17" w:right="1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Precision</w:t>
            </w:r>
          </w:p>
        </w:tc>
        <w:tc>
          <w:tcPr>
            <w:tcW w:w="846" w:type="dxa"/>
          </w:tcPr>
          <w:p w:rsidR="004D386B" w:rsidRPr="008E6A02" w:rsidRDefault="004D386B" w:rsidP="00646EEB">
            <w:pPr>
              <w:pStyle w:val="TableParagraph"/>
              <w:spacing w:before="1"/>
              <w:ind w:left="21"/>
              <w:rPr>
                <w:sz w:val="24"/>
              </w:rPr>
            </w:pPr>
            <w:r w:rsidRPr="008E6A02">
              <w:rPr>
                <w:spacing w:val="-5"/>
                <w:sz w:val="24"/>
              </w:rPr>
              <w:t>F1-</w:t>
            </w:r>
          </w:p>
          <w:p w:rsidR="004D386B" w:rsidRPr="008E6A02" w:rsidRDefault="004D386B" w:rsidP="00646EEB">
            <w:pPr>
              <w:pStyle w:val="TableParagraph"/>
              <w:ind w:left="21" w:right="5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Score</w:t>
            </w:r>
          </w:p>
        </w:tc>
        <w:tc>
          <w:tcPr>
            <w:tcW w:w="853" w:type="dxa"/>
          </w:tcPr>
          <w:p w:rsidR="004D386B" w:rsidRPr="008E6A02" w:rsidRDefault="004D386B" w:rsidP="00646EEB">
            <w:pPr>
              <w:pStyle w:val="TableParagraph"/>
              <w:spacing w:before="1"/>
              <w:ind w:left="223" w:right="162" w:hanging="39"/>
              <w:jc w:val="left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 xml:space="preserve">AUC- </w:t>
            </w:r>
            <w:r w:rsidRPr="008E6A02">
              <w:rPr>
                <w:spacing w:val="-5"/>
                <w:sz w:val="24"/>
              </w:rPr>
              <w:t>ROC</w:t>
            </w:r>
          </w:p>
        </w:tc>
      </w:tr>
      <w:tr w:rsidR="004D386B" w:rsidRPr="008E6A02" w:rsidTr="00646EEB">
        <w:trPr>
          <w:trHeight w:val="1701"/>
        </w:trPr>
        <w:tc>
          <w:tcPr>
            <w:tcW w:w="1790" w:type="dxa"/>
            <w:vMerge w:val="restart"/>
          </w:tcPr>
          <w:p w:rsidR="004D386B" w:rsidRPr="008E6A02" w:rsidRDefault="004D386B" w:rsidP="00646EEB">
            <w:pPr>
              <w:pStyle w:val="TableParagraph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spacing w:before="1"/>
              <w:ind w:left="311"/>
              <w:jc w:val="left"/>
              <w:rPr>
                <w:sz w:val="24"/>
              </w:rPr>
            </w:pPr>
            <w:r w:rsidRPr="008E6A02">
              <w:rPr>
                <w:sz w:val="24"/>
              </w:rPr>
              <w:t>Naïve</w:t>
            </w:r>
            <w:r w:rsidRPr="008E6A02">
              <w:rPr>
                <w:spacing w:val="-2"/>
                <w:sz w:val="24"/>
              </w:rPr>
              <w:t xml:space="preserve"> Bayes</w:t>
            </w:r>
          </w:p>
        </w:tc>
        <w:tc>
          <w:tcPr>
            <w:tcW w:w="1241" w:type="dxa"/>
          </w:tcPr>
          <w:p w:rsidR="004D386B" w:rsidRPr="008E6A02" w:rsidRDefault="004D386B" w:rsidP="00646EEB">
            <w:pPr>
              <w:pStyle w:val="TableParagraph"/>
              <w:spacing w:before="1"/>
              <w:ind w:left="105" w:right="128"/>
              <w:jc w:val="left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 xml:space="preserve">Algerian Forest </w:t>
            </w:r>
            <w:r w:rsidRPr="008E6A02">
              <w:rPr>
                <w:sz w:val="24"/>
              </w:rPr>
              <w:t xml:space="preserve">Firesfrom </w:t>
            </w:r>
            <w:r w:rsidRPr="008E6A02">
              <w:rPr>
                <w:spacing w:val="-2"/>
                <w:sz w:val="24"/>
              </w:rPr>
              <w:t>Kaggle</w:t>
            </w:r>
          </w:p>
        </w:tc>
        <w:tc>
          <w:tcPr>
            <w:tcW w:w="1204" w:type="dxa"/>
          </w:tcPr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1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85.6%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right="4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83.2%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86.9%</w:t>
            </w:r>
          </w:p>
        </w:tc>
        <w:tc>
          <w:tcPr>
            <w:tcW w:w="1178" w:type="dxa"/>
          </w:tcPr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17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84.1%</w:t>
            </w:r>
          </w:p>
        </w:tc>
        <w:tc>
          <w:tcPr>
            <w:tcW w:w="846" w:type="dxa"/>
          </w:tcPr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21"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83.6%</w:t>
            </w:r>
          </w:p>
        </w:tc>
        <w:tc>
          <w:tcPr>
            <w:tcW w:w="853" w:type="dxa"/>
          </w:tcPr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2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87.2%</w:t>
            </w:r>
          </w:p>
        </w:tc>
      </w:tr>
      <w:tr w:rsidR="004D386B" w:rsidRPr="008E6A02" w:rsidTr="00646EEB">
        <w:trPr>
          <w:trHeight w:val="878"/>
        </w:trPr>
        <w:tc>
          <w:tcPr>
            <w:tcW w:w="1790" w:type="dxa"/>
            <w:vMerge/>
            <w:tcBorders>
              <w:top w:val="nil"/>
            </w:tcBorders>
          </w:tcPr>
          <w:p w:rsidR="004D386B" w:rsidRPr="008E6A02" w:rsidRDefault="004D386B" w:rsidP="00646EEB">
            <w:pPr>
              <w:rPr>
                <w:sz w:val="2"/>
                <w:szCs w:val="2"/>
              </w:rPr>
            </w:pPr>
          </w:p>
        </w:tc>
        <w:tc>
          <w:tcPr>
            <w:tcW w:w="1241" w:type="dxa"/>
          </w:tcPr>
          <w:p w:rsidR="004D386B" w:rsidRPr="008E6A02" w:rsidRDefault="004D386B" w:rsidP="00646EEB">
            <w:pPr>
              <w:pStyle w:val="TableParagraph"/>
              <w:spacing w:line="292" w:lineRule="exact"/>
              <w:ind w:left="105"/>
              <w:jc w:val="left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Iris.csv</w:t>
            </w:r>
          </w:p>
          <w:p w:rsidR="004D386B" w:rsidRPr="008E6A02" w:rsidRDefault="004D386B" w:rsidP="00646EEB">
            <w:pPr>
              <w:pStyle w:val="TableParagraph"/>
              <w:spacing w:line="290" w:lineRule="atLeast"/>
              <w:ind w:left="105" w:right="493"/>
              <w:jc w:val="left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 xml:space="preserve">from </w:t>
            </w:r>
            <w:r w:rsidRPr="008E6A02">
              <w:rPr>
                <w:spacing w:val="-2"/>
                <w:sz w:val="24"/>
              </w:rPr>
              <w:t>kaggle</w:t>
            </w:r>
          </w:p>
        </w:tc>
        <w:tc>
          <w:tcPr>
            <w:tcW w:w="1204" w:type="dxa"/>
          </w:tcPr>
          <w:p w:rsidR="004D386B" w:rsidRPr="008E6A02" w:rsidRDefault="004D386B" w:rsidP="00646EEB">
            <w:pPr>
              <w:pStyle w:val="TableParagraph"/>
              <w:spacing w:before="292"/>
              <w:ind w:left="1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92.4%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before="292"/>
              <w:ind w:right="4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91.8%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before="292"/>
              <w:ind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93.0%</w:t>
            </w:r>
          </w:p>
        </w:tc>
        <w:tc>
          <w:tcPr>
            <w:tcW w:w="1178" w:type="dxa"/>
          </w:tcPr>
          <w:p w:rsidR="004D386B" w:rsidRPr="008E6A02" w:rsidRDefault="004D386B" w:rsidP="00646EEB">
            <w:pPr>
              <w:pStyle w:val="TableParagraph"/>
              <w:spacing w:before="292"/>
              <w:ind w:left="17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92.1%</w:t>
            </w:r>
          </w:p>
        </w:tc>
        <w:tc>
          <w:tcPr>
            <w:tcW w:w="846" w:type="dxa"/>
          </w:tcPr>
          <w:p w:rsidR="004D386B" w:rsidRPr="008E6A02" w:rsidRDefault="004D386B" w:rsidP="00646EEB">
            <w:pPr>
              <w:pStyle w:val="TableParagraph"/>
              <w:spacing w:before="292"/>
              <w:ind w:left="21"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91.9%</w:t>
            </w:r>
          </w:p>
        </w:tc>
        <w:tc>
          <w:tcPr>
            <w:tcW w:w="853" w:type="dxa"/>
          </w:tcPr>
          <w:p w:rsidR="004D386B" w:rsidRPr="008E6A02" w:rsidRDefault="004D386B" w:rsidP="00646EEB">
            <w:pPr>
              <w:pStyle w:val="TableParagraph"/>
              <w:spacing w:before="292"/>
              <w:ind w:left="2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94.2%</w:t>
            </w:r>
          </w:p>
        </w:tc>
      </w:tr>
      <w:tr w:rsidR="004D386B" w:rsidRPr="008E6A02" w:rsidTr="00646EEB">
        <w:trPr>
          <w:trHeight w:val="292"/>
        </w:trPr>
        <w:tc>
          <w:tcPr>
            <w:tcW w:w="1790" w:type="dxa"/>
            <w:vMerge/>
            <w:tcBorders>
              <w:top w:val="nil"/>
            </w:tcBorders>
          </w:tcPr>
          <w:p w:rsidR="004D386B" w:rsidRPr="008E6A02" w:rsidRDefault="004D386B" w:rsidP="00646EEB">
            <w:pPr>
              <w:rPr>
                <w:sz w:val="2"/>
                <w:szCs w:val="2"/>
              </w:rPr>
            </w:pPr>
          </w:p>
        </w:tc>
        <w:tc>
          <w:tcPr>
            <w:tcW w:w="1241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05"/>
              <w:jc w:val="left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Diabetes</w:t>
            </w:r>
          </w:p>
        </w:tc>
        <w:tc>
          <w:tcPr>
            <w:tcW w:w="1204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78.2%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right="4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75.6%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80.1%</w:t>
            </w:r>
          </w:p>
        </w:tc>
        <w:tc>
          <w:tcPr>
            <w:tcW w:w="1178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7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76.9%</w:t>
            </w:r>
          </w:p>
        </w:tc>
        <w:tc>
          <w:tcPr>
            <w:tcW w:w="846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21"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76.2%</w:t>
            </w:r>
          </w:p>
        </w:tc>
        <w:tc>
          <w:tcPr>
            <w:tcW w:w="853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2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81.0%</w:t>
            </w:r>
          </w:p>
        </w:tc>
      </w:tr>
      <w:tr w:rsidR="004D386B" w:rsidRPr="008E6A02" w:rsidTr="00646EEB">
        <w:trPr>
          <w:trHeight w:val="880"/>
        </w:trPr>
        <w:tc>
          <w:tcPr>
            <w:tcW w:w="1790" w:type="dxa"/>
            <w:vMerge w:val="restart"/>
          </w:tcPr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232"/>
              <w:jc w:val="left"/>
              <w:rPr>
                <w:sz w:val="24"/>
              </w:rPr>
            </w:pPr>
            <w:r w:rsidRPr="008E6A02">
              <w:rPr>
                <w:sz w:val="24"/>
              </w:rPr>
              <w:t>Decision</w:t>
            </w:r>
            <w:r w:rsidRPr="008E6A02">
              <w:rPr>
                <w:spacing w:val="-4"/>
                <w:sz w:val="24"/>
              </w:rPr>
              <w:t>Tree</w:t>
            </w:r>
          </w:p>
        </w:tc>
        <w:tc>
          <w:tcPr>
            <w:tcW w:w="1241" w:type="dxa"/>
          </w:tcPr>
          <w:p w:rsidR="004D386B" w:rsidRPr="008E6A02" w:rsidRDefault="004D386B" w:rsidP="00646EEB">
            <w:pPr>
              <w:pStyle w:val="TableParagraph"/>
              <w:spacing w:line="290" w:lineRule="atLeast"/>
              <w:ind w:left="105" w:right="315"/>
              <w:jc w:val="left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Algerian Forest Fires</w:t>
            </w:r>
          </w:p>
        </w:tc>
        <w:tc>
          <w:tcPr>
            <w:tcW w:w="1204" w:type="dxa"/>
          </w:tcPr>
          <w:p w:rsidR="004D386B" w:rsidRPr="008E6A02" w:rsidRDefault="004D386B" w:rsidP="00646EEB">
            <w:pPr>
              <w:pStyle w:val="TableParagraph"/>
              <w:spacing w:before="1"/>
              <w:ind w:left="1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89.1%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before="1"/>
              <w:ind w:right="4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87.5%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before="1"/>
              <w:ind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90.2%</w:t>
            </w:r>
          </w:p>
        </w:tc>
        <w:tc>
          <w:tcPr>
            <w:tcW w:w="1178" w:type="dxa"/>
          </w:tcPr>
          <w:p w:rsidR="004D386B" w:rsidRPr="008E6A02" w:rsidRDefault="004D386B" w:rsidP="00646EEB">
            <w:pPr>
              <w:pStyle w:val="TableParagraph"/>
              <w:spacing w:before="1"/>
              <w:ind w:left="17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88.3%</w:t>
            </w:r>
          </w:p>
        </w:tc>
        <w:tc>
          <w:tcPr>
            <w:tcW w:w="846" w:type="dxa"/>
          </w:tcPr>
          <w:p w:rsidR="004D386B" w:rsidRPr="008E6A02" w:rsidRDefault="004D386B" w:rsidP="00646EEB">
            <w:pPr>
              <w:pStyle w:val="TableParagraph"/>
              <w:spacing w:before="1"/>
              <w:ind w:left="21"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87.8%</w:t>
            </w:r>
          </w:p>
        </w:tc>
        <w:tc>
          <w:tcPr>
            <w:tcW w:w="853" w:type="dxa"/>
          </w:tcPr>
          <w:p w:rsidR="004D386B" w:rsidRPr="008E6A02" w:rsidRDefault="004D386B" w:rsidP="00646EEB">
            <w:pPr>
              <w:pStyle w:val="TableParagraph"/>
              <w:spacing w:before="1"/>
              <w:ind w:left="2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91.5%</w:t>
            </w:r>
          </w:p>
        </w:tc>
      </w:tr>
      <w:tr w:rsidR="004D386B" w:rsidRPr="008E6A02" w:rsidTr="00646EEB">
        <w:trPr>
          <w:trHeight w:val="292"/>
        </w:trPr>
        <w:tc>
          <w:tcPr>
            <w:tcW w:w="1790" w:type="dxa"/>
            <w:vMerge/>
            <w:tcBorders>
              <w:top w:val="nil"/>
            </w:tcBorders>
          </w:tcPr>
          <w:p w:rsidR="004D386B" w:rsidRPr="008E6A02" w:rsidRDefault="004D386B" w:rsidP="00646EEB">
            <w:pPr>
              <w:rPr>
                <w:sz w:val="2"/>
                <w:szCs w:val="2"/>
              </w:rPr>
            </w:pPr>
          </w:p>
        </w:tc>
        <w:tc>
          <w:tcPr>
            <w:tcW w:w="1241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05"/>
              <w:jc w:val="left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Iris</w:t>
            </w:r>
          </w:p>
        </w:tc>
        <w:tc>
          <w:tcPr>
            <w:tcW w:w="1204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95.3%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right="4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94.7%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96.0%</w:t>
            </w:r>
          </w:p>
        </w:tc>
        <w:tc>
          <w:tcPr>
            <w:tcW w:w="1178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7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94.9%</w:t>
            </w:r>
          </w:p>
        </w:tc>
        <w:tc>
          <w:tcPr>
            <w:tcW w:w="846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21"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94.8%</w:t>
            </w:r>
          </w:p>
        </w:tc>
        <w:tc>
          <w:tcPr>
            <w:tcW w:w="853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2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96.8%</w:t>
            </w:r>
          </w:p>
        </w:tc>
      </w:tr>
      <w:tr w:rsidR="004D386B" w:rsidRPr="008E6A02" w:rsidTr="00646EEB">
        <w:trPr>
          <w:trHeight w:val="292"/>
        </w:trPr>
        <w:tc>
          <w:tcPr>
            <w:tcW w:w="1790" w:type="dxa"/>
            <w:vMerge/>
            <w:tcBorders>
              <w:top w:val="nil"/>
            </w:tcBorders>
          </w:tcPr>
          <w:p w:rsidR="004D386B" w:rsidRPr="008E6A02" w:rsidRDefault="004D386B" w:rsidP="00646EEB">
            <w:pPr>
              <w:rPr>
                <w:sz w:val="2"/>
                <w:szCs w:val="2"/>
              </w:rPr>
            </w:pPr>
          </w:p>
        </w:tc>
        <w:tc>
          <w:tcPr>
            <w:tcW w:w="1241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05"/>
              <w:jc w:val="left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Diabetes</w:t>
            </w:r>
          </w:p>
        </w:tc>
        <w:tc>
          <w:tcPr>
            <w:tcW w:w="1204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81.9%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right="4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79.2%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83.6%</w:t>
            </w:r>
          </w:p>
        </w:tc>
        <w:tc>
          <w:tcPr>
            <w:tcW w:w="1178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7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80.4%</w:t>
            </w:r>
          </w:p>
        </w:tc>
        <w:tc>
          <w:tcPr>
            <w:tcW w:w="846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21"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79.8%</w:t>
            </w:r>
          </w:p>
        </w:tc>
        <w:tc>
          <w:tcPr>
            <w:tcW w:w="853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2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84.5%</w:t>
            </w:r>
          </w:p>
        </w:tc>
      </w:tr>
      <w:tr w:rsidR="004D386B" w:rsidRPr="008E6A02" w:rsidTr="00646EEB">
        <w:trPr>
          <w:trHeight w:val="880"/>
        </w:trPr>
        <w:tc>
          <w:tcPr>
            <w:tcW w:w="1790" w:type="dxa"/>
            <w:vMerge w:val="restart"/>
          </w:tcPr>
          <w:p w:rsidR="004D386B" w:rsidRPr="008E6A02" w:rsidRDefault="004D386B" w:rsidP="00646EEB">
            <w:pPr>
              <w:pStyle w:val="TableParagraph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150"/>
              <w:jc w:val="left"/>
              <w:rPr>
                <w:sz w:val="24"/>
              </w:rPr>
            </w:pPr>
            <w:r w:rsidRPr="008E6A02">
              <w:rPr>
                <w:sz w:val="24"/>
              </w:rPr>
              <w:t>Random</w:t>
            </w:r>
            <w:r w:rsidRPr="008E6A02">
              <w:rPr>
                <w:spacing w:val="-2"/>
                <w:sz w:val="24"/>
              </w:rPr>
              <w:t>Forest</w:t>
            </w:r>
          </w:p>
        </w:tc>
        <w:tc>
          <w:tcPr>
            <w:tcW w:w="1241" w:type="dxa"/>
          </w:tcPr>
          <w:p w:rsidR="004D386B" w:rsidRPr="008E6A02" w:rsidRDefault="004D386B" w:rsidP="00646EEB">
            <w:pPr>
              <w:pStyle w:val="TableParagraph"/>
              <w:spacing w:line="292" w:lineRule="exact"/>
              <w:ind w:left="105"/>
              <w:jc w:val="left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Algerian</w:t>
            </w:r>
          </w:p>
          <w:p w:rsidR="004D386B" w:rsidRPr="008E6A02" w:rsidRDefault="004D386B" w:rsidP="00646EEB">
            <w:pPr>
              <w:pStyle w:val="TableParagraph"/>
              <w:spacing w:line="290" w:lineRule="atLeast"/>
              <w:ind w:left="105" w:right="503"/>
              <w:jc w:val="left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Forest Fires</w:t>
            </w:r>
          </w:p>
        </w:tc>
        <w:tc>
          <w:tcPr>
            <w:tcW w:w="1204" w:type="dxa"/>
          </w:tcPr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1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91.5%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right="4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90.0%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92.3%</w:t>
            </w:r>
          </w:p>
        </w:tc>
        <w:tc>
          <w:tcPr>
            <w:tcW w:w="1178" w:type="dxa"/>
          </w:tcPr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17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90.7%</w:t>
            </w:r>
          </w:p>
        </w:tc>
        <w:tc>
          <w:tcPr>
            <w:tcW w:w="846" w:type="dxa"/>
          </w:tcPr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21"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90.3%</w:t>
            </w:r>
          </w:p>
        </w:tc>
        <w:tc>
          <w:tcPr>
            <w:tcW w:w="853" w:type="dxa"/>
          </w:tcPr>
          <w:p w:rsidR="004D386B" w:rsidRPr="008E6A02" w:rsidRDefault="004D386B" w:rsidP="00646EEB">
            <w:pPr>
              <w:pStyle w:val="TableParagraph"/>
              <w:spacing w:before="1"/>
              <w:ind w:left="0"/>
              <w:jc w:val="left"/>
              <w:rPr>
                <w:sz w:val="24"/>
              </w:rPr>
            </w:pPr>
          </w:p>
          <w:p w:rsidR="004D386B" w:rsidRPr="008E6A02" w:rsidRDefault="004D386B" w:rsidP="00646EEB">
            <w:pPr>
              <w:pStyle w:val="TableParagraph"/>
              <w:ind w:left="2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93.0%</w:t>
            </w:r>
          </w:p>
        </w:tc>
      </w:tr>
      <w:tr w:rsidR="004D386B" w:rsidRPr="008E6A02" w:rsidTr="00646EEB">
        <w:trPr>
          <w:trHeight w:val="292"/>
        </w:trPr>
        <w:tc>
          <w:tcPr>
            <w:tcW w:w="1790" w:type="dxa"/>
            <w:vMerge/>
            <w:tcBorders>
              <w:top w:val="nil"/>
            </w:tcBorders>
          </w:tcPr>
          <w:p w:rsidR="004D386B" w:rsidRPr="008E6A02" w:rsidRDefault="004D386B" w:rsidP="00646EEB">
            <w:pPr>
              <w:rPr>
                <w:sz w:val="2"/>
                <w:szCs w:val="2"/>
              </w:rPr>
            </w:pPr>
          </w:p>
        </w:tc>
        <w:tc>
          <w:tcPr>
            <w:tcW w:w="1241" w:type="dxa"/>
          </w:tcPr>
          <w:p w:rsidR="004D386B" w:rsidRPr="008E6A02" w:rsidRDefault="004D386B" w:rsidP="00646EEB">
            <w:pPr>
              <w:pStyle w:val="TableParagraph"/>
              <w:spacing w:line="273" w:lineRule="exact"/>
              <w:ind w:left="105"/>
              <w:jc w:val="left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Iris</w:t>
            </w:r>
          </w:p>
        </w:tc>
        <w:tc>
          <w:tcPr>
            <w:tcW w:w="1204" w:type="dxa"/>
          </w:tcPr>
          <w:p w:rsidR="004D386B" w:rsidRPr="008E6A02" w:rsidRDefault="004D386B" w:rsidP="00646EEB">
            <w:pPr>
              <w:pStyle w:val="TableParagraph"/>
              <w:spacing w:line="273" w:lineRule="exact"/>
              <w:ind w:left="1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96.8%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3" w:lineRule="exact"/>
              <w:ind w:right="4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96.3%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3" w:lineRule="exact"/>
              <w:ind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97.2%</w:t>
            </w:r>
          </w:p>
        </w:tc>
        <w:tc>
          <w:tcPr>
            <w:tcW w:w="1178" w:type="dxa"/>
          </w:tcPr>
          <w:p w:rsidR="004D386B" w:rsidRPr="008E6A02" w:rsidRDefault="004D386B" w:rsidP="00646EEB">
            <w:pPr>
              <w:pStyle w:val="TableParagraph"/>
              <w:spacing w:line="273" w:lineRule="exact"/>
              <w:ind w:left="17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96.5%</w:t>
            </w:r>
          </w:p>
        </w:tc>
        <w:tc>
          <w:tcPr>
            <w:tcW w:w="846" w:type="dxa"/>
          </w:tcPr>
          <w:p w:rsidR="004D386B" w:rsidRPr="008E6A02" w:rsidRDefault="004D386B" w:rsidP="00646EEB">
            <w:pPr>
              <w:pStyle w:val="TableParagraph"/>
              <w:spacing w:line="273" w:lineRule="exact"/>
              <w:ind w:left="21"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96.4%</w:t>
            </w:r>
          </w:p>
        </w:tc>
        <w:tc>
          <w:tcPr>
            <w:tcW w:w="853" w:type="dxa"/>
          </w:tcPr>
          <w:p w:rsidR="004D386B" w:rsidRPr="008E6A02" w:rsidRDefault="004D386B" w:rsidP="00646EEB">
            <w:pPr>
              <w:pStyle w:val="TableParagraph"/>
              <w:spacing w:line="273" w:lineRule="exact"/>
              <w:ind w:left="2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98.1%</w:t>
            </w:r>
          </w:p>
        </w:tc>
      </w:tr>
      <w:tr w:rsidR="004D386B" w:rsidRPr="008E6A02" w:rsidTr="00646EEB">
        <w:trPr>
          <w:trHeight w:val="292"/>
        </w:trPr>
        <w:tc>
          <w:tcPr>
            <w:tcW w:w="1790" w:type="dxa"/>
            <w:vMerge/>
            <w:tcBorders>
              <w:top w:val="nil"/>
            </w:tcBorders>
          </w:tcPr>
          <w:p w:rsidR="004D386B" w:rsidRPr="008E6A02" w:rsidRDefault="004D386B" w:rsidP="00646EEB">
            <w:pPr>
              <w:rPr>
                <w:sz w:val="2"/>
                <w:szCs w:val="2"/>
              </w:rPr>
            </w:pPr>
          </w:p>
        </w:tc>
        <w:tc>
          <w:tcPr>
            <w:tcW w:w="1241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05"/>
              <w:jc w:val="left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Diabetes</w:t>
            </w:r>
          </w:p>
        </w:tc>
        <w:tc>
          <w:tcPr>
            <w:tcW w:w="1204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84.7%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right="4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82.1%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86.5%</w:t>
            </w:r>
          </w:p>
        </w:tc>
        <w:tc>
          <w:tcPr>
            <w:tcW w:w="1178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7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83.4%</w:t>
            </w:r>
          </w:p>
        </w:tc>
        <w:tc>
          <w:tcPr>
            <w:tcW w:w="846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21"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82.8%</w:t>
            </w:r>
          </w:p>
        </w:tc>
        <w:tc>
          <w:tcPr>
            <w:tcW w:w="853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2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87.2%</w:t>
            </w:r>
          </w:p>
        </w:tc>
      </w:tr>
      <w:tr w:rsidR="004D386B" w:rsidRPr="008E6A02" w:rsidTr="00646EEB">
        <w:trPr>
          <w:trHeight w:val="880"/>
        </w:trPr>
        <w:tc>
          <w:tcPr>
            <w:tcW w:w="1790" w:type="dxa"/>
            <w:vMerge w:val="restart"/>
          </w:tcPr>
          <w:p w:rsidR="004D386B" w:rsidRPr="008E6A02" w:rsidRDefault="004D386B" w:rsidP="00646EEB">
            <w:pPr>
              <w:pStyle w:val="TableParagraph"/>
              <w:spacing w:before="292"/>
              <w:ind w:left="6"/>
              <w:rPr>
                <w:sz w:val="24"/>
              </w:rPr>
            </w:pPr>
            <w:r w:rsidRPr="008E6A02">
              <w:rPr>
                <w:spacing w:val="-5"/>
                <w:sz w:val="24"/>
              </w:rPr>
              <w:t>SVM</w:t>
            </w:r>
          </w:p>
        </w:tc>
        <w:tc>
          <w:tcPr>
            <w:tcW w:w="1241" w:type="dxa"/>
          </w:tcPr>
          <w:p w:rsidR="004D386B" w:rsidRPr="008E6A02" w:rsidRDefault="004D386B" w:rsidP="00646EEB">
            <w:pPr>
              <w:pStyle w:val="TableParagraph"/>
              <w:spacing w:line="292" w:lineRule="exact"/>
              <w:ind w:left="105"/>
              <w:jc w:val="left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Algerian</w:t>
            </w:r>
          </w:p>
          <w:p w:rsidR="004D386B" w:rsidRPr="008E6A02" w:rsidRDefault="004D386B" w:rsidP="00646EEB">
            <w:pPr>
              <w:pStyle w:val="TableParagraph"/>
              <w:spacing w:line="290" w:lineRule="atLeast"/>
              <w:ind w:left="105" w:right="503"/>
              <w:jc w:val="left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Forest Fires</w:t>
            </w:r>
          </w:p>
        </w:tc>
        <w:tc>
          <w:tcPr>
            <w:tcW w:w="1204" w:type="dxa"/>
          </w:tcPr>
          <w:p w:rsidR="004D386B" w:rsidRPr="008E6A02" w:rsidRDefault="004D386B" w:rsidP="00646EEB">
            <w:pPr>
              <w:pStyle w:val="TableParagraph"/>
              <w:spacing w:line="292" w:lineRule="exact"/>
              <w:ind w:left="1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88.2%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92" w:lineRule="exact"/>
              <w:ind w:right="4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86.0%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92" w:lineRule="exact"/>
              <w:ind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89.4%</w:t>
            </w:r>
          </w:p>
        </w:tc>
        <w:tc>
          <w:tcPr>
            <w:tcW w:w="1178" w:type="dxa"/>
          </w:tcPr>
          <w:p w:rsidR="004D386B" w:rsidRPr="008E6A02" w:rsidRDefault="004D386B" w:rsidP="00646EEB">
            <w:pPr>
              <w:pStyle w:val="TableParagraph"/>
              <w:spacing w:line="292" w:lineRule="exact"/>
              <w:ind w:left="17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87.1%</w:t>
            </w:r>
          </w:p>
        </w:tc>
        <w:tc>
          <w:tcPr>
            <w:tcW w:w="846" w:type="dxa"/>
          </w:tcPr>
          <w:p w:rsidR="004D386B" w:rsidRPr="008E6A02" w:rsidRDefault="004D386B" w:rsidP="00646EEB">
            <w:pPr>
              <w:pStyle w:val="TableParagraph"/>
              <w:spacing w:line="292" w:lineRule="exact"/>
              <w:ind w:left="21"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86.5%</w:t>
            </w:r>
          </w:p>
        </w:tc>
        <w:tc>
          <w:tcPr>
            <w:tcW w:w="853" w:type="dxa"/>
          </w:tcPr>
          <w:p w:rsidR="004D386B" w:rsidRPr="008E6A02" w:rsidRDefault="004D386B" w:rsidP="00646EEB">
            <w:pPr>
              <w:pStyle w:val="TableParagraph"/>
              <w:spacing w:line="292" w:lineRule="exact"/>
              <w:ind w:left="2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90.0%</w:t>
            </w:r>
          </w:p>
        </w:tc>
      </w:tr>
      <w:tr w:rsidR="004D386B" w:rsidRPr="008E6A02" w:rsidTr="00646EEB">
        <w:trPr>
          <w:trHeight w:val="292"/>
        </w:trPr>
        <w:tc>
          <w:tcPr>
            <w:tcW w:w="1790" w:type="dxa"/>
            <w:vMerge/>
            <w:tcBorders>
              <w:top w:val="nil"/>
            </w:tcBorders>
          </w:tcPr>
          <w:p w:rsidR="004D386B" w:rsidRPr="008E6A02" w:rsidRDefault="004D386B" w:rsidP="00646EEB">
            <w:pPr>
              <w:rPr>
                <w:sz w:val="2"/>
                <w:szCs w:val="2"/>
              </w:rPr>
            </w:pPr>
          </w:p>
        </w:tc>
        <w:tc>
          <w:tcPr>
            <w:tcW w:w="1241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05"/>
              <w:jc w:val="left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Iris</w:t>
            </w:r>
          </w:p>
        </w:tc>
        <w:tc>
          <w:tcPr>
            <w:tcW w:w="1204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94.6%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right="4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94.0%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95.1%</w:t>
            </w:r>
          </w:p>
        </w:tc>
        <w:tc>
          <w:tcPr>
            <w:tcW w:w="1178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7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94.3%</w:t>
            </w:r>
          </w:p>
        </w:tc>
        <w:tc>
          <w:tcPr>
            <w:tcW w:w="846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21"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94.1%</w:t>
            </w:r>
          </w:p>
        </w:tc>
        <w:tc>
          <w:tcPr>
            <w:tcW w:w="853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2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96.0%</w:t>
            </w:r>
          </w:p>
        </w:tc>
      </w:tr>
      <w:tr w:rsidR="004D386B" w:rsidRPr="008E6A02" w:rsidTr="00646EEB">
        <w:trPr>
          <w:trHeight w:val="292"/>
        </w:trPr>
        <w:tc>
          <w:tcPr>
            <w:tcW w:w="1790" w:type="dxa"/>
            <w:vMerge/>
            <w:tcBorders>
              <w:top w:val="nil"/>
            </w:tcBorders>
          </w:tcPr>
          <w:p w:rsidR="004D386B" w:rsidRPr="008E6A02" w:rsidRDefault="004D386B" w:rsidP="00646EEB">
            <w:pPr>
              <w:rPr>
                <w:sz w:val="2"/>
                <w:szCs w:val="2"/>
              </w:rPr>
            </w:pPr>
          </w:p>
        </w:tc>
        <w:tc>
          <w:tcPr>
            <w:tcW w:w="1241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05"/>
              <w:jc w:val="left"/>
              <w:rPr>
                <w:sz w:val="24"/>
              </w:rPr>
            </w:pPr>
            <w:r w:rsidRPr="008E6A02">
              <w:rPr>
                <w:spacing w:val="-2"/>
                <w:sz w:val="24"/>
              </w:rPr>
              <w:t>Diabetes</w:t>
            </w:r>
          </w:p>
        </w:tc>
        <w:tc>
          <w:tcPr>
            <w:tcW w:w="1204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80.5%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right="4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78.0%</w:t>
            </w:r>
          </w:p>
        </w:tc>
        <w:tc>
          <w:tcPr>
            <w:tcW w:w="1300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82.3%</w:t>
            </w:r>
          </w:p>
        </w:tc>
        <w:tc>
          <w:tcPr>
            <w:tcW w:w="1178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17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79.2%</w:t>
            </w:r>
          </w:p>
        </w:tc>
        <w:tc>
          <w:tcPr>
            <w:tcW w:w="846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21" w:right="1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78.6%</w:t>
            </w:r>
          </w:p>
        </w:tc>
        <w:tc>
          <w:tcPr>
            <w:tcW w:w="853" w:type="dxa"/>
          </w:tcPr>
          <w:p w:rsidR="004D386B" w:rsidRPr="008E6A02" w:rsidRDefault="004D386B" w:rsidP="00646EEB">
            <w:pPr>
              <w:pStyle w:val="TableParagraph"/>
              <w:spacing w:line="272" w:lineRule="exact"/>
              <w:ind w:left="20"/>
              <w:rPr>
                <w:sz w:val="24"/>
              </w:rPr>
            </w:pPr>
            <w:r w:rsidRPr="008E6A02">
              <w:rPr>
                <w:spacing w:val="-4"/>
                <w:sz w:val="24"/>
              </w:rPr>
              <w:t>83.1%</w:t>
            </w:r>
          </w:p>
        </w:tc>
      </w:tr>
    </w:tbl>
    <w:p w:rsidR="004D386B" w:rsidRPr="008E6A02" w:rsidRDefault="004D386B" w:rsidP="004D386B">
      <w:pPr>
        <w:pStyle w:val="BodyText"/>
      </w:pPr>
    </w:p>
    <w:p w:rsidR="004D386B" w:rsidRPr="008E6A02" w:rsidRDefault="004D386B" w:rsidP="004D386B">
      <w:pPr>
        <w:pStyle w:val="BodyText"/>
      </w:pPr>
    </w:p>
    <w:p w:rsidR="004D386B" w:rsidRPr="008E6A02" w:rsidRDefault="004D386B" w:rsidP="004D386B">
      <w:pPr>
        <w:pStyle w:val="BodyText"/>
        <w:spacing w:before="98"/>
      </w:pPr>
    </w:p>
    <w:p w:rsidR="004D386B" w:rsidRPr="004D386B" w:rsidRDefault="004D386B" w:rsidP="004D386B">
      <w:pPr>
        <w:rPr>
          <w:b/>
        </w:rPr>
      </w:pPr>
      <w:r w:rsidRPr="004D386B">
        <w:rPr>
          <w:b/>
          <w:spacing w:val="-2"/>
        </w:rPr>
        <w:t>Conclusion</w:t>
      </w:r>
    </w:p>
    <w:p w:rsidR="004D386B" w:rsidRPr="008E6A02" w:rsidRDefault="004D386B" w:rsidP="004D386B">
      <w:pPr>
        <w:pStyle w:val="BodyText"/>
        <w:spacing w:before="181"/>
      </w:pPr>
      <w:r w:rsidRPr="008E6A02">
        <w:t>DecisionTreewasstrongbutslightlyoverfittedcomparedtoRandom</w:t>
      </w:r>
      <w:r w:rsidRPr="008E6A02">
        <w:rPr>
          <w:spacing w:val="-2"/>
        </w:rPr>
        <w:t>Forest.</w:t>
      </w:r>
    </w:p>
    <w:p w:rsidR="004D386B" w:rsidRPr="008E6A02" w:rsidRDefault="004D386B" w:rsidP="004D386B">
      <w:pPr>
        <w:pStyle w:val="BodyText"/>
        <w:spacing w:before="183" w:line="259" w:lineRule="auto"/>
        <w:ind w:right="717"/>
        <w:jc w:val="both"/>
      </w:pPr>
      <w:r w:rsidRPr="008E6A02">
        <w:t>RandomForestgavethebestresultsoverall.DecisionTreealsoperformedwell.NaïveBayesworkedbest for simple data like Iris but struggled with complex datasets. SVM performed well but was slightly less accurate than Random Forest. For real-world use, Random Forest is the best choice.</w:t>
      </w:r>
    </w:p>
    <w:p w:rsidR="004D386B" w:rsidRPr="008E6A02" w:rsidRDefault="004D386B" w:rsidP="004D386B">
      <w:pPr>
        <w:pStyle w:val="ListParagraph"/>
        <w:numPr>
          <w:ilvl w:val="0"/>
          <w:numId w:val="1"/>
        </w:numPr>
        <w:tabs>
          <w:tab w:val="left" w:pos="719"/>
        </w:tabs>
        <w:spacing w:before="159"/>
        <w:ind w:left="719" w:hanging="359"/>
      </w:pPr>
      <w:r w:rsidRPr="008E6A02">
        <w:t>Forhighaccuracyandgeneralization,RandomForestisthebest</w:t>
      </w:r>
      <w:r w:rsidRPr="008E6A02">
        <w:rPr>
          <w:spacing w:val="-2"/>
        </w:rPr>
        <w:t>choice.</w:t>
      </w:r>
    </w:p>
    <w:p w:rsidR="004D386B" w:rsidRPr="008E6A02" w:rsidRDefault="004D386B" w:rsidP="004D386B">
      <w:pPr>
        <w:pStyle w:val="ListParagraph"/>
        <w:numPr>
          <w:ilvl w:val="0"/>
          <w:numId w:val="1"/>
        </w:numPr>
        <w:tabs>
          <w:tab w:val="left" w:pos="719"/>
        </w:tabs>
        <w:spacing w:before="22"/>
        <w:ind w:left="719" w:hanging="359"/>
      </w:pPr>
      <w:r w:rsidRPr="008E6A02">
        <w:t>Forsimpledat</w:t>
      </w:r>
      <w:r>
        <w:t>asetswithindependentfeatures,Nai</w:t>
      </w:r>
      <w:r w:rsidRPr="008E6A02">
        <w:t>veBayesworks</w:t>
      </w:r>
      <w:r w:rsidRPr="008E6A02">
        <w:rPr>
          <w:spacing w:val="-2"/>
        </w:rPr>
        <w:t>well.</w:t>
      </w:r>
    </w:p>
    <w:p w:rsidR="004D386B" w:rsidRPr="008E6A02" w:rsidRDefault="004D386B" w:rsidP="004D386B">
      <w:pPr>
        <w:pStyle w:val="ListParagraph"/>
        <w:numPr>
          <w:ilvl w:val="0"/>
          <w:numId w:val="1"/>
        </w:numPr>
        <w:tabs>
          <w:tab w:val="left" w:pos="719"/>
        </w:tabs>
        <w:ind w:left="719" w:hanging="359"/>
      </w:pPr>
      <w:r w:rsidRPr="008E6A02">
        <w:t>ForstructureddatasetslikeIris,SVMandDecisionTreearegood</w:t>
      </w:r>
      <w:r w:rsidRPr="008E6A02">
        <w:rPr>
          <w:spacing w:val="-2"/>
        </w:rPr>
        <w:t>options.</w:t>
      </w:r>
    </w:p>
    <w:p w:rsidR="004D386B" w:rsidRPr="008E6A02" w:rsidRDefault="004D386B" w:rsidP="004D386B">
      <w:pPr>
        <w:pStyle w:val="ListParagraph"/>
        <w:numPr>
          <w:ilvl w:val="0"/>
          <w:numId w:val="1"/>
        </w:numPr>
        <w:tabs>
          <w:tab w:val="left" w:pos="720"/>
        </w:tabs>
        <w:spacing w:before="21" w:line="259" w:lineRule="auto"/>
        <w:ind w:right="718"/>
      </w:pPr>
      <w:r w:rsidRPr="008E6A02">
        <w:t xml:space="preserve">Forreal-worlddatasetslikeDiabetesandForestFires,DecisionTreeandRandomForestperform </w:t>
      </w:r>
      <w:r w:rsidRPr="008E6A02">
        <w:rPr>
          <w:spacing w:val="-2"/>
        </w:rPr>
        <w:t>best.</w:t>
      </w:r>
    </w:p>
    <w:p w:rsidR="00A818B4" w:rsidRDefault="00A818B4"/>
    <w:sectPr w:rsidR="00A818B4" w:rsidSect="00060927">
      <w:pgSz w:w="12240" w:h="15840"/>
      <w:pgMar w:top="1400" w:right="720" w:bottom="920" w:left="1440" w:header="0" w:footer="73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0927" w:rsidRDefault="00072247">
    <w:pPr>
      <w:pStyle w:val="BodyText"/>
      <w:spacing w:line="14" w:lineRule="auto"/>
      <w:rPr>
        <w:sz w:val="20"/>
      </w:rPr>
    </w:pPr>
    <w:r>
      <w:rPr>
        <w:sz w:val="20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2049" type="#_x0000_t202" style="position:absolute;margin-left:483.3pt;margin-top:744.45pt;width:57.9pt;height:13.05pt;z-index:-251656192;mso-position-horizontal-relative:page;mso-position-vertical-relative:page" filled="f" stroked="f">
          <v:textbox inset="0,0,0,0">
            <w:txbxContent>
              <w:p w:rsidR="00060927" w:rsidRDefault="00072247">
                <w:pPr>
                  <w:spacing w:line="245" w:lineRule="exact"/>
                  <w:ind w:left="20"/>
                  <w:rPr>
                    <w:b/>
                  </w:rPr>
                </w:pPr>
              </w:p>
            </w:txbxContent>
          </v:textbox>
          <w10:wrap anchorx="page" anchory="pag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795CE1"/>
    <w:multiLevelType w:val="hybridMultilevel"/>
    <w:tmpl w:val="5868FEFA"/>
    <w:lvl w:ilvl="0" w:tplc="6742BA2E">
      <w:numFmt w:val="bullet"/>
      <w:lvlText w:val=""/>
      <w:lvlJc w:val="left"/>
      <w:pPr>
        <w:ind w:left="720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EFBA49E6">
      <w:numFmt w:val="bullet"/>
      <w:lvlText w:val="•"/>
      <w:lvlJc w:val="left"/>
      <w:pPr>
        <w:ind w:left="1656" w:hanging="360"/>
      </w:pPr>
      <w:rPr>
        <w:rFonts w:hint="default"/>
        <w:lang w:val="en-US" w:eastAsia="en-US" w:bidi="ar-SA"/>
      </w:rPr>
    </w:lvl>
    <w:lvl w:ilvl="2" w:tplc="649402EC">
      <w:numFmt w:val="bullet"/>
      <w:lvlText w:val="•"/>
      <w:lvlJc w:val="left"/>
      <w:pPr>
        <w:ind w:left="2592" w:hanging="360"/>
      </w:pPr>
      <w:rPr>
        <w:rFonts w:hint="default"/>
        <w:lang w:val="en-US" w:eastAsia="en-US" w:bidi="ar-SA"/>
      </w:rPr>
    </w:lvl>
    <w:lvl w:ilvl="3" w:tplc="8C4E1E28">
      <w:numFmt w:val="bullet"/>
      <w:lvlText w:val="•"/>
      <w:lvlJc w:val="left"/>
      <w:pPr>
        <w:ind w:left="3528" w:hanging="360"/>
      </w:pPr>
      <w:rPr>
        <w:rFonts w:hint="default"/>
        <w:lang w:val="en-US" w:eastAsia="en-US" w:bidi="ar-SA"/>
      </w:rPr>
    </w:lvl>
    <w:lvl w:ilvl="4" w:tplc="2D207BD6"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plc="3524248A">
      <w:numFmt w:val="bullet"/>
      <w:lvlText w:val="•"/>
      <w:lvlJc w:val="left"/>
      <w:pPr>
        <w:ind w:left="5400" w:hanging="360"/>
      </w:pPr>
      <w:rPr>
        <w:rFonts w:hint="default"/>
        <w:lang w:val="en-US" w:eastAsia="en-US" w:bidi="ar-SA"/>
      </w:rPr>
    </w:lvl>
    <w:lvl w:ilvl="6" w:tplc="46BE6452">
      <w:numFmt w:val="bullet"/>
      <w:lvlText w:val="•"/>
      <w:lvlJc w:val="left"/>
      <w:pPr>
        <w:ind w:left="6336" w:hanging="360"/>
      </w:pPr>
      <w:rPr>
        <w:rFonts w:hint="default"/>
        <w:lang w:val="en-US" w:eastAsia="en-US" w:bidi="ar-SA"/>
      </w:rPr>
    </w:lvl>
    <w:lvl w:ilvl="7" w:tplc="3C2CAEEC">
      <w:numFmt w:val="bullet"/>
      <w:lvlText w:val="•"/>
      <w:lvlJc w:val="left"/>
      <w:pPr>
        <w:ind w:left="7272" w:hanging="360"/>
      </w:pPr>
      <w:rPr>
        <w:rFonts w:hint="default"/>
        <w:lang w:val="en-US" w:eastAsia="en-US" w:bidi="ar-SA"/>
      </w:rPr>
    </w:lvl>
    <w:lvl w:ilvl="8" w:tplc="24A2E4A0">
      <w:numFmt w:val="bullet"/>
      <w:lvlText w:val="•"/>
      <w:lvlJc w:val="left"/>
      <w:pPr>
        <w:ind w:left="8208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compat/>
  <w:rsids>
    <w:rsidRoot w:val="004D386B"/>
    <w:rsid w:val="00072247"/>
    <w:rsid w:val="004D386B"/>
    <w:rsid w:val="00A818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D386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D386B"/>
  </w:style>
  <w:style w:type="character" w:customStyle="1" w:styleId="BodyTextChar">
    <w:name w:val="Body Text Char"/>
    <w:basedOn w:val="DefaultParagraphFont"/>
    <w:link w:val="BodyText"/>
    <w:uiPriority w:val="1"/>
    <w:rsid w:val="004D386B"/>
    <w:rPr>
      <w:rFonts w:ascii="Calibri" w:eastAsia="Calibri" w:hAnsi="Calibri" w:cs="Calibri"/>
    </w:rPr>
  </w:style>
  <w:style w:type="paragraph" w:styleId="Title">
    <w:name w:val="Title"/>
    <w:basedOn w:val="Normal"/>
    <w:link w:val="TitleChar"/>
    <w:uiPriority w:val="1"/>
    <w:qFormat/>
    <w:rsid w:val="004D386B"/>
    <w:pPr>
      <w:spacing w:before="20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"/>
    <w:rsid w:val="004D386B"/>
    <w:rPr>
      <w:rFonts w:ascii="Calibri" w:eastAsia="Calibri" w:hAnsi="Calibri" w:cs="Calibri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rsid w:val="004D386B"/>
    <w:pPr>
      <w:spacing w:before="20"/>
      <w:ind w:left="719" w:hanging="359"/>
    </w:pPr>
  </w:style>
  <w:style w:type="paragraph" w:customStyle="1" w:styleId="TableParagraph">
    <w:name w:val="Table Paragraph"/>
    <w:basedOn w:val="Normal"/>
    <w:uiPriority w:val="1"/>
    <w:qFormat/>
    <w:rsid w:val="004D386B"/>
    <w:pPr>
      <w:ind w:left="15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D386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D386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pn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footer" Target="footer1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344</Words>
  <Characters>1966</Characters>
  <Application>Microsoft Office Word</Application>
  <DocSecurity>0</DocSecurity>
  <Lines>16</Lines>
  <Paragraphs>4</Paragraphs>
  <ScaleCrop>false</ScaleCrop>
  <Company/>
  <LinksUpToDate>false</LinksUpToDate>
  <CharactersWithSpaces>2306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2022503702</dc:creator>
  <cp:lastModifiedBy>2022503702</cp:lastModifiedBy>
  <cp:revision>2</cp:revision>
  <dcterms:created xsi:type="dcterms:W3CDTF">2025-04-17T09:12:00Z</dcterms:created>
  <dcterms:modified xsi:type="dcterms:W3CDTF">2025-04-17T09:13:00Z</dcterms:modified>
</cp:coreProperties>
</file>