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70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Udemy Ethereum and </w:t>
      </w:r>
      <w:proofErr w:type="spellStart"/>
      <w:r>
        <w:rPr>
          <w:rFonts w:ascii="Helvetica" w:hAnsi="Helvetica" w:cs="Helvetica"/>
          <w:sz w:val="24"/>
          <w:szCs w:val="24"/>
        </w:rPr>
        <w:t>Solidty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Course</w:t>
      </w:r>
    </w:p>
    <w:p w14:paraId="4F1D61D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3ED14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EFE4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Section 1</w:t>
      </w:r>
    </w:p>
    <w:p w14:paraId="1F1C883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</w:p>
    <w:p w14:paraId="24A37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network</w:t>
      </w:r>
    </w:p>
    <w:p w14:paraId="2D644A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 networks: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(used in this course), </w:t>
      </w:r>
      <w:proofErr w:type="spellStart"/>
      <w:r>
        <w:rPr>
          <w:rFonts w:ascii="Helvetica" w:hAnsi="Helvetica" w:cs="Helvetica"/>
          <w:sz w:val="24"/>
          <w:szCs w:val="24"/>
        </w:rPr>
        <w:t>Ropsten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Kovan</w:t>
      </w:r>
      <w:proofErr w:type="spellEnd"/>
    </w:p>
    <w:p w14:paraId="7B8978F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19AD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D3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Name: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name for accounts</w:t>
      </w:r>
    </w:p>
    <w:p w14:paraId="7D0C3F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Address: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an email address</w:t>
      </w:r>
    </w:p>
    <w:p w14:paraId="59F3179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Public Key: </w:t>
      </w:r>
    </w:p>
    <w:p w14:paraId="5DDC52D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Private Key: required to send from account/public key</w:t>
      </w:r>
    </w:p>
    <w:p w14:paraId="686401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Hexadecimal numbers….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converts to a base10 number for readability</w:t>
      </w:r>
    </w:p>
    <w:p w14:paraId="5F8C8A8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Account address connect to all ethereal networks</w:t>
      </w:r>
    </w:p>
    <w:p w14:paraId="2DAB76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DC80C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Rinkeby-faucet.com to get test ether</w:t>
      </w:r>
    </w:p>
    <w:p w14:paraId="1744302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F7F8F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Web3js on backend server -&gt;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blockchain -&gt; server waits for transaction confirms, then send message back</w:t>
      </w:r>
    </w:p>
    <w:p w14:paraId="1D163F4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860E5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Transaction:</w:t>
      </w:r>
    </w:p>
    <w:p w14:paraId="26E1C68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of one account sending property rights to another account</w:t>
      </w:r>
    </w:p>
    <w:p w14:paraId="3E89DA1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transaction has a list of properties [</w:t>
      </w:r>
    </w:p>
    <w:p w14:paraId="4981B0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Nonce (nonce = none sense) number of how many times a sender has sent a transaction</w:t>
      </w:r>
    </w:p>
    <w:p w14:paraId="0F4EA5C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= address of the account property rights </w:t>
      </w:r>
      <w:proofErr w:type="gramStart"/>
      <w:r>
        <w:rPr>
          <w:rFonts w:ascii="Helvetica" w:hAnsi="Helvetica" w:cs="Helvetica"/>
          <w:sz w:val="24"/>
          <w:szCs w:val="24"/>
        </w:rPr>
        <w:t>are</w:t>
      </w:r>
      <w:proofErr w:type="gramEnd"/>
      <w:r>
        <w:rPr>
          <w:rFonts w:ascii="Helvetica" w:hAnsi="Helvetica" w:cs="Helvetica"/>
          <w:sz w:val="24"/>
          <w:szCs w:val="24"/>
        </w:rPr>
        <w:t xml:space="preserve"> going to</w:t>
      </w:r>
    </w:p>
    <w:p w14:paraId="573B6BB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Value = Value of ETH</w:t>
      </w:r>
    </w:p>
    <w:p w14:paraId="1D9FEE7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ETH sender is willing to pay per unit of gas</w:t>
      </w:r>
    </w:p>
    <w:p w14:paraId="1B8C6B2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units of gas that transaction can consume</w:t>
      </w:r>
    </w:p>
    <w:p w14:paraId="74F69C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V/R/S = sender’s key private key generates cryptographic pieces</w:t>
      </w:r>
    </w:p>
    <w:p w14:paraId="33D6B1C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6EF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External Accounts = users’ accounts that are cross network</w:t>
      </w:r>
    </w:p>
    <w:p w14:paraId="115B6A6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Accounts are specific to a network (deploy into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network, then if success deploy to main)</w:t>
      </w:r>
    </w:p>
    <w:p w14:paraId="7B0DDC3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C5176B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2058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ETH Contract Account </w:t>
      </w:r>
    </w:p>
    <w:p w14:paraId="0D0291B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Field [ </w:t>
      </w:r>
      <w:proofErr w:type="gramStart"/>
      <w:r>
        <w:rPr>
          <w:rFonts w:ascii="Helvetica" w:hAnsi="Helvetica" w:cs="Helvetica"/>
          <w:sz w:val="24"/>
          <w:szCs w:val="24"/>
        </w:rPr>
        <w:t>description ]</w:t>
      </w:r>
      <w:proofErr w:type="gramEnd"/>
    </w:p>
    <w:p w14:paraId="369CEF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Balance [ amount of ether this account </w:t>
      </w:r>
      <w:proofErr w:type="gramStart"/>
      <w:r>
        <w:rPr>
          <w:rFonts w:ascii="Helvetica" w:hAnsi="Helvetica" w:cs="Helvetica"/>
          <w:sz w:val="24"/>
          <w:szCs w:val="24"/>
        </w:rPr>
        <w:t>owns ]</w:t>
      </w:r>
      <w:proofErr w:type="gramEnd"/>
    </w:p>
    <w:p w14:paraId="3D8E69B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Storage [ data storage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a cubby where we can store some data for contract (numbers, strings, arrays)</w:t>
      </w:r>
    </w:p>
    <w:p w14:paraId="1B79F86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Code [ raw machine code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machine level code (we write code that compiles to this level)</w:t>
      </w:r>
    </w:p>
    <w:p w14:paraId="313A80D9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6DD5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Smart Contract as a CLASS</w:t>
      </w:r>
    </w:p>
    <w:p w14:paraId="0CB6CD2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With many instances on the blockchain</w:t>
      </w:r>
    </w:p>
    <w:p w14:paraId="5BE962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789D7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Solidity</w:t>
      </w:r>
    </w:p>
    <w:p w14:paraId="653CB6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Written in .sol files</w:t>
      </w:r>
    </w:p>
    <w:p w14:paraId="652B19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Strongly typed (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dynamic</w:t>
      </w:r>
      <w:proofErr w:type="gramStart"/>
      <w:r>
        <w:rPr>
          <w:rFonts w:ascii="Helvetica" w:hAnsi="Helvetica" w:cs="Helvetica"/>
          <w:sz w:val="24"/>
          <w:szCs w:val="24"/>
        </w:rPr>
        <w:t>… )</w:t>
      </w:r>
      <w:proofErr w:type="gramEnd"/>
    </w:p>
    <w:p w14:paraId="416E75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ish</w:t>
      </w:r>
      <w:proofErr w:type="spellEnd"/>
      <w:r>
        <w:rPr>
          <w:rFonts w:ascii="Helvetica" w:hAnsi="Helvetica" w:cs="Helvetica"/>
          <w:sz w:val="24"/>
          <w:szCs w:val="24"/>
        </w:rPr>
        <w:t>… but eh… not really</w:t>
      </w:r>
    </w:p>
    <w:p w14:paraId="45902A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 several huge, gigantic ‘gotchas’</w:t>
      </w:r>
    </w:p>
    <w:p w14:paraId="46B8CE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C5878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definition (solidity) we write -&gt; solidity compiler [ byte code ready for deployment, application binary interface (ABI)]</w:t>
      </w:r>
    </w:p>
    <w:p w14:paraId="46EC8EA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ABI is how the </w:t>
      </w:r>
      <w:proofErr w:type="gramStart"/>
      <w:r>
        <w:rPr>
          <w:rFonts w:ascii="Helvetica" w:hAnsi="Helvetica" w:cs="Helvetica"/>
          <w:sz w:val="24"/>
          <w:szCs w:val="24"/>
        </w:rPr>
        <w:t>front end</w:t>
      </w:r>
      <w:proofErr w:type="gramEnd"/>
      <w:r>
        <w:rPr>
          <w:rFonts w:ascii="Helvetica" w:hAnsi="Helvetica" w:cs="Helvetica"/>
          <w:sz w:val="24"/>
          <w:szCs w:val="24"/>
        </w:rPr>
        <w:t xml:space="preserve"> talks with the contract</w:t>
      </w:r>
    </w:p>
    <w:p w14:paraId="7C2A2D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talks to ABI, which then sends signals to the blockchain in bytecode </w:t>
      </w:r>
    </w:p>
    <w:p w14:paraId="791CCF36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4642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63BB0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First Contract</w:t>
      </w:r>
    </w:p>
    <w:p w14:paraId="100B3A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>
        <w:rPr>
          <w:rFonts w:ascii="Helvetica" w:hAnsi="Helvetica" w:cs="Helvetica"/>
          <w:sz w:val="24"/>
          <w:szCs w:val="24"/>
        </w:rPr>
        <w:t>ReMix</w:t>
      </w:r>
      <w:proofErr w:type="spellEnd"/>
      <w:r>
        <w:rPr>
          <w:rFonts w:ascii="Helvetica" w:hAnsi="Helvetica" w:cs="Helvetica"/>
          <w:sz w:val="24"/>
          <w:szCs w:val="24"/>
        </w:rPr>
        <w:t xml:space="preserve"> IDE</w:t>
      </w:r>
    </w:p>
    <w:p w14:paraId="19C8D41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class named as inbox</w:t>
      </w:r>
    </w:p>
    <w:p w14:paraId="487C9B8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define storage variable / instance variable that is stored on the blockchain (as opposed to local variable)</w:t>
      </w:r>
    </w:p>
    <w:p w14:paraId="6F67F7A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LOCAL variables are created to execute a contract, then thrown out at end of computation and never persists on blockchain</w:t>
      </w:r>
    </w:p>
    <w:p w14:paraId="029427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Constructor function is invoked automatically when deployed to blockchain</w:t>
      </w:r>
    </w:p>
    <w:p w14:paraId="08C583D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04E9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Functions for this contract:</w:t>
      </w:r>
    </w:p>
    <w:p w14:paraId="35B4B6A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Constructor functions = contracts contract when deployed to contract</w:t>
      </w:r>
    </w:p>
    <w:p w14:paraId="70CF857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— NOTE: use constructor instead of function. Functions as constructors have been depreciated</w:t>
      </w:r>
    </w:p>
    <w:p w14:paraId="643FD3C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Regular functions:</w:t>
      </w:r>
    </w:p>
    <w:p w14:paraId="7FACB0A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16FA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</w:t>
      </w:r>
      <w:r>
        <w:rPr>
          <w:rFonts w:ascii="Helvetica" w:hAnsi="Helvetica" w:cs="Helvetica"/>
          <w:color w:val="808080"/>
          <w:sz w:val="24"/>
          <w:szCs w:val="24"/>
        </w:rPr>
        <w:t xml:space="preserve">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name     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type | returns type |</w:t>
      </w:r>
    </w:p>
    <w:p w14:paraId="1524244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functionName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) public view returns (string) {</w:t>
      </w:r>
    </w:p>
    <w:p w14:paraId="269028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return variable;</w:t>
      </w:r>
    </w:p>
    <w:p w14:paraId="035D9B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} </w:t>
      </w:r>
    </w:p>
    <w:p w14:paraId="392CAF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7361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 Function types: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4320"/>
        <w:gridCol w:w="6160"/>
      </w:tblGrid>
      <w:tr w:rsidR="009873AD" w:rsidRPr="008D2AB8" w14:paraId="45E89BDF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F2030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6B80C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Description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95E6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Notes</w:t>
            </w:r>
          </w:p>
        </w:tc>
      </w:tr>
      <w:tr w:rsidR="009873AD" w:rsidRPr="008D2AB8" w14:paraId="69F8EDFD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B081C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public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0230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Anyone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FCE56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</w:t>
            </w:r>
          </w:p>
        </w:tc>
      </w:tr>
      <w:tr w:rsidR="009873AD" w:rsidRPr="008D2AB8" w14:paraId="29971A06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EF9D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private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13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Only this contract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21D3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 (either public or private)</w:t>
            </w:r>
          </w:p>
        </w:tc>
      </w:tr>
      <w:tr w:rsidR="009873AD" w:rsidRPr="008D2AB8" w14:paraId="35C99F52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329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8B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Returns data without modification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D2ED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28473A34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E2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constant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9406E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 xml:space="preserve">Returns data without </w:t>
            </w: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moditfication</w:t>
            </w:r>
            <w:proofErr w:type="spellEnd"/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8FB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Same as view</w:t>
            </w:r>
          </w:p>
        </w:tc>
      </w:tr>
      <w:tr w:rsidR="009873AD" w:rsidRPr="008D2AB8" w14:paraId="6844A7AF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9FF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7F7F7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pure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51CE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Will not modify or READ contract data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4355F0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3DB65EA4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1DA10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payable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76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 ether to contract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BF1C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Access and send ETH to contract</w:t>
            </w:r>
          </w:p>
        </w:tc>
      </w:tr>
    </w:tbl>
    <w:p w14:paraId="1859982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2E5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Private functions are good for helper functions (only useful for within contract/ help other functions in contract)</w:t>
      </w:r>
    </w:p>
    <w:p w14:paraId="4D2859F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1171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Remix Test Contract</w:t>
      </w:r>
    </w:p>
    <w:p w14:paraId="583AB64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-&gt; compile to bytecode -&gt; deploy instance on in-browser fake ethereal network (that’s rather handy)</w:t>
      </w:r>
    </w:p>
    <w:p w14:paraId="5F707A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r>
        <w:rPr>
          <w:rFonts w:ascii="Helvetica" w:hAnsi="Helvetica" w:cs="Helvetica"/>
          <w:b/>
          <w:bCs/>
          <w:sz w:val="24"/>
          <w:szCs w:val="24"/>
        </w:rPr>
        <w:t>Run</w:t>
      </w:r>
    </w:p>
    <w:p w14:paraId="790BA76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b/>
          <w:bCs/>
          <w:sz w:val="24"/>
          <w:szCs w:val="24"/>
        </w:rPr>
        <w:t>Environment</w:t>
      </w:r>
      <w:r>
        <w:rPr>
          <w:rFonts w:ascii="Helvetica" w:hAnsi="Helvetica" w:cs="Helvetica"/>
          <w:sz w:val="24"/>
          <w:szCs w:val="24"/>
        </w:rPr>
        <w:t xml:space="preserve">, select </w:t>
      </w:r>
      <w:r>
        <w:rPr>
          <w:rFonts w:ascii="Helvetica" w:hAnsi="Helvetica" w:cs="Helvetica"/>
          <w:b/>
          <w:bCs/>
          <w:color w:val="2E6FFD"/>
          <w:sz w:val="24"/>
          <w:szCs w:val="24"/>
        </w:rPr>
        <w:t>JavaScript VM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(select in browser virtual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network)</w:t>
      </w:r>
    </w:p>
    <w:p w14:paraId="4F22D8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this creates a couple accounts in this environment with 100 ethernet</w:t>
      </w:r>
    </w:p>
    <w:p w14:paraId="06D250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leave gas limit as is</w:t>
      </w:r>
    </w:p>
    <w:p w14:paraId="4D5609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value will be useful… later</w:t>
      </w:r>
    </w:p>
    <w:p w14:paraId="78C0A3F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drop down has contract that can be selected</w:t>
      </w:r>
    </w:p>
    <w:p w14:paraId="11607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select Inbox, note how string </w:t>
      </w:r>
      <w:proofErr w:type="spellStart"/>
      <w:r>
        <w:rPr>
          <w:rFonts w:ascii="Helvetica" w:hAnsi="Helvetica" w:cs="Helvetica"/>
          <w:sz w:val="24"/>
          <w:szCs w:val="24"/>
        </w:rPr>
        <w:t>initialMessage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in deploy section… put some “text in this field”</w:t>
      </w:r>
    </w:p>
    <w:p w14:paraId="3C9BF4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After deployment, note how we have a selection of functions to call </w:t>
      </w:r>
    </w:p>
    <w:p w14:paraId="46069B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927EE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Whenever a storage variable is marked as public, a </w:t>
      </w:r>
      <w:proofErr w:type="gramStart"/>
      <w:r>
        <w:rPr>
          <w:rFonts w:ascii="Helvetica" w:hAnsi="Helvetica" w:cs="Helvetica"/>
          <w:sz w:val="24"/>
          <w:szCs w:val="24"/>
        </w:rPr>
        <w:t>new functions</w:t>
      </w:r>
      <w:proofErr w:type="gramEnd"/>
      <w:r>
        <w:rPr>
          <w:rFonts w:ascii="Helvetica" w:hAnsi="Helvetica" w:cs="Helvetica"/>
          <w:sz w:val="24"/>
          <w:szCs w:val="24"/>
        </w:rPr>
        <w:t xml:space="preserve"> will automatically be created to view the data</w:t>
      </w:r>
    </w:p>
    <w:p w14:paraId="3D1B2F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805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View vs Modify Functions</w:t>
      </w:r>
    </w:p>
    <w:p w14:paraId="0405431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Must Submit a transaction anytime one wants to change </w:t>
      </w:r>
      <w:proofErr w:type="gramStart"/>
      <w:r>
        <w:rPr>
          <w:rFonts w:ascii="Helvetica" w:hAnsi="Helvetica" w:cs="Helvetica"/>
          <w:sz w:val="24"/>
          <w:szCs w:val="24"/>
        </w:rPr>
        <w:t>data,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wait for mining operation (data update time).</w:t>
      </w:r>
    </w:p>
    <w:p w14:paraId="58EB29A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Asynchronous timing for data</w:t>
      </w:r>
    </w:p>
    <w:p w14:paraId="50AA18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7EAE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Running Contract Functions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</w:tblGrid>
      <w:tr w:rsidR="009873AD" w:rsidRPr="008D2AB8" w14:paraId="37891802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F852B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‘Calling’ a Function</w:t>
            </w:r>
          </w:p>
        </w:tc>
      </w:tr>
      <w:tr w:rsidR="009873AD" w:rsidRPr="008D2AB8" w14:paraId="1AEF1D9A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AD80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Cannot modify data</w:t>
            </w:r>
          </w:p>
        </w:tc>
      </w:tr>
      <w:tr w:rsidR="009873AD" w:rsidRPr="008D2AB8" w14:paraId="19B89ACB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5D3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return data</w:t>
            </w:r>
          </w:p>
        </w:tc>
      </w:tr>
      <w:tr w:rsidR="009873AD" w:rsidRPr="008D2AB8" w14:paraId="458BC062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1728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Instant run</w:t>
            </w:r>
          </w:p>
        </w:tc>
      </w:tr>
      <w:tr w:rsidR="009873AD" w:rsidRPr="008D2AB8" w14:paraId="118F69FE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046F8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no cost to run</w:t>
            </w:r>
          </w:p>
        </w:tc>
      </w:tr>
    </w:tbl>
    <w:p w14:paraId="45E1FD3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Calling a function cannot modify contracts data, instantaneous and free to run</w:t>
      </w:r>
    </w:p>
    <w:p w14:paraId="09BB9C1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0"/>
      </w:tblGrid>
      <w:tr w:rsidR="009873AD" w:rsidRPr="008D2AB8" w14:paraId="0C0E4EB5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0F7C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Sending a transaction to a function, “invoke”</w:t>
            </w:r>
          </w:p>
        </w:tc>
      </w:tr>
      <w:tr w:rsidR="009873AD" w:rsidRPr="008D2AB8" w14:paraId="1DFDA816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E3F4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modify a contract’s data</w:t>
            </w:r>
          </w:p>
        </w:tc>
      </w:tr>
      <w:tr w:rsidR="009873AD" w:rsidRPr="008D2AB8" w14:paraId="7B4F3D5D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6170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Takes time to execute</w:t>
            </w:r>
          </w:p>
        </w:tc>
      </w:tr>
      <w:tr w:rsidR="009873AD" w:rsidRPr="008D2AB8" w14:paraId="45AA4B32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F20B5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Returns the transaction hash</w:t>
            </w:r>
          </w:p>
        </w:tc>
      </w:tr>
      <w:tr w:rsidR="009873AD" w:rsidRPr="008D2AB8" w14:paraId="55F9C587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138C4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 xml:space="preserve">Costs money/gas to run </w:t>
            </w:r>
          </w:p>
        </w:tc>
      </w:tr>
      <w:tr w:rsidR="009873AD" w:rsidRPr="008D2AB8" w14:paraId="43BA29A0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BB34B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7DBAFB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21D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Wei is small unit of Ether. There is no fractional unit of WEI. Smallest measure of Wei = 1 Wei</w:t>
      </w:r>
    </w:p>
    <w:p w14:paraId="605B414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https://etherconverter.online</w:t>
      </w:r>
    </w:p>
    <w:p w14:paraId="27E347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3A36F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Gas</w:t>
      </w:r>
    </w:p>
    <w:p w14:paraId="355B702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 Costs for Ethereum Contracts</w:t>
      </w:r>
    </w:p>
    <w:p w14:paraId="0FEB75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Gas system in ethereal is meant to measure how much work is required to execute the code.</w:t>
      </w:r>
    </w:p>
    <w:p w14:paraId="57027D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Gas costs for operations can be found via online shared google doc</w:t>
      </w:r>
    </w:p>
    <w:p w14:paraId="158716A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e.g. Add = 3 gas, multiply = 5 gas, added = 8 gas</w:t>
      </w:r>
    </w:p>
    <w:p w14:paraId="7A7C0E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50D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Gastrice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Wei sender is willing to per </w:t>
      </w:r>
      <w:proofErr w:type="spellStart"/>
      <w:r>
        <w:rPr>
          <w:rFonts w:ascii="Helvetica" w:hAnsi="Helvetica" w:cs="Helvetica"/>
          <w:sz w:val="24"/>
          <w:szCs w:val="24"/>
        </w:rPr>
        <w:t>per</w:t>
      </w:r>
      <w:proofErr w:type="spellEnd"/>
      <w:r>
        <w:rPr>
          <w:rFonts w:ascii="Helvetica" w:hAnsi="Helvetica" w:cs="Helvetica"/>
          <w:sz w:val="24"/>
          <w:szCs w:val="24"/>
        </w:rPr>
        <w:t xml:space="preserve"> unit of gas (price per gallon)</w:t>
      </w:r>
    </w:p>
    <w:p w14:paraId="2CB0A22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max units of gas the transaction can consume / willing to pay’</w:t>
      </w:r>
    </w:p>
    <w:p w14:paraId="0F4A71D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D0DC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example with 14 needed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120"/>
      </w:tblGrid>
      <w:tr w:rsidR="009873AD" w:rsidRPr="008D2AB8" w14:paraId="4CE8A30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5931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9658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64F9FAB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C39CE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76E2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10</w:t>
            </w:r>
          </w:p>
        </w:tc>
      </w:tr>
    </w:tbl>
    <w:p w14:paraId="6514979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we’re willing to pay for </w:t>
      </w:r>
      <w:proofErr w:type="gramStart"/>
      <w:r>
        <w:rPr>
          <w:rFonts w:ascii="Helvetica" w:hAnsi="Helvetica" w:cs="Helvetica"/>
          <w:sz w:val="24"/>
          <w:szCs w:val="24"/>
        </w:rPr>
        <w:t>10, but</w:t>
      </w:r>
      <w:proofErr w:type="gramEnd"/>
      <w:r>
        <w:rPr>
          <w:rFonts w:ascii="Helvetica" w:hAnsi="Helvetica" w:cs="Helvetica"/>
          <w:sz w:val="24"/>
          <w:szCs w:val="24"/>
        </w:rPr>
        <w:t xml:space="preserve"> needed 14. The execution of the function will immediately halt at 10 units consumed, and further operations will stop.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40"/>
      </w:tblGrid>
      <w:tr w:rsidR="009873AD" w:rsidRPr="008D2AB8" w14:paraId="49A00DB4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997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EF37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33DD4EAD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3A7F9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3CBAF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20</w:t>
            </w:r>
          </w:p>
        </w:tc>
      </w:tr>
    </w:tbl>
    <w:p w14:paraId="4C201E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 we need 14, and are willing to pay for 20 gas units, all operations are executed. We don’t have to pay for the remaining 6 units (between 14 and 20).</w:t>
      </w:r>
    </w:p>
    <w:p w14:paraId="073E5A8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22F0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this example, we would pay: 300 Wei * 14 = </w:t>
      </w:r>
      <w:r>
        <w:rPr>
          <w:rFonts w:ascii="Helvetica" w:hAnsi="Helvetica" w:cs="Helvetica"/>
          <w:b/>
          <w:bCs/>
          <w:sz w:val="24"/>
          <w:szCs w:val="24"/>
        </w:rPr>
        <w:t xml:space="preserve">4,200 </w:t>
      </w:r>
      <w:proofErr w:type="spellStart"/>
      <w:r>
        <w:rPr>
          <w:rFonts w:ascii="Helvetica" w:hAnsi="Helvetica" w:cs="Helvetica"/>
          <w:sz w:val="24"/>
          <w:szCs w:val="24"/>
        </w:rPr>
        <w:t>wei</w:t>
      </w:r>
      <w:proofErr w:type="spellEnd"/>
      <w:r>
        <w:rPr>
          <w:rFonts w:ascii="Helvetica" w:hAnsi="Helvetica" w:cs="Helvetica"/>
          <w:sz w:val="24"/>
          <w:szCs w:val="24"/>
        </w:rPr>
        <w:t>, for the cost of the transaction.</w:t>
      </w:r>
    </w:p>
    <w:p w14:paraId="1D6ECFE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2ABB3E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5E09B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Redeploying Contracts</w:t>
      </w:r>
    </w:p>
    <w:p w14:paraId="63A6D9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X out contract on bottom right to close out instance</w:t>
      </w:r>
    </w:p>
    <w:p w14:paraId="12E50E0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video is a bit out dated for redeploying.</w:t>
      </w:r>
    </w:p>
    <w:p w14:paraId="7856DA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3700020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happens when we Deploy a Contract?</w:t>
      </w:r>
    </w:p>
    <w:p w14:paraId="165A775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New contracts have “to” field blank</w:t>
      </w:r>
    </w:p>
    <w:p w14:paraId="27A068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“Data” compiled bytecode of the contract.  All the code is visible to the world</w:t>
      </w:r>
    </w:p>
    <w:p w14:paraId="4FC827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A93E6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MetasMask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multiple accounts</w:t>
      </w:r>
    </w:p>
    <w:p w14:paraId="13CBA6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Setting up multiple accounts to organize cash flow for operations / R&amp;D / spending / staking (savings)</w:t>
      </w:r>
    </w:p>
    <w:p w14:paraId="06BF2F0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12 word</w:t>
      </w:r>
      <w:proofErr w:type="gramEnd"/>
      <w:r>
        <w:rPr>
          <w:rFonts w:ascii="Helvetica" w:hAnsi="Helvetica" w:cs="Helvetica"/>
          <w:sz w:val="24"/>
          <w:szCs w:val="24"/>
        </w:rPr>
        <w:t xml:space="preserve"> pass phrase / mnemonic for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BIP39 mnemonic algorithm</w:t>
      </w:r>
    </w:p>
    <w:p w14:paraId="6F7AFD2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iancoleman.io/bip</w:t>
      </w:r>
      <w:proofErr w:type="gramStart"/>
      <w:r>
        <w:rPr>
          <w:rFonts w:ascii="Helvetica" w:hAnsi="Helvetica" w:cs="Helvetica"/>
          <w:sz w:val="24"/>
          <w:szCs w:val="24"/>
        </w:rPr>
        <w:t>39  mnemonic</w:t>
      </w:r>
      <w:proofErr w:type="gramEnd"/>
      <w:r>
        <w:rPr>
          <w:rFonts w:ascii="Helvetica" w:hAnsi="Helvetica" w:cs="Helvetica"/>
          <w:sz w:val="24"/>
          <w:szCs w:val="24"/>
        </w:rPr>
        <w:t xml:space="preserve"> code converter</w:t>
      </w:r>
    </w:p>
    <w:p w14:paraId="5C4F699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9268D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CD200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5191D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1053D56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2E4ED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Programming Section</w:t>
      </w:r>
    </w:p>
    <w:p w14:paraId="3A93956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8523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4066D552" w14:textId="559EFA64" w:rsidR="00EA7D2F" w:rsidRDefault="00EA7D2F" w:rsidP="00EA7D2F">
      <w:pPr>
        <w:pStyle w:val="HTMLPreformatted"/>
        <w:spacing w:before="645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 w:rsidRPr="00EA7D2F">
        <w:rPr>
          <w:rFonts w:ascii="Helvetica" w:hAnsi="Helvetica" w:cs="Helvetica"/>
          <w:b/>
          <w:sz w:val="24"/>
          <w:szCs w:val="24"/>
        </w:rPr>
        <w:t>Windows setup</w:t>
      </w:r>
      <w:r>
        <w:rPr>
          <w:rFonts w:ascii="Helvetica" w:hAnsi="Helvetica" w:cs="Helvetica"/>
          <w:sz w:val="24"/>
          <w:szCs w:val="24"/>
        </w:rPr>
        <w:br/>
        <w:t>Install:</w:t>
      </w:r>
      <w:r>
        <w:rPr>
          <w:rFonts w:ascii="Helvetica" w:hAnsi="Helvetica" w:cs="Helvetica"/>
          <w:sz w:val="24"/>
          <w:szCs w:val="24"/>
        </w:rPr>
        <w:br/>
      </w:r>
      <w:hyperlink r:id="rId4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as admin:</w:t>
      </w:r>
      <w:r>
        <w:rPr>
          <w:rFonts w:ascii="Helvetica" w:hAnsi="Helvetica" w:cs="Helvetica"/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windows-build-tools</w:t>
      </w:r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ethereumjs-testrpc</w:t>
      </w:r>
      <w:proofErr w:type="spellEnd"/>
      <w:r w:rsidRPr="00EA7D2F">
        <w:rPr>
          <w:sz w:val="24"/>
          <w:szCs w:val="24"/>
        </w:rPr>
        <w:t xml:space="preserve"> truffle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Visual studio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 xml:space="preserve">code --install-extension </w:t>
      </w:r>
      <w:proofErr w:type="spellStart"/>
      <w:r>
        <w:rPr>
          <w:sz w:val="24"/>
          <w:szCs w:val="24"/>
        </w:rPr>
        <w:t>juanblanco.solidity</w:t>
      </w:r>
      <w:proofErr w:type="spellEnd"/>
    </w:p>
    <w:p w14:paraId="67D7A741" w14:textId="3C11F3DF" w:rsidR="009873AD" w:rsidRPr="00EA7D2F" w:rsidRDefault="00B94FE9" w:rsidP="00EA7D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Truffle Test Framework</w:t>
      </w:r>
      <w:r>
        <w:rPr>
          <w:rFonts w:ascii="Times New Roman" w:hAnsi="Times New Roman"/>
          <w:sz w:val="24"/>
          <w:szCs w:val="24"/>
        </w:rPr>
        <w:br/>
      </w:r>
      <w:hyperlink r:id="rId7" w:history="1">
        <w:r w:rsidRPr="00200AA1">
          <w:rPr>
            <w:rStyle w:val="Hyperlink"/>
            <w:rFonts w:ascii="Times New Roman" w:hAnsi="Times New Roman"/>
            <w:sz w:val="24"/>
            <w:szCs w:val="24"/>
          </w:rPr>
          <w:t>https://truffleframework.com/ganache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EA7D2F">
        <w:rPr>
          <w:rFonts w:ascii="Times New Roman" w:hAnsi="Times New Roman"/>
          <w:sz w:val="24"/>
          <w:szCs w:val="24"/>
        </w:rPr>
        <w:br/>
      </w:r>
      <w:r w:rsidR="00EA7D2F">
        <w:rPr>
          <w:rFonts w:ascii="Times New Roman" w:hAnsi="Times New Roman"/>
          <w:sz w:val="24"/>
          <w:szCs w:val="24"/>
        </w:rPr>
        <w:br/>
      </w:r>
    </w:p>
    <w:p w14:paraId="5738523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ether:</w:t>
      </w:r>
    </w:p>
    <w:p w14:paraId="26B5D2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faucet.rinkeby.io   or just use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Rinkeby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“buy”</w:t>
      </w:r>
    </w:p>
    <w:p w14:paraId="285F3AF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Update node.js to version 8 or higher</w:t>
      </w:r>
    </w:p>
    <w:p w14:paraId="6866F2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6FE6E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Deployment options</w:t>
      </w:r>
    </w:p>
    <w:p w14:paraId="6FF98C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source -&gt; solidity </w:t>
      </w:r>
      <w:proofErr w:type="gramStart"/>
      <w:r>
        <w:rPr>
          <w:rFonts w:ascii="Helvetica" w:hAnsi="Helvetica" w:cs="Helvetica"/>
          <w:sz w:val="24"/>
          <w:szCs w:val="24"/>
        </w:rPr>
        <w:t>complier :</w:t>
      </w:r>
      <w:proofErr w:type="gramEnd"/>
      <w:r>
        <w:rPr>
          <w:rFonts w:ascii="Helvetica" w:hAnsi="Helvetica" w:cs="Helvetica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sz w:val="24"/>
          <w:szCs w:val="24"/>
        </w:rPr>
        <w:t>abi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contract bytecode] </w:t>
      </w:r>
    </w:p>
    <w:p w14:paraId="53996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Abi = works with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/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connection, bytecode goes to </w:t>
      </w:r>
      <w:proofErr w:type="spellStart"/>
      <w:r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</w:t>
      </w:r>
    </w:p>
    <w:p w14:paraId="3EEB46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TRUFFLE </w:t>
      </w:r>
      <w:r>
        <w:rPr>
          <w:rFonts w:ascii="Helvetica" w:hAnsi="Helvetica" w:cs="Helvetica"/>
          <w:sz w:val="24"/>
          <w:szCs w:val="24"/>
        </w:rPr>
        <w:t xml:space="preserve">is a one stop shop for development of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contracts</w:t>
      </w:r>
    </w:p>
    <w:p w14:paraId="6309D0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contract creation, local testing, and deployment</w:t>
      </w:r>
    </w:p>
    <w:p w14:paraId="0A9BCD0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Problems with truffle: undergoing rapid development, some things just don’t work, stuff breaks… :/</w:t>
      </w:r>
    </w:p>
    <w:p w14:paraId="1615FBE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of course, most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tech is in infancy and likely to change. </w:t>
      </w:r>
      <w:r>
        <w:rPr>
          <w:rFonts w:ascii="Helvetica" w:hAnsi="Helvetica" w:cs="Helvetica"/>
          <w:color w:val="FF0000"/>
          <w:sz w:val="24"/>
          <w:szCs w:val="24"/>
        </w:rPr>
        <w:t>DEPENDENCIES will BREAK</w:t>
      </w:r>
    </w:p>
    <w:p w14:paraId="646DD61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… or we could create a custom node project to deploy contracts 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</w:p>
    <w:p w14:paraId="64BBE06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D201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Custom Node Project to Deploy Contracts</w:t>
      </w:r>
    </w:p>
    <w:p w14:paraId="24E50D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solidity complier</w:t>
      </w:r>
    </w:p>
    <w:p w14:paraId="02453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custom mocha test runner that can test solidity</w:t>
      </w:r>
    </w:p>
    <w:p w14:paraId="33A6FB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script to complier and deploy contracts</w:t>
      </w:r>
    </w:p>
    <w:p w14:paraId="280A52D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17B7B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 a new json package</w:t>
      </w:r>
    </w:p>
    <w:p w14:paraId="3BF01CF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 terminal: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init</w:t>
      </w:r>
      <w:proofErr w:type="spellEnd"/>
    </w:p>
    <w:p w14:paraId="0593BA4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EC0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Inbox project directory:</w:t>
      </w:r>
    </w:p>
    <w:p w14:paraId="410D3A2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package.json</w:t>
      </w:r>
      <w:proofErr w:type="spellEnd"/>
      <w:proofErr w:type="gramEnd"/>
    </w:p>
    <w:p w14:paraId="337E04E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compile.js</w:t>
      </w:r>
    </w:p>
    <w:p w14:paraId="048FC8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deploy.js</w:t>
      </w:r>
    </w:p>
    <w:p w14:paraId="1B0B862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contracts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inbox.solt</w:t>
      </w:r>
      <w:proofErr w:type="spellEnd"/>
    </w:p>
    <w:p w14:paraId="242674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test: inbox.test.js</w:t>
      </w:r>
    </w:p>
    <w:p w14:paraId="72405B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0C43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Solidity compiler via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</w:p>
    <w:p w14:paraId="3378A20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Nom install —save </w:t>
      </w:r>
      <w:proofErr w:type="spellStart"/>
      <w:r>
        <w:rPr>
          <w:rFonts w:ascii="Helvetica" w:hAnsi="Helvetica" w:cs="Helvetica"/>
          <w:sz w:val="24"/>
          <w:szCs w:val="24"/>
        </w:rPr>
        <w:t>solc</w:t>
      </w:r>
      <w:proofErr w:type="spellEnd"/>
    </w:p>
    <w:p w14:paraId="35EDD51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Don’t use require for </w:t>
      </w:r>
      <w:proofErr w:type="spellStart"/>
      <w:r>
        <w:rPr>
          <w:rFonts w:ascii="Helvetica" w:hAnsi="Helvetica" w:cs="Helvetica"/>
          <w:sz w:val="24"/>
          <w:szCs w:val="24"/>
        </w:rPr>
        <w:t>inbox.sol</w:t>
      </w:r>
      <w:proofErr w:type="spellEnd"/>
      <w:r>
        <w:rPr>
          <w:rFonts w:ascii="Helvetica" w:hAnsi="Helvetica" w:cs="Helvetica"/>
          <w:sz w:val="24"/>
          <w:szCs w:val="24"/>
        </w:rPr>
        <w:t xml:space="preserve"> with node (it’ll treat it as a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solidity)</w:t>
      </w:r>
    </w:p>
    <w:p w14:paraId="0014C3A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A382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Testing section</w:t>
      </w:r>
    </w:p>
    <w:p w14:paraId="16C08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Testing… we put it into the compiler and get the ABI and Bytecode</w:t>
      </w:r>
    </w:p>
    <w:p w14:paraId="7387B8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We need to write functional tests (test functions in contract</w:t>
      </w:r>
    </w:p>
    <w:p w14:paraId="38AC5D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Compile &gt; bytecode &gt; deploy contract to local test network on machine </w:t>
      </w:r>
      <w:r>
        <w:rPr>
          <w:rFonts w:ascii="Helvetica" w:hAnsi="Helvetica" w:cs="Helvetica"/>
          <w:b/>
          <w:bCs/>
          <w:sz w:val="24"/>
          <w:szCs w:val="24"/>
        </w:rPr>
        <w:t>Ganache</w:t>
      </w:r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TestRPC</w:t>
      </w:r>
      <w:proofErr w:type="spellEnd"/>
    </w:p>
    <w:p w14:paraId="4792B4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Compile &gt; ABI &gt; web3 &gt; contract instance on Ganache</w:t>
      </w:r>
    </w:p>
    <w:p w14:paraId="621FA53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12FC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Installing mocha, ganache, and web3</w:t>
      </w:r>
    </w:p>
    <w:p w14:paraId="3A6D0D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</w:t>
      </w:r>
    </w:p>
    <w:p w14:paraId="04A7A85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web3@1.0.0-beta.26 //older version used in these demos</w:t>
      </w:r>
    </w:p>
    <w:p w14:paraId="2EF20AD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6AFE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DE6E39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Web3</w:t>
      </w:r>
    </w:p>
    <w:p w14:paraId="0DB529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app and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</w:t>
      </w:r>
    </w:p>
    <w:p w14:paraId="7A10E46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0B55">
        <w:rPr>
          <w:rFonts w:ascii="Helvetica" w:hAnsi="Helvetica" w:cs="Helvetica"/>
          <w:b/>
          <w:sz w:val="24"/>
          <w:szCs w:val="24"/>
        </w:rPr>
        <w:t>Web3 Versioning issues:</w:t>
      </w:r>
      <w:r>
        <w:rPr>
          <w:rFonts w:ascii="Helvetica" w:hAnsi="Helvetica" w:cs="Helvetica"/>
          <w:sz w:val="24"/>
          <w:szCs w:val="24"/>
        </w:rPr>
        <w:t xml:space="preserve"> v0.x.x and v1.x.x</w:t>
      </w:r>
    </w:p>
    <w:p w14:paraId="751627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V1 support for promises + async / await syntax (nice and pretty)</w:t>
      </w:r>
    </w:p>
    <w:p w14:paraId="6DF027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Beware of </w:t>
      </w:r>
      <w:proofErr w:type="spellStart"/>
      <w:r>
        <w:rPr>
          <w:rFonts w:ascii="Helvetica" w:hAnsi="Helvetica" w:cs="Helvetica"/>
          <w:sz w:val="24"/>
          <w:szCs w:val="24"/>
        </w:rPr>
        <w:t>stackoverflow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calls for version0, as they are different using a lot of callback functions (hard to organize)</w:t>
      </w:r>
    </w:p>
    <w:p w14:paraId="311B92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F6E40" w14:textId="0891019C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 con</w:t>
      </w:r>
      <w:r w:rsidR="006E0B55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>tructor function to make INSTANCES of web3 library</w:t>
      </w:r>
    </w:p>
    <w:p w14:paraId="75C540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 xml:space="preserve">each instance is used to connect to an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 (there can be multiple instances to connect to different test networks)</w:t>
      </w:r>
    </w:p>
    <w:p w14:paraId="2B4851A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70735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Web3 Starts web3 instance</w:t>
      </w:r>
    </w:p>
    <w:p w14:paraId="4504BE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Ganache -&gt; provider (communication layer) -&gt; web3</w:t>
      </w:r>
    </w:p>
    <w:p w14:paraId="620CE05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PersonA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Email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GroupB</w:t>
      </w:r>
      <w:proofErr w:type="spellEnd"/>
    </w:p>
    <w:p w14:paraId="230700A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211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need to plug in a provider into web3</w:t>
      </w:r>
    </w:p>
    <w:p w14:paraId="704F1EC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5D782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Mocha </w:t>
      </w:r>
    </w:p>
    <w:p w14:paraId="6AD7A7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test running framework. Can test anytime of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code (front end/ back end) general purpose</w:t>
      </w:r>
    </w:p>
    <w:p w14:paraId="6E311FC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Assertion = take two values… what are code produces and what i</w:t>
      </w:r>
      <w:r>
        <w:rPr>
          <w:rFonts w:ascii="Helvetica" w:hAnsi="Helvetica" w:cs="Helvetica"/>
          <w:i/>
          <w:iCs/>
          <w:sz w:val="24"/>
          <w:szCs w:val="24"/>
        </w:rPr>
        <w:t>t should have</w:t>
      </w:r>
      <w:r>
        <w:rPr>
          <w:rFonts w:ascii="Helvetica" w:hAnsi="Helvetica" w:cs="Helvetica"/>
          <w:sz w:val="24"/>
          <w:szCs w:val="24"/>
        </w:rPr>
        <w:t xml:space="preserve"> produced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60"/>
      </w:tblGrid>
      <w:tr w:rsidR="009873AD" w:rsidRPr="008D2AB8" w14:paraId="1276489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CDEA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6598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Purpose</w:t>
            </w:r>
          </w:p>
        </w:tc>
      </w:tr>
      <w:tr w:rsidR="009873AD" w:rsidRPr="008D2AB8" w14:paraId="1469F7A4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AD46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43DC5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Run a test and make an assertion</w:t>
            </w:r>
          </w:p>
        </w:tc>
      </w:tr>
      <w:tr w:rsidR="009873AD" w:rsidRPr="008D2AB8" w14:paraId="5EA2CA5C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4DFAD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describe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9DB12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Group together ‘it’ functions</w:t>
            </w:r>
          </w:p>
        </w:tc>
      </w:tr>
      <w:tr w:rsidR="009873AD" w:rsidRPr="008D2AB8" w14:paraId="7C410CF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A226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beforeEach</w:t>
            </w:r>
            <w:proofErr w:type="spellEnd"/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6DAB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Execute some general setup code</w:t>
            </w:r>
          </w:p>
        </w:tc>
      </w:tr>
    </w:tbl>
    <w:p w14:paraId="669A8CC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17D20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Setup test functions, then </w:t>
      </w:r>
      <w:r>
        <w:rPr>
          <w:rFonts w:ascii="Helvetica" w:hAnsi="Helvetica" w:cs="Helvetica"/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rFonts w:ascii="Helvetica" w:hAnsi="Helvetica" w:cs="Helvetica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scripts: {“test”: “mocha”   // swap in the name mocha</w:t>
      </w:r>
    </w:p>
    <w:p w14:paraId="76E0928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run test // on command line to test</w:t>
      </w:r>
    </w:p>
    <w:p w14:paraId="206161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05C4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B2713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t xml:space="preserve">ISSUE WITH WEB3 not showing up, solve by command line: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npm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 xml:space="preserve"> install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ethereum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>/web3.js</w:t>
      </w:r>
    </w:p>
    <w:p w14:paraId="6A10822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Installs a better setup </w:t>
      </w:r>
    </w:p>
    <w:p w14:paraId="165E10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19D5C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kern w:val="1"/>
          <w:sz w:val="24"/>
          <w:szCs w:val="24"/>
        </w:rPr>
        <w:t>befroreEach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statement is used to execute some general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initalitzatoin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code for multiple tests.</w:t>
      </w:r>
    </w:p>
    <w:p w14:paraId="7CE1B3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  <w:t xml:space="preserve">any logic entered will run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IT block. </w:t>
      </w:r>
    </w:p>
    <w:p w14:paraId="79B969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first block, initiates code in before each</w:t>
      </w:r>
    </w:p>
    <w:p w14:paraId="590C4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second IT block, re initiates code from before each</w:t>
      </w:r>
    </w:p>
    <w:p w14:paraId="478CA39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if one sees the same setup code in each IT block, put it in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</w:p>
    <w:p w14:paraId="796C3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beware of scope with const s in functions… so place the variable declaration outside </w:t>
      </w:r>
    </w:p>
    <w:p w14:paraId="46DBC6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78668B4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b/>
          <w:bCs/>
          <w:kern w:val="1"/>
          <w:sz w:val="24"/>
          <w:szCs w:val="24"/>
        </w:rPr>
        <w:t>Testing Contracts with Mocha</w:t>
      </w:r>
    </w:p>
    <w:p w14:paraId="10F8FBDB" w14:textId="0FA809B4" w:rsidR="009873AD" w:rsidRPr="00A05E14" w:rsidRDefault="00A05E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0F0"/>
          <w:kern w:val="1"/>
          <w:sz w:val="24"/>
          <w:szCs w:val="24"/>
        </w:rPr>
      </w:pP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Install Mocha globally with NPM: </w:t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br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proofErr w:type="spellStart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>npm</w:t>
      </w:r>
      <w:proofErr w:type="spellEnd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 install –global mocha</w:t>
      </w:r>
    </w:p>
    <w:p w14:paraId="3AE2BFB9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deploy new contract to ganache test network (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= deploy a new contract)</w:t>
      </w:r>
    </w:p>
    <w:p w14:paraId="27E1FAC5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- write some code to manipulate contract (manipulations will be slightly different for each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>assertions</w:t>
      </w:r>
      <w:proofErr w:type="gramEnd"/>
      <w:r>
        <w:rPr>
          <w:rFonts w:ascii="Helvetica" w:hAnsi="Helvetica" w:cs="Helvetica"/>
          <w:kern w:val="1"/>
          <w:sz w:val="24"/>
          <w:szCs w:val="24"/>
        </w:rPr>
        <w:t>, so place in IT block)</w:t>
      </w:r>
    </w:p>
    <w:p w14:paraId="235E13E3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make an assertion for a value tied to the contract (assertions go inside it blocks)</w:t>
      </w:r>
    </w:p>
    <w:p w14:paraId="6B2DA768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rinse and repeat</w:t>
      </w:r>
    </w:p>
    <w:p w14:paraId="517C269C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22E202D2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Accounts on Ganache</w:t>
      </w:r>
    </w:p>
    <w:p w14:paraId="5392E517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Web3 -&gt; Ganache local test network [unlocked accounts]</w:t>
      </w:r>
    </w:p>
    <w:p w14:paraId="456B830A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web3 is asynchronous in nature. Functions return a promise… so we need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 xml:space="preserve">a </w:t>
      </w:r>
      <w:r>
        <w:rPr>
          <w:rFonts w:ascii="Helvetica" w:hAnsi="Helvetica" w:cs="Helvetica"/>
          <w:b/>
          <w:bCs/>
          <w:kern w:val="1"/>
          <w:sz w:val="24"/>
          <w:szCs w:val="24"/>
        </w:rPr>
        <w:t>.then</w:t>
      </w:r>
      <w:proofErr w:type="gramEnd"/>
      <w:r>
        <w:rPr>
          <w:rFonts w:ascii="Helvetica" w:hAnsi="Helvetica" w:cs="Helvetica"/>
          <w:b/>
          <w:bCs/>
          <w:kern w:val="1"/>
          <w:sz w:val="24"/>
          <w:szCs w:val="24"/>
        </w:rPr>
        <w:t xml:space="preserve"> or Async (which is better)</w:t>
      </w:r>
    </w:p>
    <w:p w14:paraId="348C2D65" w14:textId="69094387" w:rsidR="00BE6CAC" w:rsidRDefault="00BE6C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5FE3B373" w14:textId="77777777" w:rsidR="00E96C1B" w:rsidRDefault="00BE6CAC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 Back Functions</w:t>
      </w:r>
    </w:p>
    <w:p w14:paraId="237090AD" w14:textId="2FD02189" w:rsidR="008D2AB8" w:rsidRDefault="00E96C1B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Passing Functions as Variables</w:t>
      </w:r>
      <w:r w:rsidR="00BE6CAC"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t xml:space="preserve">functions are “first class objects”, similar to strings, arrays, </w:t>
      </w:r>
      <w:proofErr w:type="gramStart"/>
      <w:r>
        <w:rPr>
          <w:rFonts w:ascii="Helvetica" w:hAnsi="Helvetica" w:cs="Helvetica"/>
          <w:sz w:val="24"/>
          <w:szCs w:val="24"/>
        </w:rPr>
        <w:t>numbers..</w:t>
      </w:r>
      <w:proofErr w:type="gramEnd"/>
      <w:r>
        <w:rPr>
          <w:rFonts w:ascii="Helvetica" w:hAnsi="Helvetica" w:cs="Helvetica"/>
          <w:sz w:val="24"/>
          <w:szCs w:val="24"/>
        </w:rPr>
        <w:br/>
      </w:r>
    </w:p>
    <w:p w14:paraId="1C2DCE27" w14:textId="1B22EEA6" w:rsidR="00E96C1B" w:rsidRDefault="00E96C1B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arg1, arg2){</w:t>
      </w:r>
      <w:r>
        <w:rPr>
          <w:rFonts w:ascii="Helvetica" w:hAnsi="Helvetica" w:cs="Helvetica"/>
          <w:sz w:val="24"/>
          <w:szCs w:val="24"/>
        </w:rPr>
        <w:br/>
        <w:t>}</w:t>
      </w:r>
      <w:r>
        <w:rPr>
          <w:rFonts w:ascii="Helvetica" w:hAnsi="Helvetica" w:cs="Helvetica"/>
          <w:sz w:val="24"/>
          <w:szCs w:val="24"/>
        </w:rPr>
        <w:br/>
        <w:t xml:space="preserve">function </w:t>
      </w:r>
      <w:proofErr w:type="spellStart"/>
      <w:r>
        <w:rPr>
          <w:rFonts w:ascii="Helvetica" w:hAnsi="Helvetica" w:cs="Helvetica"/>
          <w:sz w:val="24"/>
          <w:szCs w:val="24"/>
        </w:rPr>
        <w:t>passthroughFunction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(){</w:t>
      </w:r>
      <w:r>
        <w:rPr>
          <w:rFonts w:ascii="Helvetica" w:hAnsi="Helvetica" w:cs="Helvetica"/>
          <w:sz w:val="24"/>
          <w:szCs w:val="24"/>
        </w:rPr>
        <w:br/>
      </w:r>
      <w:r w:rsidR="004C361B">
        <w:rPr>
          <w:rFonts w:ascii="Helvetica" w:hAnsi="Helvetica" w:cs="Helvetica"/>
          <w:sz w:val="24"/>
          <w:szCs w:val="24"/>
        </w:rPr>
        <w:t xml:space="preserve">      </w:t>
      </w:r>
      <w:r>
        <w:rPr>
          <w:rFonts w:ascii="Helvetica" w:hAnsi="Helvetica" w:cs="Helvetica"/>
          <w:sz w:val="24"/>
          <w:szCs w:val="24"/>
        </w:rPr>
        <w:t>“I’m a function that will be used in another function”</w:t>
      </w:r>
      <w:r>
        <w:rPr>
          <w:rFonts w:ascii="Helvetica" w:hAnsi="Helvetica" w:cs="Helvetica"/>
          <w:sz w:val="24"/>
          <w:szCs w:val="24"/>
        </w:rPr>
        <w:br/>
        <w:t>}</w:t>
      </w:r>
      <w:r w:rsidR="004C361B">
        <w:rPr>
          <w:rFonts w:ascii="Helvetica" w:hAnsi="Helvetica" w:cs="Helvetica"/>
          <w:sz w:val="24"/>
          <w:szCs w:val="24"/>
        </w:rPr>
        <w:t xml:space="preserve"> // this is the callback variable!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br/>
        <w:t xml:space="preserve">function </w:t>
      </w:r>
      <w:proofErr w:type="spellStart"/>
      <w:r>
        <w:rPr>
          <w:rFonts w:ascii="Helvetica" w:hAnsi="Helvetica" w:cs="Helvetica"/>
          <w:sz w:val="24"/>
          <w:szCs w:val="24"/>
        </w:rPr>
        <w:t>baseFunction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(</w:t>
      </w:r>
      <w:r w:rsidR="00AC71C3">
        <w:rPr>
          <w:rFonts w:ascii="Helvetica" w:hAnsi="Helvetica" w:cs="Helvetica"/>
          <w:sz w:val="24"/>
          <w:szCs w:val="24"/>
        </w:rPr>
        <w:t xml:space="preserve">x = </w:t>
      </w:r>
      <w:proofErr w:type="spellStart"/>
      <w:r>
        <w:rPr>
          <w:rFonts w:ascii="Helvetica" w:hAnsi="Helvetica" w:cs="Helvetica"/>
          <w:sz w:val="24"/>
          <w:szCs w:val="24"/>
        </w:rPr>
        <w:t>passthroughFunction</w:t>
      </w:r>
      <w:proofErr w:type="spellEnd"/>
      <w:r>
        <w:rPr>
          <w:rFonts w:ascii="Helvetica" w:hAnsi="Helvetica" w:cs="Helvetica"/>
          <w:sz w:val="24"/>
          <w:szCs w:val="24"/>
        </w:rPr>
        <w:t>(){</w:t>
      </w:r>
      <w:r>
        <w:rPr>
          <w:rFonts w:ascii="Helvetica" w:hAnsi="Helvetica" w:cs="Helvetica"/>
          <w:sz w:val="24"/>
          <w:szCs w:val="24"/>
        </w:rPr>
        <w:br/>
      </w:r>
      <w:r w:rsidR="004C361B">
        <w:rPr>
          <w:rFonts w:ascii="Helvetica" w:hAnsi="Helvetica" w:cs="Helvetica"/>
          <w:sz w:val="24"/>
          <w:szCs w:val="24"/>
        </w:rPr>
        <w:t xml:space="preserve">      </w:t>
      </w:r>
      <w:r>
        <w:rPr>
          <w:rFonts w:ascii="Helvetica" w:hAnsi="Helvetica" w:cs="Helvetica"/>
          <w:sz w:val="24"/>
          <w:szCs w:val="24"/>
        </w:rPr>
        <w:t>console.log(</w:t>
      </w:r>
      <w:r w:rsidR="00AC71C3"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br/>
        <w:t>}</w:t>
      </w:r>
    </w:p>
    <w:p w14:paraId="262A0E5A" w14:textId="57B76E65" w:rsidR="002E11FF" w:rsidRDefault="003F7173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hyperlink r:id="rId8" w:history="1">
        <w:r w:rsidRPr="002763E3">
          <w:rPr>
            <w:rStyle w:val="Hyperlink"/>
            <w:rFonts w:ascii="Helvetica" w:hAnsi="Helvetica" w:cs="Helvetica"/>
            <w:sz w:val="24"/>
            <w:szCs w:val="24"/>
          </w:rPr>
          <w:t>web3@1.0.0-beta26</w:t>
        </w:r>
      </w:hyperlink>
      <w:r>
        <w:rPr>
          <w:rFonts w:ascii="Helvetica" w:hAnsi="Helvetica" w:cs="Helvetica"/>
          <w:sz w:val="24"/>
          <w:szCs w:val="24"/>
        </w:rPr>
        <w:br/>
      </w:r>
    </w:p>
    <w:p w14:paraId="568C7D88" w14:textId="77777777" w:rsidR="003F7173" w:rsidRPr="003F7173" w:rsidRDefault="003F7173" w:rsidP="003F717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F7173">
        <w:rPr>
          <w:rFonts w:ascii="Consolas" w:hAnsi="Consolas"/>
          <w:color w:val="9CDCFE"/>
          <w:sz w:val="21"/>
          <w:szCs w:val="21"/>
        </w:rPr>
        <w:t>inbox</w:t>
      </w:r>
      <w:r w:rsidRPr="003F7173">
        <w:rPr>
          <w:rFonts w:ascii="Consolas" w:hAnsi="Consolas"/>
          <w:color w:val="D4D4D4"/>
          <w:sz w:val="21"/>
          <w:szCs w:val="21"/>
        </w:rPr>
        <w:t xml:space="preserve"> = </w:t>
      </w:r>
      <w:r w:rsidRPr="003F7173">
        <w:rPr>
          <w:rFonts w:ascii="Consolas" w:hAnsi="Consolas"/>
          <w:color w:val="C586C0"/>
          <w:sz w:val="21"/>
          <w:szCs w:val="21"/>
        </w:rPr>
        <w:t>await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569CD6"/>
          <w:sz w:val="21"/>
          <w:szCs w:val="21"/>
        </w:rPr>
        <w:t>new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4EC9B0"/>
          <w:sz w:val="21"/>
          <w:szCs w:val="21"/>
        </w:rPr>
        <w:t>web3</w:t>
      </w:r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4EC9B0"/>
          <w:sz w:val="21"/>
          <w:szCs w:val="21"/>
        </w:rPr>
        <w:t>eth</w:t>
      </w:r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4EC9B0"/>
          <w:sz w:val="21"/>
          <w:szCs w:val="21"/>
        </w:rPr>
        <w:t>Contract</w:t>
      </w:r>
      <w:r w:rsidRPr="003F717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F7173">
        <w:rPr>
          <w:rFonts w:ascii="Consolas" w:hAnsi="Consolas"/>
          <w:color w:val="4EC9B0"/>
          <w:sz w:val="21"/>
          <w:szCs w:val="21"/>
        </w:rPr>
        <w:t>JSON</w:t>
      </w:r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3F7173">
        <w:rPr>
          <w:rFonts w:ascii="Consolas" w:hAnsi="Consolas"/>
          <w:color w:val="D4D4D4"/>
          <w:sz w:val="21"/>
          <w:szCs w:val="21"/>
        </w:rPr>
        <w:t>(</w:t>
      </w:r>
      <w:r w:rsidRPr="003F7173">
        <w:rPr>
          <w:rFonts w:ascii="Consolas" w:hAnsi="Consolas"/>
          <w:color w:val="9CDCFE"/>
          <w:sz w:val="21"/>
          <w:szCs w:val="21"/>
        </w:rPr>
        <w:t>interface</w:t>
      </w:r>
      <w:r w:rsidRPr="003F7173">
        <w:rPr>
          <w:rFonts w:ascii="Consolas" w:hAnsi="Consolas"/>
          <w:color w:val="D4D4D4"/>
          <w:sz w:val="21"/>
          <w:szCs w:val="21"/>
        </w:rPr>
        <w:t>))</w:t>
      </w:r>
    </w:p>
    <w:p w14:paraId="66B8C18A" w14:textId="77777777" w:rsidR="003F7173" w:rsidRPr="003F7173" w:rsidRDefault="003F7173" w:rsidP="003F717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F7173">
        <w:rPr>
          <w:rFonts w:ascii="Consolas" w:hAnsi="Consolas"/>
          <w:color w:val="D4D4D4"/>
          <w:sz w:val="21"/>
          <w:szCs w:val="21"/>
        </w:rPr>
        <w:t>        .</w:t>
      </w:r>
      <w:proofErr w:type="gramStart"/>
      <w:r w:rsidRPr="003F7173">
        <w:rPr>
          <w:rFonts w:ascii="Consolas" w:hAnsi="Consolas"/>
          <w:color w:val="DCDCAA"/>
          <w:sz w:val="21"/>
          <w:szCs w:val="21"/>
        </w:rPr>
        <w:t>deploy</w:t>
      </w:r>
      <w:r w:rsidRPr="003F717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F7173">
        <w:rPr>
          <w:rFonts w:ascii="Consolas" w:hAnsi="Consolas"/>
          <w:color w:val="D4D4D4"/>
          <w:sz w:val="21"/>
          <w:szCs w:val="21"/>
        </w:rPr>
        <w:t>{</w:t>
      </w:r>
      <w:r w:rsidRPr="003F7173">
        <w:rPr>
          <w:rFonts w:ascii="Consolas" w:hAnsi="Consolas"/>
          <w:color w:val="9CDCFE"/>
          <w:sz w:val="21"/>
          <w:szCs w:val="21"/>
        </w:rPr>
        <w:t>data: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9CDCFE"/>
          <w:sz w:val="21"/>
          <w:szCs w:val="21"/>
        </w:rPr>
        <w:t>bytecode</w:t>
      </w:r>
      <w:r w:rsidRPr="003F7173">
        <w:rPr>
          <w:rFonts w:ascii="Consolas" w:hAnsi="Consolas"/>
          <w:color w:val="D4D4D4"/>
          <w:sz w:val="21"/>
          <w:szCs w:val="21"/>
        </w:rPr>
        <w:t xml:space="preserve">, </w:t>
      </w:r>
      <w:r w:rsidRPr="003F7173">
        <w:rPr>
          <w:rFonts w:ascii="Consolas" w:hAnsi="Consolas"/>
          <w:color w:val="9CDCFE"/>
          <w:sz w:val="21"/>
          <w:szCs w:val="21"/>
        </w:rPr>
        <w:t>arguments:</w:t>
      </w:r>
      <w:r w:rsidRPr="003F7173">
        <w:rPr>
          <w:rFonts w:ascii="Consolas" w:hAnsi="Consolas"/>
          <w:color w:val="D4D4D4"/>
          <w:sz w:val="21"/>
          <w:szCs w:val="21"/>
        </w:rPr>
        <w:t xml:space="preserve"> [</w:t>
      </w:r>
      <w:r w:rsidRPr="003F7173">
        <w:rPr>
          <w:rFonts w:ascii="Consolas" w:hAnsi="Consolas"/>
          <w:color w:val="CE9178"/>
          <w:sz w:val="21"/>
          <w:szCs w:val="21"/>
        </w:rPr>
        <w:t>'Hi there!'</w:t>
      </w:r>
      <w:r w:rsidRPr="003F7173">
        <w:rPr>
          <w:rFonts w:ascii="Consolas" w:hAnsi="Consolas"/>
          <w:color w:val="D4D4D4"/>
          <w:sz w:val="21"/>
          <w:szCs w:val="21"/>
        </w:rPr>
        <w:t>]})</w:t>
      </w:r>
    </w:p>
    <w:p w14:paraId="58E5C3FE" w14:textId="77777777" w:rsidR="003F7173" w:rsidRPr="003F7173" w:rsidRDefault="003F7173" w:rsidP="003F717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F7173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3F7173">
        <w:rPr>
          <w:rFonts w:ascii="Consolas" w:hAnsi="Consolas"/>
          <w:color w:val="D4D4D4"/>
          <w:sz w:val="21"/>
          <w:szCs w:val="21"/>
        </w:rPr>
        <w:t>({</w:t>
      </w:r>
      <w:r w:rsidRPr="003F7173">
        <w:rPr>
          <w:rFonts w:ascii="Consolas" w:hAnsi="Consolas"/>
          <w:color w:val="9CDCFE"/>
          <w:sz w:val="21"/>
          <w:szCs w:val="21"/>
        </w:rPr>
        <w:t>from: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9CDCFE"/>
          <w:sz w:val="21"/>
          <w:szCs w:val="21"/>
        </w:rPr>
        <w:t>accounts</w:t>
      </w:r>
      <w:r w:rsidRPr="003F7173">
        <w:rPr>
          <w:rFonts w:ascii="Consolas" w:hAnsi="Consolas"/>
          <w:color w:val="D4D4D4"/>
          <w:sz w:val="21"/>
          <w:szCs w:val="21"/>
        </w:rPr>
        <w:t>[</w:t>
      </w:r>
      <w:r w:rsidRPr="003F7173">
        <w:rPr>
          <w:rFonts w:ascii="Consolas" w:hAnsi="Consolas"/>
          <w:color w:val="B5CEA8"/>
          <w:sz w:val="21"/>
          <w:szCs w:val="21"/>
        </w:rPr>
        <w:t>0</w:t>
      </w:r>
      <w:r w:rsidRPr="003F7173">
        <w:rPr>
          <w:rFonts w:ascii="Consolas" w:hAnsi="Consolas"/>
          <w:color w:val="D4D4D4"/>
          <w:sz w:val="21"/>
          <w:szCs w:val="21"/>
        </w:rPr>
        <w:t xml:space="preserve">], </w:t>
      </w:r>
      <w:r w:rsidRPr="003F7173">
        <w:rPr>
          <w:rFonts w:ascii="Consolas" w:hAnsi="Consolas"/>
          <w:color w:val="9CDCFE"/>
          <w:sz w:val="21"/>
          <w:szCs w:val="21"/>
        </w:rPr>
        <w:t>gas: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CE9178"/>
          <w:sz w:val="21"/>
          <w:szCs w:val="21"/>
        </w:rPr>
        <w:t>'1000000'</w:t>
      </w:r>
      <w:r w:rsidRPr="003F7173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3312EC16" w14:textId="019CC098" w:rsidR="003F7173" w:rsidRDefault="003F7173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</w:p>
    <w:p w14:paraId="7595281C" w14:textId="436821D2" w:rsidR="003F7173" w:rsidRDefault="003F7173" w:rsidP="003F7173">
      <w:pPr>
        <w:tabs>
          <w:tab w:val="left" w:pos="1440"/>
          <w:tab w:val="left" w:pos="5808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Web3.eth.Contract(</w:t>
      </w:r>
      <w:proofErr w:type="spellStart"/>
      <w:r>
        <w:rPr>
          <w:rFonts w:ascii="Helvetica" w:hAnsi="Helvetica" w:cs="Helvetica"/>
          <w:sz w:val="24"/>
          <w:szCs w:val="24"/>
        </w:rPr>
        <w:t>JSON.parse</w:t>
      </w:r>
      <w:proofErr w:type="spellEnd"/>
      <w:r>
        <w:rPr>
          <w:rFonts w:ascii="Helvetica" w:hAnsi="Helvetica" w:cs="Helvetica"/>
          <w:sz w:val="24"/>
          <w:szCs w:val="24"/>
        </w:rPr>
        <w:t>(interface)) // tells web3 to treat this object as a constructor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br/>
        <w:t>.</w:t>
      </w:r>
      <w:proofErr w:type="gramStart"/>
      <w:r>
        <w:rPr>
          <w:rFonts w:ascii="Helvetica" w:hAnsi="Helvetica" w:cs="Helvetica"/>
          <w:sz w:val="24"/>
          <w:szCs w:val="24"/>
        </w:rPr>
        <w:t>deploy(</w:t>
      </w:r>
      <w:proofErr w:type="gramEnd"/>
      <w:r>
        <w:rPr>
          <w:rFonts w:ascii="Helvetica" w:hAnsi="Helvetica" w:cs="Helvetica"/>
          <w:sz w:val="24"/>
          <w:szCs w:val="24"/>
        </w:rPr>
        <w:t xml:space="preserve">{ data: bytecode, </w:t>
      </w:r>
      <w:proofErr w:type="spellStart"/>
      <w:r>
        <w:rPr>
          <w:rFonts w:ascii="Helvetica" w:hAnsi="Helvetica" w:cs="Helvetica"/>
          <w:sz w:val="24"/>
          <w:szCs w:val="24"/>
        </w:rPr>
        <w:t>argruments</w:t>
      </w:r>
      <w:proofErr w:type="spellEnd"/>
      <w:r>
        <w:rPr>
          <w:rFonts w:ascii="Helvetica" w:hAnsi="Helvetica" w:cs="Helvetica"/>
          <w:sz w:val="24"/>
          <w:szCs w:val="24"/>
        </w:rPr>
        <w:t>: [ 1 to 1 mapping of arguments to array ] }) //</w:t>
      </w:r>
    </w:p>
    <w:p w14:paraId="7C93CF0E" w14:textId="2E2504CE" w:rsidR="003F7173" w:rsidRDefault="003F7173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 creates an object that CAN BE deployed</w:t>
      </w:r>
      <w:r w:rsidR="00717567">
        <w:rPr>
          <w:rFonts w:ascii="Helvetica" w:hAnsi="Helvetica" w:cs="Helvetica"/>
          <w:sz w:val="24"/>
          <w:szCs w:val="24"/>
        </w:rPr>
        <w:t>, doesn’t actually deploy by itself</w:t>
      </w:r>
      <w:r>
        <w:rPr>
          <w:rFonts w:ascii="Helvetica" w:hAnsi="Helvetica" w:cs="Helvetica"/>
          <w:sz w:val="24"/>
          <w:szCs w:val="24"/>
        </w:rPr>
        <w:br/>
        <w:t>SEND actually deploys it</w:t>
      </w:r>
      <w:r w:rsidR="002B7E3D">
        <w:rPr>
          <w:rFonts w:ascii="Helvetica" w:hAnsi="Helvetica" w:cs="Helvetica"/>
          <w:sz w:val="24"/>
          <w:szCs w:val="24"/>
        </w:rPr>
        <w:t xml:space="preserve">, asynchronously </w:t>
      </w:r>
      <w:r>
        <w:rPr>
          <w:rFonts w:ascii="Helvetica" w:hAnsi="Helvetica" w:cs="Helvetica"/>
          <w:sz w:val="24"/>
          <w:szCs w:val="24"/>
        </w:rPr>
        <w:br/>
        <w:t xml:space="preserve"> </w:t>
      </w:r>
      <w:r>
        <w:rPr>
          <w:rFonts w:ascii="Helvetica" w:hAnsi="Helvetica" w:cs="Helvetica"/>
          <w:sz w:val="24"/>
          <w:szCs w:val="24"/>
        </w:rPr>
        <w:tab/>
        <w:t>from: person who is creating account, and gas amount</w:t>
      </w:r>
      <w:r w:rsidR="00717567">
        <w:rPr>
          <w:rFonts w:ascii="Helvetica" w:hAnsi="Helvetica" w:cs="Helvetica"/>
          <w:sz w:val="24"/>
          <w:szCs w:val="24"/>
        </w:rPr>
        <w:br/>
      </w:r>
      <w:r w:rsidR="00717567">
        <w:rPr>
          <w:rFonts w:ascii="Helvetica" w:hAnsi="Helvetica" w:cs="Helvetica"/>
          <w:sz w:val="24"/>
          <w:szCs w:val="24"/>
        </w:rPr>
        <w:br/>
      </w:r>
      <w:r w:rsidR="008C0AA5">
        <w:rPr>
          <w:rFonts w:ascii="Helvetica" w:hAnsi="Helvetica" w:cs="Helvetica"/>
          <w:sz w:val="24"/>
          <w:szCs w:val="24"/>
        </w:rPr>
        <w:t>Web3 can create a new contract, or interact with a contract that is already deployed.</w:t>
      </w:r>
      <w:r w:rsidR="008C0AA5">
        <w:rPr>
          <w:rFonts w:ascii="Helvetica" w:hAnsi="Helvetica" w:cs="Helvetica"/>
          <w:sz w:val="24"/>
          <w:szCs w:val="24"/>
        </w:rPr>
        <w:br/>
      </w:r>
      <w:r w:rsidR="008C0AA5">
        <w:rPr>
          <w:rFonts w:ascii="Helvetica" w:hAnsi="Helvetica" w:cs="Helvetica"/>
          <w:sz w:val="24"/>
          <w:szCs w:val="24"/>
        </w:rPr>
        <w:br/>
        <w:t>Requirements for working with contracts on network:</w:t>
      </w:r>
      <w:r w:rsidR="008C0AA5">
        <w:rPr>
          <w:rFonts w:ascii="Helvetica" w:hAnsi="Helvetica" w:cs="Helvetica"/>
          <w:sz w:val="24"/>
          <w:szCs w:val="24"/>
        </w:rPr>
        <w:br/>
      </w:r>
      <w:r w:rsidR="008C0AA5" w:rsidRPr="008C0AA5">
        <w:rPr>
          <w:rFonts w:ascii="Helvetica" w:hAnsi="Helvetica" w:cs="Helvetica"/>
          <w:b/>
          <w:sz w:val="24"/>
          <w:szCs w:val="24"/>
        </w:rPr>
        <w:t>Interact with</w:t>
      </w:r>
      <w:r w:rsidR="008C0AA5">
        <w:rPr>
          <w:rFonts w:ascii="Helvetica" w:hAnsi="Helvetica" w:cs="Helvetica"/>
          <w:sz w:val="24"/>
          <w:szCs w:val="24"/>
        </w:rPr>
        <w:t xml:space="preserve"> deployed </w:t>
      </w:r>
      <w:r w:rsidR="008C0AA5" w:rsidRPr="008C0AA5">
        <w:rPr>
          <w:rFonts w:ascii="Helvetica" w:hAnsi="Helvetica" w:cs="Helvetica"/>
          <w:b/>
          <w:sz w:val="24"/>
          <w:szCs w:val="24"/>
        </w:rPr>
        <w:t>contract</w:t>
      </w:r>
      <w:r w:rsidR="008C0AA5">
        <w:rPr>
          <w:rFonts w:ascii="Helvetica" w:hAnsi="Helvetica" w:cs="Helvetica"/>
          <w:sz w:val="24"/>
          <w:szCs w:val="24"/>
        </w:rPr>
        <w:t xml:space="preserve">, need: </w:t>
      </w:r>
      <w:r w:rsidR="008C0AA5" w:rsidRPr="008C0AA5">
        <w:rPr>
          <w:rFonts w:ascii="Helvetica" w:hAnsi="Helvetica" w:cs="Helvetica"/>
          <w:b/>
          <w:sz w:val="24"/>
          <w:szCs w:val="24"/>
        </w:rPr>
        <w:t>ABI, Address</w:t>
      </w:r>
      <w:r w:rsidR="008C0AA5">
        <w:rPr>
          <w:rFonts w:ascii="Helvetica" w:hAnsi="Helvetica" w:cs="Helvetica"/>
          <w:sz w:val="24"/>
          <w:szCs w:val="24"/>
        </w:rPr>
        <w:t xml:space="preserve"> of contract deployed</w:t>
      </w:r>
      <w:r w:rsidR="008C0AA5">
        <w:rPr>
          <w:rFonts w:ascii="Helvetica" w:hAnsi="Helvetica" w:cs="Helvetica"/>
          <w:sz w:val="24"/>
          <w:szCs w:val="24"/>
        </w:rPr>
        <w:br/>
      </w:r>
      <w:r w:rsidR="008C0AA5" w:rsidRPr="008C0AA5">
        <w:rPr>
          <w:rFonts w:ascii="Helvetica" w:hAnsi="Helvetica" w:cs="Helvetica"/>
          <w:b/>
          <w:sz w:val="24"/>
          <w:szCs w:val="24"/>
        </w:rPr>
        <w:t>Create</w:t>
      </w:r>
      <w:r w:rsidR="008C0AA5">
        <w:rPr>
          <w:rFonts w:ascii="Helvetica" w:hAnsi="Helvetica" w:cs="Helvetica"/>
          <w:sz w:val="24"/>
          <w:szCs w:val="24"/>
        </w:rPr>
        <w:t xml:space="preserve"> a contract, need: </w:t>
      </w:r>
      <w:r w:rsidR="008C0AA5" w:rsidRPr="008C0AA5">
        <w:rPr>
          <w:rFonts w:ascii="Helvetica" w:hAnsi="Helvetica" w:cs="Helvetica"/>
          <w:b/>
          <w:sz w:val="24"/>
          <w:szCs w:val="24"/>
        </w:rPr>
        <w:t>ABI, Bytecode</w:t>
      </w:r>
    </w:p>
    <w:p w14:paraId="0D5B8DF2" w14:textId="1FDF0BC4" w:rsidR="003F7173" w:rsidRPr="00BE6CAC" w:rsidRDefault="00B9153A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details… Methods object contains the functions</w:t>
      </w:r>
      <w:r w:rsidR="00BC4403">
        <w:rPr>
          <w:rFonts w:ascii="Helvetica" w:hAnsi="Helvetica" w:cs="Helvetica"/>
          <w:sz w:val="24"/>
          <w:szCs w:val="24"/>
        </w:rPr>
        <w:t xml:space="preserve"> for the contract</w:t>
      </w:r>
      <w:r w:rsidR="00BC4403">
        <w:rPr>
          <w:rFonts w:ascii="Helvetica" w:hAnsi="Helvetica" w:cs="Helvetica"/>
          <w:sz w:val="24"/>
          <w:szCs w:val="24"/>
        </w:rPr>
        <w:br/>
      </w:r>
      <w:r w:rsidR="007A42FA">
        <w:rPr>
          <w:rFonts w:ascii="Helvetica" w:hAnsi="Helvetica" w:cs="Helvetica"/>
          <w:sz w:val="24"/>
          <w:szCs w:val="24"/>
        </w:rPr>
        <w:t xml:space="preserve"> </w:t>
      </w:r>
      <w:r w:rsidR="007A42FA">
        <w:rPr>
          <w:rFonts w:ascii="Helvetica" w:hAnsi="Helvetica" w:cs="Helvetica"/>
          <w:sz w:val="24"/>
          <w:szCs w:val="24"/>
        </w:rPr>
        <w:tab/>
        <w:t xml:space="preserve">         </w:t>
      </w:r>
      <w:proofErr w:type="spellStart"/>
      <w:r w:rsidR="007A42FA">
        <w:rPr>
          <w:rFonts w:ascii="Helvetica" w:hAnsi="Helvetica" w:cs="Helvetica"/>
          <w:sz w:val="24"/>
          <w:szCs w:val="24"/>
        </w:rPr>
        <w:t>Options.address</w:t>
      </w:r>
      <w:proofErr w:type="spellEnd"/>
      <w:r w:rsidR="007A42FA">
        <w:rPr>
          <w:rFonts w:ascii="Helvetica" w:hAnsi="Helvetica" w:cs="Helvetica"/>
          <w:sz w:val="24"/>
          <w:szCs w:val="24"/>
        </w:rPr>
        <w:t xml:space="preserve"> is the way to access the contract address</w:t>
      </w:r>
      <w:bookmarkStart w:id="0" w:name="_GoBack"/>
      <w:bookmarkEnd w:id="0"/>
    </w:p>
    <w:sectPr w:rsidR="003F7173" w:rsidRPr="00BE6C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D2F"/>
    <w:rsid w:val="00261F86"/>
    <w:rsid w:val="002B7E3D"/>
    <w:rsid w:val="002E11FF"/>
    <w:rsid w:val="003F7173"/>
    <w:rsid w:val="004C361B"/>
    <w:rsid w:val="006E0B55"/>
    <w:rsid w:val="00717567"/>
    <w:rsid w:val="00793C3D"/>
    <w:rsid w:val="007A42FA"/>
    <w:rsid w:val="00870190"/>
    <w:rsid w:val="008C0AA5"/>
    <w:rsid w:val="008D2AB8"/>
    <w:rsid w:val="009873AD"/>
    <w:rsid w:val="00A05E14"/>
    <w:rsid w:val="00AC71C3"/>
    <w:rsid w:val="00B9153A"/>
    <w:rsid w:val="00B94FE9"/>
    <w:rsid w:val="00BC4403"/>
    <w:rsid w:val="00BE6CAC"/>
    <w:rsid w:val="00E96C1B"/>
    <w:rsid w:val="00E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6E2E"/>
  <w14:defaultImageDpi w14:val="0"/>
  <w15:docId w15:val="{EF1DE366-73E3-4D22-B03D-0C2AAD6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7D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D2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B9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3@1.0.0-beta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uffleframework.com/gan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16</cp:revision>
  <dcterms:created xsi:type="dcterms:W3CDTF">2018-07-06T02:02:00Z</dcterms:created>
  <dcterms:modified xsi:type="dcterms:W3CDTF">2018-08-10T01:16:00Z</dcterms:modified>
</cp:coreProperties>
</file>