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28C0" w14:textId="1450F233" w:rsidR="002D7447" w:rsidRPr="002F6807" w:rsidRDefault="002F6807">
      <w:pPr>
        <w:rPr>
          <w:b/>
          <w:bCs/>
          <w:sz w:val="32"/>
          <w:szCs w:val="32"/>
        </w:rPr>
      </w:pPr>
      <w:r>
        <w:rPr>
          <w:color w:val="00B0F0"/>
          <w:sz w:val="32"/>
          <w:szCs w:val="32"/>
        </w:rPr>
        <w:t xml:space="preserve">        </w:t>
      </w:r>
      <w:r>
        <w:rPr>
          <w:color w:val="00B0F0"/>
          <w:sz w:val="32"/>
          <w:szCs w:val="32"/>
        </w:rPr>
        <w:tab/>
      </w:r>
      <w:r>
        <w:rPr>
          <w:color w:val="00B0F0"/>
          <w:sz w:val="32"/>
          <w:szCs w:val="32"/>
        </w:rPr>
        <w:tab/>
      </w:r>
      <w:r>
        <w:rPr>
          <w:color w:val="00B0F0"/>
          <w:sz w:val="32"/>
          <w:szCs w:val="32"/>
        </w:rPr>
        <w:tab/>
      </w:r>
      <w:r>
        <w:rPr>
          <w:color w:val="00B0F0"/>
          <w:sz w:val="32"/>
          <w:szCs w:val="32"/>
        </w:rPr>
        <w:tab/>
      </w:r>
      <w:bookmarkStart w:id="0" w:name="_Hlk138018101"/>
      <w:r>
        <w:rPr>
          <w:color w:val="00B0F0"/>
          <w:sz w:val="32"/>
          <w:szCs w:val="32"/>
        </w:rPr>
        <w:tab/>
      </w:r>
      <w:r w:rsidRPr="002F6807">
        <w:rPr>
          <w:b/>
          <w:bCs/>
          <w:sz w:val="32"/>
          <w:szCs w:val="32"/>
        </w:rPr>
        <w:t xml:space="preserve">INTRODUCTION </w:t>
      </w:r>
      <w:bookmarkEnd w:id="0"/>
    </w:p>
    <w:p w14:paraId="2B13E0B7" w14:textId="0B84B83D" w:rsidR="002F6807" w:rsidRPr="002F6807" w:rsidRDefault="002F6807">
      <w:pPr>
        <w:rPr>
          <w:b/>
          <w:bCs/>
          <w:sz w:val="32"/>
          <w:szCs w:val="32"/>
        </w:rPr>
      </w:pPr>
      <w:proofErr w:type="gramStart"/>
      <w:r w:rsidRPr="002F6807">
        <w:rPr>
          <w:b/>
          <w:bCs/>
          <w:sz w:val="32"/>
          <w:szCs w:val="32"/>
        </w:rPr>
        <w:t>AIM:-</w:t>
      </w:r>
      <w:proofErr w:type="gramEnd"/>
    </w:p>
    <w:p w14:paraId="0E4DD52D" w14:textId="74CD797E" w:rsidR="002F6807" w:rsidRPr="002F6807" w:rsidRDefault="002F6807" w:rsidP="002F6807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2F6807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In this project, the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Aim</w:t>
      </w:r>
      <w:r w:rsidRPr="002F6807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was to perform data cleaning and analysis on a dataset related to customer spending and repayment.</w:t>
      </w:r>
    </w:p>
    <w:p w14:paraId="7214A6AA" w14:textId="77777777" w:rsidR="002F6807" w:rsidRDefault="002F6807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6E1451E1" w14:textId="77777777" w:rsidR="002F6807" w:rsidRPr="002F6807" w:rsidRDefault="002F6807" w:rsidP="002F68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6807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The dataset contained information such as customer age, monthly spend, monthly repayment, credit limit, and segment. </w:t>
      </w:r>
    </w:p>
    <w:p w14:paraId="1C961715" w14:textId="77777777" w:rsidR="002F6807" w:rsidRPr="002F6807" w:rsidRDefault="002F6807" w:rsidP="002F6807">
      <w:pPr>
        <w:pStyle w:val="ListParagraph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50FD1DB6" w14:textId="0568D05A" w:rsidR="002F6807" w:rsidRPr="002F6807" w:rsidRDefault="002F6807" w:rsidP="002F68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6807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The tasks involved treating values where age is less than 18, imposing penalties for </w:t>
      </w:r>
      <w:r w:rsidRPr="002F6807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exceedingly</w:t>
      </w:r>
      <w:r w:rsidRPr="002F6807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monthly spend limits, providing credits for overpaid amounts, </w:t>
      </w:r>
    </w:p>
    <w:p w14:paraId="1969A13E" w14:textId="77777777" w:rsidR="002F6807" w:rsidRPr="002F6807" w:rsidRDefault="002F6807" w:rsidP="002F6807">
      <w:pPr>
        <w:pStyle w:val="ListParagraph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3D08456C" w14:textId="316FC096" w:rsidR="002F6807" w:rsidRPr="006024AD" w:rsidRDefault="002F6807" w:rsidP="002F68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</w:t>
      </w:r>
      <w:r w:rsidRPr="002F6807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nalysing</w:t>
      </w:r>
      <w:r w:rsidRPr="002F6807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customer spending and profitability, identifying the most profitable segment, and determining the monthly profit for the bank.</w:t>
      </w:r>
    </w:p>
    <w:p w14:paraId="0C93B6A2" w14:textId="77777777" w:rsidR="006024AD" w:rsidRPr="006024AD" w:rsidRDefault="006024AD" w:rsidP="006024AD">
      <w:pPr>
        <w:pStyle w:val="ListParagraph"/>
        <w:rPr>
          <w:sz w:val="28"/>
          <w:szCs w:val="28"/>
        </w:rPr>
      </w:pPr>
    </w:p>
    <w:p w14:paraId="713154EB" w14:textId="77777777" w:rsidR="006024AD" w:rsidRPr="006024AD" w:rsidRDefault="006024AD" w:rsidP="006024AD">
      <w:pPr>
        <w:rPr>
          <w:sz w:val="28"/>
          <w:szCs w:val="28"/>
        </w:rPr>
      </w:pPr>
    </w:p>
    <w:p w14:paraId="15E6A91F" w14:textId="77777777" w:rsidR="002F6807" w:rsidRPr="002F6807" w:rsidRDefault="002F6807" w:rsidP="002F6807">
      <w:pPr>
        <w:pStyle w:val="ListParagraph"/>
        <w:rPr>
          <w:sz w:val="28"/>
          <w:szCs w:val="28"/>
        </w:rPr>
      </w:pPr>
    </w:p>
    <w:p w14:paraId="60D8E4C8" w14:textId="77777777" w:rsidR="002F6807" w:rsidRDefault="002F6807" w:rsidP="002F6807">
      <w:pP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</w:pPr>
      <w:r w:rsidRPr="002F6807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 xml:space="preserve">Tools Used: </w:t>
      </w:r>
    </w:p>
    <w:p w14:paraId="231289F1" w14:textId="77777777" w:rsidR="002F6807" w:rsidRPr="002F6807" w:rsidRDefault="002F6807" w:rsidP="002F6807">
      <w:pP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</w:pPr>
    </w:p>
    <w:p w14:paraId="2FA9CECF" w14:textId="77777777" w:rsidR="006024AD" w:rsidRPr="006024AD" w:rsidRDefault="002F6807" w:rsidP="006024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24A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I have used </w:t>
      </w:r>
      <w:r w:rsidRPr="006024A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Python to its versatility in data cleaning and analysis tasks. </w:t>
      </w:r>
    </w:p>
    <w:p w14:paraId="265E977F" w14:textId="19816CE1" w:rsidR="002F6807" w:rsidRPr="006024AD" w:rsidRDefault="002F6807" w:rsidP="006024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24A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Additionally, </w:t>
      </w:r>
      <w:r w:rsidR="006024A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I have used </w:t>
      </w:r>
      <w:r w:rsidRPr="006024A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Power BI </w:t>
      </w:r>
      <w:r w:rsidR="006024A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for </w:t>
      </w:r>
      <w:r w:rsidRPr="006024A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visualization tool to present the </w:t>
      </w:r>
      <w:r w:rsidR="006024AD" w:rsidRPr="006024A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analysed</w:t>
      </w:r>
      <w:r w:rsidRPr="006024A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data in an interactive and insightful manner.</w:t>
      </w:r>
    </w:p>
    <w:p w14:paraId="05FFBCBA" w14:textId="77777777" w:rsidR="006024AD" w:rsidRDefault="006024AD" w:rsidP="006024AD">
      <w:pPr>
        <w:rPr>
          <w:sz w:val="28"/>
          <w:szCs w:val="28"/>
        </w:rPr>
      </w:pPr>
    </w:p>
    <w:p w14:paraId="0A54F941" w14:textId="77777777" w:rsidR="006024AD" w:rsidRDefault="006024AD" w:rsidP="006024AD">
      <w:pPr>
        <w:rPr>
          <w:sz w:val="28"/>
          <w:szCs w:val="28"/>
        </w:rPr>
      </w:pPr>
    </w:p>
    <w:p w14:paraId="64E0652A" w14:textId="77777777" w:rsidR="006024AD" w:rsidRDefault="006024AD" w:rsidP="006024AD">
      <w:pPr>
        <w:rPr>
          <w:sz w:val="28"/>
          <w:szCs w:val="28"/>
        </w:rPr>
      </w:pPr>
    </w:p>
    <w:p w14:paraId="1FB87965" w14:textId="77777777" w:rsidR="006024AD" w:rsidRDefault="006024AD" w:rsidP="006024AD">
      <w:pPr>
        <w:rPr>
          <w:sz w:val="28"/>
          <w:szCs w:val="28"/>
        </w:rPr>
      </w:pPr>
    </w:p>
    <w:p w14:paraId="33ED3EC6" w14:textId="77777777" w:rsidR="006024AD" w:rsidRDefault="006024AD" w:rsidP="006024AD">
      <w:pPr>
        <w:rPr>
          <w:sz w:val="28"/>
          <w:szCs w:val="28"/>
        </w:rPr>
      </w:pPr>
    </w:p>
    <w:p w14:paraId="789FA823" w14:textId="641B82AE" w:rsidR="006024AD" w:rsidRDefault="006024AD" w:rsidP="006024AD">
      <w:pPr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</w:pPr>
      <w:r>
        <w:rPr>
          <w:sz w:val="28"/>
          <w:szCs w:val="28"/>
        </w:rPr>
        <w:lastRenderedPageBreak/>
        <w:t xml:space="preserve">                                   </w:t>
      </w:r>
      <w:r w:rsidRPr="006024AD">
        <w:rPr>
          <w:b/>
          <w:bCs/>
          <w:sz w:val="36"/>
          <w:szCs w:val="36"/>
        </w:rPr>
        <w:t xml:space="preserve"> </w:t>
      </w:r>
      <w:r w:rsidRPr="006024AD"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  <w:t>METHODOLOGY</w:t>
      </w:r>
    </w:p>
    <w:p w14:paraId="0136DCE5" w14:textId="77777777" w:rsidR="006024AD" w:rsidRDefault="006024AD" w:rsidP="006024AD">
      <w:pPr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</w:pPr>
    </w:p>
    <w:p w14:paraId="0B7D4263" w14:textId="0932A167" w:rsidR="006024AD" w:rsidRDefault="006024AD" w:rsidP="006024AD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6024AD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Data Collection and Preparation:</w:t>
      </w:r>
    </w:p>
    <w:p w14:paraId="45C626FB" w14:textId="74A27CD8" w:rsidR="006024AD" w:rsidRPr="006024AD" w:rsidRDefault="006024AD" w:rsidP="006024AD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6024A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initial step involved gathering the necessary dataset comprising customer information such as age, monthly spend, monthly repayment, credit limit, and segment</w:t>
      </w:r>
      <w:r w:rsidRPr="006024AD">
        <w:rPr>
          <w:rFonts w:ascii="Segoe UI" w:hAnsi="Segoe UI" w:cs="Segoe UI"/>
          <w:color w:val="374151"/>
          <w:shd w:val="clear" w:color="auto" w:fill="F7F7F8"/>
        </w:rPr>
        <w:t>.</w:t>
      </w:r>
    </w:p>
    <w:p w14:paraId="4EC5AD02" w14:textId="77777777" w:rsidR="006024AD" w:rsidRDefault="006024AD" w:rsidP="006024AD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14:paraId="7CF199FD" w14:textId="2151BD3C" w:rsidR="006024AD" w:rsidRPr="006024AD" w:rsidRDefault="006024AD" w:rsidP="006024AD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6024A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dataset was obtained from reliable sources and saved in a suitable format for analysis, such as CSV, Excel, or a database</w:t>
      </w:r>
      <w:r w:rsidRPr="006024AD">
        <w:rPr>
          <w:rFonts w:ascii="Segoe UI" w:hAnsi="Segoe UI" w:cs="Segoe UI"/>
          <w:color w:val="374151"/>
          <w:shd w:val="clear" w:color="auto" w:fill="F7F7F8"/>
        </w:rPr>
        <w:t>.</w:t>
      </w:r>
    </w:p>
    <w:p w14:paraId="409769F6" w14:textId="77777777" w:rsidR="006024AD" w:rsidRPr="006024AD" w:rsidRDefault="006024AD" w:rsidP="006024AD">
      <w:pPr>
        <w:pStyle w:val="ListParagraph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14:paraId="56CE3A17" w14:textId="0631F473" w:rsidR="006024AD" w:rsidRDefault="006024AD" w:rsidP="006024AD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6024AD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Data Cleaning:</w:t>
      </w:r>
    </w:p>
    <w:p w14:paraId="367ABBD1" w14:textId="1263A6B9" w:rsidR="006024AD" w:rsidRPr="006024AD" w:rsidRDefault="006024AD" w:rsidP="006024AD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6024A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collected dataset underwent a comprehensive cleaning process to ensure data integrity and accuracy.</w:t>
      </w:r>
    </w:p>
    <w:p w14:paraId="1B8B633C" w14:textId="77777777" w:rsidR="006024AD" w:rsidRPr="006024AD" w:rsidRDefault="006024AD" w:rsidP="006024AD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14:paraId="341E10D3" w14:textId="72E2ECDD" w:rsidR="006024AD" w:rsidRPr="006024AD" w:rsidRDefault="006024AD" w:rsidP="006024AD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6024A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Identification and handling of missing values: Missing values were identified and treated appropriately by either imputation or removal, depending on the context and significance of the missing data.</w:t>
      </w:r>
    </w:p>
    <w:p w14:paraId="12195BCD" w14:textId="77777777" w:rsidR="006024AD" w:rsidRPr="006024AD" w:rsidRDefault="006024AD" w:rsidP="006024AD">
      <w:pPr>
        <w:pStyle w:val="ListParagraph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14:paraId="2088B2F0" w14:textId="0C1DA5E8" w:rsidR="006024AD" w:rsidRDefault="006024AD" w:rsidP="006024AD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6024AD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Data Analysis:</w:t>
      </w:r>
    </w:p>
    <w:p w14:paraId="5A6EB0E9" w14:textId="77777777" w:rsidR="006024AD" w:rsidRDefault="006024AD" w:rsidP="006024AD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6024A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Calculation of monthly spend for each customer: </w:t>
      </w:r>
    </w:p>
    <w:p w14:paraId="1C6C7F15" w14:textId="77777777" w:rsidR="006024AD" w:rsidRDefault="006024AD" w:rsidP="006024AD">
      <w:pPr>
        <w:pStyle w:val="ListParagraph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77D2D445" w14:textId="77777777" w:rsidR="006024AD" w:rsidRDefault="006024AD" w:rsidP="006024AD">
      <w:pPr>
        <w:pStyle w:val="ListParagraph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24BD69AC" w14:textId="51B9A7FF" w:rsidR="006024AD" w:rsidRDefault="006024AD" w:rsidP="006024AD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6024A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 total monthly spend for each customer was computed by summing the spend amounts across all months.</w:t>
      </w:r>
    </w:p>
    <w:p w14:paraId="685FC30D" w14:textId="77777777" w:rsidR="008C4E5E" w:rsidRPr="008C4E5E" w:rsidRDefault="008C4E5E" w:rsidP="008C4E5E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5B7A1730" w14:textId="7F9ECF66" w:rsidR="008C4E5E" w:rsidRPr="008C4E5E" w:rsidRDefault="008C4E5E" w:rsidP="008C4E5E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8C4E5E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Determination of the segment with the highest spending: The segment in which customers were spending the most money was identified by </w:t>
      </w:r>
      <w:proofErr w:type="spellStart"/>
      <w:r w:rsidRPr="008C4E5E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analyzing</w:t>
      </w:r>
      <w:proofErr w:type="spellEnd"/>
      <w:r w:rsidRPr="008C4E5E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the total spend for each segment.</w:t>
      </w:r>
    </w:p>
    <w:p w14:paraId="2A213F49" w14:textId="46341955" w:rsidR="006024AD" w:rsidRDefault="008C4E5E" w:rsidP="006024AD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8C4E5E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lastRenderedPageBreak/>
        <w:t>Visualization:</w:t>
      </w:r>
    </w:p>
    <w:p w14:paraId="01D2BBE2" w14:textId="3D26E61A" w:rsidR="008C4E5E" w:rsidRPr="008C4E5E" w:rsidRDefault="008C4E5E" w:rsidP="008C4E5E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8C4E5E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To enhance the presentation and interpretation of the </w:t>
      </w:r>
      <w:r w:rsidRPr="008C4E5E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analysed</w:t>
      </w:r>
      <w:r w:rsidRPr="008C4E5E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data,</w:t>
      </w:r>
    </w:p>
    <w:p w14:paraId="4027EEFB" w14:textId="77777777" w:rsidR="008C4E5E" w:rsidRPr="008C4E5E" w:rsidRDefault="008C4E5E" w:rsidP="008C4E5E">
      <w:pPr>
        <w:ind w:left="360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14:paraId="6D95CE3D" w14:textId="77777777" w:rsidR="008C4E5E" w:rsidRPr="008C4E5E" w:rsidRDefault="008C4E5E" w:rsidP="008C4E5E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8C4E5E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Power BI was employed as a visualization tool. Interactive and visually appealing charts, graphs, and dashboards were created</w:t>
      </w:r>
    </w:p>
    <w:p w14:paraId="74DD36D6" w14:textId="77777777" w:rsidR="008C4E5E" w:rsidRPr="008C4E5E" w:rsidRDefault="008C4E5E" w:rsidP="008C4E5E">
      <w:pPr>
        <w:pStyle w:val="ListParagraph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14:paraId="3E3DD9DC" w14:textId="73AECE67" w:rsidR="008C4E5E" w:rsidRPr="008C4E5E" w:rsidRDefault="008C4E5E" w:rsidP="008C4E5E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8C4E5E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it</w:t>
      </w:r>
      <w:r w:rsidRPr="008C4E5E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8C4E5E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provides</w:t>
      </w:r>
      <w:r w:rsidRPr="008C4E5E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 comprehensive view of the insights derived from the analysis. These visualizations aided in understanding key trends, patterns, and relationships within the dataset.</w:t>
      </w:r>
    </w:p>
    <w:p w14:paraId="6523E4BD" w14:textId="77777777" w:rsidR="006024AD" w:rsidRPr="006024AD" w:rsidRDefault="006024AD" w:rsidP="006024AD">
      <w:pPr>
        <w:rPr>
          <w:sz w:val="28"/>
          <w:szCs w:val="28"/>
        </w:rPr>
      </w:pPr>
    </w:p>
    <w:p w14:paraId="77EC8D52" w14:textId="77777777" w:rsidR="002F6807" w:rsidRPr="002F6807" w:rsidRDefault="002F6807">
      <w:pPr>
        <w:rPr>
          <w:sz w:val="28"/>
          <w:szCs w:val="28"/>
        </w:rPr>
      </w:pPr>
    </w:p>
    <w:sectPr w:rsidR="002F6807" w:rsidRPr="002F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D04"/>
    <w:multiLevelType w:val="hybridMultilevel"/>
    <w:tmpl w:val="78D03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7362A"/>
    <w:multiLevelType w:val="hybridMultilevel"/>
    <w:tmpl w:val="33BAC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244D9"/>
    <w:multiLevelType w:val="hybridMultilevel"/>
    <w:tmpl w:val="1010B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E4ACA"/>
    <w:multiLevelType w:val="hybridMultilevel"/>
    <w:tmpl w:val="2F02A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320ED"/>
    <w:multiLevelType w:val="hybridMultilevel"/>
    <w:tmpl w:val="96500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82FD5"/>
    <w:multiLevelType w:val="hybridMultilevel"/>
    <w:tmpl w:val="8BCA6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411185">
    <w:abstractNumId w:val="0"/>
  </w:num>
  <w:num w:numId="2" w16cid:durableId="1564829161">
    <w:abstractNumId w:val="5"/>
  </w:num>
  <w:num w:numId="3" w16cid:durableId="1083339799">
    <w:abstractNumId w:val="1"/>
  </w:num>
  <w:num w:numId="4" w16cid:durableId="1318651139">
    <w:abstractNumId w:val="3"/>
  </w:num>
  <w:num w:numId="5" w16cid:durableId="559054485">
    <w:abstractNumId w:val="2"/>
  </w:num>
  <w:num w:numId="6" w16cid:durableId="1319728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47"/>
    <w:rsid w:val="002D7447"/>
    <w:rsid w:val="002F6807"/>
    <w:rsid w:val="00342799"/>
    <w:rsid w:val="00461635"/>
    <w:rsid w:val="006024AD"/>
    <w:rsid w:val="00827F3F"/>
    <w:rsid w:val="008C4E5E"/>
    <w:rsid w:val="00D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BD2A"/>
  <w15:chartTrackingRefBased/>
  <w15:docId w15:val="{0BC25B40-D9F9-4B49-83E5-BDC66CFE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maurya</dc:creator>
  <cp:keywords/>
  <dc:description/>
  <cp:lastModifiedBy>harsh maurya</cp:lastModifiedBy>
  <cp:revision>2</cp:revision>
  <dcterms:created xsi:type="dcterms:W3CDTF">2023-06-18T16:52:00Z</dcterms:created>
  <dcterms:modified xsi:type="dcterms:W3CDTF">2023-06-18T16:52:00Z</dcterms:modified>
</cp:coreProperties>
</file>