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FC1" w:rsidRDefault="00445FC1" w:rsidP="00445FC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Conquête </w:t>
      </w:r>
    </w:p>
    <w:p w:rsidR="00445FC1" w:rsidRDefault="00445FC1" w:rsidP="00445FC1">
      <w:pPr>
        <w:pStyle w:val="NormalWeb"/>
        <w:spacing w:before="0" w:beforeAutospacing="0" w:after="0" w:afterAutospacing="0"/>
        <w:jc w:val="center"/>
      </w:pPr>
      <w:proofErr w:type="gramStart"/>
      <w:r>
        <w:rPr>
          <w:rFonts w:ascii="Arial" w:hAnsi="Arial" w:cs="Arial"/>
          <w:i/>
          <w:iCs/>
          <w:color w:val="000000"/>
          <w:sz w:val="28"/>
          <w:szCs w:val="28"/>
        </w:rPr>
        <w:t>implémentation</w:t>
      </w:r>
      <w:proofErr w:type="gram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système de tours</w:t>
      </w:r>
    </w:p>
    <w:p w:rsidR="00767DC1" w:rsidRDefault="00DE148A"/>
    <w:p w:rsidR="00445FC1" w:rsidRDefault="00445FC1" w:rsidP="00445FC1">
      <w:pPr>
        <w:pStyle w:val="Titre1"/>
      </w:pPr>
      <w:proofErr w:type="spellStart"/>
      <w:r>
        <w:t>I.Classe</w:t>
      </w:r>
      <w:proofErr w:type="spellEnd"/>
      <w:r>
        <w:t xml:space="preserve"> Action</w:t>
      </w:r>
    </w:p>
    <w:p w:rsidR="00445FC1" w:rsidRDefault="00445FC1" w:rsidP="00445FC1"/>
    <w:p w:rsidR="00445FC1" w:rsidRDefault="00445FC1" w:rsidP="00445FC1">
      <w:r>
        <w:t>La classe Action sera une classe abstraite servant de base aux différentes actions possibles par les joueurs</w:t>
      </w:r>
    </w:p>
    <w:p w:rsidR="00445FC1" w:rsidRDefault="00445FC1" w:rsidP="00445FC1">
      <w:r>
        <w:t>3 attributs :</w:t>
      </w:r>
    </w:p>
    <w:p w:rsidR="00445FC1" w:rsidRDefault="00445FC1" w:rsidP="00445FC1">
      <w:pPr>
        <w:pStyle w:val="Paragraphedeliste"/>
        <w:numPr>
          <w:ilvl w:val="0"/>
          <w:numId w:val="1"/>
        </w:numPr>
      </w:pPr>
      <w:r>
        <w:t xml:space="preserve">Power </w:t>
      </w:r>
      <w:proofErr w:type="spellStart"/>
      <w:r>
        <w:t>power</w:t>
      </w:r>
      <w:proofErr w:type="spellEnd"/>
    </w:p>
    <w:p w:rsidR="00445FC1" w:rsidRDefault="00445FC1" w:rsidP="00445FC1">
      <w:pPr>
        <w:pStyle w:val="Paragraphedeliste"/>
        <w:numPr>
          <w:ilvl w:val="0"/>
          <w:numId w:val="1"/>
        </w:numPr>
      </w:pPr>
      <w:r>
        <w:t xml:space="preserve">Int </w:t>
      </w:r>
      <w:proofErr w:type="spellStart"/>
      <w:r>
        <w:t>positionX</w:t>
      </w:r>
      <w:proofErr w:type="spellEnd"/>
    </w:p>
    <w:p w:rsidR="00445FC1" w:rsidRDefault="00445FC1" w:rsidP="00445FC1">
      <w:pPr>
        <w:pStyle w:val="Paragraphedeliste"/>
        <w:numPr>
          <w:ilvl w:val="0"/>
          <w:numId w:val="1"/>
        </w:numPr>
      </w:pPr>
      <w:r>
        <w:t xml:space="preserve">Int </w:t>
      </w:r>
      <w:proofErr w:type="spellStart"/>
      <w:r>
        <w:t>positionY</w:t>
      </w:r>
      <w:proofErr w:type="spellEnd"/>
    </w:p>
    <w:p w:rsidR="0050405C" w:rsidRPr="0050405C" w:rsidRDefault="0050405C" w:rsidP="0050405C">
      <w:pPr>
        <w:rPr>
          <w:i/>
        </w:rPr>
      </w:pPr>
      <w:r w:rsidRPr="0050405C">
        <w:rPr>
          <w:i/>
        </w:rPr>
        <w:t xml:space="preserve">(Une classe </w:t>
      </w:r>
      <w:proofErr w:type="spellStart"/>
      <w:r w:rsidRPr="0050405C">
        <w:rPr>
          <w:i/>
        </w:rPr>
        <w:t>Positition</w:t>
      </w:r>
      <w:proofErr w:type="spellEnd"/>
      <w:r w:rsidRPr="0050405C">
        <w:rPr>
          <w:i/>
        </w:rPr>
        <w:t xml:space="preserve"> aurait pu être utilisée ici, mais il me semble préférable de la garder pour l’interface)</w:t>
      </w:r>
    </w:p>
    <w:p w:rsidR="00445FC1" w:rsidRDefault="00445FC1" w:rsidP="00445FC1">
      <w:r>
        <w:sym w:font="Wingdings" w:char="F0E8"/>
      </w:r>
      <w:r>
        <w:t>Sera une class</w:t>
      </w:r>
      <w:r w:rsidR="009A49E4">
        <w:t>e de base pour ces sous-classes</w:t>
      </w:r>
      <w:r>
        <w:t> :</w:t>
      </w:r>
    </w:p>
    <w:p w:rsidR="006349A0" w:rsidRDefault="006349A0" w:rsidP="006349A0">
      <w:pPr>
        <w:pStyle w:val="Paragraphedeliste"/>
        <w:numPr>
          <w:ilvl w:val="0"/>
          <w:numId w:val="2"/>
        </w:numPr>
      </w:pPr>
      <w:proofErr w:type="spellStart"/>
      <w:r>
        <w:t>ActionMakeAlliance</w:t>
      </w:r>
      <w:proofErr w:type="spellEnd"/>
    </w:p>
    <w:p w:rsidR="006349A0" w:rsidRDefault="006349A0" w:rsidP="006349A0">
      <w:pPr>
        <w:pStyle w:val="Paragraphedeliste"/>
        <w:numPr>
          <w:ilvl w:val="0"/>
          <w:numId w:val="2"/>
        </w:numPr>
      </w:pPr>
      <w:proofErr w:type="spellStart"/>
      <w:r>
        <w:t>ActionBreakAlliance</w:t>
      </w:r>
      <w:proofErr w:type="spellEnd"/>
    </w:p>
    <w:p w:rsidR="006349A0" w:rsidRDefault="006349A0" w:rsidP="006349A0">
      <w:pPr>
        <w:pStyle w:val="Paragraphedeliste"/>
        <w:numPr>
          <w:ilvl w:val="0"/>
          <w:numId w:val="2"/>
        </w:numPr>
      </w:pPr>
      <w:proofErr w:type="spellStart"/>
      <w:r>
        <w:t>ActionAttack</w:t>
      </w:r>
      <w:proofErr w:type="spellEnd"/>
    </w:p>
    <w:p w:rsidR="006349A0" w:rsidRDefault="006349A0" w:rsidP="006349A0">
      <w:pPr>
        <w:pStyle w:val="Paragraphedeliste"/>
        <w:numPr>
          <w:ilvl w:val="0"/>
          <w:numId w:val="2"/>
        </w:numPr>
      </w:pPr>
      <w:proofErr w:type="spellStart"/>
      <w:r>
        <w:t>ActionMove</w:t>
      </w:r>
      <w:proofErr w:type="spellEnd"/>
    </w:p>
    <w:p w:rsidR="00445FC1" w:rsidRDefault="00445FC1" w:rsidP="00445FC1">
      <w:pPr>
        <w:pStyle w:val="Paragraphedeliste"/>
        <w:numPr>
          <w:ilvl w:val="0"/>
          <w:numId w:val="2"/>
        </w:numPr>
      </w:pPr>
      <w:proofErr w:type="spellStart"/>
      <w:r>
        <w:t>ActionConstruct</w:t>
      </w:r>
      <w:proofErr w:type="spellEnd"/>
    </w:p>
    <w:p w:rsidR="00445FC1" w:rsidRDefault="00445FC1" w:rsidP="00445FC1">
      <w:pPr>
        <w:pStyle w:val="Paragraphedeliste"/>
        <w:numPr>
          <w:ilvl w:val="0"/>
          <w:numId w:val="2"/>
        </w:numPr>
      </w:pPr>
      <w:proofErr w:type="spellStart"/>
      <w:r>
        <w:t>ActionCreateUnits</w:t>
      </w:r>
      <w:proofErr w:type="spellEnd"/>
    </w:p>
    <w:p w:rsidR="00445FC1" w:rsidRDefault="00445FC1" w:rsidP="00445FC1">
      <w:pPr>
        <w:pStyle w:val="Paragraphedeliste"/>
        <w:numPr>
          <w:ilvl w:val="0"/>
          <w:numId w:val="2"/>
        </w:numPr>
      </w:pPr>
      <w:proofErr w:type="spellStart"/>
      <w:r>
        <w:t>ActionDestroyBuilding</w:t>
      </w:r>
      <w:proofErr w:type="spellEnd"/>
    </w:p>
    <w:p w:rsidR="00445FC1" w:rsidRDefault="00445FC1" w:rsidP="00445FC1">
      <w:pPr>
        <w:pStyle w:val="Paragraphedeliste"/>
        <w:numPr>
          <w:ilvl w:val="0"/>
          <w:numId w:val="2"/>
        </w:numPr>
      </w:pPr>
      <w:proofErr w:type="spellStart"/>
      <w:r>
        <w:t>ActionDestroyUnits</w:t>
      </w:r>
      <w:proofErr w:type="spellEnd"/>
    </w:p>
    <w:p w:rsidR="009A49E4" w:rsidRPr="006D6391" w:rsidRDefault="006D6391" w:rsidP="009A49E4">
      <w:pPr>
        <w:rPr>
          <w:i/>
        </w:rPr>
      </w:pPr>
      <w:r>
        <w:rPr>
          <w:i/>
        </w:rPr>
        <w:t>[</w:t>
      </w:r>
      <w:proofErr w:type="gramStart"/>
      <w:r>
        <w:rPr>
          <w:i/>
        </w:rPr>
        <w:t>penser</w:t>
      </w:r>
      <w:proofErr w:type="gramEnd"/>
      <w:r>
        <w:rPr>
          <w:i/>
        </w:rPr>
        <w:t xml:space="preserve"> à faire un </w:t>
      </w:r>
      <w:proofErr w:type="spellStart"/>
      <w:r>
        <w:rPr>
          <w:i/>
        </w:rPr>
        <w:t>ActionTypes</w:t>
      </w:r>
      <w:proofErr w:type="spellEnd"/>
      <w:r>
        <w:rPr>
          <w:i/>
        </w:rPr>
        <w:t>, comme pour Building et Resource]</w:t>
      </w:r>
    </w:p>
    <w:p w:rsidR="00445FC1" w:rsidRDefault="0050405C" w:rsidP="0050405C">
      <w:pPr>
        <w:pStyle w:val="Titre1"/>
      </w:pPr>
      <w:proofErr w:type="spellStart"/>
      <w:r>
        <w:t>II.ActionManager</w:t>
      </w:r>
      <w:proofErr w:type="spellEnd"/>
    </w:p>
    <w:p w:rsidR="0050405C" w:rsidRDefault="0050405C" w:rsidP="0050405C"/>
    <w:p w:rsidR="0050405C" w:rsidRDefault="0050405C" w:rsidP="0050405C">
      <w:proofErr w:type="spellStart"/>
      <w:r>
        <w:t>ActionManager</w:t>
      </w:r>
      <w:proofErr w:type="spellEnd"/>
      <w:r>
        <w:t xml:space="preserve"> sera celui qui créera les Action avec des méthodes statiques. Elle sera </w:t>
      </w:r>
      <w:proofErr w:type="spellStart"/>
      <w:r>
        <w:t>instanciable</w:t>
      </w:r>
      <w:proofErr w:type="spellEnd"/>
      <w:r>
        <w:t xml:space="preserve"> et aura comme attribut la </w:t>
      </w:r>
      <w:proofErr w:type="spellStart"/>
      <w:r>
        <w:t>Map</w:t>
      </w:r>
      <w:proofErr w:type="spellEnd"/>
    </w:p>
    <w:p w:rsidR="0050405C" w:rsidRDefault="0050405C" w:rsidP="0050405C">
      <w:pPr>
        <w:pStyle w:val="Paragraphedeliste"/>
        <w:numPr>
          <w:ilvl w:val="0"/>
          <w:numId w:val="3"/>
        </w:numPr>
      </w:pPr>
      <w:proofErr w:type="gramStart"/>
      <w:r>
        <w:t>renverra</w:t>
      </w:r>
      <w:proofErr w:type="gramEnd"/>
      <w:r>
        <w:t xml:space="preserve"> une exception (de type </w:t>
      </w:r>
      <w:proofErr w:type="spellStart"/>
      <w:r>
        <w:t>IllegalArgumentException</w:t>
      </w:r>
      <w:proofErr w:type="spellEnd"/>
      <w:r>
        <w:t xml:space="preserve"> ou une créée pour l’occasion) si les </w:t>
      </w:r>
      <w:proofErr w:type="spellStart"/>
      <w:r>
        <w:t>consitions</w:t>
      </w:r>
      <w:proofErr w:type="spellEnd"/>
      <w:r>
        <w:t xml:space="preserve"> ne sont pas remplies </w:t>
      </w:r>
    </w:p>
    <w:p w:rsidR="0050405C" w:rsidRDefault="0050405C" w:rsidP="0050405C">
      <w:pPr>
        <w:pStyle w:val="Paragraphedeliste"/>
        <w:numPr>
          <w:ilvl w:val="0"/>
          <w:numId w:val="3"/>
        </w:numPr>
      </w:pPr>
      <w:r>
        <w:t xml:space="preserve">Renverra la Classe </w:t>
      </w:r>
      <w:proofErr w:type="gramStart"/>
      <w:r>
        <w:t>Action[</w:t>
      </w:r>
      <w:proofErr w:type="gramEnd"/>
      <w:r>
        <w:t>…] demandée sinon</w:t>
      </w:r>
    </w:p>
    <w:p w:rsidR="0050405C" w:rsidRPr="0050405C" w:rsidRDefault="00616B03" w:rsidP="0050405C">
      <w:r>
        <w:t>Ex :</w:t>
      </w:r>
    </w:p>
    <w:bookmarkStart w:id="0" w:name="_MON_1643530715"/>
    <w:bookmarkEnd w:id="0"/>
    <w:p w:rsidR="0050405C" w:rsidRPr="0050405C" w:rsidRDefault="00616B03" w:rsidP="0050405C">
      <w:r>
        <w:object w:dxaOrig="9072" w:dyaOrig="36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53.75pt;height:144.75pt" o:ole="">
            <v:imagedata r:id="rId7" o:title="" cropbottom="13053f"/>
          </v:shape>
          <o:OLEObject Type="Embed" ProgID="Word.OpenDocumentText.12" ShapeID="_x0000_i1043" DrawAspect="Content" ObjectID="_1643532091" r:id="rId8"/>
        </w:object>
      </w:r>
    </w:p>
    <w:p w:rsidR="0050405C" w:rsidRPr="0050405C" w:rsidRDefault="0050405C" w:rsidP="0050405C"/>
    <w:p w:rsidR="0050405C" w:rsidRPr="0050405C" w:rsidRDefault="0050405C" w:rsidP="0050405C"/>
    <w:p w:rsidR="0050405C" w:rsidRDefault="0050405C" w:rsidP="0050405C">
      <w:pPr>
        <w:pStyle w:val="Titre1"/>
      </w:pPr>
      <w:r w:rsidRPr="0050405C">
        <w:t xml:space="preserve">III. Classe </w:t>
      </w:r>
      <w:proofErr w:type="spellStart"/>
      <w:r w:rsidRPr="0050405C">
        <w:t>GameL</w:t>
      </w:r>
      <w:r>
        <w:t>oop</w:t>
      </w:r>
      <w:proofErr w:type="spellEnd"/>
      <w:r>
        <w:t xml:space="preserve"> (nom non définitif)</w:t>
      </w:r>
    </w:p>
    <w:p w:rsidR="0050405C" w:rsidRPr="0050405C" w:rsidRDefault="0050405C" w:rsidP="0050405C"/>
    <w:p w:rsidR="0050405C" w:rsidRDefault="00616B03" w:rsidP="0050405C">
      <w:r>
        <w:t>C’est cette classe qui va gérer le déroulement du jeu.</w:t>
      </w:r>
    </w:p>
    <w:p w:rsidR="00616B03" w:rsidRDefault="00616B03" w:rsidP="0050405C">
      <w:r>
        <w:t xml:space="preserve">Elle possèdera un tableau de 8 </w:t>
      </w:r>
      <w:proofErr w:type="spellStart"/>
      <w:r>
        <w:t>ArrayList</w:t>
      </w:r>
      <w:proofErr w:type="spellEnd"/>
      <w:r>
        <w:t xml:space="preserve">, chaque </w:t>
      </w:r>
      <w:proofErr w:type="spellStart"/>
      <w:r>
        <w:t>arrayList</w:t>
      </w:r>
      <w:proofErr w:type="spellEnd"/>
      <w:r>
        <w:t xml:space="preserve"> étant une </w:t>
      </w:r>
      <w:proofErr w:type="spellStart"/>
      <w:r>
        <w:t>arralist</w:t>
      </w:r>
      <w:proofErr w:type="spellEnd"/>
      <w:r>
        <w:t xml:space="preserve"> d’une des actions des joueurs</w:t>
      </w:r>
      <w:r w:rsidR="006349A0">
        <w:t xml:space="preserve"> (dans le même ordre que dans I.)</w:t>
      </w:r>
    </w:p>
    <w:p w:rsidR="00616B03" w:rsidRDefault="00616B03" w:rsidP="0050405C">
      <w:r>
        <w:t>Donc :</w:t>
      </w:r>
    </w:p>
    <w:p w:rsidR="006349A0" w:rsidRDefault="006349A0" w:rsidP="0050405C">
      <w:r>
        <w:sym w:font="Wingdings" w:char="F0E8"/>
      </w:r>
      <w:r>
        <w:t xml:space="preserve"> Tant que le joueur à des actions/ qu’il décide de jouer :</w:t>
      </w:r>
    </w:p>
    <w:p w:rsidR="00616B03" w:rsidRDefault="00616B03" w:rsidP="00616B03">
      <w:pPr>
        <w:pStyle w:val="Paragraphedeliste"/>
        <w:numPr>
          <w:ilvl w:val="0"/>
          <w:numId w:val="4"/>
        </w:numPr>
      </w:pPr>
      <w:r>
        <w:t xml:space="preserve">Le joueur choisit de faire une action avec sa souris </w:t>
      </w:r>
    </w:p>
    <w:p w:rsidR="00616B03" w:rsidRDefault="00616B03" w:rsidP="00616B03">
      <w:pPr>
        <w:pStyle w:val="Paragraphedeliste"/>
        <w:numPr>
          <w:ilvl w:val="0"/>
          <w:numId w:val="4"/>
        </w:numPr>
      </w:pPr>
      <w:r>
        <w:t>L’</w:t>
      </w:r>
      <w:proofErr w:type="spellStart"/>
      <w:r>
        <w:t>actionManager</w:t>
      </w:r>
      <w:proofErr w:type="spellEnd"/>
      <w:r>
        <w:t xml:space="preserve"> est appelé pour décider si l’action est possible ou non.</w:t>
      </w:r>
    </w:p>
    <w:p w:rsidR="00616B03" w:rsidRDefault="00616B03" w:rsidP="00616B03">
      <w:pPr>
        <w:pStyle w:val="Paragraphedeliste"/>
        <w:numPr>
          <w:ilvl w:val="1"/>
          <w:numId w:val="4"/>
        </w:numPr>
      </w:pPr>
      <w:r>
        <w:t xml:space="preserve"> Si non, rien ne se passe </w:t>
      </w:r>
      <w:proofErr w:type="gramStart"/>
      <w:r>
        <w:t>vraiment  (</w:t>
      </w:r>
      <w:proofErr w:type="gramEnd"/>
      <w:r>
        <w:t xml:space="preserve">le message du </w:t>
      </w:r>
      <w:proofErr w:type="spellStart"/>
      <w:r>
        <w:t>throw</w:t>
      </w:r>
      <w:proofErr w:type="spellEnd"/>
      <w:r>
        <w:t xml:space="preserve"> sera envoyé en pop-up sur l’interface)</w:t>
      </w:r>
    </w:p>
    <w:p w:rsidR="006349A0" w:rsidRDefault="00616B03" w:rsidP="00616B03">
      <w:pPr>
        <w:pStyle w:val="Paragraphedeliste"/>
        <w:numPr>
          <w:ilvl w:val="1"/>
          <w:numId w:val="4"/>
        </w:numPr>
      </w:pPr>
      <w:r>
        <w:t xml:space="preserve">Si oui, Le nombre d’actions du joueur est décrémenté et </w:t>
      </w:r>
      <w:r w:rsidR="006D6391">
        <w:t>l’action est créée et ajoutée dans l’</w:t>
      </w:r>
      <w:proofErr w:type="spellStart"/>
      <w:r w:rsidR="006D6391">
        <w:t>arrayList</w:t>
      </w:r>
      <w:proofErr w:type="spellEnd"/>
      <w:r w:rsidR="006D6391">
        <w:t xml:space="preserve"> de la bonne case</w:t>
      </w:r>
    </w:p>
    <w:p w:rsidR="00616B03" w:rsidRDefault="006D6391" w:rsidP="006349A0">
      <w:pPr>
        <w:pStyle w:val="Paragraphedeliste"/>
        <w:numPr>
          <w:ilvl w:val="0"/>
          <w:numId w:val="4"/>
        </w:numPr>
      </w:pPr>
      <w:r>
        <w:t xml:space="preserve"> </w:t>
      </w:r>
      <w:r w:rsidR="006349A0">
        <w:t xml:space="preserve">On recommence </w:t>
      </w:r>
    </w:p>
    <w:p w:rsidR="006349A0" w:rsidRDefault="006349A0" w:rsidP="006349A0">
      <w:r>
        <w:sym w:font="Wingdings" w:char="F0E8"/>
      </w:r>
      <w:r>
        <w:t xml:space="preserve"> Les autres « joueurs » font de même, exactement le même processus</w:t>
      </w:r>
    </w:p>
    <w:p w:rsidR="006349A0" w:rsidRDefault="006349A0" w:rsidP="006349A0">
      <w:r>
        <w:sym w:font="Wingdings" w:char="F0E8"/>
      </w:r>
      <w:r>
        <w:t>Fin du tour</w:t>
      </w:r>
    </w:p>
    <w:p w:rsidR="006349A0" w:rsidRDefault="006349A0" w:rsidP="006349A0">
      <w:pPr>
        <w:pStyle w:val="Paragraphedeliste"/>
        <w:numPr>
          <w:ilvl w:val="0"/>
          <w:numId w:val="5"/>
        </w:numPr>
      </w:pPr>
      <w:r>
        <w:t>Itération dans le tableau d’</w:t>
      </w:r>
      <w:proofErr w:type="spellStart"/>
      <w:r>
        <w:t>arrayList</w:t>
      </w:r>
      <w:proofErr w:type="spellEnd"/>
    </w:p>
    <w:p w:rsidR="006349A0" w:rsidRPr="0050405C" w:rsidRDefault="006349A0" w:rsidP="006349A0">
      <w:pPr>
        <w:pStyle w:val="Paragraphedeliste"/>
        <w:numPr>
          <w:ilvl w:val="1"/>
          <w:numId w:val="5"/>
        </w:numPr>
      </w:pPr>
      <w:r>
        <w:t>Itération dans l’</w:t>
      </w:r>
      <w:proofErr w:type="spellStart"/>
      <w:r>
        <w:t>arrayList</w:t>
      </w:r>
      <w:proofErr w:type="spellEnd"/>
      <w:r>
        <w:t xml:space="preserve">, c’est à ce moment que les actions sont </w:t>
      </w:r>
      <w:proofErr w:type="spellStart"/>
      <w:r>
        <w:t>réelement</w:t>
      </w:r>
      <w:proofErr w:type="spellEnd"/>
      <w:r>
        <w:t xml:space="preserve"> réalisées, et dans l’ordre convenu dans le cahier des charges (si je ne me trompe pas)</w:t>
      </w:r>
    </w:p>
    <w:p w:rsidR="0050405C" w:rsidRPr="0050405C" w:rsidRDefault="001C50BE" w:rsidP="001C50BE">
      <w:pPr>
        <w:pStyle w:val="Paragraphedeliste"/>
        <w:numPr>
          <w:ilvl w:val="0"/>
          <w:numId w:val="5"/>
        </w:numPr>
      </w:pPr>
      <w:r>
        <w:t xml:space="preserve">Ajout/diminution ressources </w:t>
      </w:r>
      <w:r>
        <w:sym w:font="Wingdings" w:char="F0E8"/>
      </w:r>
      <w:r>
        <w:t xml:space="preserve"> Si </w:t>
      </w:r>
      <w:proofErr w:type="spellStart"/>
      <w:r>
        <w:t>norriture</w:t>
      </w:r>
      <w:proofErr w:type="spellEnd"/>
      <w:r>
        <w:t xml:space="preserve"> &lt; 0, soldats qui meurent auto</w:t>
      </w:r>
      <w:bookmarkStart w:id="1" w:name="_GoBack"/>
      <w:bookmarkEnd w:id="1"/>
    </w:p>
    <w:p w:rsidR="0050405C" w:rsidRPr="0050405C" w:rsidRDefault="0050405C" w:rsidP="0050405C"/>
    <w:p w:rsidR="0050405C" w:rsidRPr="0050405C" w:rsidRDefault="0050405C" w:rsidP="0050405C"/>
    <w:p w:rsidR="0050405C" w:rsidRPr="0050405C" w:rsidRDefault="0050405C" w:rsidP="0050405C"/>
    <w:p w:rsidR="0050405C" w:rsidRPr="0050405C" w:rsidRDefault="0050405C" w:rsidP="0050405C"/>
    <w:sectPr w:rsidR="0050405C" w:rsidRPr="0050405C" w:rsidSect="00445FC1">
      <w:headerReference w:type="default" r:id="rId9"/>
      <w:footerReference w:type="default" r:id="rId10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48A" w:rsidRDefault="00DE148A" w:rsidP="0050405C">
      <w:pPr>
        <w:spacing w:after="0" w:line="240" w:lineRule="auto"/>
      </w:pPr>
      <w:r>
        <w:separator/>
      </w:r>
    </w:p>
  </w:endnote>
  <w:endnote w:type="continuationSeparator" w:id="0">
    <w:p w:rsidR="00DE148A" w:rsidRDefault="00DE148A" w:rsidP="00504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-1387788963"/>
      <w:docPartObj>
        <w:docPartGallery w:val="Page Numbers (Bottom of Page)"/>
        <w:docPartUnique/>
      </w:docPartObj>
    </w:sdtPr>
    <w:sdtContent>
      <w:p w:rsidR="0050405C" w:rsidRDefault="0050405C">
        <w:pPr>
          <w:pStyle w:val="Pieddepage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 w:rsidR="001C50BE" w:rsidRPr="001C50BE"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50405C" w:rsidRDefault="005040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48A" w:rsidRDefault="00DE148A" w:rsidP="0050405C">
      <w:pPr>
        <w:spacing w:after="0" w:line="240" w:lineRule="auto"/>
      </w:pPr>
      <w:r>
        <w:separator/>
      </w:r>
    </w:p>
  </w:footnote>
  <w:footnote w:type="continuationSeparator" w:id="0">
    <w:p w:rsidR="00DE148A" w:rsidRDefault="00DE148A" w:rsidP="00504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05C" w:rsidRDefault="0050405C">
    <w:pPr>
      <w:pStyle w:val="En-tte"/>
    </w:pPr>
    <w:proofErr w:type="spellStart"/>
    <w:r>
      <w:t>Aldric</w:t>
    </w:r>
    <w:proofErr w:type="spellEnd"/>
    <w:r>
      <w:t xml:space="preserve"> VITALI SILVESTRE, le 18/02/20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3CBF"/>
    <w:multiLevelType w:val="hybridMultilevel"/>
    <w:tmpl w:val="6BB6861A"/>
    <w:lvl w:ilvl="0" w:tplc="4266C85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C3859"/>
    <w:multiLevelType w:val="hybridMultilevel"/>
    <w:tmpl w:val="CA6067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A7512"/>
    <w:multiLevelType w:val="hybridMultilevel"/>
    <w:tmpl w:val="1FCC52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B66D6"/>
    <w:multiLevelType w:val="hybridMultilevel"/>
    <w:tmpl w:val="4DA66AE4"/>
    <w:lvl w:ilvl="0" w:tplc="1130D4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B1B46"/>
    <w:multiLevelType w:val="hybridMultilevel"/>
    <w:tmpl w:val="7536048A"/>
    <w:lvl w:ilvl="0" w:tplc="081689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FC1"/>
    <w:rsid w:val="001C50BE"/>
    <w:rsid w:val="00445FC1"/>
    <w:rsid w:val="0050405C"/>
    <w:rsid w:val="00616B03"/>
    <w:rsid w:val="006349A0"/>
    <w:rsid w:val="006D6391"/>
    <w:rsid w:val="009A49E4"/>
    <w:rsid w:val="00C561A0"/>
    <w:rsid w:val="00D12BCD"/>
    <w:rsid w:val="00DE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62084"/>
  <w15:chartTrackingRefBased/>
  <w15:docId w15:val="{4E5D431E-8BAC-4E7B-8752-72F459E8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5FC1"/>
    <w:pPr>
      <w:keepNext/>
      <w:keepLines/>
      <w:spacing w:before="240" w:after="0"/>
      <w:ind w:left="680"/>
      <w:outlineLvl w:val="0"/>
    </w:pPr>
    <w:rPr>
      <w:rFonts w:asciiTheme="majorHAnsi" w:eastAsiaTheme="majorEastAsia" w:hAnsiTheme="majorHAnsi" w:cstheme="majorBidi"/>
      <w:b/>
      <w:i/>
      <w:color w:val="171717" w:themeColor="background2" w:themeShade="1A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5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45FC1"/>
    <w:rPr>
      <w:rFonts w:asciiTheme="majorHAnsi" w:eastAsiaTheme="majorEastAsia" w:hAnsiTheme="majorHAnsi" w:cstheme="majorBidi"/>
      <w:b/>
      <w:i/>
      <w:color w:val="171717" w:themeColor="background2" w:themeShade="1A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445FC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040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405C"/>
  </w:style>
  <w:style w:type="paragraph" w:styleId="Pieddepage">
    <w:name w:val="footer"/>
    <w:basedOn w:val="Normal"/>
    <w:link w:val="PieddepageCar"/>
    <w:uiPriority w:val="99"/>
    <w:unhideWhenUsed/>
    <w:rsid w:val="005040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4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Stonning Man</dc:creator>
  <cp:keywords/>
  <dc:description/>
  <cp:lastModifiedBy>The Stonning Man</cp:lastModifiedBy>
  <cp:revision>4</cp:revision>
  <dcterms:created xsi:type="dcterms:W3CDTF">2020-02-18T10:05:00Z</dcterms:created>
  <dcterms:modified xsi:type="dcterms:W3CDTF">2020-02-18T10:55:00Z</dcterms:modified>
</cp:coreProperties>
</file>