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409E" w14:textId="62E47CD5" w:rsidR="00996C23" w:rsidRPr="008F4857" w:rsidRDefault="000D7D5D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Harris Waseem</w:t>
      </w:r>
    </w:p>
    <w:p w14:paraId="2FA09097" w14:textId="45EFBFB7" w:rsidR="000D7D5D" w:rsidRPr="008F4857" w:rsidRDefault="000D7D5D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 xml:space="preserve">Luc </w:t>
      </w:r>
      <w:proofErr w:type="spellStart"/>
      <w:r w:rsidRPr="008F4857">
        <w:rPr>
          <w:rFonts w:ascii="Times New Roman" w:hAnsi="Times New Roman" w:cs="Times New Roman"/>
        </w:rPr>
        <w:t>Marest</w:t>
      </w:r>
      <w:proofErr w:type="spellEnd"/>
    </w:p>
    <w:p w14:paraId="6791F350" w14:textId="248E162A" w:rsidR="000D7D5D" w:rsidRPr="008F4857" w:rsidRDefault="000D7D5D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BUS341W</w:t>
      </w:r>
    </w:p>
    <w:p w14:paraId="3E84DBE9" w14:textId="3BEE4C6D" w:rsidR="00271538" w:rsidRPr="008F4857" w:rsidRDefault="00271538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April 26, 2026</w:t>
      </w:r>
    </w:p>
    <w:p w14:paraId="69DA9EC2" w14:textId="4F80A807" w:rsidR="00271538" w:rsidRPr="008F4857" w:rsidRDefault="00271538">
      <w:pPr>
        <w:rPr>
          <w:rFonts w:ascii="Times New Roman" w:hAnsi="Times New Roman" w:cs="Times New Roman"/>
        </w:rPr>
      </w:pPr>
    </w:p>
    <w:p w14:paraId="74A9C807" w14:textId="48418CF3" w:rsidR="00271538" w:rsidRPr="008F4857" w:rsidRDefault="00271538" w:rsidP="0027153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F4857">
        <w:rPr>
          <w:rFonts w:ascii="Times New Roman" w:hAnsi="Times New Roman" w:cs="Times New Roman"/>
          <w:sz w:val="24"/>
          <w:szCs w:val="24"/>
        </w:rPr>
        <w:t>Introduction</w:t>
      </w:r>
    </w:p>
    <w:p w14:paraId="791D49E0" w14:textId="7F311B36" w:rsidR="00271538" w:rsidRPr="008F4857" w:rsidRDefault="00271538" w:rsidP="00271538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 xml:space="preserve">The purpose of this report is to </w:t>
      </w:r>
      <w:r w:rsidR="00495602" w:rsidRPr="008F4857">
        <w:rPr>
          <w:rFonts w:ascii="Times New Roman" w:hAnsi="Times New Roman" w:cs="Times New Roman"/>
        </w:rPr>
        <w:t xml:space="preserve">explain a select few trades taken by me. This includes a basic rundown of the company/stock </w:t>
      </w:r>
      <w:r w:rsidR="003C3754" w:rsidRPr="008F4857">
        <w:rPr>
          <w:rFonts w:ascii="Times New Roman" w:hAnsi="Times New Roman" w:cs="Times New Roman"/>
        </w:rPr>
        <w:t>in</w:t>
      </w:r>
      <w:r w:rsidR="00495602" w:rsidRPr="008F4857">
        <w:rPr>
          <w:rFonts w:ascii="Times New Roman" w:hAnsi="Times New Roman" w:cs="Times New Roman"/>
        </w:rPr>
        <w:t xml:space="preserve"> the moment of the trade; the determination of entry and the mechanism behind it; the </w:t>
      </w:r>
      <w:r w:rsidR="00F7532F" w:rsidRPr="008F4857">
        <w:rPr>
          <w:rFonts w:ascii="Times New Roman" w:hAnsi="Times New Roman" w:cs="Times New Roman"/>
        </w:rPr>
        <w:t>analysis of movement</w:t>
      </w:r>
      <w:r w:rsidR="00A76078">
        <w:rPr>
          <w:rFonts w:ascii="Times New Roman" w:hAnsi="Times New Roman" w:cs="Times New Roman"/>
        </w:rPr>
        <w:t>,</w:t>
      </w:r>
      <w:r w:rsidR="00F7532F" w:rsidRPr="008F4857">
        <w:rPr>
          <w:rFonts w:ascii="Times New Roman" w:hAnsi="Times New Roman" w:cs="Times New Roman"/>
        </w:rPr>
        <w:t xml:space="preserve"> both positive and negative; and inevitably, the exit determination and the thought process behind that.</w:t>
      </w:r>
    </w:p>
    <w:p w14:paraId="25D7E060" w14:textId="5535AB56" w:rsidR="003C3754" w:rsidRPr="008F4857" w:rsidRDefault="00407DCF" w:rsidP="00271538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Most of</w:t>
      </w:r>
      <w:r w:rsidR="00A75644" w:rsidRPr="008F4857">
        <w:rPr>
          <w:rFonts w:ascii="Times New Roman" w:hAnsi="Times New Roman" w:cs="Times New Roman"/>
        </w:rPr>
        <w:t xml:space="preserve"> these trades were taken from </w:t>
      </w:r>
      <w:r w:rsidR="006C6592" w:rsidRPr="008F4857">
        <w:rPr>
          <w:rFonts w:ascii="Times New Roman" w:hAnsi="Times New Roman" w:cs="Times New Roman"/>
        </w:rPr>
        <w:t>the perspective of a trader</w:t>
      </w:r>
      <w:r w:rsidR="007E6ADA" w:rsidRPr="008F4857">
        <w:rPr>
          <w:rFonts w:ascii="Times New Roman" w:hAnsi="Times New Roman" w:cs="Times New Roman"/>
        </w:rPr>
        <w:t xml:space="preserve"> with ~4+ years</w:t>
      </w:r>
      <w:r w:rsidR="00AD2A04">
        <w:rPr>
          <w:rFonts w:ascii="Times New Roman" w:hAnsi="Times New Roman" w:cs="Times New Roman"/>
        </w:rPr>
        <w:t xml:space="preserve"> of experience</w:t>
      </w:r>
      <w:r w:rsidR="007E6ADA" w:rsidRPr="008F4857">
        <w:rPr>
          <w:rFonts w:ascii="Times New Roman" w:hAnsi="Times New Roman" w:cs="Times New Roman"/>
        </w:rPr>
        <w:t xml:space="preserve"> trading</w:t>
      </w:r>
      <w:r w:rsidR="006433F5" w:rsidRPr="008F4857">
        <w:rPr>
          <w:rFonts w:ascii="Times New Roman" w:hAnsi="Times New Roman" w:cs="Times New Roman"/>
        </w:rPr>
        <w:t xml:space="preserve"> options</w:t>
      </w:r>
      <w:r w:rsidR="007E6ADA" w:rsidRPr="008F4857">
        <w:rPr>
          <w:rFonts w:ascii="Times New Roman" w:hAnsi="Times New Roman" w:cs="Times New Roman"/>
        </w:rPr>
        <w:t xml:space="preserve"> based on technical analysis</w:t>
      </w:r>
      <w:r w:rsidR="00851CFF">
        <w:rPr>
          <w:rFonts w:ascii="Times New Roman" w:hAnsi="Times New Roman" w:cs="Times New Roman"/>
        </w:rPr>
        <w:t xml:space="preserve"> (T.A)</w:t>
      </w:r>
      <w:r w:rsidR="0080725F" w:rsidRPr="008F4857">
        <w:rPr>
          <w:rFonts w:ascii="Times New Roman" w:hAnsi="Times New Roman" w:cs="Times New Roman"/>
        </w:rPr>
        <w:t>. As such, much of the content discussed will be subjective</w:t>
      </w:r>
      <w:r w:rsidR="00C340C3" w:rsidRPr="008F4857">
        <w:rPr>
          <w:rFonts w:ascii="Times New Roman" w:hAnsi="Times New Roman" w:cs="Times New Roman"/>
        </w:rPr>
        <w:t xml:space="preserve">, based on cherry-picked indicators and what many in the </w:t>
      </w:r>
      <w:r w:rsidR="00BA5AF2" w:rsidRPr="008F4857">
        <w:rPr>
          <w:rFonts w:ascii="Times New Roman" w:hAnsi="Times New Roman" w:cs="Times New Roman"/>
        </w:rPr>
        <w:t xml:space="preserve">investment banking industry </w:t>
      </w:r>
      <w:r w:rsidR="00A56858" w:rsidRPr="008F4857">
        <w:rPr>
          <w:rFonts w:ascii="Times New Roman" w:hAnsi="Times New Roman" w:cs="Times New Roman"/>
        </w:rPr>
        <w:t>consider to be</w:t>
      </w:r>
      <w:r w:rsidR="001856F9" w:rsidRPr="008F4857">
        <w:rPr>
          <w:rFonts w:ascii="Times New Roman" w:hAnsi="Times New Roman" w:cs="Times New Roman"/>
        </w:rPr>
        <w:t xml:space="preserve"> day-trading</w:t>
      </w:r>
      <w:r w:rsidR="001F15C4" w:rsidRPr="008F4857">
        <w:rPr>
          <w:rFonts w:ascii="Times New Roman" w:hAnsi="Times New Roman" w:cs="Times New Roman"/>
        </w:rPr>
        <w:t xml:space="preserve"> “voodoo” or </w:t>
      </w:r>
      <w:r w:rsidR="0090438E" w:rsidRPr="008F4857">
        <w:rPr>
          <w:rFonts w:ascii="Times New Roman" w:hAnsi="Times New Roman" w:cs="Times New Roman"/>
        </w:rPr>
        <w:t>“magic”</w:t>
      </w:r>
      <w:r w:rsidR="001856F9" w:rsidRPr="008F4857">
        <w:rPr>
          <w:rFonts w:ascii="Times New Roman" w:hAnsi="Times New Roman" w:cs="Times New Roman"/>
        </w:rPr>
        <w:t>.</w:t>
      </w:r>
    </w:p>
    <w:p w14:paraId="74E1CB00" w14:textId="1E25A506" w:rsidR="00455553" w:rsidRPr="008F4857" w:rsidRDefault="001856F9" w:rsidP="00271538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The reality of technical analysis is that,</w:t>
      </w:r>
      <w:r w:rsidR="00D65EFC" w:rsidRPr="008F4857">
        <w:rPr>
          <w:rFonts w:ascii="Times New Roman" w:hAnsi="Times New Roman" w:cs="Times New Roman"/>
        </w:rPr>
        <w:t xml:space="preserve"> ultimately,</w:t>
      </w:r>
      <w:r w:rsidRPr="008F4857">
        <w:rPr>
          <w:rFonts w:ascii="Times New Roman" w:hAnsi="Times New Roman" w:cs="Times New Roman"/>
        </w:rPr>
        <w:t xml:space="preserve"> when you </w:t>
      </w:r>
      <w:r w:rsidR="003269BE" w:rsidRPr="008F4857">
        <w:rPr>
          <w:rFonts w:ascii="Times New Roman" w:hAnsi="Times New Roman" w:cs="Times New Roman"/>
        </w:rPr>
        <w:t>are trying to determine the right position to enter, what matters is whether</w:t>
      </w:r>
      <w:r w:rsidR="006710B7" w:rsidRPr="008F4857">
        <w:rPr>
          <w:rFonts w:ascii="Times New Roman" w:hAnsi="Times New Roman" w:cs="Times New Roman"/>
        </w:rPr>
        <w:t xml:space="preserve"> that position is </w:t>
      </w:r>
      <w:r w:rsidR="006710B7" w:rsidRPr="008F4857">
        <w:rPr>
          <w:rFonts w:ascii="Times New Roman" w:hAnsi="Times New Roman" w:cs="Times New Roman"/>
          <w:i/>
          <w:iCs/>
        </w:rPr>
        <w:t>good</w:t>
      </w:r>
      <w:r w:rsidR="006710B7" w:rsidRPr="008F4857">
        <w:rPr>
          <w:rFonts w:ascii="Times New Roman" w:hAnsi="Times New Roman" w:cs="Times New Roman"/>
        </w:rPr>
        <w:t>.</w:t>
      </w:r>
      <w:r w:rsidR="00485694" w:rsidRPr="008F4857">
        <w:rPr>
          <w:rFonts w:ascii="Times New Roman" w:hAnsi="Times New Roman" w:cs="Times New Roman"/>
        </w:rPr>
        <w:t xml:space="preserve"> Not the </w:t>
      </w:r>
      <w:r w:rsidR="00485694" w:rsidRPr="008F4857">
        <w:rPr>
          <w:rFonts w:ascii="Times New Roman" w:hAnsi="Times New Roman" w:cs="Times New Roman"/>
          <w:i/>
          <w:iCs/>
        </w:rPr>
        <w:t>best</w:t>
      </w:r>
      <w:r w:rsidR="00485694" w:rsidRPr="008F4857">
        <w:rPr>
          <w:rFonts w:ascii="Times New Roman" w:hAnsi="Times New Roman" w:cs="Times New Roman"/>
        </w:rPr>
        <w:t>, but workable.</w:t>
      </w:r>
      <w:r w:rsidR="00AE1C5F" w:rsidRPr="008F4857">
        <w:rPr>
          <w:rFonts w:ascii="Times New Roman" w:hAnsi="Times New Roman" w:cs="Times New Roman"/>
        </w:rPr>
        <w:t xml:space="preserve"> The </w:t>
      </w:r>
      <w:proofErr w:type="gramStart"/>
      <w:r w:rsidR="00AE1C5F" w:rsidRPr="008F4857">
        <w:rPr>
          <w:rFonts w:ascii="Times New Roman" w:hAnsi="Times New Roman" w:cs="Times New Roman"/>
        </w:rPr>
        <w:t>end</w:t>
      </w:r>
      <w:r w:rsidR="0061289C" w:rsidRPr="008F4857">
        <w:rPr>
          <w:rFonts w:ascii="Times New Roman" w:hAnsi="Times New Roman" w:cs="Times New Roman"/>
        </w:rPr>
        <w:t>-</w:t>
      </w:r>
      <w:proofErr w:type="gramEnd"/>
      <w:r w:rsidR="00AE1C5F" w:rsidRPr="008F4857">
        <w:rPr>
          <w:rFonts w:ascii="Times New Roman" w:hAnsi="Times New Roman" w:cs="Times New Roman"/>
        </w:rPr>
        <w:t>goal of any trade is to make profit</w:t>
      </w:r>
      <w:r w:rsidR="0064462A" w:rsidRPr="008F4857">
        <w:rPr>
          <w:rFonts w:ascii="Times New Roman" w:hAnsi="Times New Roman" w:cs="Times New Roman"/>
        </w:rPr>
        <w:t>. The point of technical analysis is to give you th</w:t>
      </w:r>
      <w:r w:rsidR="00504669">
        <w:rPr>
          <w:rFonts w:ascii="Times New Roman" w:hAnsi="Times New Roman" w:cs="Times New Roman"/>
        </w:rPr>
        <w:t>e</w:t>
      </w:r>
      <w:r w:rsidR="0064462A" w:rsidRPr="008F4857">
        <w:rPr>
          <w:rFonts w:ascii="Times New Roman" w:hAnsi="Times New Roman" w:cs="Times New Roman"/>
        </w:rPr>
        <w:t xml:space="preserve"> edge in</w:t>
      </w:r>
      <w:r w:rsidR="00504669">
        <w:rPr>
          <w:rFonts w:ascii="Times New Roman" w:hAnsi="Times New Roman" w:cs="Times New Roman"/>
        </w:rPr>
        <w:t xml:space="preserve"> making profit, helping time</w:t>
      </w:r>
      <w:r w:rsidR="0064462A" w:rsidRPr="008F4857">
        <w:rPr>
          <w:rFonts w:ascii="Times New Roman" w:hAnsi="Times New Roman" w:cs="Times New Roman"/>
        </w:rPr>
        <w:t xml:space="preserve"> both your entries and exit</w:t>
      </w:r>
      <w:r w:rsidR="0061289C" w:rsidRPr="008F4857">
        <w:rPr>
          <w:rFonts w:ascii="Times New Roman" w:hAnsi="Times New Roman" w:cs="Times New Roman"/>
        </w:rPr>
        <w:t xml:space="preserve">s, separating your position from being up a couple </w:t>
      </w:r>
      <w:r w:rsidR="00455553" w:rsidRPr="008F4857">
        <w:rPr>
          <w:rFonts w:ascii="Times New Roman" w:hAnsi="Times New Roman" w:cs="Times New Roman"/>
        </w:rPr>
        <w:t>hundred dollars from the thousands prior.</w:t>
      </w:r>
    </w:p>
    <w:p w14:paraId="39DF6C3A" w14:textId="7BD20ADF" w:rsidR="006433F5" w:rsidRPr="008F4857" w:rsidRDefault="00AB1815" w:rsidP="00AB181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F4857">
        <w:rPr>
          <w:rFonts w:ascii="Times New Roman" w:hAnsi="Times New Roman" w:cs="Times New Roman"/>
          <w:sz w:val="24"/>
          <w:szCs w:val="24"/>
        </w:rPr>
        <w:t>Initial Trades</w:t>
      </w:r>
      <w:r w:rsidR="00EC7699">
        <w:rPr>
          <w:rFonts w:ascii="Times New Roman" w:hAnsi="Times New Roman" w:cs="Times New Roman"/>
          <w:sz w:val="24"/>
          <w:szCs w:val="24"/>
        </w:rPr>
        <w:t xml:space="preserve"> (Mutual Funds)</w:t>
      </w:r>
    </w:p>
    <w:p w14:paraId="65FA4D63" w14:textId="2D543F60" w:rsidR="003A1209" w:rsidRDefault="00AB1815" w:rsidP="00AB1815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 xml:space="preserve">The first </w:t>
      </w:r>
      <w:r w:rsidR="00847551" w:rsidRPr="008F4857">
        <w:rPr>
          <w:rFonts w:ascii="Times New Roman" w:hAnsi="Times New Roman" w:cs="Times New Roman"/>
        </w:rPr>
        <w:t xml:space="preserve">set of trades initiated were </w:t>
      </w:r>
      <w:r w:rsidR="00884582" w:rsidRPr="008F4857">
        <w:rPr>
          <w:rFonts w:ascii="Times New Roman" w:hAnsi="Times New Roman" w:cs="Times New Roman"/>
        </w:rPr>
        <w:t xml:space="preserve">to learn more about </w:t>
      </w:r>
      <w:r w:rsidR="003639B1" w:rsidRPr="008F4857">
        <w:rPr>
          <w:rFonts w:ascii="Times New Roman" w:hAnsi="Times New Roman" w:cs="Times New Roman"/>
        </w:rPr>
        <w:t>m</w:t>
      </w:r>
      <w:r w:rsidR="00884582" w:rsidRPr="008F4857">
        <w:rPr>
          <w:rFonts w:ascii="Times New Roman" w:hAnsi="Times New Roman" w:cs="Times New Roman"/>
        </w:rPr>
        <w:t xml:space="preserve">utual </w:t>
      </w:r>
      <w:r w:rsidR="003639B1" w:rsidRPr="008F4857">
        <w:rPr>
          <w:rFonts w:ascii="Times New Roman" w:hAnsi="Times New Roman" w:cs="Times New Roman"/>
        </w:rPr>
        <w:t>f</w:t>
      </w:r>
      <w:r w:rsidR="00884582" w:rsidRPr="008F4857">
        <w:rPr>
          <w:rFonts w:ascii="Times New Roman" w:hAnsi="Times New Roman" w:cs="Times New Roman"/>
        </w:rPr>
        <w:t xml:space="preserve">unds. </w:t>
      </w:r>
      <w:r w:rsidR="009F0195" w:rsidRPr="008F4857">
        <w:rPr>
          <w:rFonts w:ascii="Times New Roman" w:hAnsi="Times New Roman" w:cs="Times New Roman"/>
        </w:rPr>
        <w:t xml:space="preserve">As such, this challenge was taken with a grain of salt, as my primary goal was to </w:t>
      </w:r>
      <w:r w:rsidR="003639B1" w:rsidRPr="008F4857">
        <w:rPr>
          <w:rFonts w:ascii="Times New Roman" w:hAnsi="Times New Roman" w:cs="Times New Roman"/>
        </w:rPr>
        <w:t xml:space="preserve">learn about different types of mutual funds, how they operate, </w:t>
      </w:r>
      <w:r w:rsidR="008A31C1" w:rsidRPr="008F4857">
        <w:rPr>
          <w:rFonts w:ascii="Times New Roman" w:hAnsi="Times New Roman" w:cs="Times New Roman"/>
        </w:rPr>
        <w:t xml:space="preserve">how they are traded in a simulated </w:t>
      </w:r>
      <w:r w:rsidR="00471185">
        <w:rPr>
          <w:rFonts w:ascii="Times New Roman" w:hAnsi="Times New Roman" w:cs="Times New Roman"/>
        </w:rPr>
        <w:t>setting</w:t>
      </w:r>
      <w:r w:rsidR="008A31C1" w:rsidRPr="008F4857">
        <w:rPr>
          <w:rFonts w:ascii="Times New Roman" w:hAnsi="Times New Roman" w:cs="Times New Roman"/>
        </w:rPr>
        <w:t xml:space="preserve">, and ultimately what value they could provide towards </w:t>
      </w:r>
      <w:r w:rsidR="00A156B5" w:rsidRPr="008F4857">
        <w:rPr>
          <w:rFonts w:ascii="Times New Roman" w:hAnsi="Times New Roman" w:cs="Times New Roman"/>
        </w:rPr>
        <w:t>my portfolio.</w:t>
      </w:r>
    </w:p>
    <w:p w14:paraId="18D7726E" w14:textId="400318BF" w:rsidR="00AB1815" w:rsidRPr="008F4857" w:rsidRDefault="002E21A5" w:rsidP="00AB1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major thing I learned from investing in mutual funds was that they don’t trade immediately</w:t>
      </w:r>
      <w:r w:rsidR="00291AC6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instead </w:t>
      </w:r>
      <w:r w:rsidR="00291AC6">
        <w:rPr>
          <w:rFonts w:ascii="Times New Roman" w:hAnsi="Times New Roman" w:cs="Times New Roman"/>
        </w:rPr>
        <w:t>initiating at</w:t>
      </w:r>
      <w:r>
        <w:rPr>
          <w:rFonts w:ascii="Times New Roman" w:hAnsi="Times New Roman" w:cs="Times New Roman"/>
        </w:rPr>
        <w:t xml:space="preserve"> the end-of-day</w:t>
      </w:r>
      <w:r w:rsidR="003A1209">
        <w:rPr>
          <w:rFonts w:ascii="Times New Roman" w:hAnsi="Times New Roman" w:cs="Times New Roman"/>
        </w:rPr>
        <w:t>. For some funds, you must place your order before 4:00 PM EST as the fund will fill at 6:00 PM</w:t>
      </w:r>
      <w:r w:rsidR="00B3017C">
        <w:rPr>
          <w:rFonts w:ascii="Times New Roman" w:hAnsi="Times New Roman" w:cs="Times New Roman"/>
        </w:rPr>
        <w:t>; if you do not place your order prior,</w:t>
      </w:r>
      <w:r w:rsidR="008752E9">
        <w:rPr>
          <w:rFonts w:ascii="Times New Roman" w:hAnsi="Times New Roman" w:cs="Times New Roman"/>
        </w:rPr>
        <w:t xml:space="preserve"> you will not enter a position and will need to wait</w:t>
      </w:r>
      <w:r w:rsidR="00BF114D">
        <w:rPr>
          <w:rFonts w:ascii="Times New Roman" w:hAnsi="Times New Roman" w:cs="Times New Roman"/>
        </w:rPr>
        <w:t xml:space="preserve"> until the </w:t>
      </w:r>
      <w:r w:rsidR="00BF114D" w:rsidRPr="00BF114D">
        <w:rPr>
          <w:rFonts w:ascii="Times New Roman" w:hAnsi="Times New Roman" w:cs="Times New Roman"/>
          <w:i/>
          <w:iCs/>
        </w:rPr>
        <w:t>next day</w:t>
      </w:r>
      <w:r w:rsidR="00BF114D">
        <w:rPr>
          <w:rFonts w:ascii="Times New Roman" w:hAnsi="Times New Roman" w:cs="Times New Roman"/>
        </w:rPr>
        <w:t xml:space="preserve"> at 6:00 PM to enter your position. They also, as far as I have traded thus far, </w:t>
      </w:r>
      <w:r w:rsidR="00395470">
        <w:rPr>
          <w:rFonts w:ascii="Times New Roman" w:hAnsi="Times New Roman" w:cs="Times New Roman"/>
        </w:rPr>
        <w:t xml:space="preserve">do not use standard “shares” to indicate </w:t>
      </w:r>
      <w:proofErr w:type="spellStart"/>
      <w:r w:rsidR="00395470">
        <w:rPr>
          <w:rFonts w:ascii="Times New Roman" w:hAnsi="Times New Roman" w:cs="Times New Roman"/>
        </w:rPr>
        <w:t>your</w:t>
      </w:r>
      <w:proofErr w:type="spellEnd"/>
      <w:r w:rsidR="00395470">
        <w:rPr>
          <w:rFonts w:ascii="Times New Roman" w:hAnsi="Times New Roman" w:cs="Times New Roman"/>
        </w:rPr>
        <w:t xml:space="preserve"> buying a percentage of the fund. Instead, you decide directly how much </w:t>
      </w:r>
      <w:r w:rsidR="00395470" w:rsidRPr="00395470">
        <w:rPr>
          <w:rFonts w:ascii="Times New Roman" w:hAnsi="Times New Roman" w:cs="Times New Roman"/>
          <w:i/>
          <w:iCs/>
        </w:rPr>
        <w:t>money</w:t>
      </w:r>
      <w:r w:rsidR="00395470">
        <w:rPr>
          <w:rFonts w:ascii="Times New Roman" w:hAnsi="Times New Roman" w:cs="Times New Roman"/>
        </w:rPr>
        <w:t xml:space="preserve"> you want to invest. Meaning, you can invest $100,000 directly </w:t>
      </w:r>
      <w:r w:rsidR="00C70E51">
        <w:rPr>
          <w:rFonts w:ascii="Times New Roman" w:hAnsi="Times New Roman" w:cs="Times New Roman"/>
        </w:rPr>
        <w:t>in</w:t>
      </w:r>
      <w:r w:rsidR="00D920D4">
        <w:rPr>
          <w:rFonts w:ascii="Times New Roman" w:hAnsi="Times New Roman" w:cs="Times New Roman"/>
        </w:rPr>
        <w:t>to</w:t>
      </w:r>
      <w:r w:rsidR="00395470">
        <w:rPr>
          <w:rFonts w:ascii="Times New Roman" w:hAnsi="Times New Roman" w:cs="Times New Roman"/>
        </w:rPr>
        <w:t xml:space="preserve"> the fund, rather than $100</w:t>
      </w:r>
      <w:r w:rsidR="0014066E">
        <w:rPr>
          <w:rFonts w:ascii="Times New Roman" w:hAnsi="Times New Roman" w:cs="Times New Roman"/>
        </w:rPr>
        <w:t>,000</w:t>
      </w:r>
      <w:r w:rsidR="00395470">
        <w:rPr>
          <w:rFonts w:ascii="Times New Roman" w:hAnsi="Times New Roman" w:cs="Times New Roman"/>
        </w:rPr>
        <w:t xml:space="preserve"> in shares</w:t>
      </w:r>
      <w:r w:rsidR="00D920D4">
        <w:rPr>
          <w:rFonts w:ascii="Times New Roman" w:hAnsi="Times New Roman" w:cs="Times New Roman"/>
        </w:rPr>
        <w:t xml:space="preserve"> of the fund</w:t>
      </w:r>
      <w:r w:rsidR="00395470">
        <w:rPr>
          <w:rFonts w:ascii="Times New Roman" w:hAnsi="Times New Roman" w:cs="Times New Roman"/>
        </w:rPr>
        <w:t xml:space="preserve"> or any other means of security.</w:t>
      </w:r>
    </w:p>
    <w:p w14:paraId="51BC2824" w14:textId="65F75FFD" w:rsidR="00AC3AFA" w:rsidRPr="008F4857" w:rsidRDefault="003D07E3" w:rsidP="00AB1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this</w:t>
      </w:r>
      <w:r w:rsidR="00A156B5" w:rsidRPr="008F4857">
        <w:rPr>
          <w:rFonts w:ascii="Times New Roman" w:hAnsi="Times New Roman" w:cs="Times New Roman"/>
        </w:rPr>
        <w:t xml:space="preserve">, </w:t>
      </w:r>
      <w:r w:rsidR="00B61E81" w:rsidRPr="008F4857">
        <w:rPr>
          <w:rFonts w:ascii="Times New Roman" w:hAnsi="Times New Roman" w:cs="Times New Roman"/>
        </w:rPr>
        <w:t>~</w:t>
      </w:r>
      <w:r w:rsidR="00A156B5" w:rsidRPr="008F4857">
        <w:rPr>
          <w:rFonts w:ascii="Times New Roman" w:hAnsi="Times New Roman" w:cs="Times New Roman"/>
        </w:rPr>
        <w:t>45%</w:t>
      </w:r>
      <w:r w:rsidR="00713402" w:rsidRPr="008F4857">
        <w:rPr>
          <w:rFonts w:ascii="Times New Roman" w:hAnsi="Times New Roman" w:cs="Times New Roman"/>
        </w:rPr>
        <w:t xml:space="preserve"> ($450,000)</w:t>
      </w:r>
      <w:r w:rsidR="00A156B5" w:rsidRPr="008F4857">
        <w:rPr>
          <w:rFonts w:ascii="Times New Roman" w:hAnsi="Times New Roman" w:cs="Times New Roman"/>
        </w:rPr>
        <w:t xml:space="preserve"> of my</w:t>
      </w:r>
      <w:r w:rsidR="00713402" w:rsidRPr="008F4857">
        <w:rPr>
          <w:rFonts w:ascii="Times New Roman" w:hAnsi="Times New Roman" w:cs="Times New Roman"/>
        </w:rPr>
        <w:t xml:space="preserve"> total</w:t>
      </w:r>
      <w:r w:rsidR="00A156B5" w:rsidRPr="008F4857">
        <w:rPr>
          <w:rFonts w:ascii="Times New Roman" w:hAnsi="Times New Roman" w:cs="Times New Roman"/>
        </w:rPr>
        <w:t xml:space="preserve"> portfolio was diversified into three major mutual funds</w:t>
      </w:r>
      <w:r w:rsidR="00AC3AFA" w:rsidRPr="008F4857">
        <w:rPr>
          <w:rFonts w:ascii="Times New Roman" w:hAnsi="Times New Roman" w:cs="Times New Roman"/>
        </w:rPr>
        <w:t xml:space="preserve">: </w:t>
      </w:r>
      <w:r w:rsidR="00EA6427" w:rsidRPr="008F4857">
        <w:rPr>
          <w:rFonts w:ascii="Times New Roman" w:hAnsi="Times New Roman" w:cs="Times New Roman"/>
        </w:rPr>
        <w:t>VAS</w:t>
      </w:r>
      <w:r w:rsidR="00477E2F" w:rsidRPr="008F4857">
        <w:rPr>
          <w:rFonts w:ascii="Times New Roman" w:hAnsi="Times New Roman" w:cs="Times New Roman"/>
        </w:rPr>
        <w:t>VX, INIIX, and FIQRX.</w:t>
      </w:r>
      <w:r w:rsidR="000E20D0">
        <w:rPr>
          <w:rFonts w:ascii="Times New Roman" w:hAnsi="Times New Roman" w:cs="Times New Roman"/>
        </w:rPr>
        <w:t xml:space="preserve"> This challenge was taken with a grain of salt rather than any </w:t>
      </w:r>
      <w:r w:rsidR="000E20D0">
        <w:rPr>
          <w:rFonts w:ascii="Times New Roman" w:hAnsi="Times New Roman" w:cs="Times New Roman"/>
        </w:rPr>
        <w:lastRenderedPageBreak/>
        <w:t>intentions of making a substantial amount of revenue</w:t>
      </w:r>
      <w:r w:rsidR="002E3BF5">
        <w:rPr>
          <w:rFonts w:ascii="Times New Roman" w:hAnsi="Times New Roman" w:cs="Times New Roman"/>
        </w:rPr>
        <w:t xml:space="preserve"> as I wanted to test </w:t>
      </w:r>
      <w:r w:rsidR="00D20614">
        <w:rPr>
          <w:rFonts w:ascii="Times New Roman" w:hAnsi="Times New Roman" w:cs="Times New Roman"/>
        </w:rPr>
        <w:t>out how mutual funds trade</w:t>
      </w:r>
      <w:r w:rsidR="000E20D0">
        <w:rPr>
          <w:rFonts w:ascii="Times New Roman" w:hAnsi="Times New Roman" w:cs="Times New Roman"/>
        </w:rPr>
        <w:t xml:space="preserve">. As such, my portfolio ended </w:t>
      </w:r>
      <w:r w:rsidR="002E3BF5">
        <w:rPr>
          <w:rFonts w:ascii="Times New Roman" w:hAnsi="Times New Roman" w:cs="Times New Roman"/>
        </w:rPr>
        <w:t xml:space="preserve">with </w:t>
      </w:r>
      <w:r w:rsidR="00D20614">
        <w:rPr>
          <w:rFonts w:ascii="Times New Roman" w:hAnsi="Times New Roman" w:cs="Times New Roman"/>
        </w:rPr>
        <w:t>north of an</w:t>
      </w:r>
      <w:r w:rsidR="002E3BF5">
        <w:rPr>
          <w:rFonts w:ascii="Times New Roman" w:hAnsi="Times New Roman" w:cs="Times New Roman"/>
        </w:rPr>
        <w:t xml:space="preserve"> 8% overall gain on a million dollars.</w:t>
      </w:r>
    </w:p>
    <w:p w14:paraId="5F1A6B14" w14:textId="77821CB3" w:rsidR="00FB24D7" w:rsidRPr="008F4857" w:rsidRDefault="00E01BBA" w:rsidP="00AB1815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 xml:space="preserve">VASVX, also known as </w:t>
      </w:r>
      <w:r w:rsidR="00D50757" w:rsidRPr="008F4857">
        <w:rPr>
          <w:rFonts w:ascii="Times New Roman" w:hAnsi="Times New Roman" w:cs="Times New Roman"/>
        </w:rPr>
        <w:t>the “Vanguard Selected Value Fund”</w:t>
      </w:r>
      <w:r w:rsidR="00105AAC">
        <w:rPr>
          <w:rFonts w:ascii="Times New Roman" w:hAnsi="Times New Roman" w:cs="Times New Roman"/>
        </w:rPr>
        <w:t>,</w:t>
      </w:r>
      <w:r w:rsidR="00D50757" w:rsidRPr="008F4857">
        <w:rPr>
          <w:rFonts w:ascii="Times New Roman" w:hAnsi="Times New Roman" w:cs="Times New Roman"/>
        </w:rPr>
        <w:t xml:space="preserve"> is</w:t>
      </w:r>
      <w:r w:rsidR="00007C21" w:rsidRPr="008F4857">
        <w:rPr>
          <w:rFonts w:ascii="Times New Roman" w:hAnsi="Times New Roman" w:cs="Times New Roman"/>
        </w:rPr>
        <w:t xml:space="preserve"> one of</w:t>
      </w:r>
      <w:r w:rsidR="00D50757" w:rsidRPr="008F4857">
        <w:rPr>
          <w:rFonts w:ascii="Times New Roman" w:hAnsi="Times New Roman" w:cs="Times New Roman"/>
        </w:rPr>
        <w:t xml:space="preserve"> Vanguard’s</w:t>
      </w:r>
      <w:r w:rsidR="00007C21" w:rsidRPr="008F4857">
        <w:rPr>
          <w:rFonts w:ascii="Times New Roman" w:hAnsi="Times New Roman" w:cs="Times New Roman"/>
        </w:rPr>
        <w:t xml:space="preserve"> higher performing mutual funds.</w:t>
      </w:r>
      <w:r w:rsidR="009D32A6" w:rsidRPr="008F4857">
        <w:rPr>
          <w:rFonts w:ascii="Times New Roman" w:hAnsi="Times New Roman" w:cs="Times New Roman"/>
        </w:rPr>
        <w:t xml:space="preserve"> As stated by </w:t>
      </w:r>
      <w:r w:rsidR="00157184" w:rsidRPr="008F4857">
        <w:rPr>
          <w:rFonts w:ascii="Times New Roman" w:hAnsi="Times New Roman" w:cs="Times New Roman"/>
        </w:rPr>
        <w:t>the fund, it “employs an active management approach”</w:t>
      </w:r>
      <w:r w:rsidR="000C7A23" w:rsidRPr="008F4857">
        <w:rPr>
          <w:rFonts w:ascii="Times New Roman" w:hAnsi="Times New Roman" w:cs="Times New Roman"/>
        </w:rPr>
        <w:t xml:space="preserve">, acquiring shares of stock determined by their advisor to be “undervalued” </w:t>
      </w:r>
      <w:r w:rsidR="000C7A23" w:rsidRPr="00BC429A">
        <w:rPr>
          <w:rFonts w:ascii="Times New Roman" w:hAnsi="Times New Roman" w:cs="Times New Roman"/>
        </w:rPr>
        <w:t>(</w:t>
      </w:r>
      <w:r w:rsidR="00BC429A" w:rsidRPr="00BC429A">
        <w:rPr>
          <w:rFonts w:ascii="Times New Roman" w:hAnsi="Times New Roman" w:cs="Times New Roman"/>
        </w:rPr>
        <w:t>Greenberg</w:t>
      </w:r>
      <w:r w:rsidR="000C7A23" w:rsidRPr="00BC429A">
        <w:rPr>
          <w:rFonts w:ascii="Times New Roman" w:hAnsi="Times New Roman" w:cs="Times New Roman"/>
        </w:rPr>
        <w:t>).</w:t>
      </w:r>
      <w:r w:rsidR="00A548B8" w:rsidRPr="008F4857">
        <w:rPr>
          <w:rFonts w:ascii="Times New Roman" w:hAnsi="Times New Roman" w:cs="Times New Roman"/>
        </w:rPr>
        <w:t xml:space="preserve"> My personal interest in this fund, aside from simply being Vanguard, was the </w:t>
      </w:r>
      <w:r w:rsidR="00FB24D7" w:rsidRPr="008F4857">
        <w:rPr>
          <w:rFonts w:ascii="Times New Roman" w:hAnsi="Times New Roman" w:cs="Times New Roman"/>
        </w:rPr>
        <w:t>fact that over a quarter of the fund was invested in Financial Services. Given the current state of the market shifting towards Data, Artificial Intelligence, and Financial Services, I believed there w</w:t>
      </w:r>
      <w:r w:rsidR="00673AAF" w:rsidRPr="008F4857">
        <w:rPr>
          <w:rFonts w:ascii="Times New Roman" w:hAnsi="Times New Roman" w:cs="Times New Roman"/>
        </w:rPr>
        <w:t>ere</w:t>
      </w:r>
      <w:r w:rsidR="00FB24D7" w:rsidRPr="008F4857">
        <w:rPr>
          <w:rFonts w:ascii="Times New Roman" w:hAnsi="Times New Roman" w:cs="Times New Roman"/>
        </w:rPr>
        <w:t xml:space="preserve"> long-term prospects in holding a</w:t>
      </w:r>
      <w:r w:rsidR="00673AAF" w:rsidRPr="008F4857">
        <w:rPr>
          <w:rFonts w:ascii="Times New Roman" w:hAnsi="Times New Roman" w:cs="Times New Roman"/>
        </w:rPr>
        <w:t xml:space="preserve"> fund that would profit </w:t>
      </w:r>
      <w:r w:rsidR="00CA5E96" w:rsidRPr="008F4857">
        <w:rPr>
          <w:rFonts w:ascii="Times New Roman" w:hAnsi="Times New Roman" w:cs="Times New Roman"/>
        </w:rPr>
        <w:t>off</w:t>
      </w:r>
      <w:r w:rsidR="002B12D3" w:rsidRPr="008F4857">
        <w:rPr>
          <w:rFonts w:ascii="Times New Roman" w:hAnsi="Times New Roman" w:cs="Times New Roman"/>
        </w:rPr>
        <w:t xml:space="preserve"> an</w:t>
      </w:r>
      <w:r w:rsidR="00673AAF" w:rsidRPr="008F4857">
        <w:rPr>
          <w:rFonts w:ascii="Times New Roman" w:hAnsi="Times New Roman" w:cs="Times New Roman"/>
        </w:rPr>
        <w:t xml:space="preserve"> “undervalued”</w:t>
      </w:r>
      <w:r w:rsidR="002B12D3" w:rsidRPr="008F4857">
        <w:rPr>
          <w:rFonts w:ascii="Times New Roman" w:hAnsi="Times New Roman" w:cs="Times New Roman"/>
        </w:rPr>
        <w:t xml:space="preserve"> section of the market that, in my eyes, was pivotal </w:t>
      </w:r>
      <w:r w:rsidR="00280094">
        <w:rPr>
          <w:rFonts w:ascii="Times New Roman" w:hAnsi="Times New Roman" w:cs="Times New Roman"/>
        </w:rPr>
        <w:t>to</w:t>
      </w:r>
      <w:r w:rsidR="002B12D3" w:rsidRPr="008F4857">
        <w:rPr>
          <w:rFonts w:ascii="Times New Roman" w:hAnsi="Times New Roman" w:cs="Times New Roman"/>
        </w:rPr>
        <w:t xml:space="preserve"> the current economy.</w:t>
      </w:r>
    </w:p>
    <w:p w14:paraId="53F7DA5D" w14:textId="58987424" w:rsidR="00CF2AED" w:rsidRDefault="00CA5E96" w:rsidP="008F4857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INIIX,</w:t>
      </w:r>
      <w:r w:rsidR="008F4857" w:rsidRPr="008F4857">
        <w:rPr>
          <w:rFonts w:ascii="Times New Roman" w:hAnsi="Times New Roman" w:cs="Times New Roman"/>
        </w:rPr>
        <w:t xml:space="preserve"> also known as the “VanEck International Investors Gold I</w:t>
      </w:r>
      <w:r w:rsidR="00AF3DF7">
        <w:rPr>
          <w:rFonts w:ascii="Times New Roman" w:hAnsi="Times New Roman" w:cs="Times New Roman"/>
        </w:rPr>
        <w:t>”</w:t>
      </w:r>
      <w:r w:rsidR="00105AAC">
        <w:rPr>
          <w:rFonts w:ascii="Times New Roman" w:hAnsi="Times New Roman" w:cs="Times New Roman"/>
        </w:rPr>
        <w:t xml:space="preserve">, is as expected one of VanEck’s </w:t>
      </w:r>
      <w:r w:rsidR="0096216D">
        <w:rPr>
          <w:rFonts w:ascii="Times New Roman" w:hAnsi="Times New Roman" w:cs="Times New Roman"/>
        </w:rPr>
        <w:t xml:space="preserve">gold-based mutual funds, with over “80%” of their net assets in </w:t>
      </w:r>
      <w:r w:rsidR="00135BA6">
        <w:rPr>
          <w:rFonts w:ascii="Times New Roman" w:hAnsi="Times New Roman" w:cs="Times New Roman"/>
        </w:rPr>
        <w:t xml:space="preserve">securities related to </w:t>
      </w:r>
      <w:r w:rsidR="00023799">
        <w:rPr>
          <w:rFonts w:ascii="Times New Roman" w:hAnsi="Times New Roman" w:cs="Times New Roman"/>
        </w:rPr>
        <w:t>gold</w:t>
      </w:r>
      <w:r w:rsidR="005E1FBC">
        <w:rPr>
          <w:rFonts w:ascii="Times New Roman" w:hAnsi="Times New Roman" w:cs="Times New Roman"/>
        </w:rPr>
        <w:t xml:space="preserve"> (</w:t>
      </w:r>
      <w:r w:rsidR="009349D9" w:rsidRPr="009349D9">
        <w:rPr>
          <w:rFonts w:ascii="Times New Roman" w:hAnsi="Times New Roman" w:cs="Times New Roman"/>
        </w:rPr>
        <w:t>Casanova</w:t>
      </w:r>
      <w:r w:rsidR="005E1FBC">
        <w:rPr>
          <w:rFonts w:ascii="Times New Roman" w:hAnsi="Times New Roman" w:cs="Times New Roman"/>
        </w:rPr>
        <w:t xml:space="preserve">). It may already be expected, but VanEck’s fund was used </w:t>
      </w:r>
      <w:r w:rsidR="00B8108F">
        <w:rPr>
          <w:rFonts w:ascii="Times New Roman" w:hAnsi="Times New Roman" w:cs="Times New Roman"/>
        </w:rPr>
        <w:t xml:space="preserve">to hedge my portfolio against market volatility, as </w:t>
      </w:r>
      <w:r w:rsidR="00B8494F">
        <w:rPr>
          <w:rFonts w:ascii="Times New Roman" w:hAnsi="Times New Roman" w:cs="Times New Roman"/>
        </w:rPr>
        <w:t xml:space="preserve">there is </w:t>
      </w:r>
      <w:r w:rsidR="000E3D5A">
        <w:rPr>
          <w:rFonts w:ascii="Times New Roman" w:hAnsi="Times New Roman" w:cs="Times New Roman"/>
        </w:rPr>
        <w:t>generally the sentiment that gold (and commodities in general) move opposi</w:t>
      </w:r>
      <w:r w:rsidR="00C04371">
        <w:rPr>
          <w:rFonts w:ascii="Times New Roman" w:hAnsi="Times New Roman" w:cs="Times New Roman"/>
        </w:rPr>
        <w:t>ng</w:t>
      </w:r>
      <w:r w:rsidR="000E3D5A">
        <w:rPr>
          <w:rFonts w:ascii="Times New Roman" w:hAnsi="Times New Roman" w:cs="Times New Roman"/>
        </w:rPr>
        <w:t xml:space="preserve"> </w:t>
      </w:r>
      <w:r w:rsidR="00C04371">
        <w:rPr>
          <w:rFonts w:ascii="Times New Roman" w:hAnsi="Times New Roman" w:cs="Times New Roman"/>
        </w:rPr>
        <w:t xml:space="preserve">to </w:t>
      </w:r>
      <w:r w:rsidR="000E3D5A">
        <w:rPr>
          <w:rFonts w:ascii="Times New Roman" w:hAnsi="Times New Roman" w:cs="Times New Roman"/>
        </w:rPr>
        <w:t xml:space="preserve">indicators </w:t>
      </w:r>
      <w:r w:rsidR="0009482A">
        <w:rPr>
          <w:rFonts w:ascii="Times New Roman" w:hAnsi="Times New Roman" w:cs="Times New Roman"/>
        </w:rPr>
        <w:t>like the V</w:t>
      </w:r>
      <w:r w:rsidR="00205525">
        <w:rPr>
          <w:rFonts w:ascii="Times New Roman" w:hAnsi="Times New Roman" w:cs="Times New Roman"/>
        </w:rPr>
        <w:t>I</w:t>
      </w:r>
      <w:r w:rsidR="0009482A">
        <w:rPr>
          <w:rFonts w:ascii="Times New Roman" w:hAnsi="Times New Roman" w:cs="Times New Roman"/>
        </w:rPr>
        <w:t>X,</w:t>
      </w:r>
      <w:r w:rsidR="00A107D0">
        <w:rPr>
          <w:rFonts w:ascii="Times New Roman" w:hAnsi="Times New Roman" w:cs="Times New Roman"/>
        </w:rPr>
        <w:t xml:space="preserve"> </w:t>
      </w:r>
      <w:r w:rsidR="00205525">
        <w:rPr>
          <w:rFonts w:ascii="Times New Roman" w:hAnsi="Times New Roman" w:cs="Times New Roman"/>
        </w:rPr>
        <w:t>VXX</w:t>
      </w:r>
      <w:r w:rsidR="00D63AD7">
        <w:rPr>
          <w:rFonts w:ascii="Times New Roman" w:hAnsi="Times New Roman" w:cs="Times New Roman"/>
        </w:rPr>
        <w:t>,</w:t>
      </w:r>
      <w:r w:rsidR="00B970A7">
        <w:rPr>
          <w:rFonts w:ascii="Times New Roman" w:hAnsi="Times New Roman" w:cs="Times New Roman"/>
        </w:rPr>
        <w:t xml:space="preserve"> SQQQ (movement cross-compared)</w:t>
      </w:r>
      <w:r w:rsidR="00D63AD7">
        <w:rPr>
          <w:rFonts w:ascii="Times New Roman" w:hAnsi="Times New Roman" w:cs="Times New Roman"/>
        </w:rPr>
        <w:t xml:space="preserve"> and whatever else </w:t>
      </w:r>
      <w:proofErr w:type="spellStart"/>
      <w:r w:rsidR="00D63AD7">
        <w:rPr>
          <w:rFonts w:ascii="Times New Roman" w:hAnsi="Times New Roman" w:cs="Times New Roman"/>
        </w:rPr>
        <w:t>ProShares</w:t>
      </w:r>
      <w:proofErr w:type="spellEnd"/>
      <w:r w:rsidR="00CC19C9">
        <w:rPr>
          <w:rFonts w:ascii="Times New Roman" w:hAnsi="Times New Roman" w:cs="Times New Roman"/>
        </w:rPr>
        <w:t xml:space="preserve"> ETFs contain.</w:t>
      </w:r>
    </w:p>
    <w:p w14:paraId="10651EF1" w14:textId="5F08F129" w:rsidR="008F4857" w:rsidRPr="008F4857" w:rsidRDefault="00297B02" w:rsidP="008F48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INIIX</w:t>
      </w:r>
      <w:r w:rsidR="002E7F99">
        <w:rPr>
          <w:rFonts w:ascii="Times New Roman" w:hAnsi="Times New Roman" w:cs="Times New Roman"/>
        </w:rPr>
        <w:t xml:space="preserve"> proved its worth down the line as</w:t>
      </w:r>
      <w:r w:rsidR="00F45C52">
        <w:rPr>
          <w:rFonts w:ascii="Times New Roman" w:hAnsi="Times New Roman" w:cs="Times New Roman"/>
        </w:rPr>
        <w:t xml:space="preserve"> in early </w:t>
      </w:r>
      <w:r w:rsidR="002E7F99">
        <w:rPr>
          <w:rFonts w:ascii="Times New Roman" w:hAnsi="Times New Roman" w:cs="Times New Roman"/>
        </w:rPr>
        <w:t>March, there was a significant increase in</w:t>
      </w:r>
      <w:r w:rsidR="002662F8">
        <w:rPr>
          <w:rFonts w:ascii="Times New Roman" w:hAnsi="Times New Roman" w:cs="Times New Roman"/>
        </w:rPr>
        <w:t xml:space="preserve"> market</w:t>
      </w:r>
      <w:r w:rsidR="002E7F99">
        <w:rPr>
          <w:rFonts w:ascii="Times New Roman" w:hAnsi="Times New Roman" w:cs="Times New Roman"/>
        </w:rPr>
        <w:t xml:space="preserve"> volatility due to </w:t>
      </w:r>
      <w:r w:rsidR="00CF2AED">
        <w:rPr>
          <w:rFonts w:ascii="Times New Roman" w:hAnsi="Times New Roman" w:cs="Times New Roman"/>
        </w:rPr>
        <w:t>the Iran conflict overseas</w:t>
      </w:r>
      <w:r w:rsidR="00AA587E">
        <w:rPr>
          <w:rFonts w:ascii="Times New Roman" w:hAnsi="Times New Roman" w:cs="Times New Roman"/>
        </w:rPr>
        <w:t>; as such, natural resources like Oil, Gas, and precious commodities increased in value due to supply-chain concerns.</w:t>
      </w:r>
      <w:r w:rsidR="002662F8">
        <w:rPr>
          <w:rFonts w:ascii="Times New Roman" w:hAnsi="Times New Roman" w:cs="Times New Roman"/>
        </w:rPr>
        <w:t xml:space="preserve"> Gold was affected similarly as</w:t>
      </w:r>
      <w:r w:rsidR="00B337EC">
        <w:rPr>
          <w:rFonts w:ascii="Times New Roman" w:hAnsi="Times New Roman" w:cs="Times New Roman"/>
        </w:rPr>
        <w:t xml:space="preserve"> many</w:t>
      </w:r>
      <w:r w:rsidR="002662F8">
        <w:rPr>
          <w:rFonts w:ascii="Times New Roman" w:hAnsi="Times New Roman" w:cs="Times New Roman"/>
        </w:rPr>
        <w:t xml:space="preserve"> </w:t>
      </w:r>
      <w:r w:rsidR="00B337EC">
        <w:rPr>
          <w:rFonts w:ascii="Times New Roman" w:hAnsi="Times New Roman" w:cs="Times New Roman"/>
        </w:rPr>
        <w:t>investors shifted towards safe-haven assets.</w:t>
      </w:r>
      <w:r w:rsidR="00982F77">
        <w:rPr>
          <w:rFonts w:ascii="Times New Roman" w:hAnsi="Times New Roman" w:cs="Times New Roman"/>
        </w:rPr>
        <w:t xml:space="preserve"> This sent the price at which I purchased the security at $43.18 to </w:t>
      </w:r>
      <w:r w:rsidR="00010E0D">
        <w:rPr>
          <w:rFonts w:ascii="Times New Roman" w:hAnsi="Times New Roman" w:cs="Times New Roman"/>
        </w:rPr>
        <w:t>a high of $51.33, offsetting losses from other</w:t>
      </w:r>
      <w:r w:rsidR="008A461F">
        <w:rPr>
          <w:rFonts w:ascii="Times New Roman" w:hAnsi="Times New Roman" w:cs="Times New Roman"/>
        </w:rPr>
        <w:t>, more volatile</w:t>
      </w:r>
      <w:r w:rsidR="00010E0D">
        <w:rPr>
          <w:rFonts w:ascii="Times New Roman" w:hAnsi="Times New Roman" w:cs="Times New Roman"/>
        </w:rPr>
        <w:t xml:space="preserve"> areas of my portfolio.</w:t>
      </w:r>
    </w:p>
    <w:p w14:paraId="533AE668" w14:textId="779983EA" w:rsidR="00F56CC5" w:rsidRDefault="008A461F" w:rsidP="00AB1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FIQRX</w:t>
      </w:r>
      <w:r w:rsidR="00A024D6">
        <w:rPr>
          <w:rFonts w:ascii="Times New Roman" w:hAnsi="Times New Roman" w:cs="Times New Roman"/>
        </w:rPr>
        <w:t>, also known as the “</w:t>
      </w:r>
      <w:r w:rsidR="00C44C36" w:rsidRPr="00C44C36">
        <w:rPr>
          <w:rFonts w:ascii="Times New Roman" w:hAnsi="Times New Roman" w:cs="Times New Roman"/>
        </w:rPr>
        <w:t xml:space="preserve">Fidelity Advisor Global Commodity </w:t>
      </w:r>
      <w:proofErr w:type="spellStart"/>
      <w:r w:rsidR="00C44C36" w:rsidRPr="00C44C36">
        <w:rPr>
          <w:rFonts w:ascii="Times New Roman" w:hAnsi="Times New Roman" w:cs="Times New Roman"/>
        </w:rPr>
        <w:t>Stk</w:t>
      </w:r>
      <w:proofErr w:type="spellEnd"/>
      <w:r w:rsidR="00C44C36" w:rsidRPr="00C44C36">
        <w:rPr>
          <w:rFonts w:ascii="Times New Roman" w:hAnsi="Times New Roman" w:cs="Times New Roman"/>
        </w:rPr>
        <w:t xml:space="preserve"> Z</w:t>
      </w:r>
      <w:r w:rsidR="00C44C36">
        <w:rPr>
          <w:rFonts w:ascii="Times New Roman" w:hAnsi="Times New Roman" w:cs="Times New Roman"/>
        </w:rPr>
        <w:t>”</w:t>
      </w:r>
      <w:r w:rsidR="00821E30">
        <w:rPr>
          <w:rFonts w:ascii="Times New Roman" w:hAnsi="Times New Roman" w:cs="Times New Roman"/>
        </w:rPr>
        <w:t>, is Fidelity’s version of a commodity-based mutual fund.</w:t>
      </w:r>
      <w:r w:rsidR="00A34BC5">
        <w:rPr>
          <w:rFonts w:ascii="Times New Roman" w:hAnsi="Times New Roman" w:cs="Times New Roman"/>
        </w:rPr>
        <w:t xml:space="preserve"> </w:t>
      </w:r>
      <w:r w:rsidR="002B63B3">
        <w:rPr>
          <w:rFonts w:ascii="Times New Roman" w:hAnsi="Times New Roman" w:cs="Times New Roman"/>
        </w:rPr>
        <w:t>Like</w:t>
      </w:r>
      <w:r w:rsidR="00A34BC5">
        <w:rPr>
          <w:rFonts w:ascii="Times New Roman" w:hAnsi="Times New Roman" w:cs="Times New Roman"/>
        </w:rPr>
        <w:t xml:space="preserve"> INIIX, a minimum of 80% of the fund</w:t>
      </w:r>
      <w:r w:rsidR="00692C5D">
        <w:rPr>
          <w:rFonts w:ascii="Times New Roman" w:hAnsi="Times New Roman" w:cs="Times New Roman"/>
        </w:rPr>
        <w:t xml:space="preserve"> is in</w:t>
      </w:r>
      <w:r w:rsidR="002C0B60">
        <w:rPr>
          <w:rFonts w:ascii="Times New Roman" w:hAnsi="Times New Roman" w:cs="Times New Roman"/>
        </w:rPr>
        <w:t xml:space="preserve"> its respective category:</w:t>
      </w:r>
      <w:r w:rsidR="00E666C3">
        <w:rPr>
          <w:rFonts w:ascii="Times New Roman" w:hAnsi="Times New Roman" w:cs="Times New Roman"/>
        </w:rPr>
        <w:t xml:space="preserve"> this being</w:t>
      </w:r>
      <w:r w:rsidR="00692C5D">
        <w:rPr>
          <w:rFonts w:ascii="Times New Roman" w:hAnsi="Times New Roman" w:cs="Times New Roman"/>
        </w:rPr>
        <w:t xml:space="preserve"> energy, metals, and agricultural industries</w:t>
      </w:r>
      <w:r w:rsidR="009349D9">
        <w:rPr>
          <w:rFonts w:ascii="Times New Roman" w:hAnsi="Times New Roman" w:cs="Times New Roman"/>
        </w:rPr>
        <w:t xml:space="preserve"> (</w:t>
      </w:r>
      <w:r w:rsidR="009349D9" w:rsidRPr="009349D9">
        <w:rPr>
          <w:rFonts w:ascii="Times New Roman" w:hAnsi="Times New Roman" w:cs="Times New Roman"/>
        </w:rPr>
        <w:t>Moulis</w:t>
      </w:r>
      <w:r w:rsidR="009349D9">
        <w:rPr>
          <w:rFonts w:ascii="Times New Roman" w:hAnsi="Times New Roman" w:cs="Times New Roman"/>
        </w:rPr>
        <w:t>)</w:t>
      </w:r>
      <w:r w:rsidR="00692C5D">
        <w:rPr>
          <w:rFonts w:ascii="Times New Roman" w:hAnsi="Times New Roman" w:cs="Times New Roman"/>
        </w:rPr>
        <w:t>. FIQRX</w:t>
      </w:r>
      <w:r w:rsidR="000B02F1">
        <w:rPr>
          <w:rFonts w:ascii="Times New Roman" w:hAnsi="Times New Roman" w:cs="Times New Roman"/>
        </w:rPr>
        <w:t xml:space="preserve"> </w:t>
      </w:r>
      <w:r w:rsidR="002B63B3">
        <w:rPr>
          <w:rFonts w:ascii="Times New Roman" w:hAnsi="Times New Roman" w:cs="Times New Roman"/>
        </w:rPr>
        <w:t>acted as a diversifier and another potential hedge to my portfolio</w:t>
      </w:r>
      <w:r w:rsidR="00595321">
        <w:rPr>
          <w:rFonts w:ascii="Times New Roman" w:hAnsi="Times New Roman" w:cs="Times New Roman"/>
        </w:rPr>
        <w:t>, which was targeted to heavily lean into Tech and Financial Services.</w:t>
      </w:r>
      <w:r w:rsidR="00A45E1D">
        <w:rPr>
          <w:rFonts w:ascii="Times New Roman" w:hAnsi="Times New Roman" w:cs="Times New Roman"/>
        </w:rPr>
        <w:t xml:space="preserve"> FIQRX came to pay off in the highs of the conflict, going from my </w:t>
      </w:r>
      <w:r w:rsidR="0083081B">
        <w:rPr>
          <w:rFonts w:ascii="Times New Roman" w:hAnsi="Times New Roman" w:cs="Times New Roman"/>
        </w:rPr>
        <w:t xml:space="preserve">buy-in of $25.23 to </w:t>
      </w:r>
      <w:r w:rsidR="00C21507">
        <w:rPr>
          <w:rFonts w:ascii="Times New Roman" w:hAnsi="Times New Roman" w:cs="Times New Roman"/>
        </w:rPr>
        <w:t>a high of $28.25</w:t>
      </w:r>
      <w:r w:rsidR="00F56CC5">
        <w:rPr>
          <w:rFonts w:ascii="Times New Roman" w:hAnsi="Times New Roman" w:cs="Times New Roman"/>
        </w:rPr>
        <w:t>.</w:t>
      </w:r>
    </w:p>
    <w:p w14:paraId="42263734" w14:textId="78D10ACE" w:rsidR="00F56CC5" w:rsidRDefault="00E96BCA" w:rsidP="00E96BCA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Prominent</w:t>
      </w:r>
      <w:r w:rsidRPr="008F4857">
        <w:rPr>
          <w:rFonts w:ascii="Times New Roman" w:hAnsi="Times New Roman" w:cs="Times New Roman"/>
          <w:sz w:val="24"/>
          <w:szCs w:val="24"/>
        </w:rPr>
        <w:t xml:space="preserve"> Trades</w:t>
      </w:r>
    </w:p>
    <w:p w14:paraId="6D310245" w14:textId="27CF0D6B" w:rsidR="00E96BCA" w:rsidRDefault="00E96BCA" w:rsidP="00E9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section will be dedicated towards </w:t>
      </w:r>
      <w:r w:rsidR="000B298C">
        <w:rPr>
          <w:rFonts w:ascii="Times New Roman" w:hAnsi="Times New Roman" w:cs="Times New Roman"/>
        </w:rPr>
        <w:t xml:space="preserve">certain trades that I deem as important or exploratory enough to </w:t>
      </w:r>
      <w:r w:rsidR="0038370D">
        <w:rPr>
          <w:rFonts w:ascii="Times New Roman" w:hAnsi="Times New Roman" w:cs="Times New Roman"/>
        </w:rPr>
        <w:t>conduct technical analysis upon.</w:t>
      </w:r>
      <w:r w:rsidR="00E90392">
        <w:rPr>
          <w:rFonts w:ascii="Times New Roman" w:hAnsi="Times New Roman" w:cs="Times New Roman"/>
        </w:rPr>
        <w:t xml:space="preserve"> The </w:t>
      </w:r>
      <w:r w:rsidR="00851CFF">
        <w:rPr>
          <w:rFonts w:ascii="Times New Roman" w:hAnsi="Times New Roman" w:cs="Times New Roman"/>
        </w:rPr>
        <w:t xml:space="preserve">purpose here is to highlight areas where T.A and trading according to indicators can prove beneficial to any trader, regardless of volatility, market </w:t>
      </w:r>
      <w:r w:rsidR="006E464E">
        <w:rPr>
          <w:rFonts w:ascii="Times New Roman" w:hAnsi="Times New Roman" w:cs="Times New Roman"/>
        </w:rPr>
        <w:t>trends</w:t>
      </w:r>
      <w:r w:rsidR="00851CFF">
        <w:rPr>
          <w:rFonts w:ascii="Times New Roman" w:hAnsi="Times New Roman" w:cs="Times New Roman"/>
        </w:rPr>
        <w:t xml:space="preserve">, or </w:t>
      </w:r>
      <w:r w:rsidR="006E464E">
        <w:rPr>
          <w:rFonts w:ascii="Times New Roman" w:hAnsi="Times New Roman" w:cs="Times New Roman"/>
        </w:rPr>
        <w:t xml:space="preserve">momentum. As such, I ask that you, the reader, keep an open mind about </w:t>
      </w:r>
      <w:r w:rsidR="00F041AE">
        <w:rPr>
          <w:rFonts w:ascii="Times New Roman" w:hAnsi="Times New Roman" w:cs="Times New Roman"/>
        </w:rPr>
        <w:t xml:space="preserve">explanations of price, movement/volume analysis, </w:t>
      </w:r>
      <w:r w:rsidR="00B14E06">
        <w:rPr>
          <w:rFonts w:ascii="Times New Roman" w:hAnsi="Times New Roman" w:cs="Times New Roman"/>
        </w:rPr>
        <w:t>or</w:t>
      </w:r>
      <w:r w:rsidR="00F041AE">
        <w:rPr>
          <w:rFonts w:ascii="Times New Roman" w:hAnsi="Times New Roman" w:cs="Times New Roman"/>
        </w:rPr>
        <w:t xml:space="preserve"> even candlestick patterns</w:t>
      </w:r>
      <w:r w:rsidR="004E6368">
        <w:rPr>
          <w:rFonts w:ascii="Times New Roman" w:hAnsi="Times New Roman" w:cs="Times New Roman"/>
        </w:rPr>
        <w:t xml:space="preserve"> mentioned.</w:t>
      </w:r>
    </w:p>
    <w:p w14:paraId="35579AE1" w14:textId="48F1344A" w:rsidR="00234AFD" w:rsidRDefault="00234AFD" w:rsidP="00EC7699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PayPal (PYPL)</w:t>
      </w:r>
    </w:p>
    <w:p w14:paraId="3A41B9A8" w14:textId="2D8EA6CD" w:rsidR="00317FAC" w:rsidRDefault="00C341FA" w:rsidP="00E96BC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4A1C70F" wp14:editId="0164A495">
                <wp:simplePos x="0" y="0"/>
                <wp:positionH relativeFrom="column">
                  <wp:posOffset>0</wp:posOffset>
                </wp:positionH>
                <wp:positionV relativeFrom="paragraph">
                  <wp:posOffset>2903855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282"/>
                    <wp:lineTo x="21531" y="20282"/>
                    <wp:lineTo x="21531" y="0"/>
                    <wp:lineTo x="0" y="0"/>
                  </wp:wrapPolygon>
                </wp:wrapTight>
                <wp:docPr id="636990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04F097" w14:textId="6B833F35" w:rsidR="00C341FA" w:rsidRPr="00241532" w:rsidRDefault="00C341FA" w:rsidP="00241532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241532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241532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241532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241532">
                              <w:rPr>
                                <w:color w:val="auto"/>
                              </w:rPr>
                              <w:fldChar w:fldCharType="separate"/>
                            </w:r>
                            <w:r w:rsidR="002D6AC1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241532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: </w:t>
                            </w:r>
                            <w:r w:rsidR="009C44BA">
                              <w:rPr>
                                <w:noProof/>
                                <w:color w:val="auto"/>
                              </w:rPr>
                              <w:t>PayPal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 (</w:t>
                            </w:r>
                            <w:r w:rsidR="009C44BA">
                              <w:rPr>
                                <w:noProof/>
                                <w:color w:val="auto"/>
                              </w:rPr>
                              <w:t>PYPL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>) 5-min Price Chart</w:t>
                            </w:r>
                            <w:r w:rsidR="009C44BA">
                              <w:rPr>
                                <w:noProof/>
                                <w:color w:val="auto"/>
                              </w:rPr>
                              <w:t xml:space="preserve"> with patterns drawn (Pre-Action)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. </w:t>
                            </w:r>
                            <w:r w:rsidR="00C55DFF">
                              <w:rPr>
                                <w:noProof/>
                                <w:color w:val="auto"/>
                              </w:rPr>
                              <w:t>February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 11, 2026.</w:t>
                            </w:r>
                            <w:r w:rsidR="00241532">
                              <w:rPr>
                                <w:noProof/>
                                <w:color w:val="auto"/>
                              </w:rPr>
                              <w:br/>
                            </w:r>
                            <w:r w:rsidR="00241532" w:rsidRPr="00241532">
                              <w:rPr>
                                <w:noProof/>
                                <w:color w:val="auto"/>
                              </w:rPr>
                              <w:t>Note: Chart created by author using data from ThinkorSwim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A1C7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8.65pt;width:468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" stroked="f">
                <v:textbox style="mso-fit-shape-to-text:t" inset="0,0,0,0">
                  <w:txbxContent>
                    <w:p w14:paraId="5904F097" w14:textId="6B833F35" w:rsidR="00C341FA" w:rsidRPr="00241532" w:rsidRDefault="00C341FA" w:rsidP="00241532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241532">
                        <w:rPr>
                          <w:color w:val="auto"/>
                        </w:rPr>
                        <w:t xml:space="preserve">Figure </w:t>
                      </w:r>
                      <w:r w:rsidRPr="00241532">
                        <w:rPr>
                          <w:color w:val="auto"/>
                        </w:rPr>
                        <w:fldChar w:fldCharType="begin"/>
                      </w:r>
                      <w:r w:rsidRPr="00241532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241532">
                        <w:rPr>
                          <w:color w:val="auto"/>
                        </w:rPr>
                        <w:fldChar w:fldCharType="separate"/>
                      </w:r>
                      <w:r w:rsidR="002D6AC1">
                        <w:rPr>
                          <w:noProof/>
                          <w:color w:val="auto"/>
                        </w:rPr>
                        <w:t>1</w:t>
                      </w:r>
                      <w:r w:rsidRPr="00241532">
                        <w:rPr>
                          <w:color w:val="auto"/>
                        </w:rPr>
                        <w:fldChar w:fldCharType="end"/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: </w:t>
                      </w:r>
                      <w:r w:rsidR="009C44BA">
                        <w:rPr>
                          <w:noProof/>
                          <w:color w:val="auto"/>
                        </w:rPr>
                        <w:t>PayPal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 (</w:t>
                      </w:r>
                      <w:r w:rsidR="009C44BA">
                        <w:rPr>
                          <w:noProof/>
                          <w:color w:val="auto"/>
                        </w:rPr>
                        <w:t>PYPL</w:t>
                      </w:r>
                      <w:r w:rsidRPr="00241532">
                        <w:rPr>
                          <w:noProof/>
                          <w:color w:val="auto"/>
                        </w:rPr>
                        <w:t>) 5-min Price Chart</w:t>
                      </w:r>
                      <w:r w:rsidR="009C44BA">
                        <w:rPr>
                          <w:noProof/>
                          <w:color w:val="auto"/>
                        </w:rPr>
                        <w:t xml:space="preserve"> with patterns drawn (Pre-Action)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. </w:t>
                      </w:r>
                      <w:r w:rsidR="00C55DFF">
                        <w:rPr>
                          <w:noProof/>
                          <w:color w:val="auto"/>
                        </w:rPr>
                        <w:t>February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 11, 2026.</w:t>
                      </w:r>
                      <w:r w:rsidR="00241532">
                        <w:rPr>
                          <w:noProof/>
                          <w:color w:val="auto"/>
                        </w:rPr>
                        <w:br/>
                      </w:r>
                      <w:r w:rsidR="00241532" w:rsidRPr="00241532">
                        <w:rPr>
                          <w:noProof/>
                          <w:color w:val="auto"/>
                        </w:rPr>
                        <w:t>Note: Chart created by author using data from ThinkorSwim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205AF">
        <w:rPr>
          <w:noProof/>
        </w:rPr>
        <w:drawing>
          <wp:anchor distT="0" distB="0" distL="114300" distR="114300" simplePos="0" relativeHeight="251658240" behindDoc="1" locked="0" layoutInCell="1" allowOverlap="1" wp14:anchorId="7B1A6A25" wp14:editId="08747454">
            <wp:simplePos x="0" y="0"/>
            <wp:positionH relativeFrom="column">
              <wp:posOffset>0</wp:posOffset>
            </wp:positionH>
            <wp:positionV relativeFrom="paragraph">
              <wp:posOffset>446405</wp:posOffset>
            </wp:positionV>
            <wp:extent cx="594360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ight>
            <wp:docPr id="1856365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5504" name="Picture 18563655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891">
        <w:rPr>
          <w:rFonts w:ascii="Times New Roman" w:hAnsi="Times New Roman" w:cs="Times New Roman"/>
        </w:rPr>
        <w:t>PYPL</w:t>
      </w:r>
      <w:r w:rsidR="008B330E">
        <w:rPr>
          <w:rFonts w:ascii="Times New Roman" w:hAnsi="Times New Roman" w:cs="Times New Roman"/>
        </w:rPr>
        <w:t>, also known as PayPal</w:t>
      </w:r>
      <w:r w:rsidR="00922103">
        <w:rPr>
          <w:rFonts w:ascii="Times New Roman" w:hAnsi="Times New Roman" w:cs="Times New Roman"/>
        </w:rPr>
        <w:t xml:space="preserve">, was purchased </w:t>
      </w:r>
      <w:r w:rsidR="002D325C">
        <w:rPr>
          <w:rFonts w:ascii="Times New Roman" w:hAnsi="Times New Roman" w:cs="Times New Roman"/>
        </w:rPr>
        <w:t>on February</w:t>
      </w:r>
      <w:r w:rsidR="000D398B">
        <w:rPr>
          <w:rFonts w:ascii="Times New Roman" w:hAnsi="Times New Roman" w:cs="Times New Roman"/>
        </w:rPr>
        <w:t xml:space="preserve"> 11</w:t>
      </w:r>
      <w:r w:rsidR="000D398B" w:rsidRPr="000D398B">
        <w:rPr>
          <w:rFonts w:ascii="Times New Roman" w:hAnsi="Times New Roman" w:cs="Times New Roman"/>
          <w:vertAlign w:val="superscript"/>
        </w:rPr>
        <w:t>th</w:t>
      </w:r>
      <w:r w:rsidR="00446D65">
        <w:rPr>
          <w:rFonts w:ascii="Times New Roman" w:hAnsi="Times New Roman" w:cs="Times New Roman"/>
        </w:rPr>
        <w:t xml:space="preserve">; 1500 shares for $40.20, totaling $60,300. </w:t>
      </w:r>
    </w:p>
    <w:p w14:paraId="3EC21073" w14:textId="2BF6E65F" w:rsidR="00D7023B" w:rsidRDefault="00D7023B" w:rsidP="00E9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explain my choice of purchase at this </w:t>
      </w:r>
      <w:r w:rsidR="003F69B5">
        <w:rPr>
          <w:rFonts w:ascii="Times New Roman" w:hAnsi="Times New Roman" w:cs="Times New Roman"/>
        </w:rPr>
        <w:t xml:space="preserve">point, I must first explain </w:t>
      </w:r>
      <w:r w:rsidR="00BD1FC3">
        <w:rPr>
          <w:rFonts w:ascii="Times New Roman" w:hAnsi="Times New Roman" w:cs="Times New Roman"/>
        </w:rPr>
        <w:t>what exactly is going on. PayPal is in a descending</w:t>
      </w:r>
      <w:r w:rsidR="00A717C1">
        <w:rPr>
          <w:rFonts w:ascii="Times New Roman" w:hAnsi="Times New Roman" w:cs="Times New Roman"/>
        </w:rPr>
        <w:t>, bearish trend; it is currently dropping in value</w:t>
      </w:r>
      <w:r w:rsidR="00DC10E2">
        <w:rPr>
          <w:rFonts w:ascii="Times New Roman" w:hAnsi="Times New Roman" w:cs="Times New Roman"/>
        </w:rPr>
        <w:t xml:space="preserve">, objectively. </w:t>
      </w:r>
      <w:r w:rsidR="00B5345B">
        <w:rPr>
          <w:rFonts w:ascii="Times New Roman" w:hAnsi="Times New Roman" w:cs="Times New Roman"/>
        </w:rPr>
        <w:t>Many technical</w:t>
      </w:r>
      <w:r w:rsidR="00DC10E2">
        <w:rPr>
          <w:rFonts w:ascii="Times New Roman" w:hAnsi="Times New Roman" w:cs="Times New Roman"/>
        </w:rPr>
        <w:t xml:space="preserve"> analysts may consider this pattern to be a </w:t>
      </w:r>
      <w:r w:rsidR="00B5345B">
        <w:rPr>
          <w:rFonts w:ascii="Times New Roman" w:hAnsi="Times New Roman" w:cs="Times New Roman"/>
        </w:rPr>
        <w:t>“bearish channel”, meaning that between two drawn parallel lines</w:t>
      </w:r>
      <w:r w:rsidR="00105988">
        <w:rPr>
          <w:rFonts w:ascii="Times New Roman" w:hAnsi="Times New Roman" w:cs="Times New Roman"/>
        </w:rPr>
        <w:t xml:space="preserve"> (usually using the tops</w:t>
      </w:r>
      <w:r w:rsidR="00902B0C">
        <w:rPr>
          <w:rFonts w:ascii="Times New Roman" w:hAnsi="Times New Roman" w:cs="Times New Roman"/>
        </w:rPr>
        <w:t xml:space="preserve"> &amp; bottoms</w:t>
      </w:r>
      <w:r w:rsidR="00105988">
        <w:rPr>
          <w:rFonts w:ascii="Times New Roman" w:hAnsi="Times New Roman" w:cs="Times New Roman"/>
        </w:rPr>
        <w:t xml:space="preserve"> of the candles as points of reference)</w:t>
      </w:r>
      <w:r w:rsidR="00B5345B">
        <w:rPr>
          <w:rFonts w:ascii="Times New Roman" w:hAnsi="Times New Roman" w:cs="Times New Roman"/>
        </w:rPr>
        <w:t xml:space="preserve">, </w:t>
      </w:r>
      <w:r w:rsidR="00105988">
        <w:rPr>
          <w:rFonts w:ascii="Times New Roman" w:hAnsi="Times New Roman" w:cs="Times New Roman"/>
        </w:rPr>
        <w:t>the price will gradually bounce between the channel</w:t>
      </w:r>
      <w:r w:rsidR="00E147D5">
        <w:rPr>
          <w:rFonts w:ascii="Times New Roman" w:hAnsi="Times New Roman" w:cs="Times New Roman"/>
        </w:rPr>
        <w:t xml:space="preserve"> edges, trending lower until the steady pressure of either buying or selling bleeds off for either a comeback or an even sharper downward trend.</w:t>
      </w:r>
    </w:p>
    <w:p w14:paraId="49163883" w14:textId="77777777" w:rsidR="0044512F" w:rsidRDefault="00902B0C" w:rsidP="00E9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this, one may then assume that buyin</w:t>
      </w:r>
      <w:r w:rsidR="003F3D56">
        <w:rPr>
          <w:rFonts w:ascii="Times New Roman" w:hAnsi="Times New Roman" w:cs="Times New Roman"/>
        </w:rPr>
        <w:t xml:space="preserve">g here would be a risky choice, and in a sense it certainly is. If the channel continues unhindered, it may simply brush aside a pattern I will talk </w:t>
      </w:r>
      <w:r w:rsidR="005C2EC3">
        <w:rPr>
          <w:rFonts w:ascii="Times New Roman" w:hAnsi="Times New Roman" w:cs="Times New Roman"/>
        </w:rPr>
        <w:t>about and</w:t>
      </w:r>
      <w:r w:rsidR="003F3D56">
        <w:rPr>
          <w:rFonts w:ascii="Times New Roman" w:hAnsi="Times New Roman" w:cs="Times New Roman"/>
        </w:rPr>
        <w:t xml:space="preserve"> continue its gradual decline.</w:t>
      </w:r>
      <w:r w:rsidR="005C2EC3">
        <w:rPr>
          <w:rFonts w:ascii="Times New Roman" w:hAnsi="Times New Roman" w:cs="Times New Roman"/>
        </w:rPr>
        <w:t xml:space="preserve"> Like I said however, there is another pattern to consider; two, in fact.</w:t>
      </w:r>
    </w:p>
    <w:p w14:paraId="3295B3E2" w14:textId="475CAAEE" w:rsidR="004E7DC9" w:rsidRDefault="005C2EC3" w:rsidP="00E9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</w:t>
      </w:r>
      <w:r w:rsidR="008B0440">
        <w:rPr>
          <w:rFonts w:ascii="Times New Roman" w:hAnsi="Times New Roman" w:cs="Times New Roman"/>
        </w:rPr>
        <w:t xml:space="preserve"> is the fact that PayPal is reaching </w:t>
      </w:r>
      <w:r w:rsidR="00484B38">
        <w:rPr>
          <w:rFonts w:ascii="Times New Roman" w:hAnsi="Times New Roman" w:cs="Times New Roman"/>
        </w:rPr>
        <w:t>daily</w:t>
      </w:r>
      <w:r w:rsidR="008B0440">
        <w:rPr>
          <w:rFonts w:ascii="Times New Roman" w:hAnsi="Times New Roman" w:cs="Times New Roman"/>
        </w:rPr>
        <w:t xml:space="preserve"> lows, and that there was an initial “bounce”. This establishes </w:t>
      </w:r>
      <w:r w:rsidR="00484B38">
        <w:rPr>
          <w:rFonts w:ascii="Times New Roman" w:hAnsi="Times New Roman" w:cs="Times New Roman"/>
        </w:rPr>
        <w:t xml:space="preserve">something called “support”, which traders </w:t>
      </w:r>
      <w:r w:rsidR="006402C4">
        <w:rPr>
          <w:rFonts w:ascii="Times New Roman" w:hAnsi="Times New Roman" w:cs="Times New Roman"/>
        </w:rPr>
        <w:t xml:space="preserve">(both institutional and otherwise) use as a point of reference where “buyers will put pressure here” while “sellers don’t want to play </w:t>
      </w:r>
      <w:r w:rsidR="00F24D5D">
        <w:rPr>
          <w:rFonts w:ascii="Times New Roman" w:hAnsi="Times New Roman" w:cs="Times New Roman"/>
        </w:rPr>
        <w:t>here”. This leads to a phenomenon where the price has “support”</w:t>
      </w:r>
      <w:r w:rsidR="003102BD">
        <w:rPr>
          <w:rFonts w:ascii="Times New Roman" w:hAnsi="Times New Roman" w:cs="Times New Roman"/>
        </w:rPr>
        <w:t xml:space="preserve"> as one side </w:t>
      </w:r>
      <w:r w:rsidR="00BF3E18">
        <w:rPr>
          <w:rFonts w:ascii="Times New Roman" w:hAnsi="Times New Roman" w:cs="Times New Roman"/>
        </w:rPr>
        <w:t>lowers pressure</w:t>
      </w:r>
      <w:r w:rsidR="003102BD">
        <w:rPr>
          <w:rFonts w:ascii="Times New Roman" w:hAnsi="Times New Roman" w:cs="Times New Roman"/>
        </w:rPr>
        <w:t xml:space="preserve"> because of cost; they’ve already </w:t>
      </w:r>
      <w:r w:rsidR="00BF3E18">
        <w:rPr>
          <w:rFonts w:ascii="Times New Roman" w:hAnsi="Times New Roman" w:cs="Times New Roman"/>
        </w:rPr>
        <w:t>secured</w:t>
      </w:r>
      <w:r w:rsidR="003102BD">
        <w:rPr>
          <w:rFonts w:ascii="Times New Roman" w:hAnsi="Times New Roman" w:cs="Times New Roman"/>
        </w:rPr>
        <w:t xml:space="preserve"> their profits for the day</w:t>
      </w:r>
      <w:r w:rsidR="00BF3E18">
        <w:rPr>
          <w:rFonts w:ascii="Times New Roman" w:hAnsi="Times New Roman" w:cs="Times New Roman"/>
        </w:rPr>
        <w:t xml:space="preserve">, as seen by the massive drop at the beginning of the day. With that in mind, </w:t>
      </w:r>
      <w:r w:rsidR="00B307B1">
        <w:rPr>
          <w:rFonts w:ascii="Times New Roman" w:hAnsi="Times New Roman" w:cs="Times New Roman"/>
        </w:rPr>
        <w:t xml:space="preserve">seller mentality shifts, and </w:t>
      </w:r>
      <w:r w:rsidR="00546C7A">
        <w:rPr>
          <w:rFonts w:ascii="Times New Roman" w:hAnsi="Times New Roman" w:cs="Times New Roman"/>
        </w:rPr>
        <w:t>volume spikes</w:t>
      </w:r>
      <w:r w:rsidR="00803BF7">
        <w:rPr>
          <w:rFonts w:ascii="Times New Roman" w:hAnsi="Times New Roman" w:cs="Times New Roman"/>
        </w:rPr>
        <w:t xml:space="preserve"> noticeabl</w:t>
      </w:r>
      <w:r w:rsidR="00961E4F">
        <w:rPr>
          <w:rFonts w:ascii="Times New Roman" w:hAnsi="Times New Roman" w:cs="Times New Roman"/>
        </w:rPr>
        <w:t>y</w:t>
      </w:r>
      <w:r w:rsidR="00546C7A">
        <w:rPr>
          <w:rFonts w:ascii="Times New Roman" w:hAnsi="Times New Roman" w:cs="Times New Roman"/>
        </w:rPr>
        <w:t xml:space="preserve"> as that support is retained the second time around.</w:t>
      </w:r>
      <w:r w:rsidR="004E7DC9">
        <w:rPr>
          <w:rFonts w:ascii="Times New Roman" w:hAnsi="Times New Roman" w:cs="Times New Roman"/>
        </w:rPr>
        <w:t xml:space="preserve"> </w:t>
      </w:r>
      <w:r w:rsidR="00EB5B24">
        <w:rPr>
          <w:rFonts w:ascii="Times New Roman" w:hAnsi="Times New Roman" w:cs="Times New Roman"/>
        </w:rPr>
        <w:t>This time though, th</w:t>
      </w:r>
      <w:r w:rsidR="00605C5E">
        <w:rPr>
          <w:rFonts w:ascii="Times New Roman" w:hAnsi="Times New Roman" w:cs="Times New Roman"/>
        </w:rPr>
        <w:t>at</w:t>
      </w:r>
      <w:r w:rsidR="00EB5B24">
        <w:rPr>
          <w:rFonts w:ascii="Times New Roman" w:hAnsi="Times New Roman" w:cs="Times New Roman"/>
        </w:rPr>
        <w:t xml:space="preserve"> support is no longer a subjective</w:t>
      </w:r>
      <w:r w:rsidR="0086709B">
        <w:rPr>
          <w:rFonts w:ascii="Times New Roman" w:hAnsi="Times New Roman" w:cs="Times New Roman"/>
        </w:rPr>
        <w:t xml:space="preserve"> test</w:t>
      </w:r>
      <w:r w:rsidR="00605C5E">
        <w:rPr>
          <w:rFonts w:ascii="Times New Roman" w:hAnsi="Times New Roman" w:cs="Times New Roman"/>
        </w:rPr>
        <w:t xml:space="preserve">, but a </w:t>
      </w:r>
      <w:r w:rsidR="00605C5E" w:rsidRPr="00605C5E">
        <w:rPr>
          <w:rFonts w:ascii="Times New Roman" w:hAnsi="Times New Roman" w:cs="Times New Roman"/>
          <w:i/>
          <w:iCs/>
        </w:rPr>
        <w:t>respected</w:t>
      </w:r>
      <w:r w:rsidR="00605C5E">
        <w:rPr>
          <w:rFonts w:ascii="Times New Roman" w:hAnsi="Times New Roman" w:cs="Times New Roman"/>
        </w:rPr>
        <w:t xml:space="preserve"> stopping point</w:t>
      </w:r>
      <w:r w:rsidR="0086709B">
        <w:rPr>
          <w:rFonts w:ascii="Times New Roman" w:hAnsi="Times New Roman" w:cs="Times New Roman"/>
        </w:rPr>
        <w:t xml:space="preserve"> given the price does not lower beyond it.</w:t>
      </w:r>
      <w:r w:rsidR="00916898">
        <w:rPr>
          <w:rFonts w:ascii="Times New Roman" w:hAnsi="Times New Roman" w:cs="Times New Roman"/>
        </w:rPr>
        <w:t xml:space="preserve"> This is what we call a “</w:t>
      </w:r>
      <w:proofErr w:type="gramStart"/>
      <w:r w:rsidR="00916898">
        <w:rPr>
          <w:rFonts w:ascii="Times New Roman" w:hAnsi="Times New Roman" w:cs="Times New Roman"/>
        </w:rPr>
        <w:t>double</w:t>
      </w:r>
      <w:r w:rsidR="00614FB8">
        <w:rPr>
          <w:rFonts w:ascii="Times New Roman" w:hAnsi="Times New Roman" w:cs="Times New Roman"/>
        </w:rPr>
        <w:t>-</w:t>
      </w:r>
      <w:r w:rsidR="00916898">
        <w:rPr>
          <w:rFonts w:ascii="Times New Roman" w:hAnsi="Times New Roman" w:cs="Times New Roman"/>
        </w:rPr>
        <w:t>bottom</w:t>
      </w:r>
      <w:proofErr w:type="gramEnd"/>
      <w:r w:rsidR="00916898">
        <w:rPr>
          <w:rFonts w:ascii="Times New Roman" w:hAnsi="Times New Roman" w:cs="Times New Roman"/>
        </w:rPr>
        <w:t>”.</w:t>
      </w:r>
    </w:p>
    <w:p w14:paraId="0E20FD56" w14:textId="13A7E4A5" w:rsidR="001205AF" w:rsidRDefault="00BF5497" w:rsidP="00E9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where the second trend I referred to comes into play. A channel is when two parallel lines are formed above and below stock price action, and the action follows th</w:t>
      </w:r>
      <w:r w:rsidR="00765F8A">
        <w:rPr>
          <w:rFonts w:ascii="Times New Roman" w:hAnsi="Times New Roman" w:cs="Times New Roman"/>
        </w:rPr>
        <w:t xml:space="preserve">at “channel” like a </w:t>
      </w:r>
      <w:r w:rsidR="00765F8A">
        <w:rPr>
          <w:rFonts w:ascii="Times New Roman" w:hAnsi="Times New Roman" w:cs="Times New Roman"/>
        </w:rPr>
        <w:lastRenderedPageBreak/>
        <w:t xml:space="preserve">pinball, bouncing between. In this case however, the channel is not respected inherently due to the </w:t>
      </w:r>
      <w:r w:rsidR="00614FB8">
        <w:rPr>
          <w:rFonts w:ascii="Times New Roman" w:hAnsi="Times New Roman" w:cs="Times New Roman"/>
        </w:rPr>
        <w:t>double-bottom putting pressure on the price action; after all, moving linearly/on a straight line in a channel shows a lack of respect for the pattern, and can make traders wary of a continued trend. Markets go where they want, and all patterns are subjective, even strong ones.</w:t>
      </w:r>
      <w:r w:rsidR="00125D9A">
        <w:rPr>
          <w:rFonts w:ascii="Times New Roman" w:hAnsi="Times New Roman" w:cs="Times New Roman"/>
        </w:rPr>
        <w:t xml:space="preserve"> Instead, we see something called “consolidation”, where the price action </w:t>
      </w:r>
      <w:r w:rsidR="00280A39">
        <w:rPr>
          <w:rFonts w:ascii="Times New Roman" w:hAnsi="Times New Roman" w:cs="Times New Roman"/>
        </w:rPr>
        <w:t>reaches a point where both buyers and sellers are slowly laying on the pressure as they both see upside/downside potential and want to swing the favor in their direction. In my case (the buyers</w:t>
      </w:r>
      <w:r w:rsidR="00E22362">
        <w:rPr>
          <w:rFonts w:ascii="Times New Roman" w:hAnsi="Times New Roman" w:cs="Times New Roman"/>
        </w:rPr>
        <w:t>/bullish</w:t>
      </w:r>
      <w:r w:rsidR="00280A39">
        <w:rPr>
          <w:rFonts w:ascii="Times New Roman" w:hAnsi="Times New Roman" w:cs="Times New Roman"/>
        </w:rPr>
        <w:t xml:space="preserve"> side), we see a convergence of</w:t>
      </w:r>
      <w:r w:rsidR="000345CE">
        <w:rPr>
          <w:rFonts w:ascii="Times New Roman" w:hAnsi="Times New Roman" w:cs="Times New Roman"/>
        </w:rPr>
        <w:t xml:space="preserve"> downward</w:t>
      </w:r>
      <w:r w:rsidR="00280A39">
        <w:rPr>
          <w:rFonts w:ascii="Times New Roman" w:hAnsi="Times New Roman" w:cs="Times New Roman"/>
        </w:rPr>
        <w:t xml:space="preserve"> </w:t>
      </w:r>
      <w:r w:rsidR="005B02A1">
        <w:rPr>
          <w:rFonts w:ascii="Times New Roman" w:hAnsi="Times New Roman" w:cs="Times New Roman"/>
        </w:rPr>
        <w:t>trend</w:t>
      </w:r>
      <w:r w:rsidR="00E22362">
        <w:rPr>
          <w:rFonts w:ascii="Times New Roman" w:hAnsi="Times New Roman" w:cs="Times New Roman"/>
        </w:rPr>
        <w:t xml:space="preserve"> lines</w:t>
      </w:r>
      <w:r w:rsidR="009F1263">
        <w:rPr>
          <w:rFonts w:ascii="Times New Roman" w:hAnsi="Times New Roman" w:cs="Times New Roman"/>
        </w:rPr>
        <w:t xml:space="preserve"> (</w:t>
      </w:r>
      <w:r w:rsidR="00B874A4">
        <w:rPr>
          <w:rFonts w:ascii="Times New Roman" w:hAnsi="Times New Roman" w:cs="Times New Roman"/>
        </w:rPr>
        <w:t>“falling wedge”)</w:t>
      </w:r>
      <w:r w:rsidR="005B02A1">
        <w:rPr>
          <w:rFonts w:ascii="Times New Roman" w:hAnsi="Times New Roman" w:cs="Times New Roman"/>
        </w:rPr>
        <w:t xml:space="preserve">, and the price action slowly approaching the apex of said lines. This piles on the pressure from the bullish side, </w:t>
      </w:r>
      <w:r w:rsidR="009F1263">
        <w:rPr>
          <w:rFonts w:ascii="Times New Roman" w:hAnsi="Times New Roman" w:cs="Times New Roman"/>
        </w:rPr>
        <w:t>and in the instance where sellers falter or don’t catch the signs before it is too late, the price can be pushed up enough</w:t>
      </w:r>
      <w:r w:rsidR="000345CE">
        <w:rPr>
          <w:rFonts w:ascii="Times New Roman" w:hAnsi="Times New Roman" w:cs="Times New Roman"/>
        </w:rPr>
        <w:t xml:space="preserve"> where the price “breaks out” of the </w:t>
      </w:r>
      <w:r w:rsidR="00A169D9">
        <w:rPr>
          <w:rFonts w:ascii="Times New Roman" w:hAnsi="Times New Roman" w:cs="Times New Roman"/>
        </w:rPr>
        <w:t xml:space="preserve">pattern </w:t>
      </w:r>
      <w:r w:rsidR="00CF5728">
        <w:rPr>
          <w:rFonts w:ascii="Times New Roman" w:hAnsi="Times New Roman" w:cs="Times New Roman"/>
        </w:rPr>
        <w:t>established and</w:t>
      </w:r>
      <w:r w:rsidR="00A169D9">
        <w:rPr>
          <w:rFonts w:ascii="Times New Roman" w:hAnsi="Times New Roman" w:cs="Times New Roman"/>
        </w:rPr>
        <w:t xml:space="preserve"> begins to either change or compound its trend.</w:t>
      </w:r>
    </w:p>
    <w:p w14:paraId="52211DE4" w14:textId="51CF0698" w:rsidR="00894882" w:rsidRDefault="00497E0E" w:rsidP="00E9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this call</w:t>
      </w:r>
      <w:r w:rsidR="00A97D7D">
        <w:rPr>
          <w:rFonts w:ascii="Times New Roman" w:hAnsi="Times New Roman" w:cs="Times New Roman"/>
        </w:rPr>
        <w:t>, as expected there was an initial breakout of the</w:t>
      </w:r>
      <w:r w:rsidR="00DA7FEB">
        <w:rPr>
          <w:rFonts w:ascii="Times New Roman" w:hAnsi="Times New Roman" w:cs="Times New Roman"/>
        </w:rPr>
        <w:t xml:space="preserve"> stock bullishly. </w:t>
      </w:r>
      <w:r w:rsidR="000D10F8">
        <w:rPr>
          <w:rFonts w:ascii="Times New Roman" w:hAnsi="Times New Roman" w:cs="Times New Roman"/>
        </w:rPr>
        <w:t xml:space="preserve">Given the </w:t>
      </w:r>
      <w:r w:rsidR="001A5FCB">
        <w:rPr>
          <w:rFonts w:ascii="Times New Roman" w:hAnsi="Times New Roman" w:cs="Times New Roman"/>
        </w:rPr>
        <w:t xml:space="preserve">nature of the timeframe used (5-min ticks), such momentum was understandably </w:t>
      </w:r>
      <w:r w:rsidR="00194772">
        <w:rPr>
          <w:rFonts w:ascii="Times New Roman" w:hAnsi="Times New Roman" w:cs="Times New Roman"/>
        </w:rPr>
        <w:t>short-lived, however</w:t>
      </w:r>
      <w:r w:rsidR="001A5FCB">
        <w:rPr>
          <w:rFonts w:ascii="Times New Roman" w:hAnsi="Times New Roman" w:cs="Times New Roman"/>
        </w:rPr>
        <w:t>.</w:t>
      </w:r>
      <w:r w:rsidR="00460195">
        <w:rPr>
          <w:rFonts w:ascii="Times New Roman" w:hAnsi="Times New Roman" w:cs="Times New Roman"/>
        </w:rPr>
        <w:t xml:space="preserve"> </w:t>
      </w:r>
      <w:r w:rsidR="00B10455">
        <w:rPr>
          <w:rFonts w:ascii="Times New Roman" w:hAnsi="Times New Roman" w:cs="Times New Roman"/>
        </w:rPr>
        <w:t>It was during this trade that, embarrassingly, I remembered that I was not trading options contracts but rather shares of the stock directly.</w:t>
      </w:r>
      <w:r w:rsidR="009464E2">
        <w:rPr>
          <w:rFonts w:ascii="Times New Roman" w:hAnsi="Times New Roman" w:cs="Times New Roman"/>
        </w:rPr>
        <w:t xml:space="preserve"> </w:t>
      </w:r>
      <w:r w:rsidR="00EC0F4C">
        <w:rPr>
          <w:rFonts w:ascii="Times New Roman" w:hAnsi="Times New Roman" w:cs="Times New Roman"/>
        </w:rPr>
        <w:t>Whereas s</w:t>
      </w:r>
      <w:r w:rsidR="009464E2">
        <w:rPr>
          <w:rFonts w:ascii="Times New Roman" w:hAnsi="Times New Roman" w:cs="Times New Roman"/>
        </w:rPr>
        <w:t>uch movement would be extremely beneficial towards option-contract v</w:t>
      </w:r>
      <w:r w:rsidR="00EC0F4C">
        <w:rPr>
          <w:rFonts w:ascii="Times New Roman" w:hAnsi="Times New Roman" w:cs="Times New Roman"/>
        </w:rPr>
        <w:t>aluation due to volatility</w:t>
      </w:r>
      <w:r w:rsidR="009464E2">
        <w:rPr>
          <w:rFonts w:ascii="Times New Roman" w:hAnsi="Times New Roman" w:cs="Times New Roman"/>
        </w:rPr>
        <w:t xml:space="preserve">, </w:t>
      </w:r>
      <w:r w:rsidR="00EC0F4C">
        <w:rPr>
          <w:rFonts w:ascii="Times New Roman" w:hAnsi="Times New Roman" w:cs="Times New Roman"/>
        </w:rPr>
        <w:t>this move</w:t>
      </w:r>
      <w:r w:rsidR="009464E2">
        <w:rPr>
          <w:rFonts w:ascii="Times New Roman" w:hAnsi="Times New Roman" w:cs="Times New Roman"/>
        </w:rPr>
        <w:t xml:space="preserve"> has little impact on stock </w:t>
      </w:r>
      <w:r w:rsidR="00EC0F4C">
        <w:rPr>
          <w:rFonts w:ascii="Times New Roman" w:hAnsi="Times New Roman" w:cs="Times New Roman"/>
        </w:rPr>
        <w:t>prices</w:t>
      </w:r>
      <w:r w:rsidR="009464E2">
        <w:rPr>
          <w:rFonts w:ascii="Times New Roman" w:hAnsi="Times New Roman" w:cs="Times New Roman"/>
        </w:rPr>
        <w:t xml:space="preserve"> directly.</w:t>
      </w:r>
    </w:p>
    <w:p w14:paraId="0F13B755" w14:textId="59461EF1" w:rsidR="00F97BDD" w:rsidRDefault="009C44BA" w:rsidP="00F97BD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1DDAB1" wp14:editId="0A2FDF7B">
                <wp:simplePos x="0" y="0"/>
                <wp:positionH relativeFrom="column">
                  <wp:posOffset>0</wp:posOffset>
                </wp:positionH>
                <wp:positionV relativeFrom="paragraph">
                  <wp:posOffset>2457450</wp:posOffset>
                </wp:positionV>
                <wp:extent cx="5943600" cy="635"/>
                <wp:effectExtent l="0" t="0" r="0" b="0"/>
                <wp:wrapThrough wrapText="bothSides">
                  <wp:wrapPolygon edited="0">
                    <wp:start x="0" y="0"/>
                    <wp:lineTo x="0" y="20282"/>
                    <wp:lineTo x="21531" y="20282"/>
                    <wp:lineTo x="21531" y="0"/>
                    <wp:lineTo x="0" y="0"/>
                  </wp:wrapPolygon>
                </wp:wrapThrough>
                <wp:docPr id="1248815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677FF" w14:textId="4C420BA7" w:rsidR="009C44BA" w:rsidRPr="009C44BA" w:rsidRDefault="009C44BA" w:rsidP="009C44BA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241532">
                              <w:rPr>
                                <w:color w:val="auto"/>
                              </w:rPr>
                              <w:t xml:space="preserve">Figure </w:t>
                            </w:r>
                            <w:r>
                              <w:rPr>
                                <w:color w:val="auto"/>
                              </w:rPr>
                              <w:t>2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: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PayPal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 (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PYPL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>) 5-min Price Chart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with patterns drawn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(Post-Action)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. </w:t>
                            </w:r>
                            <w:r w:rsidR="00155ABA">
                              <w:rPr>
                                <w:noProof/>
                                <w:color w:val="auto"/>
                              </w:rPr>
                              <w:t>February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 11, 2026.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br/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>Note: Chart created by author using data from ThinkorSwim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DDAB1" id="_x0000_s1027" type="#_x0000_t202" style="position:absolute;margin-left:0;margin-top:193.5pt;width:46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" stroked="f">
                <v:textbox style="mso-fit-shape-to-text:t" inset="0,0,0,0">
                  <w:txbxContent>
                    <w:p w14:paraId="365677FF" w14:textId="4C420BA7" w:rsidR="009C44BA" w:rsidRPr="009C44BA" w:rsidRDefault="009C44BA" w:rsidP="009C44BA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241532">
                        <w:rPr>
                          <w:color w:val="auto"/>
                        </w:rPr>
                        <w:t xml:space="preserve">Figure </w:t>
                      </w:r>
                      <w:r>
                        <w:rPr>
                          <w:color w:val="auto"/>
                        </w:rPr>
                        <w:t>2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: </w:t>
                      </w:r>
                      <w:r>
                        <w:rPr>
                          <w:noProof/>
                          <w:color w:val="auto"/>
                        </w:rPr>
                        <w:t>PayPal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 (</w:t>
                      </w:r>
                      <w:r>
                        <w:rPr>
                          <w:noProof/>
                          <w:color w:val="auto"/>
                        </w:rPr>
                        <w:t>PYPL</w:t>
                      </w:r>
                      <w:r w:rsidRPr="00241532">
                        <w:rPr>
                          <w:noProof/>
                          <w:color w:val="auto"/>
                        </w:rPr>
                        <w:t>) 5-min Price Chart</w:t>
                      </w:r>
                      <w:r>
                        <w:rPr>
                          <w:noProof/>
                          <w:color w:val="auto"/>
                        </w:rPr>
                        <w:t xml:space="preserve"> with patterns drawn</w:t>
                      </w:r>
                      <w:r>
                        <w:rPr>
                          <w:noProof/>
                          <w:color w:val="auto"/>
                        </w:rPr>
                        <w:t xml:space="preserve"> (Post-Action)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. </w:t>
                      </w:r>
                      <w:r w:rsidR="00155ABA">
                        <w:rPr>
                          <w:noProof/>
                          <w:color w:val="auto"/>
                        </w:rPr>
                        <w:t>February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 11, 2026.</w:t>
                      </w:r>
                      <w:r>
                        <w:rPr>
                          <w:noProof/>
                          <w:color w:val="auto"/>
                        </w:rPr>
                        <w:br/>
                      </w:r>
                      <w:r w:rsidRPr="00241532">
                        <w:rPr>
                          <w:noProof/>
                          <w:color w:val="auto"/>
                        </w:rPr>
                        <w:t>Note: Chart created by author using data from ThinkorSwim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1205A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F71FD9A" wp14:editId="768C89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400300"/>
            <wp:effectExtent l="0" t="0" r="0" b="0"/>
            <wp:wrapThrough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hrough>
            <wp:docPr id="208007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760" name="Picture 208007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BDD">
        <w:rPr>
          <w:rFonts w:ascii="Times New Roman" w:hAnsi="Times New Roman" w:cs="Times New Roman"/>
        </w:rPr>
        <w:t>This is where the beauty of technical analysis shines; whereas I could claim the profits from this movement, I instead used this entry to begin a swing-position, as long-term I saw something interesting:</w:t>
      </w:r>
    </w:p>
    <w:p w14:paraId="6135C642" w14:textId="77777777" w:rsidR="00F97BDD" w:rsidRDefault="00F97BDD" w:rsidP="00F97BDD">
      <w:pPr>
        <w:rPr>
          <w:rFonts w:ascii="Times New Roman" w:hAnsi="Times New Roman" w:cs="Times New Roman"/>
        </w:rPr>
      </w:pPr>
    </w:p>
    <w:p w14:paraId="2CC698B9" w14:textId="52AD92CD" w:rsidR="00A37071" w:rsidRDefault="002D6AC1" w:rsidP="00E96BCA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E59797" wp14:editId="651DDB94">
                <wp:simplePos x="0" y="0"/>
                <wp:positionH relativeFrom="column">
                  <wp:posOffset>0</wp:posOffset>
                </wp:positionH>
                <wp:positionV relativeFrom="paragraph">
                  <wp:posOffset>2050415</wp:posOffset>
                </wp:positionV>
                <wp:extent cx="59436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903480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E31F83" w14:textId="441AACFA" w:rsidR="002D6AC1" w:rsidRPr="002D6AC1" w:rsidRDefault="002D6AC1" w:rsidP="002D6AC1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241532">
                              <w:rPr>
                                <w:color w:val="auto"/>
                              </w:rPr>
                              <w:t xml:space="preserve">Figure </w:t>
                            </w:r>
                            <w:r>
                              <w:rPr>
                                <w:color w:val="auto"/>
                              </w:rPr>
                              <w:t>3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: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PayPal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 (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PYPL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)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Hourly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 Price Chart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 xml:space="preserve"> with patterns drawn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. </w:t>
                            </w:r>
                            <w:r w:rsidR="00155ABA">
                              <w:rPr>
                                <w:noProof/>
                                <w:color w:val="auto"/>
                              </w:rPr>
                              <w:t>February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="00155ABA">
                              <w:rPr>
                                <w:noProof/>
                                <w:color w:val="auto"/>
                              </w:rPr>
                              <w:t xml:space="preserve">2 ~ </w:t>
                            </w:r>
                            <w:r w:rsidR="00155ABA">
                              <w:rPr>
                                <w:noProof/>
                                <w:color w:val="auto"/>
                              </w:rPr>
                              <w:t>February</w:t>
                            </w:r>
                            <w:r w:rsidR="00155ABA" w:rsidRPr="00241532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>11, 2026.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br/>
                            </w:r>
                            <w:r w:rsidRPr="00241532">
                              <w:rPr>
                                <w:noProof/>
                                <w:color w:val="auto"/>
                              </w:rPr>
                              <w:t>Note: Chart created by author using data from ThinkorSwim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59797" id="_x0000_s1028" type="#_x0000_t202" style="position:absolute;margin-left:0;margin-top:161.45pt;width:468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" stroked="f">
                <v:textbox style="mso-fit-shape-to-text:t" inset="0,0,0,0">
                  <w:txbxContent>
                    <w:p w14:paraId="2CE31F83" w14:textId="441AACFA" w:rsidR="002D6AC1" w:rsidRPr="002D6AC1" w:rsidRDefault="002D6AC1" w:rsidP="002D6AC1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r w:rsidRPr="00241532">
                        <w:rPr>
                          <w:color w:val="auto"/>
                        </w:rPr>
                        <w:t xml:space="preserve">Figure </w:t>
                      </w:r>
                      <w:r>
                        <w:rPr>
                          <w:color w:val="auto"/>
                        </w:rPr>
                        <w:t>3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: </w:t>
                      </w:r>
                      <w:r>
                        <w:rPr>
                          <w:noProof/>
                          <w:color w:val="auto"/>
                        </w:rPr>
                        <w:t>PayPal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 (</w:t>
                      </w:r>
                      <w:r>
                        <w:rPr>
                          <w:noProof/>
                          <w:color w:val="auto"/>
                        </w:rPr>
                        <w:t>PYPL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) </w:t>
                      </w:r>
                      <w:r>
                        <w:rPr>
                          <w:noProof/>
                          <w:color w:val="auto"/>
                        </w:rPr>
                        <w:t>Hourly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 Price Chart</w:t>
                      </w:r>
                      <w:r>
                        <w:rPr>
                          <w:noProof/>
                          <w:color w:val="auto"/>
                        </w:rPr>
                        <w:t xml:space="preserve"> with patterns drawn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. </w:t>
                      </w:r>
                      <w:r w:rsidR="00155ABA">
                        <w:rPr>
                          <w:noProof/>
                          <w:color w:val="auto"/>
                        </w:rPr>
                        <w:t>February</w:t>
                      </w:r>
                      <w:r w:rsidRPr="00241532">
                        <w:rPr>
                          <w:noProof/>
                          <w:color w:val="auto"/>
                        </w:rPr>
                        <w:t xml:space="preserve"> </w:t>
                      </w:r>
                      <w:r w:rsidR="00155ABA">
                        <w:rPr>
                          <w:noProof/>
                          <w:color w:val="auto"/>
                        </w:rPr>
                        <w:t xml:space="preserve">2 ~ </w:t>
                      </w:r>
                      <w:r w:rsidR="00155ABA">
                        <w:rPr>
                          <w:noProof/>
                          <w:color w:val="auto"/>
                        </w:rPr>
                        <w:t>February</w:t>
                      </w:r>
                      <w:r w:rsidR="00155ABA" w:rsidRPr="00241532">
                        <w:rPr>
                          <w:noProof/>
                          <w:color w:val="auto"/>
                        </w:rPr>
                        <w:t xml:space="preserve"> </w:t>
                      </w:r>
                      <w:r w:rsidRPr="00241532">
                        <w:rPr>
                          <w:noProof/>
                          <w:color w:val="auto"/>
                        </w:rPr>
                        <w:t>11, 2026.</w:t>
                      </w:r>
                      <w:r>
                        <w:rPr>
                          <w:noProof/>
                          <w:color w:val="auto"/>
                        </w:rPr>
                        <w:br/>
                      </w:r>
                      <w:r w:rsidRPr="00241532">
                        <w:rPr>
                          <w:noProof/>
                          <w:color w:val="auto"/>
                        </w:rPr>
                        <w:t>Note: Chart created by author using data from ThinkorSwim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53A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28AF192" wp14:editId="4D96B3D6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1993265"/>
            <wp:effectExtent l="0" t="0" r="0" b="6985"/>
            <wp:wrapThrough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hrough>
            <wp:docPr id="1742278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8152" name="Picture 17422781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381F">
        <w:rPr>
          <w:rFonts w:ascii="Times New Roman" w:hAnsi="Times New Roman" w:cs="Times New Roman"/>
        </w:rPr>
        <w:t xml:space="preserve">PayPal missed their earnings call by a few cents. Just </w:t>
      </w:r>
      <w:r w:rsidR="004D5A45">
        <w:rPr>
          <w:rFonts w:ascii="Times New Roman" w:hAnsi="Times New Roman" w:cs="Times New Roman"/>
        </w:rPr>
        <w:t xml:space="preserve">5-cents per share, but they dropped a staggering $23 in price. </w:t>
      </w:r>
      <w:r w:rsidR="00216CBD">
        <w:rPr>
          <w:rFonts w:ascii="Times New Roman" w:hAnsi="Times New Roman" w:cs="Times New Roman"/>
        </w:rPr>
        <w:t xml:space="preserve">Now, whether this was an overreaction or not, I followed the simple principle: if there is a </w:t>
      </w:r>
      <w:r w:rsidR="00D13984">
        <w:rPr>
          <w:rFonts w:ascii="Times New Roman" w:hAnsi="Times New Roman" w:cs="Times New Roman"/>
        </w:rPr>
        <w:t>reaction, there will be an opposing reaction afterward. Seeing PayPal’s steady decline, I recognized the gradual downward</w:t>
      </w:r>
      <w:r w:rsidR="00F0268B">
        <w:rPr>
          <w:rFonts w:ascii="Times New Roman" w:hAnsi="Times New Roman" w:cs="Times New Roman"/>
        </w:rPr>
        <w:t xml:space="preserve"> momentum</w:t>
      </w:r>
      <w:r w:rsidR="00D13984">
        <w:rPr>
          <w:rFonts w:ascii="Times New Roman" w:hAnsi="Times New Roman" w:cs="Times New Roman"/>
        </w:rPr>
        <w:t xml:space="preserve"> slowly decaying despite the seemingly endless bearish movement on the chart. Volume was drying up, and it was the next day when PayPal hit </w:t>
      </w:r>
      <w:r w:rsidR="00177786">
        <w:rPr>
          <w:rFonts w:ascii="Times New Roman" w:hAnsi="Times New Roman" w:cs="Times New Roman"/>
        </w:rPr>
        <w:t>a multi-year low at $</w:t>
      </w:r>
      <w:r w:rsidR="00362CAC">
        <w:rPr>
          <w:rFonts w:ascii="Times New Roman" w:hAnsi="Times New Roman" w:cs="Times New Roman"/>
        </w:rPr>
        <w:t xml:space="preserve">38.46 before quickly </w:t>
      </w:r>
      <w:r w:rsidR="0035342D">
        <w:rPr>
          <w:rFonts w:ascii="Times New Roman" w:hAnsi="Times New Roman" w:cs="Times New Roman"/>
        </w:rPr>
        <w:t>halting its momentum</w:t>
      </w:r>
      <w:r w:rsidR="00C65E68">
        <w:rPr>
          <w:rFonts w:ascii="Times New Roman" w:hAnsi="Times New Roman" w:cs="Times New Roman"/>
        </w:rPr>
        <w:t>,</w:t>
      </w:r>
      <w:r w:rsidR="0035342D">
        <w:rPr>
          <w:rFonts w:ascii="Times New Roman" w:hAnsi="Times New Roman" w:cs="Times New Roman"/>
        </w:rPr>
        <w:t xml:space="preserve"> </w:t>
      </w:r>
      <w:r w:rsidR="00F0268B">
        <w:rPr>
          <w:rFonts w:ascii="Times New Roman" w:hAnsi="Times New Roman" w:cs="Times New Roman"/>
        </w:rPr>
        <w:t xml:space="preserve">did </w:t>
      </w:r>
      <w:r w:rsidR="0035342D">
        <w:rPr>
          <w:rFonts w:ascii="Times New Roman" w:hAnsi="Times New Roman" w:cs="Times New Roman"/>
        </w:rPr>
        <w:t>I re</w:t>
      </w:r>
      <w:r w:rsidR="00A37071">
        <w:rPr>
          <w:rFonts w:ascii="Times New Roman" w:hAnsi="Times New Roman" w:cs="Times New Roman"/>
        </w:rPr>
        <w:t xml:space="preserve">evaluate </w:t>
      </w:r>
      <w:r w:rsidR="0035342D">
        <w:rPr>
          <w:rFonts w:ascii="Times New Roman" w:hAnsi="Times New Roman" w:cs="Times New Roman"/>
        </w:rPr>
        <w:t xml:space="preserve">and </w:t>
      </w:r>
      <w:r w:rsidR="008F1FD1">
        <w:rPr>
          <w:rFonts w:ascii="Times New Roman" w:hAnsi="Times New Roman" w:cs="Times New Roman"/>
        </w:rPr>
        <w:t xml:space="preserve">double down my position by purchasing </w:t>
      </w:r>
      <w:r w:rsidR="00024A8E">
        <w:rPr>
          <w:rFonts w:ascii="Times New Roman" w:hAnsi="Times New Roman" w:cs="Times New Roman"/>
        </w:rPr>
        <w:t xml:space="preserve">750 more shares (half my initial investment) at </w:t>
      </w:r>
      <w:r w:rsidR="00A37071">
        <w:rPr>
          <w:rFonts w:ascii="Times New Roman" w:hAnsi="Times New Roman" w:cs="Times New Roman"/>
        </w:rPr>
        <w:t>$</w:t>
      </w:r>
      <w:r w:rsidR="00024A8E">
        <w:rPr>
          <w:rFonts w:ascii="Times New Roman" w:hAnsi="Times New Roman" w:cs="Times New Roman"/>
        </w:rPr>
        <w:t>38.69</w:t>
      </w:r>
      <w:r w:rsidR="00A37071">
        <w:rPr>
          <w:rFonts w:ascii="Times New Roman" w:hAnsi="Times New Roman" w:cs="Times New Roman"/>
        </w:rPr>
        <w:t>.</w:t>
      </w:r>
    </w:p>
    <w:p w14:paraId="46F6622A" w14:textId="3B1B1191" w:rsidR="009F02F0" w:rsidRDefault="00CF099C" w:rsidP="006F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Around </w:t>
      </w:r>
      <w:r w:rsidR="007E575B">
        <w:rPr>
          <w:rFonts w:ascii="Times New Roman" w:hAnsi="Times New Roman" w:cs="Times New Roman"/>
        </w:rPr>
        <w:t>12 days</w:t>
      </w:r>
      <w:r>
        <w:rPr>
          <w:rFonts w:ascii="Times New Roman" w:hAnsi="Times New Roman" w:cs="Times New Roman"/>
        </w:rPr>
        <w:t xml:space="preserve"> later, I sold half my position for </w:t>
      </w:r>
      <w:r w:rsidR="007E575B">
        <w:rPr>
          <w:rFonts w:ascii="Times New Roman" w:hAnsi="Times New Roman" w:cs="Times New Roman"/>
        </w:rPr>
        <w:t xml:space="preserve">$47.28, a ~20% gain on </w:t>
      </w:r>
      <w:r w:rsidR="004128B4">
        <w:rPr>
          <w:rFonts w:ascii="Times New Roman" w:hAnsi="Times New Roman" w:cs="Times New Roman"/>
        </w:rPr>
        <w:t>half the</w:t>
      </w:r>
      <w:r w:rsidR="007E575B">
        <w:rPr>
          <w:rFonts w:ascii="Times New Roman" w:hAnsi="Times New Roman" w:cs="Times New Roman"/>
        </w:rPr>
        <w:t xml:space="preserve"> initial investment. </w:t>
      </w:r>
      <w:r w:rsidR="00815231">
        <w:rPr>
          <w:rFonts w:ascii="Times New Roman" w:hAnsi="Times New Roman" w:cs="Times New Roman"/>
        </w:rPr>
        <w:t>A month and a half</w:t>
      </w:r>
      <w:r w:rsidR="007E575B">
        <w:rPr>
          <w:rFonts w:ascii="Times New Roman" w:hAnsi="Times New Roman" w:cs="Times New Roman"/>
        </w:rPr>
        <w:t xml:space="preserve"> later</w:t>
      </w:r>
      <w:r w:rsidR="004128B4">
        <w:rPr>
          <w:rFonts w:ascii="Times New Roman" w:hAnsi="Times New Roman" w:cs="Times New Roman"/>
        </w:rPr>
        <w:t xml:space="preserve">, I sold the rest for </w:t>
      </w:r>
      <w:r w:rsidR="00825F1B">
        <w:rPr>
          <w:rFonts w:ascii="Times New Roman" w:hAnsi="Times New Roman" w:cs="Times New Roman"/>
        </w:rPr>
        <w:t>$50.80,</w:t>
      </w:r>
      <w:r w:rsidR="00815231">
        <w:rPr>
          <w:rFonts w:ascii="Times New Roman" w:hAnsi="Times New Roman" w:cs="Times New Roman"/>
        </w:rPr>
        <w:t xml:space="preserve"> for around a ~28% gain on the other half. I had intended on holding that half forever, but I wanted immediate liquidation for another trade</w:t>
      </w:r>
      <w:r w:rsidR="00AB0DB4">
        <w:rPr>
          <w:rFonts w:ascii="Times New Roman" w:hAnsi="Times New Roman" w:cs="Times New Roman"/>
        </w:rPr>
        <w:t xml:space="preserve">; a concept I will discuss briefly regarding </w:t>
      </w:r>
      <w:r w:rsidR="005F60F4">
        <w:rPr>
          <w:rFonts w:ascii="Times New Roman" w:hAnsi="Times New Roman" w:cs="Times New Roman"/>
        </w:rPr>
        <w:t>the</w:t>
      </w:r>
      <w:r w:rsidR="00AB0DB4">
        <w:rPr>
          <w:rFonts w:ascii="Times New Roman" w:hAnsi="Times New Roman" w:cs="Times New Roman"/>
        </w:rPr>
        <w:t xml:space="preserve"> next trade</w:t>
      </w:r>
      <w:r w:rsidR="009F02F0">
        <w:rPr>
          <w:rFonts w:ascii="Times New Roman" w:hAnsi="Times New Roman" w:cs="Times New Roman"/>
        </w:rPr>
        <w:t>.</w:t>
      </w:r>
    </w:p>
    <w:p w14:paraId="638A0D3F" w14:textId="5F6DE308" w:rsidR="006F0DBE" w:rsidRDefault="00C4202D" w:rsidP="00EC7699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Uber (</w:t>
      </w:r>
      <w:r w:rsidR="001A2C9C">
        <w:rPr>
          <w:rFonts w:ascii="Times New Roman" w:hAnsi="Times New Roman" w:cs="Times New Roman"/>
          <w:sz w:val="24"/>
          <w:szCs w:val="24"/>
        </w:rPr>
        <w:t>UBER)</w:t>
      </w:r>
    </w:p>
    <w:p w14:paraId="6FC4A9BD" w14:textId="0ED7F2F8" w:rsidR="001A2C9C" w:rsidRDefault="001A2C9C" w:rsidP="001A2C9C">
      <w:pPr>
        <w:rPr>
          <w:rFonts w:ascii="Times New Roman" w:hAnsi="Times New Roman" w:cs="Times New Roman"/>
        </w:rPr>
      </w:pPr>
      <w:r w:rsidRPr="001A2C9C">
        <w:rPr>
          <w:rFonts w:ascii="Times New Roman" w:hAnsi="Times New Roman" w:cs="Times New Roman"/>
        </w:rPr>
        <w:t>I consider Uber</w:t>
      </w:r>
      <w:r>
        <w:rPr>
          <w:rFonts w:ascii="Times New Roman" w:hAnsi="Times New Roman" w:cs="Times New Roman"/>
        </w:rPr>
        <w:t xml:space="preserve"> to be a personal failing of mine </w:t>
      </w:r>
      <w:proofErr w:type="gramStart"/>
      <w:r w:rsidR="009C3C72">
        <w:rPr>
          <w:rFonts w:ascii="Times New Roman" w:hAnsi="Times New Roman" w:cs="Times New Roman"/>
        </w:rPr>
        <w:t>as</w:t>
      </w:r>
      <w:r w:rsidR="00DA4F11"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despite making profit on the</w:t>
      </w:r>
      <w:r w:rsidR="00C05CC4">
        <w:rPr>
          <w:rFonts w:ascii="Times New Roman" w:hAnsi="Times New Roman" w:cs="Times New Roman"/>
        </w:rPr>
        <w:t xml:space="preserve"> trade, it represented </w:t>
      </w:r>
      <w:r w:rsidR="00DA4F11">
        <w:rPr>
          <w:rFonts w:ascii="Times New Roman" w:hAnsi="Times New Roman" w:cs="Times New Roman"/>
        </w:rPr>
        <w:t>my failure</w:t>
      </w:r>
      <w:r w:rsidR="00C05CC4">
        <w:rPr>
          <w:rFonts w:ascii="Times New Roman" w:hAnsi="Times New Roman" w:cs="Times New Roman"/>
        </w:rPr>
        <w:t xml:space="preserve"> to </w:t>
      </w:r>
      <w:r w:rsidR="004722E0">
        <w:rPr>
          <w:rFonts w:ascii="Times New Roman" w:hAnsi="Times New Roman" w:cs="Times New Roman"/>
        </w:rPr>
        <w:t xml:space="preserve">determine appropriate exits. What </w:t>
      </w:r>
      <w:r w:rsidR="005953F3">
        <w:rPr>
          <w:rFonts w:ascii="Times New Roman" w:hAnsi="Times New Roman" w:cs="Times New Roman"/>
        </w:rPr>
        <w:t xml:space="preserve">could have been a </w:t>
      </w:r>
      <w:r w:rsidR="00980BF0">
        <w:rPr>
          <w:rFonts w:ascii="Times New Roman" w:hAnsi="Times New Roman" w:cs="Times New Roman"/>
        </w:rPr>
        <w:t xml:space="preserve">~20% gain on $100k </w:t>
      </w:r>
      <w:r w:rsidR="009C3C72">
        <w:rPr>
          <w:rFonts w:ascii="Times New Roman" w:hAnsi="Times New Roman" w:cs="Times New Roman"/>
        </w:rPr>
        <w:t xml:space="preserve">had quickly turned into a lesson in bag-holding and </w:t>
      </w:r>
      <w:r w:rsidR="008E0A6F">
        <w:rPr>
          <w:rFonts w:ascii="Times New Roman" w:hAnsi="Times New Roman" w:cs="Times New Roman"/>
        </w:rPr>
        <w:t>keeping</w:t>
      </w:r>
      <w:r w:rsidR="00E83FAB">
        <w:rPr>
          <w:rFonts w:ascii="Times New Roman" w:hAnsi="Times New Roman" w:cs="Times New Roman"/>
        </w:rPr>
        <w:t xml:space="preserve"> over 20% of my own portfolio hostage, tied</w:t>
      </w:r>
      <w:r w:rsidR="00A842B0">
        <w:rPr>
          <w:rFonts w:ascii="Times New Roman" w:hAnsi="Times New Roman" w:cs="Times New Roman"/>
        </w:rPr>
        <w:t xml:space="preserve"> up in double-downs and reevaluations.</w:t>
      </w:r>
    </w:p>
    <w:p w14:paraId="4E083C09" w14:textId="6B4A43F5" w:rsidR="00A842B0" w:rsidRDefault="0015343D" w:rsidP="001A2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T.A, Uber looked like a good opportunity from the get-go.</w:t>
      </w:r>
      <w:r w:rsidR="00A67F96">
        <w:rPr>
          <w:rFonts w:ascii="Times New Roman" w:hAnsi="Times New Roman" w:cs="Times New Roman"/>
        </w:rPr>
        <w:t xml:space="preserve"> It</w:t>
      </w:r>
      <w:r w:rsidR="002326EF">
        <w:rPr>
          <w:rFonts w:ascii="Times New Roman" w:hAnsi="Times New Roman" w:cs="Times New Roman"/>
        </w:rPr>
        <w:t xml:space="preserve"> had</w:t>
      </w:r>
      <w:r w:rsidR="00A67F96">
        <w:rPr>
          <w:rFonts w:ascii="Times New Roman" w:hAnsi="Times New Roman" w:cs="Times New Roman"/>
        </w:rPr>
        <w:t xml:space="preserve"> recently missed its earnings call by 9-cents</w:t>
      </w:r>
      <w:r w:rsidR="002326EF">
        <w:rPr>
          <w:rFonts w:ascii="Times New Roman" w:hAnsi="Times New Roman" w:cs="Times New Roman"/>
        </w:rPr>
        <w:t xml:space="preserve"> in </w:t>
      </w:r>
      <w:r w:rsidR="005B20E8">
        <w:rPr>
          <w:rFonts w:ascii="Times New Roman" w:hAnsi="Times New Roman" w:cs="Times New Roman"/>
        </w:rPr>
        <w:t xml:space="preserve">early February and looked primed in its initial descent to bounce off an established support. Unfortunately, and this is where many traders consider technical analysis to be speculative, </w:t>
      </w:r>
      <w:r w:rsidR="008C5984">
        <w:rPr>
          <w:rFonts w:ascii="Times New Roman" w:hAnsi="Times New Roman" w:cs="Times New Roman"/>
        </w:rPr>
        <w:t xml:space="preserve">it can be difficult to determine exactly </w:t>
      </w:r>
      <w:r w:rsidR="008C5984" w:rsidRPr="008C5984">
        <w:rPr>
          <w:rFonts w:ascii="Times New Roman" w:hAnsi="Times New Roman" w:cs="Times New Roman"/>
          <w:i/>
          <w:iCs/>
        </w:rPr>
        <w:t>where</w:t>
      </w:r>
      <w:r w:rsidR="008C5984">
        <w:rPr>
          <w:rFonts w:ascii="Times New Roman" w:hAnsi="Times New Roman" w:cs="Times New Roman"/>
        </w:rPr>
        <w:t xml:space="preserve"> the support is when consolidation gets jumbled up and multiple </w:t>
      </w:r>
      <w:r w:rsidR="00EC74D0">
        <w:rPr>
          <w:rFonts w:ascii="Times New Roman" w:hAnsi="Times New Roman" w:cs="Times New Roman"/>
        </w:rPr>
        <w:t>different supports and resistances get tangled up on various timeframes.</w:t>
      </w:r>
      <w:r w:rsidR="0054217F">
        <w:rPr>
          <w:rFonts w:ascii="Times New Roman" w:hAnsi="Times New Roman" w:cs="Times New Roman"/>
        </w:rPr>
        <w:t xml:space="preserve"> Supports and resistances work </w:t>
      </w:r>
      <w:proofErr w:type="gramStart"/>
      <w:r w:rsidR="0054217F">
        <w:rPr>
          <w:rFonts w:ascii="Times New Roman" w:hAnsi="Times New Roman" w:cs="Times New Roman"/>
        </w:rPr>
        <w:t>hand-in-hand</w:t>
      </w:r>
      <w:proofErr w:type="gramEnd"/>
      <w:r w:rsidR="0054217F">
        <w:rPr>
          <w:rFonts w:ascii="Times New Roman" w:hAnsi="Times New Roman" w:cs="Times New Roman"/>
        </w:rPr>
        <w:t xml:space="preserve"> with one another after all; today’s support can be tomorrow’s resistance if the price falls through, and vice versa. When</w:t>
      </w:r>
      <w:r w:rsidR="009E3878">
        <w:rPr>
          <w:rFonts w:ascii="Times New Roman" w:hAnsi="Times New Roman" w:cs="Times New Roman"/>
        </w:rPr>
        <w:t xml:space="preserve"> they play so </w:t>
      </w:r>
      <w:r w:rsidR="009E3878">
        <w:rPr>
          <w:rFonts w:ascii="Times New Roman" w:hAnsi="Times New Roman" w:cs="Times New Roman"/>
        </w:rPr>
        <w:lastRenderedPageBreak/>
        <w:t xml:space="preserve">closely </w:t>
      </w:r>
      <w:r w:rsidR="002A74DC">
        <w:rPr>
          <w:rFonts w:ascii="Times New Roman" w:hAnsi="Times New Roman" w:cs="Times New Roman"/>
        </w:rPr>
        <w:t xml:space="preserve">together </w:t>
      </w:r>
      <w:r w:rsidR="009E3878">
        <w:rPr>
          <w:rFonts w:ascii="Times New Roman" w:hAnsi="Times New Roman" w:cs="Times New Roman"/>
        </w:rPr>
        <w:t xml:space="preserve">on historical data, traders become speculative. It’s no longer </w:t>
      </w:r>
      <w:r w:rsidR="002A74DC">
        <w:rPr>
          <w:rFonts w:ascii="Times New Roman" w:hAnsi="Times New Roman" w:cs="Times New Roman"/>
        </w:rPr>
        <w:t>definitiv</w:t>
      </w:r>
      <w:r w:rsidR="002D5F0F">
        <w:rPr>
          <w:rFonts w:ascii="Times New Roman" w:hAnsi="Times New Roman" w:cs="Times New Roman"/>
        </w:rPr>
        <w:t xml:space="preserve">e </w:t>
      </w:r>
      <w:r w:rsidR="00867582">
        <w:rPr>
          <w:rFonts w:ascii="Times New Roman" w:hAnsi="Times New Roman" w:cs="Times New Roman"/>
        </w:rPr>
        <w:t>when</w:t>
      </w:r>
      <w:r w:rsidR="002D5F0F">
        <w:rPr>
          <w:rFonts w:ascii="Times New Roman" w:hAnsi="Times New Roman" w:cs="Times New Roman"/>
        </w:rPr>
        <w:t xml:space="preserve"> it</w:t>
      </w:r>
      <w:r w:rsidR="00867582">
        <w:rPr>
          <w:rFonts w:ascii="Times New Roman" w:hAnsi="Times New Roman" w:cs="Times New Roman"/>
        </w:rPr>
        <w:t xml:space="preserve"> i</w:t>
      </w:r>
      <w:r w:rsidR="002D5F0F">
        <w:rPr>
          <w:rFonts w:ascii="Times New Roman" w:hAnsi="Times New Roman" w:cs="Times New Roman"/>
        </w:rPr>
        <w:t>s no longer clear-cut, esp</w:t>
      </w:r>
      <w:r w:rsidR="006E42E3">
        <w:rPr>
          <w:rFonts w:ascii="Times New Roman" w:hAnsi="Times New Roman" w:cs="Times New Roman"/>
        </w:rPr>
        <w:t xml:space="preserve">ecially </w:t>
      </w:r>
      <w:r w:rsidR="00867582">
        <w:rPr>
          <w:rFonts w:ascii="Times New Roman" w:hAnsi="Times New Roman" w:cs="Times New Roman"/>
        </w:rPr>
        <w:t>while</w:t>
      </w:r>
      <w:r w:rsidR="006E42E3">
        <w:rPr>
          <w:rFonts w:ascii="Times New Roman" w:hAnsi="Times New Roman" w:cs="Times New Roman"/>
        </w:rPr>
        <w:t xml:space="preserve"> volume is unusually high across the board for every point</w:t>
      </w:r>
      <w:r w:rsidR="00AA6A73">
        <w:rPr>
          <w:rFonts w:ascii="Times New Roman" w:hAnsi="Times New Roman" w:cs="Times New Roman"/>
        </w:rPr>
        <w:t>.</w:t>
      </w:r>
    </w:p>
    <w:p w14:paraId="2A6BDDAF" w14:textId="6FBD8F0B" w:rsidR="00AA6A73" w:rsidRDefault="00AA6A73" w:rsidP="001A2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worse? I did not trade Uber as analytically as I wanted. I established a plan for trading it when I got the chance, but I never pulled it up officially on my brokerage platform (</w:t>
      </w:r>
      <w:proofErr w:type="spellStart"/>
      <w:r>
        <w:rPr>
          <w:rFonts w:ascii="Times New Roman" w:hAnsi="Times New Roman" w:cs="Times New Roman"/>
        </w:rPr>
        <w:t>ThinkorSwim</w:t>
      </w:r>
      <w:proofErr w:type="spellEnd"/>
      <w:r>
        <w:rPr>
          <w:rFonts w:ascii="Times New Roman" w:hAnsi="Times New Roman" w:cs="Times New Roman"/>
        </w:rPr>
        <w:t>) to chart it properly. To put it simply, I eyeballed the stock, saw what I assumed to be good action, then ate dirt when my initial position went negative two days later.</w:t>
      </w:r>
    </w:p>
    <w:p w14:paraId="60068DEC" w14:textId="043C8A40" w:rsidR="00F31F17" w:rsidRDefault="00F31F17" w:rsidP="001A2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low following was an average down in my position, but none were substantial enough to </w:t>
      </w:r>
      <w:r w:rsidR="005C4079">
        <w:rPr>
          <w:rFonts w:ascii="Times New Roman" w:hAnsi="Times New Roman" w:cs="Times New Roman"/>
        </w:rPr>
        <w:t xml:space="preserve">properly net value back in the original investment. </w:t>
      </w:r>
      <w:r w:rsidR="004E430E">
        <w:rPr>
          <w:rFonts w:ascii="Times New Roman" w:hAnsi="Times New Roman" w:cs="Times New Roman"/>
        </w:rPr>
        <w:t>3</w:t>
      </w:r>
      <w:r w:rsidR="005C4079">
        <w:rPr>
          <w:rFonts w:ascii="Times New Roman" w:hAnsi="Times New Roman" w:cs="Times New Roman"/>
        </w:rPr>
        <w:t xml:space="preserve">% here, </w:t>
      </w:r>
      <w:r w:rsidR="004E430E">
        <w:rPr>
          <w:rFonts w:ascii="Times New Roman" w:hAnsi="Times New Roman" w:cs="Times New Roman"/>
        </w:rPr>
        <w:t>7</w:t>
      </w:r>
      <w:r w:rsidR="005C4079">
        <w:rPr>
          <w:rFonts w:ascii="Times New Roman" w:hAnsi="Times New Roman" w:cs="Times New Roman"/>
        </w:rPr>
        <w:t xml:space="preserve">% there, </w:t>
      </w:r>
      <w:r w:rsidR="004E430E">
        <w:rPr>
          <w:rFonts w:ascii="Times New Roman" w:hAnsi="Times New Roman" w:cs="Times New Roman"/>
        </w:rPr>
        <w:t>5</w:t>
      </w:r>
      <w:r w:rsidR="005C4079">
        <w:rPr>
          <w:rFonts w:ascii="Times New Roman" w:hAnsi="Times New Roman" w:cs="Times New Roman"/>
        </w:rPr>
        <w:t xml:space="preserve">% </w:t>
      </w:r>
      <w:r w:rsidR="008A4E61">
        <w:rPr>
          <w:rFonts w:ascii="Times New Roman" w:hAnsi="Times New Roman" w:cs="Times New Roman"/>
        </w:rPr>
        <w:t>somewhere</w:t>
      </w:r>
      <w:r w:rsidR="005C4079">
        <w:rPr>
          <w:rFonts w:ascii="Times New Roman" w:hAnsi="Times New Roman" w:cs="Times New Roman"/>
        </w:rPr>
        <w:t>.</w:t>
      </w:r>
      <w:r w:rsidR="008A4E61">
        <w:rPr>
          <w:rFonts w:ascii="Times New Roman" w:hAnsi="Times New Roman" w:cs="Times New Roman"/>
        </w:rPr>
        <w:t xml:space="preserve"> </w:t>
      </w:r>
      <w:r w:rsidR="004E430E">
        <w:rPr>
          <w:rFonts w:ascii="Times New Roman" w:hAnsi="Times New Roman" w:cs="Times New Roman"/>
        </w:rPr>
        <w:t xml:space="preserve">By the time the challenge was over, I had </w:t>
      </w:r>
      <w:r w:rsidR="005D67F2">
        <w:rPr>
          <w:rFonts w:ascii="Times New Roman" w:hAnsi="Times New Roman" w:cs="Times New Roman"/>
        </w:rPr>
        <w:t>6 different orders on Uber averaging down, and only two selling orders</w:t>
      </w:r>
      <w:r w:rsidR="0061769A">
        <w:rPr>
          <w:rFonts w:ascii="Times New Roman" w:hAnsi="Times New Roman" w:cs="Times New Roman"/>
        </w:rPr>
        <w:t xml:space="preserve"> where I secured profits on </w:t>
      </w:r>
      <w:r w:rsidR="007B1D99">
        <w:rPr>
          <w:rFonts w:ascii="Times New Roman" w:hAnsi="Times New Roman" w:cs="Times New Roman"/>
        </w:rPr>
        <w:t>one and</w:t>
      </w:r>
      <w:r w:rsidR="0061769A">
        <w:rPr>
          <w:rFonts w:ascii="Times New Roman" w:hAnsi="Times New Roman" w:cs="Times New Roman"/>
        </w:rPr>
        <w:t xml:space="preserve"> let the other ride.</w:t>
      </w:r>
    </w:p>
    <w:p w14:paraId="5D244CAD" w14:textId="4518A813" w:rsidR="008A394E" w:rsidRDefault="0061769A" w:rsidP="001A2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amount I made on Uber was </w:t>
      </w:r>
      <w:r w:rsidR="009E6DEE">
        <w:rPr>
          <w:rFonts w:ascii="Times New Roman" w:hAnsi="Times New Roman" w:cs="Times New Roman"/>
        </w:rPr>
        <w:t xml:space="preserve">~5% of the total investment </w:t>
      </w:r>
      <w:r w:rsidR="00DB4BFE">
        <w:rPr>
          <w:rFonts w:ascii="Times New Roman" w:hAnsi="Times New Roman" w:cs="Times New Roman"/>
        </w:rPr>
        <w:t xml:space="preserve">(being </w:t>
      </w:r>
      <w:r w:rsidR="009E6DEE">
        <w:rPr>
          <w:rFonts w:ascii="Times New Roman" w:hAnsi="Times New Roman" w:cs="Times New Roman"/>
        </w:rPr>
        <w:t>around $200k</w:t>
      </w:r>
      <w:r w:rsidR="00DB4BFE">
        <w:rPr>
          <w:rFonts w:ascii="Times New Roman" w:hAnsi="Times New Roman" w:cs="Times New Roman"/>
        </w:rPr>
        <w:t>)</w:t>
      </w:r>
      <w:r w:rsidR="009E6DEE">
        <w:rPr>
          <w:rFonts w:ascii="Times New Roman" w:hAnsi="Times New Roman" w:cs="Times New Roman"/>
        </w:rPr>
        <w:t xml:space="preserve"> by the last sale. However, what I lost wasn’t immediately tangible</w:t>
      </w:r>
      <w:r w:rsidR="00506117">
        <w:rPr>
          <w:rFonts w:ascii="Times New Roman" w:hAnsi="Times New Roman" w:cs="Times New Roman"/>
        </w:rPr>
        <w:t xml:space="preserve">; that $200k could have been better invested into XOM, which I had a substantial position in. I could have </w:t>
      </w:r>
      <w:r w:rsidR="00A66CFA">
        <w:rPr>
          <w:rFonts w:ascii="Times New Roman" w:hAnsi="Times New Roman" w:cs="Times New Roman"/>
        </w:rPr>
        <w:t xml:space="preserve">put a position in AMD, which I had been eyeing for a while. </w:t>
      </w:r>
      <w:r w:rsidR="00246D37">
        <w:rPr>
          <w:rFonts w:ascii="Times New Roman" w:hAnsi="Times New Roman" w:cs="Times New Roman"/>
        </w:rPr>
        <w:t>It</w:t>
      </w:r>
      <w:r w:rsidR="00A66CFA">
        <w:rPr>
          <w:rFonts w:ascii="Times New Roman" w:hAnsi="Times New Roman" w:cs="Times New Roman"/>
        </w:rPr>
        <w:t xml:space="preserve"> could have</w:t>
      </w:r>
      <w:r w:rsidR="00246D37">
        <w:rPr>
          <w:rFonts w:ascii="Times New Roman" w:hAnsi="Times New Roman" w:cs="Times New Roman"/>
        </w:rPr>
        <w:t xml:space="preserve"> even</w:t>
      </w:r>
      <w:r w:rsidR="00A66CFA">
        <w:rPr>
          <w:rFonts w:ascii="Times New Roman" w:hAnsi="Times New Roman" w:cs="Times New Roman"/>
        </w:rPr>
        <w:t xml:space="preserve"> sat in my account for liquidity on something that just came across my scanner. </w:t>
      </w:r>
      <w:r w:rsidR="008A394E">
        <w:rPr>
          <w:rFonts w:ascii="Times New Roman" w:hAnsi="Times New Roman" w:cs="Times New Roman"/>
        </w:rPr>
        <w:t>Instead,</w:t>
      </w:r>
      <w:r w:rsidR="00A66CFA">
        <w:rPr>
          <w:rFonts w:ascii="Times New Roman" w:hAnsi="Times New Roman" w:cs="Times New Roman"/>
        </w:rPr>
        <w:t xml:space="preserve"> it was tied up in an investment I should have </w:t>
      </w:r>
      <w:r w:rsidR="00200B62">
        <w:rPr>
          <w:rFonts w:ascii="Times New Roman" w:hAnsi="Times New Roman" w:cs="Times New Roman"/>
        </w:rPr>
        <w:t xml:space="preserve">planned better, </w:t>
      </w:r>
      <w:r w:rsidR="008A394E">
        <w:rPr>
          <w:rFonts w:ascii="Times New Roman" w:hAnsi="Times New Roman" w:cs="Times New Roman"/>
        </w:rPr>
        <w:t>or</w:t>
      </w:r>
      <w:r w:rsidR="00E06735">
        <w:rPr>
          <w:rFonts w:ascii="Times New Roman" w:hAnsi="Times New Roman" w:cs="Times New Roman"/>
        </w:rPr>
        <w:t xml:space="preserve"> possibly</w:t>
      </w:r>
      <w:r w:rsidR="008A394E">
        <w:rPr>
          <w:rFonts w:ascii="Times New Roman" w:hAnsi="Times New Roman" w:cs="Times New Roman"/>
        </w:rPr>
        <w:t xml:space="preserve"> even</w:t>
      </w:r>
      <w:r w:rsidR="00200B62">
        <w:rPr>
          <w:rFonts w:ascii="Times New Roman" w:hAnsi="Times New Roman" w:cs="Times New Roman"/>
        </w:rPr>
        <w:t xml:space="preserve"> cut on</w:t>
      </w:r>
      <w:r w:rsidR="00E06735">
        <w:rPr>
          <w:rFonts w:ascii="Times New Roman" w:hAnsi="Times New Roman" w:cs="Times New Roman"/>
        </w:rPr>
        <w:t xml:space="preserve"> a</w:t>
      </w:r>
      <w:r w:rsidR="00200B62">
        <w:rPr>
          <w:rFonts w:ascii="Times New Roman" w:hAnsi="Times New Roman" w:cs="Times New Roman"/>
        </w:rPr>
        <w:t xml:space="preserve"> minor loss</w:t>
      </w:r>
      <w:r w:rsidR="00E85B0B">
        <w:rPr>
          <w:rFonts w:ascii="Times New Roman" w:hAnsi="Times New Roman" w:cs="Times New Roman"/>
        </w:rPr>
        <w:t>.</w:t>
      </w:r>
    </w:p>
    <w:p w14:paraId="495DC3B5" w14:textId="736B9A9C" w:rsidR="00E85B0B" w:rsidRDefault="00E85B0B" w:rsidP="001A2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I bring up Uber and </w:t>
      </w:r>
      <w:r w:rsidR="00FB3E68">
        <w:rPr>
          <w:rFonts w:ascii="Times New Roman" w:hAnsi="Times New Roman" w:cs="Times New Roman"/>
        </w:rPr>
        <w:t>am extremely critical of this trade is because of what it represents. The fundamental flaw in technical analysis</w:t>
      </w:r>
      <w:r w:rsidR="002E3FCE">
        <w:rPr>
          <w:rFonts w:ascii="Times New Roman" w:hAnsi="Times New Roman" w:cs="Times New Roman"/>
        </w:rPr>
        <w:t xml:space="preserve"> isn’t the method,</w:t>
      </w:r>
      <w:r w:rsidR="00FB3E68">
        <w:rPr>
          <w:rFonts w:ascii="Times New Roman" w:hAnsi="Times New Roman" w:cs="Times New Roman"/>
        </w:rPr>
        <w:t xml:space="preserve"> </w:t>
      </w:r>
      <w:r w:rsidR="002E3FCE">
        <w:rPr>
          <w:rFonts w:ascii="Times New Roman" w:hAnsi="Times New Roman" w:cs="Times New Roman"/>
        </w:rPr>
        <w:t>but</w:t>
      </w:r>
      <w:r w:rsidR="00FB3E68">
        <w:rPr>
          <w:rFonts w:ascii="Times New Roman" w:hAnsi="Times New Roman" w:cs="Times New Roman"/>
        </w:rPr>
        <w:t xml:space="preserve"> </w:t>
      </w:r>
      <w:r w:rsidR="00F67997">
        <w:rPr>
          <w:rFonts w:ascii="Times New Roman" w:hAnsi="Times New Roman" w:cs="Times New Roman"/>
        </w:rPr>
        <w:t>the user; ego and emotion have no place in the markets. To reliably trade</w:t>
      </w:r>
      <w:r w:rsidR="007E3813">
        <w:rPr>
          <w:rFonts w:ascii="Times New Roman" w:hAnsi="Times New Roman" w:cs="Times New Roman"/>
        </w:rPr>
        <w:t xml:space="preserve">, especially with hundreds of thousands of dollars on the line (money that may not even be yours), you need to recognize </w:t>
      </w:r>
      <w:r w:rsidR="00EC7FAB">
        <w:rPr>
          <w:rFonts w:ascii="Times New Roman" w:hAnsi="Times New Roman" w:cs="Times New Roman"/>
        </w:rPr>
        <w:t xml:space="preserve">your shortcomings and failures. Understanding where you went wrong helps you become a better trader in the long run; it isn’t an immediate </w:t>
      </w:r>
      <w:r w:rsidR="00FC68CB">
        <w:rPr>
          <w:rFonts w:ascii="Times New Roman" w:hAnsi="Times New Roman" w:cs="Times New Roman"/>
        </w:rPr>
        <w:t>gain</w:t>
      </w:r>
      <w:r w:rsidR="00EC7FAB">
        <w:rPr>
          <w:rFonts w:ascii="Times New Roman" w:hAnsi="Times New Roman" w:cs="Times New Roman"/>
        </w:rPr>
        <w:t>. What you learn in one bad trade may not be directly relevant to your next ten trades</w:t>
      </w:r>
      <w:r w:rsidR="00FC68CB">
        <w:rPr>
          <w:rFonts w:ascii="Times New Roman" w:hAnsi="Times New Roman" w:cs="Times New Roman"/>
        </w:rPr>
        <w:t xml:space="preserve">; instead, it is </w:t>
      </w:r>
      <w:r w:rsidR="00E915CC">
        <w:rPr>
          <w:rFonts w:ascii="Times New Roman" w:hAnsi="Times New Roman" w:cs="Times New Roman"/>
        </w:rPr>
        <w:t>h</w:t>
      </w:r>
      <w:r w:rsidR="00975298">
        <w:rPr>
          <w:rFonts w:ascii="Times New Roman" w:hAnsi="Times New Roman" w:cs="Times New Roman"/>
        </w:rPr>
        <w:t>ow your judgement sharpens and yo</w:t>
      </w:r>
      <w:r w:rsidR="004809CA">
        <w:rPr>
          <w:rFonts w:ascii="Times New Roman" w:hAnsi="Times New Roman" w:cs="Times New Roman"/>
        </w:rPr>
        <w:t>ur understanding of market forces instinctively grows</w:t>
      </w:r>
      <w:r w:rsidR="00AD2803">
        <w:rPr>
          <w:rFonts w:ascii="Times New Roman" w:hAnsi="Times New Roman" w:cs="Times New Roman"/>
        </w:rPr>
        <w:t>. Most of my trades are eyeballed for example</w:t>
      </w:r>
      <w:r w:rsidR="00881F44">
        <w:rPr>
          <w:rFonts w:ascii="Times New Roman" w:hAnsi="Times New Roman" w:cs="Times New Roman"/>
        </w:rPr>
        <w:t xml:space="preserve">, but that instinct only developed over years of </w:t>
      </w:r>
      <w:r w:rsidR="008145EB">
        <w:rPr>
          <w:rFonts w:ascii="Times New Roman" w:hAnsi="Times New Roman" w:cs="Times New Roman"/>
        </w:rPr>
        <w:t xml:space="preserve">intense and brutal trading where </w:t>
      </w:r>
      <w:r w:rsidR="00085994">
        <w:rPr>
          <w:rFonts w:ascii="Times New Roman" w:hAnsi="Times New Roman" w:cs="Times New Roman"/>
        </w:rPr>
        <w:t xml:space="preserve">price action is the least of my concerns; even then, that instinct </w:t>
      </w:r>
      <w:r w:rsidR="00204944">
        <w:rPr>
          <w:rFonts w:ascii="Times New Roman" w:hAnsi="Times New Roman" w:cs="Times New Roman"/>
        </w:rPr>
        <w:t>isn’t foolproof as seen here</w:t>
      </w:r>
      <w:r w:rsidR="00085994">
        <w:rPr>
          <w:rFonts w:ascii="Times New Roman" w:hAnsi="Times New Roman" w:cs="Times New Roman"/>
        </w:rPr>
        <w:t>, and your strategy can backfire</w:t>
      </w:r>
      <w:r w:rsidR="00E915CC">
        <w:rPr>
          <w:rFonts w:ascii="Times New Roman" w:hAnsi="Times New Roman" w:cs="Times New Roman"/>
        </w:rPr>
        <w:t xml:space="preserve"> spectacularly.</w:t>
      </w:r>
    </w:p>
    <w:p w14:paraId="5434E8B9" w14:textId="5D45868C" w:rsidR="00204944" w:rsidRDefault="00386F79" w:rsidP="00900715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Lessons Learned</w:t>
      </w:r>
    </w:p>
    <w:p w14:paraId="47885AC9" w14:textId="54E62BCA" w:rsidR="00B83257" w:rsidRDefault="00B047CC" w:rsidP="009007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mentioned, </w:t>
      </w:r>
      <w:r w:rsidR="001E4C56">
        <w:rPr>
          <w:rFonts w:ascii="Times New Roman" w:hAnsi="Times New Roman" w:cs="Times New Roman"/>
        </w:rPr>
        <w:t>I have learned many things about</w:t>
      </w:r>
      <w:r w:rsidR="00A41DA0">
        <w:rPr>
          <w:rFonts w:ascii="Times New Roman" w:hAnsi="Times New Roman" w:cs="Times New Roman"/>
        </w:rPr>
        <w:t xml:space="preserve"> the market</w:t>
      </w:r>
      <w:r>
        <w:rPr>
          <w:rFonts w:ascii="Times New Roman" w:hAnsi="Times New Roman" w:cs="Times New Roman"/>
        </w:rPr>
        <w:t xml:space="preserve"> over the years</w:t>
      </w:r>
      <w:r w:rsidR="00A41DA0">
        <w:rPr>
          <w:rFonts w:ascii="Times New Roman" w:hAnsi="Times New Roman" w:cs="Times New Roman"/>
        </w:rPr>
        <w:t>. Strategy, volume, momentum. How to read indicators, and how to anticipate price action.</w:t>
      </w:r>
      <w:r w:rsidR="005B0D54">
        <w:rPr>
          <w:rFonts w:ascii="Times New Roman" w:hAnsi="Times New Roman" w:cs="Times New Roman"/>
        </w:rPr>
        <w:t xml:space="preserve"> It is also over these years that I have been burned countless times</w:t>
      </w:r>
      <w:r w:rsidR="004E3891">
        <w:rPr>
          <w:rFonts w:ascii="Times New Roman" w:hAnsi="Times New Roman" w:cs="Times New Roman"/>
        </w:rPr>
        <w:t xml:space="preserve">; false breakouts, </w:t>
      </w:r>
      <w:r w:rsidR="001B75BA">
        <w:rPr>
          <w:rFonts w:ascii="Times New Roman" w:hAnsi="Times New Roman" w:cs="Times New Roman"/>
        </w:rPr>
        <w:t>IV crushes</w:t>
      </w:r>
      <w:r w:rsidR="00E3332B">
        <w:rPr>
          <w:rFonts w:ascii="Times New Roman" w:hAnsi="Times New Roman" w:cs="Times New Roman"/>
        </w:rPr>
        <w:t>, momentum traps</w:t>
      </w:r>
      <w:r w:rsidR="00D55369">
        <w:rPr>
          <w:rFonts w:ascii="Times New Roman" w:hAnsi="Times New Roman" w:cs="Times New Roman"/>
        </w:rPr>
        <w:t>.</w:t>
      </w:r>
      <w:r w:rsidR="00580A3B">
        <w:rPr>
          <w:rFonts w:ascii="Times New Roman" w:hAnsi="Times New Roman" w:cs="Times New Roman"/>
        </w:rPr>
        <w:t xml:space="preserve"> It is a demoralizing experience, and that emotion can bleed into your trading mentality</w:t>
      </w:r>
      <w:r w:rsidR="008E5FB8">
        <w:rPr>
          <w:rFonts w:ascii="Times New Roman" w:hAnsi="Times New Roman" w:cs="Times New Roman"/>
        </w:rPr>
        <w:t>; when that occurs, you have instances like what I experienced with Uber</w:t>
      </w:r>
      <w:r w:rsidR="008D4F20">
        <w:rPr>
          <w:rFonts w:ascii="Times New Roman" w:hAnsi="Times New Roman" w:cs="Times New Roman"/>
        </w:rPr>
        <w:t>, where even if you make profit, the trade is not impactful in any other way than being a latent detriment to your account</w:t>
      </w:r>
      <w:r w:rsidR="00B83257">
        <w:rPr>
          <w:rFonts w:ascii="Times New Roman" w:hAnsi="Times New Roman" w:cs="Times New Roman"/>
        </w:rPr>
        <w:t>, taking up time, liquidity, and</w:t>
      </w:r>
      <w:r w:rsidR="00563EDC">
        <w:rPr>
          <w:rFonts w:ascii="Times New Roman" w:hAnsi="Times New Roman" w:cs="Times New Roman"/>
        </w:rPr>
        <w:t xml:space="preserve"> even</w:t>
      </w:r>
      <w:r w:rsidR="00B83257">
        <w:rPr>
          <w:rFonts w:ascii="Times New Roman" w:hAnsi="Times New Roman" w:cs="Times New Roman"/>
        </w:rPr>
        <w:t xml:space="preserve"> mental baggage</w:t>
      </w:r>
      <w:r w:rsidR="008D4F20">
        <w:rPr>
          <w:rFonts w:ascii="Times New Roman" w:hAnsi="Times New Roman" w:cs="Times New Roman"/>
        </w:rPr>
        <w:t>.</w:t>
      </w:r>
    </w:p>
    <w:p w14:paraId="44AD8A66" w14:textId="1C66574D" w:rsidR="00285AAB" w:rsidRDefault="008D4F20" w:rsidP="00DF7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However, you learn and grow; as you take blows head-on</w:t>
      </w:r>
      <w:r w:rsidR="00ED22E8">
        <w:rPr>
          <w:rFonts w:ascii="Times New Roman" w:hAnsi="Times New Roman" w:cs="Times New Roman"/>
        </w:rPr>
        <w:t xml:space="preserve">, analyzing </w:t>
      </w:r>
      <w:proofErr w:type="gramStart"/>
      <w:r w:rsidR="00887C22">
        <w:rPr>
          <w:rFonts w:ascii="Times New Roman" w:hAnsi="Times New Roman" w:cs="Times New Roman"/>
        </w:rPr>
        <w:t>the trade</w:t>
      </w:r>
      <w:proofErr w:type="gramEnd"/>
      <w:r w:rsidR="00887C22">
        <w:rPr>
          <w:rFonts w:ascii="Times New Roman" w:hAnsi="Times New Roman" w:cs="Times New Roman"/>
        </w:rPr>
        <w:t xml:space="preserve"> from different perspectives, you begin to </w:t>
      </w:r>
      <w:r w:rsidR="002E767C">
        <w:rPr>
          <w:rFonts w:ascii="Times New Roman" w:hAnsi="Times New Roman" w:cs="Times New Roman"/>
        </w:rPr>
        <w:t xml:space="preserve">understand things you may not have understood entirely before. </w:t>
      </w:r>
      <w:r w:rsidR="002E767C">
        <w:rPr>
          <w:rFonts w:ascii="Times New Roman" w:hAnsi="Times New Roman" w:cs="Times New Roman"/>
        </w:rPr>
        <w:lastRenderedPageBreak/>
        <w:t xml:space="preserve">Trading is full of technical jargon after all, </w:t>
      </w:r>
      <w:r w:rsidR="00BB1F2F">
        <w:rPr>
          <w:rFonts w:ascii="Times New Roman" w:hAnsi="Times New Roman" w:cs="Times New Roman"/>
        </w:rPr>
        <w:t>but when you</w:t>
      </w:r>
      <w:r w:rsidR="00D27A02">
        <w:rPr>
          <w:rFonts w:ascii="Times New Roman" w:hAnsi="Times New Roman" w:cs="Times New Roman"/>
        </w:rPr>
        <w:t xml:space="preserve"> cut through the excess</w:t>
      </w:r>
      <w:r w:rsidR="00A94D49">
        <w:rPr>
          <w:rFonts w:ascii="Times New Roman" w:hAnsi="Times New Roman" w:cs="Times New Roman"/>
        </w:rPr>
        <w:t>,</w:t>
      </w:r>
      <w:r w:rsidR="00D27A02">
        <w:rPr>
          <w:rFonts w:ascii="Times New Roman" w:hAnsi="Times New Roman" w:cs="Times New Roman"/>
        </w:rPr>
        <w:t xml:space="preserve"> you</w:t>
      </w:r>
      <w:r w:rsidR="00A94D49">
        <w:rPr>
          <w:rFonts w:ascii="Times New Roman" w:hAnsi="Times New Roman" w:cs="Times New Roman"/>
        </w:rPr>
        <w:t xml:space="preserve"> eventually</w:t>
      </w:r>
      <w:r w:rsidR="00D27A02">
        <w:rPr>
          <w:rFonts w:ascii="Times New Roman" w:hAnsi="Times New Roman" w:cs="Times New Roman"/>
        </w:rPr>
        <w:t xml:space="preserve"> net trades like PayPal</w:t>
      </w:r>
      <w:r w:rsidR="00CA758C">
        <w:rPr>
          <w:rFonts w:ascii="Times New Roman" w:hAnsi="Times New Roman" w:cs="Times New Roman"/>
        </w:rPr>
        <w:t xml:space="preserve">. Trades that follow recognizable patterns, </w:t>
      </w:r>
      <w:r w:rsidR="00DF7D55">
        <w:rPr>
          <w:rFonts w:ascii="Times New Roman" w:hAnsi="Times New Roman" w:cs="Times New Roman"/>
        </w:rPr>
        <w:t>where</w:t>
      </w:r>
      <w:r w:rsidR="00CA758C">
        <w:rPr>
          <w:rFonts w:ascii="Times New Roman" w:hAnsi="Times New Roman" w:cs="Times New Roman"/>
        </w:rPr>
        <w:t xml:space="preserve"> you</w:t>
      </w:r>
      <w:r w:rsidR="009B5329">
        <w:rPr>
          <w:rFonts w:ascii="Times New Roman" w:hAnsi="Times New Roman" w:cs="Times New Roman"/>
        </w:rPr>
        <w:t xml:space="preserve"> begin to check fundamental forces like volume traded and volatility indicators </w:t>
      </w:r>
      <w:r w:rsidR="00DF7D55">
        <w:rPr>
          <w:rFonts w:ascii="Times New Roman" w:hAnsi="Times New Roman" w:cs="Times New Roman"/>
        </w:rPr>
        <w:t xml:space="preserve">as </w:t>
      </w:r>
      <w:r w:rsidR="0006450A">
        <w:rPr>
          <w:rFonts w:ascii="Times New Roman" w:hAnsi="Times New Roman" w:cs="Times New Roman"/>
        </w:rPr>
        <w:t>though</w:t>
      </w:r>
      <w:r w:rsidR="00DF7D55">
        <w:rPr>
          <w:rFonts w:ascii="Times New Roman" w:hAnsi="Times New Roman" w:cs="Times New Roman"/>
        </w:rPr>
        <w:t xml:space="preserve"> it is</w:t>
      </w:r>
      <w:r w:rsidR="009B5329">
        <w:rPr>
          <w:rFonts w:ascii="Times New Roman" w:hAnsi="Times New Roman" w:cs="Times New Roman"/>
        </w:rPr>
        <w:t xml:space="preserve"> s</w:t>
      </w:r>
      <w:r w:rsidR="0095382A">
        <w:rPr>
          <w:rFonts w:ascii="Times New Roman" w:hAnsi="Times New Roman" w:cs="Times New Roman"/>
        </w:rPr>
        <w:t>econd nature.</w:t>
      </w:r>
      <w:r w:rsidR="00E35913">
        <w:rPr>
          <w:rFonts w:ascii="Times New Roman" w:hAnsi="Times New Roman" w:cs="Times New Roman"/>
        </w:rPr>
        <w:t xml:space="preserve"> That is when a </w:t>
      </w:r>
      <w:r w:rsidR="0006450A">
        <w:rPr>
          <w:rFonts w:ascii="Times New Roman" w:hAnsi="Times New Roman" w:cs="Times New Roman"/>
        </w:rPr>
        <w:t>budding mastery over the subject begins to show,</w:t>
      </w:r>
      <w:r w:rsidR="0001186E">
        <w:rPr>
          <w:rFonts w:ascii="Times New Roman" w:hAnsi="Times New Roman" w:cs="Times New Roman"/>
        </w:rPr>
        <w:t xml:space="preserve"> and your account will feel it.</w:t>
      </w:r>
    </w:p>
    <w:p w14:paraId="0165B788" w14:textId="3A18EFBA" w:rsidR="002D112E" w:rsidRDefault="00EE0505" w:rsidP="00DF7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developed this report as a dive into my thought processes wh</w:t>
      </w:r>
      <w:r w:rsidR="00D34126">
        <w:rPr>
          <w:rFonts w:ascii="Times New Roman" w:hAnsi="Times New Roman" w:cs="Times New Roman"/>
        </w:rPr>
        <w:t>ile</w:t>
      </w:r>
      <w:r>
        <w:rPr>
          <w:rFonts w:ascii="Times New Roman" w:hAnsi="Times New Roman" w:cs="Times New Roman"/>
        </w:rPr>
        <w:t xml:space="preserve"> trading actively volatile </w:t>
      </w:r>
      <w:r w:rsidR="00915A7A">
        <w:rPr>
          <w:rFonts w:ascii="Times New Roman" w:hAnsi="Times New Roman" w:cs="Times New Roman"/>
        </w:rPr>
        <w:t>securities</w:t>
      </w:r>
      <w:r w:rsidR="00D34126">
        <w:rPr>
          <w:rFonts w:ascii="Times New Roman" w:hAnsi="Times New Roman" w:cs="Times New Roman"/>
        </w:rPr>
        <w:t>;</w:t>
      </w:r>
      <w:r w:rsidR="00EB5016">
        <w:rPr>
          <w:rFonts w:ascii="Times New Roman" w:hAnsi="Times New Roman" w:cs="Times New Roman"/>
        </w:rPr>
        <w:t xml:space="preserve"> want</w:t>
      </w:r>
      <w:r w:rsidR="00D34126">
        <w:rPr>
          <w:rFonts w:ascii="Times New Roman" w:hAnsi="Times New Roman" w:cs="Times New Roman"/>
        </w:rPr>
        <w:t>ing</w:t>
      </w:r>
      <w:r w:rsidR="00EB5016">
        <w:rPr>
          <w:rFonts w:ascii="Times New Roman" w:hAnsi="Times New Roman" w:cs="Times New Roman"/>
        </w:rPr>
        <w:t xml:space="preserve"> to keep it simple enough </w:t>
      </w:r>
      <w:r w:rsidR="00E51E48">
        <w:rPr>
          <w:rFonts w:ascii="Times New Roman" w:hAnsi="Times New Roman" w:cs="Times New Roman"/>
        </w:rPr>
        <w:t>so</w:t>
      </w:r>
      <w:r w:rsidR="00EB5016">
        <w:rPr>
          <w:rFonts w:ascii="Times New Roman" w:hAnsi="Times New Roman" w:cs="Times New Roman"/>
        </w:rPr>
        <w:t xml:space="preserve"> the uninformed </w:t>
      </w:r>
      <w:r w:rsidR="00E51E48">
        <w:rPr>
          <w:rFonts w:ascii="Times New Roman" w:hAnsi="Times New Roman" w:cs="Times New Roman"/>
        </w:rPr>
        <w:t>can</w:t>
      </w:r>
      <w:r w:rsidR="00585646">
        <w:rPr>
          <w:rFonts w:ascii="Times New Roman" w:hAnsi="Times New Roman" w:cs="Times New Roman"/>
        </w:rPr>
        <w:t xml:space="preserve"> understand actively applied concepts simply. I also allowed enough</w:t>
      </w:r>
      <w:r w:rsidR="00984A21">
        <w:rPr>
          <w:rFonts w:ascii="Times New Roman" w:hAnsi="Times New Roman" w:cs="Times New Roman"/>
        </w:rPr>
        <w:t xml:space="preserve"> professional</w:t>
      </w:r>
      <w:r w:rsidR="00585646">
        <w:rPr>
          <w:rFonts w:ascii="Times New Roman" w:hAnsi="Times New Roman" w:cs="Times New Roman"/>
        </w:rPr>
        <w:t xml:space="preserve"> room for </w:t>
      </w:r>
      <w:r w:rsidR="00984A21">
        <w:rPr>
          <w:rFonts w:ascii="Times New Roman" w:hAnsi="Times New Roman" w:cs="Times New Roman"/>
        </w:rPr>
        <w:t xml:space="preserve">experienced traders to understand my </w:t>
      </w:r>
      <w:r w:rsidR="009A6F18">
        <w:rPr>
          <w:rFonts w:ascii="Times New Roman" w:hAnsi="Times New Roman" w:cs="Times New Roman"/>
        </w:rPr>
        <w:t>perspective</w:t>
      </w:r>
      <w:r w:rsidR="007F46B2">
        <w:rPr>
          <w:rFonts w:ascii="Times New Roman" w:hAnsi="Times New Roman" w:cs="Times New Roman"/>
        </w:rPr>
        <w:t xml:space="preserve"> </w:t>
      </w:r>
      <w:r w:rsidR="00D9621E">
        <w:rPr>
          <w:rFonts w:ascii="Times New Roman" w:hAnsi="Times New Roman" w:cs="Times New Roman"/>
        </w:rPr>
        <w:t xml:space="preserve">as to </w:t>
      </w:r>
      <w:r w:rsidR="00B62D16">
        <w:rPr>
          <w:rFonts w:ascii="Times New Roman" w:hAnsi="Times New Roman" w:cs="Times New Roman"/>
        </w:rPr>
        <w:t xml:space="preserve">critically analyze </w:t>
      </w:r>
      <w:r w:rsidR="00EE0395">
        <w:rPr>
          <w:rFonts w:ascii="Times New Roman" w:hAnsi="Times New Roman" w:cs="Times New Roman"/>
        </w:rPr>
        <w:t>my decisions</w:t>
      </w:r>
      <w:r w:rsidR="00B62D16">
        <w:rPr>
          <w:rFonts w:ascii="Times New Roman" w:hAnsi="Times New Roman" w:cs="Times New Roman"/>
        </w:rPr>
        <w:t>, or what I could have</w:t>
      </w:r>
      <w:r w:rsidR="00EE0395">
        <w:rPr>
          <w:rFonts w:ascii="Times New Roman" w:hAnsi="Times New Roman" w:cs="Times New Roman"/>
        </w:rPr>
        <w:t xml:space="preserve"> done better</w:t>
      </w:r>
      <w:r w:rsidR="00495C52">
        <w:rPr>
          <w:rFonts w:ascii="Times New Roman" w:hAnsi="Times New Roman" w:cs="Times New Roman"/>
        </w:rPr>
        <w:t xml:space="preserve">. I sincerely hope that you, the reader, </w:t>
      </w:r>
      <w:r w:rsidR="00AC322F">
        <w:rPr>
          <w:rFonts w:ascii="Times New Roman" w:hAnsi="Times New Roman" w:cs="Times New Roman"/>
        </w:rPr>
        <w:t>have</w:t>
      </w:r>
      <w:r w:rsidR="00495C52">
        <w:rPr>
          <w:rFonts w:ascii="Times New Roman" w:hAnsi="Times New Roman" w:cs="Times New Roman"/>
        </w:rPr>
        <w:t xml:space="preserve"> taken away something new from </w:t>
      </w:r>
      <w:r w:rsidR="004B01D1">
        <w:rPr>
          <w:rFonts w:ascii="Times New Roman" w:hAnsi="Times New Roman" w:cs="Times New Roman"/>
        </w:rPr>
        <w:t>my exploration of</w:t>
      </w:r>
      <w:r w:rsidR="00D20614">
        <w:rPr>
          <w:rFonts w:ascii="Times New Roman" w:hAnsi="Times New Roman" w:cs="Times New Roman"/>
        </w:rPr>
        <w:t xml:space="preserve"> mutual funds, </w:t>
      </w:r>
      <w:r w:rsidR="00285AAB">
        <w:rPr>
          <w:rFonts w:ascii="Times New Roman" w:hAnsi="Times New Roman" w:cs="Times New Roman"/>
        </w:rPr>
        <w:t>my analysis of</w:t>
      </w:r>
      <w:r w:rsidR="002E33E1">
        <w:rPr>
          <w:rFonts w:ascii="Times New Roman" w:hAnsi="Times New Roman" w:cs="Times New Roman"/>
        </w:rPr>
        <w:t xml:space="preserve"> the</w:t>
      </w:r>
      <w:r w:rsidR="00285AAB">
        <w:rPr>
          <w:rFonts w:ascii="Times New Roman" w:hAnsi="Times New Roman" w:cs="Times New Roman"/>
        </w:rPr>
        <w:t xml:space="preserve"> two prominent trades I mentioned, and my breakdown of the market mechanism</w:t>
      </w:r>
      <w:r w:rsidR="00EC7699">
        <w:rPr>
          <w:rFonts w:ascii="Times New Roman" w:hAnsi="Times New Roman" w:cs="Times New Roman"/>
        </w:rPr>
        <w:t>s</w:t>
      </w:r>
      <w:r w:rsidR="00285AAB">
        <w:rPr>
          <w:rFonts w:ascii="Times New Roman" w:hAnsi="Times New Roman" w:cs="Times New Roman"/>
        </w:rPr>
        <w:t xml:space="preserve"> behind them.</w:t>
      </w:r>
      <w:r w:rsidR="002E33E1">
        <w:rPr>
          <w:rFonts w:ascii="Times New Roman" w:hAnsi="Times New Roman" w:cs="Times New Roman"/>
        </w:rPr>
        <w:t xml:space="preserve"> Trading </w:t>
      </w:r>
      <w:r w:rsidR="00B621C6">
        <w:rPr>
          <w:rFonts w:ascii="Times New Roman" w:hAnsi="Times New Roman" w:cs="Times New Roman"/>
        </w:rPr>
        <w:t xml:space="preserve">using technical analysis is </w:t>
      </w:r>
      <w:r w:rsidR="007A7EE2">
        <w:rPr>
          <w:rFonts w:ascii="Times New Roman" w:hAnsi="Times New Roman" w:cs="Times New Roman"/>
        </w:rPr>
        <w:t>dependent on being a</w:t>
      </w:r>
      <w:r w:rsidR="00B621C6">
        <w:rPr>
          <w:rFonts w:ascii="Times New Roman" w:hAnsi="Times New Roman" w:cs="Times New Roman"/>
        </w:rPr>
        <w:t xml:space="preserve"> continuous learn</w:t>
      </w:r>
      <w:r w:rsidR="007A7EE2">
        <w:rPr>
          <w:rFonts w:ascii="Times New Roman" w:hAnsi="Times New Roman" w:cs="Times New Roman"/>
        </w:rPr>
        <w:t>er</w:t>
      </w:r>
      <w:r w:rsidR="00BA4933">
        <w:rPr>
          <w:rFonts w:ascii="Times New Roman" w:hAnsi="Times New Roman" w:cs="Times New Roman"/>
        </w:rPr>
        <w:t xml:space="preserve"> who can look at different perspectives, and I hope my own was informational enough to </w:t>
      </w:r>
      <w:r w:rsidR="002D112E">
        <w:rPr>
          <w:rFonts w:ascii="Times New Roman" w:hAnsi="Times New Roman" w:cs="Times New Roman"/>
        </w:rPr>
        <w:t>help add to your foundation.</w:t>
      </w:r>
    </w:p>
    <w:p w14:paraId="6A982429" w14:textId="77777777" w:rsidR="00EC7699" w:rsidRDefault="00EC76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E05B12" w14:textId="02806736" w:rsidR="00DF7D55" w:rsidRPr="00C70E51" w:rsidRDefault="00EC7699" w:rsidP="00EC769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70E51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65C76CAF" w14:textId="77777777" w:rsidR="00854E39" w:rsidRPr="00854E39" w:rsidRDefault="00854E39" w:rsidP="00854E39"/>
    <w:p w14:paraId="6CC114E7" w14:textId="407AAA3F" w:rsidR="00854E39" w:rsidRDefault="00AD58C5" w:rsidP="00854E39">
      <w:pPr>
        <w:pStyle w:val="NormalWeb"/>
        <w:spacing w:before="0" w:beforeAutospacing="0" w:after="240" w:afterAutospacing="0"/>
        <w:ind w:left="720" w:hanging="720"/>
      </w:pPr>
      <w:r>
        <w:t xml:space="preserve">“Vanguard Selected Value Fund (VASVX) Company Profile &amp; Facts - Yahoo Finance.” </w:t>
      </w:r>
      <w:r>
        <w:rPr>
          <w:i/>
          <w:iCs/>
        </w:rPr>
        <w:t>Yahoo Finance</w:t>
      </w:r>
      <w:r>
        <w:t>, 2026, finance.yahoo.com/quote/VASVX/profile/. Accessed 29 Apr. 2026.</w:t>
      </w:r>
    </w:p>
    <w:p w14:paraId="4C97DD7D" w14:textId="501B7899" w:rsidR="00854E39" w:rsidRDefault="00854E39" w:rsidP="00854E39">
      <w:pPr>
        <w:pStyle w:val="NormalWeb"/>
        <w:spacing w:before="0" w:beforeAutospacing="0" w:after="240" w:afterAutospacing="0"/>
        <w:ind w:left="720" w:hanging="720"/>
      </w:pPr>
      <w:r>
        <w:t xml:space="preserve">“VanEck International Investors Gold I (INIIX) Company Profile &amp; Facts - Yahoo Finance.” </w:t>
      </w:r>
      <w:r>
        <w:rPr>
          <w:i/>
          <w:iCs/>
        </w:rPr>
        <w:t>Yahoo Finance</w:t>
      </w:r>
      <w:r>
        <w:t>, 2026, finance.yahoo.com/quote/INIIX/profile/. Accessed 29 Apr. 2026.</w:t>
      </w:r>
    </w:p>
    <w:p w14:paraId="65A19C4F" w14:textId="1E536564" w:rsidR="00854E39" w:rsidRDefault="00854E39" w:rsidP="00854E39">
      <w:pPr>
        <w:pStyle w:val="NormalWeb"/>
        <w:spacing w:before="0" w:beforeAutospacing="0" w:after="240" w:afterAutospacing="0"/>
        <w:ind w:left="720" w:hanging="720"/>
      </w:pPr>
      <w:r>
        <w:t xml:space="preserve">“Fidelity Advisor Global Commodity </w:t>
      </w:r>
      <w:proofErr w:type="spellStart"/>
      <w:r>
        <w:t>Stk</w:t>
      </w:r>
      <w:proofErr w:type="spellEnd"/>
      <w:r>
        <w:t xml:space="preserve"> Z (FIQRX) Stock Price, News, Quote &amp; History - Yahoo Finance.” </w:t>
      </w:r>
      <w:r>
        <w:rPr>
          <w:i/>
          <w:iCs/>
        </w:rPr>
        <w:t>Yahoo Finance</w:t>
      </w:r>
      <w:r>
        <w:t>, 2026, finance.yahoo.com/quote/FIQRX. Accessed 29 Apr. 2026.</w:t>
      </w:r>
    </w:p>
    <w:p w14:paraId="4DBAFF70" w14:textId="77777777" w:rsidR="00854E39" w:rsidRDefault="00854E39" w:rsidP="00854E39">
      <w:pPr>
        <w:pStyle w:val="NormalWeb"/>
        <w:spacing w:before="0" w:beforeAutospacing="0" w:after="240" w:afterAutospacing="0"/>
        <w:ind w:left="720" w:hanging="720"/>
      </w:pPr>
    </w:p>
    <w:p w14:paraId="5AB580AC" w14:textId="0D450C07" w:rsidR="00EC7699" w:rsidRPr="00EC7699" w:rsidRDefault="00EC7699" w:rsidP="00B11C6D"/>
    <w:sectPr w:rsidR="00EC7699" w:rsidRPr="00EC769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858D" w14:textId="77777777" w:rsidR="0004180A" w:rsidRDefault="0004180A" w:rsidP="00EC7699">
      <w:pPr>
        <w:spacing w:after="0" w:line="240" w:lineRule="auto"/>
      </w:pPr>
      <w:r>
        <w:separator/>
      </w:r>
    </w:p>
  </w:endnote>
  <w:endnote w:type="continuationSeparator" w:id="0">
    <w:p w14:paraId="13E7426B" w14:textId="77777777" w:rsidR="0004180A" w:rsidRDefault="0004180A" w:rsidP="00EC7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694E6" w14:textId="77777777" w:rsidR="0004180A" w:rsidRDefault="0004180A" w:rsidP="00EC7699">
      <w:pPr>
        <w:spacing w:after="0" w:line="240" w:lineRule="auto"/>
      </w:pPr>
      <w:r>
        <w:separator/>
      </w:r>
    </w:p>
  </w:footnote>
  <w:footnote w:type="continuationSeparator" w:id="0">
    <w:p w14:paraId="77AB0FDC" w14:textId="77777777" w:rsidR="0004180A" w:rsidRDefault="0004180A" w:rsidP="00EC7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5144" w14:textId="60990D5C" w:rsidR="00EC7699" w:rsidRPr="00EC7699" w:rsidRDefault="00EC7699">
    <w:pPr>
      <w:pStyle w:val="Header"/>
      <w:jc w:val="right"/>
      <w:rPr>
        <w:rFonts w:ascii="Times New Roman" w:hAnsi="Times New Roman" w:cs="Times New Roman"/>
      </w:rPr>
    </w:pPr>
    <w:r w:rsidRPr="00EC7699">
      <w:rPr>
        <w:rFonts w:ascii="Times New Roman" w:hAnsi="Times New Roman" w:cs="Times New Roman"/>
      </w:rPr>
      <w:t xml:space="preserve">Waseem </w:t>
    </w:r>
    <w:sdt>
      <w:sdtPr>
        <w:rPr>
          <w:rFonts w:ascii="Times New Roman" w:hAnsi="Times New Roman" w:cs="Times New Roman"/>
        </w:rPr>
        <w:id w:val="5216659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C7699">
          <w:rPr>
            <w:rFonts w:ascii="Times New Roman" w:hAnsi="Times New Roman" w:cs="Times New Roman"/>
          </w:rPr>
          <w:fldChar w:fldCharType="begin"/>
        </w:r>
        <w:r w:rsidRPr="00EC7699">
          <w:rPr>
            <w:rFonts w:ascii="Times New Roman" w:hAnsi="Times New Roman" w:cs="Times New Roman"/>
          </w:rPr>
          <w:instrText xml:space="preserve"> PAGE   \* MERGEFORMAT </w:instrText>
        </w:r>
        <w:r w:rsidRPr="00EC7699">
          <w:rPr>
            <w:rFonts w:ascii="Times New Roman" w:hAnsi="Times New Roman" w:cs="Times New Roman"/>
          </w:rPr>
          <w:fldChar w:fldCharType="separate"/>
        </w:r>
        <w:r w:rsidRPr="00EC7699">
          <w:rPr>
            <w:rFonts w:ascii="Times New Roman" w:hAnsi="Times New Roman" w:cs="Times New Roman"/>
            <w:noProof/>
          </w:rPr>
          <w:t>2</w:t>
        </w:r>
        <w:r w:rsidRPr="00EC7699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472FCFC" w14:textId="77777777" w:rsidR="00EC7699" w:rsidRPr="00EC7699" w:rsidRDefault="00EC7699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38"/>
    <w:rsid w:val="00007C21"/>
    <w:rsid w:val="00010E0D"/>
    <w:rsid w:val="0001186E"/>
    <w:rsid w:val="00023799"/>
    <w:rsid w:val="00024A8E"/>
    <w:rsid w:val="000345CE"/>
    <w:rsid w:val="0004180A"/>
    <w:rsid w:val="0006450A"/>
    <w:rsid w:val="00074B52"/>
    <w:rsid w:val="00085994"/>
    <w:rsid w:val="000946F0"/>
    <w:rsid w:val="0009482A"/>
    <w:rsid w:val="000B02F1"/>
    <w:rsid w:val="000B298C"/>
    <w:rsid w:val="000C7A23"/>
    <w:rsid w:val="000D10F8"/>
    <w:rsid w:val="000D398B"/>
    <w:rsid w:val="000D7D5D"/>
    <w:rsid w:val="000E20D0"/>
    <w:rsid w:val="000E3D5A"/>
    <w:rsid w:val="000E3EE6"/>
    <w:rsid w:val="00105988"/>
    <w:rsid w:val="00105AAC"/>
    <w:rsid w:val="0010635B"/>
    <w:rsid w:val="00116795"/>
    <w:rsid w:val="001205AF"/>
    <w:rsid w:val="00125D9A"/>
    <w:rsid w:val="00135BA6"/>
    <w:rsid w:val="0014066E"/>
    <w:rsid w:val="00143D09"/>
    <w:rsid w:val="001509F7"/>
    <w:rsid w:val="0015343D"/>
    <w:rsid w:val="00155ABA"/>
    <w:rsid w:val="00157184"/>
    <w:rsid w:val="00177786"/>
    <w:rsid w:val="001856F9"/>
    <w:rsid w:val="00194772"/>
    <w:rsid w:val="001A2C9C"/>
    <w:rsid w:val="001A532E"/>
    <w:rsid w:val="001A5FCB"/>
    <w:rsid w:val="001B75BA"/>
    <w:rsid w:val="001B7B97"/>
    <w:rsid w:val="001C1B91"/>
    <w:rsid w:val="001C5B7E"/>
    <w:rsid w:val="001E4C56"/>
    <w:rsid w:val="001F15C4"/>
    <w:rsid w:val="00200B62"/>
    <w:rsid w:val="00204944"/>
    <w:rsid w:val="00205525"/>
    <w:rsid w:val="00216CBD"/>
    <w:rsid w:val="002326EF"/>
    <w:rsid w:val="00234AFD"/>
    <w:rsid w:val="00241532"/>
    <w:rsid w:val="00246D37"/>
    <w:rsid w:val="002662F8"/>
    <w:rsid w:val="00271538"/>
    <w:rsid w:val="00280094"/>
    <w:rsid w:val="00280A39"/>
    <w:rsid w:val="00285AAB"/>
    <w:rsid w:val="00291AC6"/>
    <w:rsid w:val="00297B02"/>
    <w:rsid w:val="002A74DC"/>
    <w:rsid w:val="002B12D3"/>
    <w:rsid w:val="002B63B3"/>
    <w:rsid w:val="002C0B60"/>
    <w:rsid w:val="002D112E"/>
    <w:rsid w:val="002D325C"/>
    <w:rsid w:val="002D5F0F"/>
    <w:rsid w:val="002D6AC1"/>
    <w:rsid w:val="002E0F00"/>
    <w:rsid w:val="002E21A5"/>
    <w:rsid w:val="002E33E1"/>
    <w:rsid w:val="002E3BF5"/>
    <w:rsid w:val="002E3FCE"/>
    <w:rsid w:val="002E767C"/>
    <w:rsid w:val="002E7F99"/>
    <w:rsid w:val="003102BD"/>
    <w:rsid w:val="00317FAC"/>
    <w:rsid w:val="003269BE"/>
    <w:rsid w:val="00336D7A"/>
    <w:rsid w:val="00341124"/>
    <w:rsid w:val="00343789"/>
    <w:rsid w:val="0035342D"/>
    <w:rsid w:val="00353ADD"/>
    <w:rsid w:val="00353BA3"/>
    <w:rsid w:val="00362CAC"/>
    <w:rsid w:val="003639B1"/>
    <w:rsid w:val="00372302"/>
    <w:rsid w:val="0038370D"/>
    <w:rsid w:val="00386F79"/>
    <w:rsid w:val="00395470"/>
    <w:rsid w:val="003A1209"/>
    <w:rsid w:val="003C3754"/>
    <w:rsid w:val="003D062D"/>
    <w:rsid w:val="003D07E3"/>
    <w:rsid w:val="003E2245"/>
    <w:rsid w:val="003F3D56"/>
    <w:rsid w:val="003F69B5"/>
    <w:rsid w:val="00407DCF"/>
    <w:rsid w:val="004128B4"/>
    <w:rsid w:val="00423510"/>
    <w:rsid w:val="0044512F"/>
    <w:rsid w:val="00446D65"/>
    <w:rsid w:val="00455553"/>
    <w:rsid w:val="00460195"/>
    <w:rsid w:val="00471185"/>
    <w:rsid w:val="004722E0"/>
    <w:rsid w:val="00475996"/>
    <w:rsid w:val="00477E2F"/>
    <w:rsid w:val="004809CA"/>
    <w:rsid w:val="00484B38"/>
    <w:rsid w:val="00485694"/>
    <w:rsid w:val="00495602"/>
    <w:rsid w:val="00495C52"/>
    <w:rsid w:val="00497E0E"/>
    <w:rsid w:val="004B01D1"/>
    <w:rsid w:val="004D5A45"/>
    <w:rsid w:val="004E3891"/>
    <w:rsid w:val="004E430E"/>
    <w:rsid w:val="004E6368"/>
    <w:rsid w:val="004E7B38"/>
    <w:rsid w:val="004E7DC9"/>
    <w:rsid w:val="00504669"/>
    <w:rsid w:val="00506117"/>
    <w:rsid w:val="005139C3"/>
    <w:rsid w:val="0054217F"/>
    <w:rsid w:val="00546C7A"/>
    <w:rsid w:val="00563EDC"/>
    <w:rsid w:val="00580758"/>
    <w:rsid w:val="00580A3B"/>
    <w:rsid w:val="00585646"/>
    <w:rsid w:val="005924EE"/>
    <w:rsid w:val="00595321"/>
    <w:rsid w:val="005953F3"/>
    <w:rsid w:val="005B02A1"/>
    <w:rsid w:val="005B0D54"/>
    <w:rsid w:val="005B20E8"/>
    <w:rsid w:val="005C2EC3"/>
    <w:rsid w:val="005C4079"/>
    <w:rsid w:val="005C76FB"/>
    <w:rsid w:val="005D60A6"/>
    <w:rsid w:val="005D67F2"/>
    <w:rsid w:val="005E1FBC"/>
    <w:rsid w:val="005F60F4"/>
    <w:rsid w:val="005F6EF1"/>
    <w:rsid w:val="006006DA"/>
    <w:rsid w:val="00605C5E"/>
    <w:rsid w:val="0061289C"/>
    <w:rsid w:val="006143DD"/>
    <w:rsid w:val="00614FB8"/>
    <w:rsid w:val="00615550"/>
    <w:rsid w:val="0061769A"/>
    <w:rsid w:val="006402C4"/>
    <w:rsid w:val="006433F5"/>
    <w:rsid w:val="0064462A"/>
    <w:rsid w:val="0066680D"/>
    <w:rsid w:val="006710B7"/>
    <w:rsid w:val="00673AAF"/>
    <w:rsid w:val="00692C5D"/>
    <w:rsid w:val="006C6592"/>
    <w:rsid w:val="006C7EC1"/>
    <w:rsid w:val="006E42E3"/>
    <w:rsid w:val="006E464E"/>
    <w:rsid w:val="006F0DBE"/>
    <w:rsid w:val="00706E2A"/>
    <w:rsid w:val="00713402"/>
    <w:rsid w:val="00765F8A"/>
    <w:rsid w:val="007A7EE2"/>
    <w:rsid w:val="007B1D99"/>
    <w:rsid w:val="007E3813"/>
    <w:rsid w:val="007E575B"/>
    <w:rsid w:val="007E6ADA"/>
    <w:rsid w:val="007F46B2"/>
    <w:rsid w:val="00803909"/>
    <w:rsid w:val="00803BF7"/>
    <w:rsid w:val="0080725F"/>
    <w:rsid w:val="008145EB"/>
    <w:rsid w:val="00815231"/>
    <w:rsid w:val="00815760"/>
    <w:rsid w:val="00821E30"/>
    <w:rsid w:val="00825F1B"/>
    <w:rsid w:val="0083081B"/>
    <w:rsid w:val="00832906"/>
    <w:rsid w:val="00847551"/>
    <w:rsid w:val="00851CFF"/>
    <w:rsid w:val="00852D13"/>
    <w:rsid w:val="00854E39"/>
    <w:rsid w:val="0086709B"/>
    <w:rsid w:val="00867582"/>
    <w:rsid w:val="008752E9"/>
    <w:rsid w:val="00881F44"/>
    <w:rsid w:val="00884582"/>
    <w:rsid w:val="00887C22"/>
    <w:rsid w:val="00894882"/>
    <w:rsid w:val="008A19CC"/>
    <w:rsid w:val="008A31C1"/>
    <w:rsid w:val="008A394E"/>
    <w:rsid w:val="008A4341"/>
    <w:rsid w:val="008A461F"/>
    <w:rsid w:val="008A4E61"/>
    <w:rsid w:val="008B0440"/>
    <w:rsid w:val="008B330E"/>
    <w:rsid w:val="008C5984"/>
    <w:rsid w:val="008D4F20"/>
    <w:rsid w:val="008E0A6F"/>
    <w:rsid w:val="008E5FB8"/>
    <w:rsid w:val="008F1FD1"/>
    <w:rsid w:val="008F4857"/>
    <w:rsid w:val="00900715"/>
    <w:rsid w:val="00902B0C"/>
    <w:rsid w:val="0090438E"/>
    <w:rsid w:val="00913AF3"/>
    <w:rsid w:val="00915A7A"/>
    <w:rsid w:val="00916898"/>
    <w:rsid w:val="00922103"/>
    <w:rsid w:val="009349D9"/>
    <w:rsid w:val="009464E2"/>
    <w:rsid w:val="0095382A"/>
    <w:rsid w:val="00961E4F"/>
    <w:rsid w:val="0096216D"/>
    <w:rsid w:val="00970025"/>
    <w:rsid w:val="00975298"/>
    <w:rsid w:val="00980B08"/>
    <w:rsid w:val="00980BF0"/>
    <w:rsid w:val="00982F77"/>
    <w:rsid w:val="00984A21"/>
    <w:rsid w:val="00996C23"/>
    <w:rsid w:val="009A1374"/>
    <w:rsid w:val="009A6F18"/>
    <w:rsid w:val="009B5329"/>
    <w:rsid w:val="009C3C72"/>
    <w:rsid w:val="009C44BA"/>
    <w:rsid w:val="009D32A6"/>
    <w:rsid w:val="009E3878"/>
    <w:rsid w:val="009E6DEE"/>
    <w:rsid w:val="009F0195"/>
    <w:rsid w:val="009F02F0"/>
    <w:rsid w:val="009F0943"/>
    <w:rsid w:val="009F1263"/>
    <w:rsid w:val="00A024D6"/>
    <w:rsid w:val="00A0765F"/>
    <w:rsid w:val="00A107D0"/>
    <w:rsid w:val="00A156B5"/>
    <w:rsid w:val="00A169D9"/>
    <w:rsid w:val="00A34BC5"/>
    <w:rsid w:val="00A35185"/>
    <w:rsid w:val="00A37071"/>
    <w:rsid w:val="00A41DA0"/>
    <w:rsid w:val="00A44670"/>
    <w:rsid w:val="00A45E1D"/>
    <w:rsid w:val="00A54899"/>
    <w:rsid w:val="00A548B8"/>
    <w:rsid w:val="00A55F2F"/>
    <w:rsid w:val="00A56858"/>
    <w:rsid w:val="00A66CFA"/>
    <w:rsid w:val="00A67F96"/>
    <w:rsid w:val="00A717C1"/>
    <w:rsid w:val="00A75644"/>
    <w:rsid w:val="00A76078"/>
    <w:rsid w:val="00A842B0"/>
    <w:rsid w:val="00A94D49"/>
    <w:rsid w:val="00A97D7D"/>
    <w:rsid w:val="00AA587E"/>
    <w:rsid w:val="00AA6A73"/>
    <w:rsid w:val="00AB0DB4"/>
    <w:rsid w:val="00AB1815"/>
    <w:rsid w:val="00AC322F"/>
    <w:rsid w:val="00AC3AFA"/>
    <w:rsid w:val="00AC3E1E"/>
    <w:rsid w:val="00AD1836"/>
    <w:rsid w:val="00AD2803"/>
    <w:rsid w:val="00AD2A04"/>
    <w:rsid w:val="00AD58C5"/>
    <w:rsid w:val="00AE1C5F"/>
    <w:rsid w:val="00AF3DF7"/>
    <w:rsid w:val="00B047CC"/>
    <w:rsid w:val="00B10455"/>
    <w:rsid w:val="00B10A90"/>
    <w:rsid w:val="00B11979"/>
    <w:rsid w:val="00B11C6D"/>
    <w:rsid w:val="00B14E06"/>
    <w:rsid w:val="00B25891"/>
    <w:rsid w:val="00B3017C"/>
    <w:rsid w:val="00B307B1"/>
    <w:rsid w:val="00B337EC"/>
    <w:rsid w:val="00B46202"/>
    <w:rsid w:val="00B5345B"/>
    <w:rsid w:val="00B55944"/>
    <w:rsid w:val="00B61E81"/>
    <w:rsid w:val="00B621C6"/>
    <w:rsid w:val="00B62D16"/>
    <w:rsid w:val="00B8108F"/>
    <w:rsid w:val="00B82B39"/>
    <w:rsid w:val="00B83257"/>
    <w:rsid w:val="00B84705"/>
    <w:rsid w:val="00B8494F"/>
    <w:rsid w:val="00B874A4"/>
    <w:rsid w:val="00B970A7"/>
    <w:rsid w:val="00BA4933"/>
    <w:rsid w:val="00BA551F"/>
    <w:rsid w:val="00BA5AF2"/>
    <w:rsid w:val="00BB1F2F"/>
    <w:rsid w:val="00BC429A"/>
    <w:rsid w:val="00BC4447"/>
    <w:rsid w:val="00BD1FC3"/>
    <w:rsid w:val="00BF114D"/>
    <w:rsid w:val="00BF3E18"/>
    <w:rsid w:val="00BF5497"/>
    <w:rsid w:val="00C04371"/>
    <w:rsid w:val="00C05CC4"/>
    <w:rsid w:val="00C21507"/>
    <w:rsid w:val="00C24CA8"/>
    <w:rsid w:val="00C340C3"/>
    <w:rsid w:val="00C341FA"/>
    <w:rsid w:val="00C4202D"/>
    <w:rsid w:val="00C44C36"/>
    <w:rsid w:val="00C55DFF"/>
    <w:rsid w:val="00C65E68"/>
    <w:rsid w:val="00C70E51"/>
    <w:rsid w:val="00C84EE2"/>
    <w:rsid w:val="00CA5E96"/>
    <w:rsid w:val="00CA758C"/>
    <w:rsid w:val="00CC0713"/>
    <w:rsid w:val="00CC19C9"/>
    <w:rsid w:val="00CD71A5"/>
    <w:rsid w:val="00CF099C"/>
    <w:rsid w:val="00CF2AED"/>
    <w:rsid w:val="00CF5728"/>
    <w:rsid w:val="00D13984"/>
    <w:rsid w:val="00D20614"/>
    <w:rsid w:val="00D25229"/>
    <w:rsid w:val="00D27A02"/>
    <w:rsid w:val="00D34126"/>
    <w:rsid w:val="00D50757"/>
    <w:rsid w:val="00D55369"/>
    <w:rsid w:val="00D610A7"/>
    <w:rsid w:val="00D63AD7"/>
    <w:rsid w:val="00D65EFC"/>
    <w:rsid w:val="00D7023B"/>
    <w:rsid w:val="00D810CF"/>
    <w:rsid w:val="00D920D4"/>
    <w:rsid w:val="00D9621E"/>
    <w:rsid w:val="00DA4F11"/>
    <w:rsid w:val="00DA7FEB"/>
    <w:rsid w:val="00DB4BFE"/>
    <w:rsid w:val="00DC10E2"/>
    <w:rsid w:val="00DD17E5"/>
    <w:rsid w:val="00DF4A8C"/>
    <w:rsid w:val="00DF7D55"/>
    <w:rsid w:val="00E01BBA"/>
    <w:rsid w:val="00E054B2"/>
    <w:rsid w:val="00E06735"/>
    <w:rsid w:val="00E147D5"/>
    <w:rsid w:val="00E22362"/>
    <w:rsid w:val="00E3332B"/>
    <w:rsid w:val="00E35913"/>
    <w:rsid w:val="00E47420"/>
    <w:rsid w:val="00E51E48"/>
    <w:rsid w:val="00E5717B"/>
    <w:rsid w:val="00E666C3"/>
    <w:rsid w:val="00E83FAB"/>
    <w:rsid w:val="00E85B0B"/>
    <w:rsid w:val="00E90392"/>
    <w:rsid w:val="00E915CC"/>
    <w:rsid w:val="00E96BCA"/>
    <w:rsid w:val="00EA6427"/>
    <w:rsid w:val="00EB5016"/>
    <w:rsid w:val="00EB5B24"/>
    <w:rsid w:val="00EC0F4C"/>
    <w:rsid w:val="00EC4C0D"/>
    <w:rsid w:val="00EC74D0"/>
    <w:rsid w:val="00EC7699"/>
    <w:rsid w:val="00EC7FAB"/>
    <w:rsid w:val="00ED22E8"/>
    <w:rsid w:val="00EE0395"/>
    <w:rsid w:val="00EE0505"/>
    <w:rsid w:val="00EF4232"/>
    <w:rsid w:val="00F0268B"/>
    <w:rsid w:val="00F041AE"/>
    <w:rsid w:val="00F24D5D"/>
    <w:rsid w:val="00F31F17"/>
    <w:rsid w:val="00F365A0"/>
    <w:rsid w:val="00F424DD"/>
    <w:rsid w:val="00F45C52"/>
    <w:rsid w:val="00F56CC5"/>
    <w:rsid w:val="00F67997"/>
    <w:rsid w:val="00F7532F"/>
    <w:rsid w:val="00F97BDD"/>
    <w:rsid w:val="00FB117A"/>
    <w:rsid w:val="00FB24D7"/>
    <w:rsid w:val="00FB3E68"/>
    <w:rsid w:val="00FB4305"/>
    <w:rsid w:val="00FC68CB"/>
    <w:rsid w:val="00FF081E"/>
    <w:rsid w:val="00FF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E462"/>
  <w15:chartTrackingRefBased/>
  <w15:docId w15:val="{83BF1FA1-E5FF-4F49-A78A-19DF090B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B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699"/>
  </w:style>
  <w:style w:type="paragraph" w:styleId="Footer">
    <w:name w:val="footer"/>
    <w:basedOn w:val="Normal"/>
    <w:link w:val="FooterChar"/>
    <w:uiPriority w:val="99"/>
    <w:unhideWhenUsed/>
    <w:rsid w:val="00EC7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699"/>
  </w:style>
  <w:style w:type="paragraph" w:styleId="NormalWeb">
    <w:name w:val="Normal (Web)"/>
    <w:basedOn w:val="Normal"/>
    <w:uiPriority w:val="99"/>
    <w:semiHidden/>
    <w:unhideWhenUsed/>
    <w:rsid w:val="00B11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11C6D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341F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03AC2-815E-4079-9B1D-11A83DCC4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1867</TotalTime>
  <Pages>8</Pages>
  <Words>2385</Words>
  <Characters>13595</Characters>
  <Application>Microsoft Office Word</Application>
  <DocSecurity>0</DocSecurity>
  <Lines>113</Lines>
  <Paragraphs>31</Paragraphs>
  <ScaleCrop>false</ScaleCrop>
  <Company/>
  <LinksUpToDate>false</LinksUpToDate>
  <CharactersWithSpaces>15949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Waseem</dc:creator>
  <cp:keywords/>
  <dc:description/>
  <cp:lastModifiedBy>Harris Waseem</cp:lastModifiedBy>
  <cp:revision>394</cp:revision>
  <dcterms:created xsi:type="dcterms:W3CDTF">2026-04-26T19:52:00Z</dcterms:created>
  <dcterms:modified xsi:type="dcterms:W3CDTF">2026-04-29T03:20:00Z</dcterms:modified>
</cp:coreProperties>
</file>