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05C595" w14:textId="77777777" w:rsidR="00876C74" w:rsidRDefault="004F729E">
      <w:pPr>
        <w:jc w:val="center"/>
      </w:pPr>
      <w:r>
        <w:rPr>
          <w:b/>
          <w:bCs/>
          <w:color w:val="1F4E79"/>
          <w:sz w:val="26"/>
          <w:szCs w:val="26"/>
        </w:rPr>
        <w:t>SIMATS ENGINEERING (SAVEETHA SCHOOL OF ENGINEERING)</w:t>
      </w:r>
    </w:p>
    <w:p w14:paraId="03798A13" w14:textId="77777777" w:rsidR="00876C74" w:rsidRDefault="004F729E">
      <w:pPr>
        <w:jc w:val="center"/>
      </w:pPr>
      <w:r>
        <w:rPr>
          <w:b/>
          <w:bCs/>
          <w:color w:val="2E75B6"/>
          <w:sz w:val="22"/>
          <w:szCs w:val="22"/>
        </w:rPr>
        <w:t>Department of Computer Science and Engineering</w:t>
      </w:r>
    </w:p>
    <w:p w14:paraId="68B29D11" w14:textId="77777777" w:rsidR="005B1443" w:rsidRPr="00DD3BB7" w:rsidRDefault="00380818" w:rsidP="009E7898">
      <w:pPr>
        <w:pBdr>
          <w:bottom w:val="single" w:sz="6" w:space="1" w:color="1F4E79"/>
        </w:pBdr>
        <w:spacing w:after="80"/>
        <w:jc w:val="center"/>
        <w:rPr>
          <w:b/>
          <w:bCs/>
          <w:color w:val="C00000"/>
        </w:rPr>
      </w:pPr>
      <w:r>
        <w:rPr>
          <w:b/>
          <w:bCs/>
          <w:color w:val="C00000"/>
        </w:rPr>
        <w:t xml:space="preserve">CO4 ASSESSMENT TOOL 1 –  </w:t>
      </w:r>
      <w:r>
        <w:rPr>
          <w:rFonts w:ascii="-webkit-standard" w:hAnsi="-webkit-standard"/>
          <w:b/>
          <w:bCs/>
          <w:color w:val="C00000"/>
          <w:sz w:val="27"/>
          <w:szCs w:val="27"/>
        </w:rPr>
        <w:t>Test Case Design Assignment </w:t>
      </w:r>
    </w:p>
    <w:p w14:paraId="27408EC9" w14:textId="77777777" w:rsidR="00876C74" w:rsidRDefault="00876C74">
      <w:pPr>
        <w:spacing w:after="50"/>
      </w:pPr>
    </w:p>
    <w:tbl>
      <w:tblPr>
        <w:tblStyle w:val="a"/>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00"/>
        <w:gridCol w:w="3240"/>
        <w:gridCol w:w="1800"/>
        <w:gridCol w:w="3240"/>
      </w:tblGrid>
      <w:tr w:rsidR="00876C74" w14:paraId="55E6E5EE"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72B2874A" w14:textId="77777777" w:rsidR="00876C74" w:rsidRDefault="004F729E">
            <w:r>
              <w:rPr>
                <w:b/>
                <w:bCs/>
                <w:color w:val="1F4E79"/>
                <w:sz w:val="18"/>
                <w:szCs w:val="18"/>
              </w:rPr>
              <w:t>Course Code: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5FD0CA8" w14:textId="77777777" w:rsidR="00876C74" w:rsidRDefault="00F85098" w:rsidP="003A40C5">
            <w:r>
              <w:rPr>
                <w:sz w:val="18"/>
                <w:szCs w:val="18"/>
              </w:rPr>
              <w:t xml:space="preserve">CSA10 </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17DB5CBB" w14:textId="77777777" w:rsidR="00876C74" w:rsidRDefault="004F729E">
            <w:r>
              <w:rPr>
                <w:b/>
                <w:bCs/>
                <w:color w:val="1F4E79"/>
                <w:sz w:val="18"/>
                <w:szCs w:val="18"/>
              </w:rPr>
              <w:t>Course Title: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581214A" w14:textId="77777777" w:rsidR="00876C74" w:rsidRDefault="00F85098" w:rsidP="003A40C5">
            <w:r>
              <w:rPr>
                <w:sz w:val="18"/>
                <w:szCs w:val="18"/>
              </w:rPr>
              <w:t xml:space="preserve">Software Engineering </w:t>
            </w:r>
          </w:p>
        </w:tc>
      </w:tr>
      <w:tr w:rsidR="00876C74" w14:paraId="1DECB702"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160FB155" w14:textId="77777777" w:rsidR="00876C74" w:rsidRDefault="004F729E">
            <w:r>
              <w:rPr>
                <w:b/>
                <w:bCs/>
                <w:color w:val="1F4E79"/>
                <w:sz w:val="18"/>
                <w:szCs w:val="18"/>
              </w:rPr>
              <w:t>CO Assessed:</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312C37F" w14:textId="77777777" w:rsidR="00876C74" w:rsidRDefault="00867736" w:rsidP="00867736">
            <w:r>
              <w:rPr>
                <w:sz w:val="18"/>
                <w:szCs w:val="18"/>
              </w:rPr>
              <w:t>CO4</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31E2D320" w14:textId="77777777" w:rsidR="00876C74" w:rsidRDefault="004F729E">
            <w:r>
              <w:rPr>
                <w:b/>
                <w:bCs/>
                <w:color w:val="1F4E79"/>
                <w:sz w:val="18"/>
                <w:szCs w:val="18"/>
              </w:rPr>
              <w:t>Assessment:</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65CA535B" w14:textId="77777777" w:rsidR="00876C74" w:rsidRDefault="004F729E" w:rsidP="00F85098">
            <w:r>
              <w:rPr>
                <w:sz w:val="18"/>
                <w:szCs w:val="18"/>
              </w:rPr>
              <w:t xml:space="preserve">Assessment Tool 1 – </w:t>
            </w:r>
            <w:r>
              <w:rPr>
                <w:rFonts w:ascii="-webkit-standard" w:hAnsi="-webkit-standard"/>
                <w:color w:val="000000"/>
              </w:rPr>
              <w:t>Test Case Design Assignment </w:t>
            </w:r>
          </w:p>
        </w:tc>
      </w:tr>
      <w:tr w:rsidR="00876C74" w14:paraId="43FD3E3A"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1D357F40" w14:textId="77777777" w:rsidR="00876C74" w:rsidRDefault="004F729E">
            <w:r>
              <w:rPr>
                <w:b/>
                <w:bCs/>
                <w:color w:val="1F4E79"/>
                <w:sz w:val="18"/>
                <w:szCs w:val="18"/>
              </w:rPr>
              <w:t>Weightage: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285F8495" w14:textId="77777777" w:rsidR="00876C74" w:rsidRDefault="004169DD" w:rsidP="004169DD">
            <w:r>
              <w:rPr>
                <w:sz w:val="18"/>
                <w:szCs w:val="18"/>
              </w:rPr>
              <w:t>20%</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736E02CC" w14:textId="77777777" w:rsidR="00876C74" w:rsidRDefault="004F729E">
            <w:r>
              <w:rPr>
                <w:b/>
                <w:bCs/>
                <w:color w:val="1F4E79"/>
                <w:sz w:val="18"/>
                <w:szCs w:val="18"/>
              </w:rPr>
              <w:t>Total Marks:</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E6E2E90" w14:textId="77777777" w:rsidR="00876C74" w:rsidRDefault="00F85098" w:rsidP="00F85098">
            <w:r>
              <w:rPr>
                <w:sz w:val="18"/>
                <w:szCs w:val="18"/>
              </w:rPr>
              <w:t xml:space="preserve">25  </w:t>
            </w:r>
          </w:p>
        </w:tc>
      </w:tr>
      <w:tr w:rsidR="00876C74" w14:paraId="0A3F6EEE"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654910D5" w14:textId="77777777" w:rsidR="00876C74" w:rsidRDefault="004F729E">
            <w:r>
              <w:rPr>
                <w:b/>
                <w:bCs/>
                <w:color w:val="1F4E79"/>
                <w:sz w:val="18"/>
                <w:szCs w:val="18"/>
              </w:rPr>
              <w:t>CO4 Statement:</w:t>
            </w:r>
          </w:p>
        </w:tc>
        <w:tc>
          <w:tcPr>
            <w:tcW w:w="8280" w:type="dxa"/>
            <w:gridSpan w:val="3"/>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tcPr>
          <w:p w14:paraId="3F17AC72" w14:textId="77777777" w:rsidR="00876C74" w:rsidRDefault="00E87D9B" w:rsidP="00D86540">
            <w:pPr>
              <w:jc w:val="both"/>
            </w:pPr>
            <w:r>
              <w:t>Implement robust testing, quality assurance, and DevOps practices, emphasizing security, reliability, and ethics</w:t>
            </w:r>
          </w:p>
        </w:tc>
      </w:tr>
      <w:tr w:rsidR="00876C74" w14:paraId="2F96CA99"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3E8F47F3" w14:textId="77777777" w:rsidR="00876C74" w:rsidRDefault="004F729E">
            <w:r>
              <w:rPr>
                <w:b/>
                <w:bCs/>
                <w:color w:val="1F4E79"/>
                <w:sz w:val="18"/>
                <w:szCs w:val="18"/>
              </w:rPr>
              <w:t>Student Name: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9C8048E" w14:textId="7C3BCF26" w:rsidR="00876C74" w:rsidRDefault="00A7215E">
            <w:r>
              <w:t>R KALAI AMUDHAN</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96375CF" w14:textId="77777777" w:rsidR="00876C74" w:rsidRDefault="004F729E">
            <w:r>
              <w:rPr>
                <w:b/>
                <w:bCs/>
                <w:color w:val="1F4E79"/>
                <w:sz w:val="18"/>
                <w:szCs w:val="18"/>
              </w:rPr>
              <w:t>Reg. No.:</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67AB3ED8" w14:textId="0F4C4A27" w:rsidR="00876C74" w:rsidRDefault="00A7215E">
            <w:r>
              <w:t>192511292</w:t>
            </w:r>
          </w:p>
        </w:tc>
      </w:tr>
      <w:tr w:rsidR="00876C74" w14:paraId="69E104CC"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6E71929" w14:textId="77777777" w:rsidR="00876C74" w:rsidRDefault="004169DD">
            <w:r>
              <w:rPr>
                <w:b/>
                <w:bCs/>
                <w:color w:val="1F4E79"/>
                <w:sz w:val="18"/>
                <w:szCs w:val="18"/>
              </w:rPr>
              <w:t>Date: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2ABD21F9" w14:textId="77777777" w:rsidR="00876C74" w:rsidRDefault="00876C74"/>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34CD0C66" w14:textId="77777777" w:rsidR="00876C74" w:rsidRDefault="004169DD">
            <w:r>
              <w:rPr>
                <w:b/>
                <w:bCs/>
                <w:color w:val="1F4E79"/>
                <w:sz w:val="18"/>
                <w:szCs w:val="18"/>
              </w:rPr>
              <w:t>Duration:</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39616EB6" w14:textId="77777777" w:rsidR="00876C74" w:rsidRDefault="005B1443">
            <w:r>
              <w:t>60 minutes</w:t>
            </w:r>
          </w:p>
        </w:tc>
      </w:tr>
    </w:tbl>
    <w:p w14:paraId="7881E74A" w14:textId="77777777" w:rsidR="00876C74" w:rsidRDefault="00876C74">
      <w:pPr>
        <w:spacing w:after="50"/>
      </w:pPr>
    </w:p>
    <w:tbl>
      <w:tblPr>
        <w:tblStyle w:val="a0"/>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080"/>
      </w:tblGrid>
      <w:tr w:rsidR="00876C74" w14:paraId="0CE95B40" w14:textId="77777777">
        <w:tc>
          <w:tcPr>
            <w:tcW w:w="10080" w:type="dxa"/>
            <w:tcBorders>
              <w:top w:val="single" w:sz="4" w:space="0" w:color="1F4E79"/>
              <w:left w:val="single" w:sz="4" w:space="0" w:color="1F4E79"/>
              <w:bottom w:val="single" w:sz="4" w:space="0" w:color="1F4E79"/>
              <w:right w:val="single" w:sz="4" w:space="0" w:color="1F4E79"/>
            </w:tcBorders>
            <w:shd w:val="clear" w:color="auto" w:fill="FFF9E6"/>
            <w:tcMar>
              <w:top w:w="100" w:type="dxa"/>
              <w:left w:w="200" w:type="dxa"/>
              <w:bottom w:w="100" w:type="dxa"/>
              <w:right w:w="200" w:type="dxa"/>
            </w:tcMar>
          </w:tcPr>
          <w:p w14:paraId="2A92F247" w14:textId="77777777" w:rsidR="00876C74" w:rsidRDefault="004F729E">
            <w:r>
              <w:rPr>
                <w:b/>
                <w:bCs/>
                <w:color w:val="C00000"/>
              </w:rPr>
              <w:t>Code of Conduct</w:t>
            </w:r>
          </w:p>
          <w:p w14:paraId="626552F3" w14:textId="078EDDAA" w:rsidR="00876C74" w:rsidRDefault="004F729E" w:rsidP="00D86540">
            <w:pPr>
              <w:spacing w:after="60"/>
              <w:jc w:val="both"/>
            </w:pPr>
            <w:r>
              <w:rPr>
                <w:i/>
                <w:iCs/>
                <w:sz w:val="18"/>
                <w:szCs w:val="18"/>
              </w:rPr>
              <w:t xml:space="preserve">I </w:t>
            </w:r>
            <w:r w:rsidR="00A7215E">
              <w:rPr>
                <w:i/>
                <w:iCs/>
                <w:sz w:val="18"/>
                <w:szCs w:val="18"/>
              </w:rPr>
              <w:t>R KALAI AMUDHAN (192511292</w:t>
            </w:r>
            <w:proofErr w:type="gramStart"/>
            <w:r w:rsidR="00A7215E">
              <w:rPr>
                <w:i/>
                <w:iCs/>
                <w:sz w:val="18"/>
                <w:szCs w:val="18"/>
              </w:rPr>
              <w:t xml:space="preserve">) </w:t>
            </w:r>
            <w:r>
              <w:rPr>
                <w:i/>
                <w:iCs/>
                <w:sz w:val="18"/>
                <w:szCs w:val="18"/>
              </w:rPr>
              <w:t xml:space="preserve"> (</w:t>
            </w:r>
            <w:proofErr w:type="gramEnd"/>
            <w:r>
              <w:rPr>
                <w:i/>
                <w:iCs/>
                <w:sz w:val="18"/>
                <w:szCs w:val="18"/>
              </w:rPr>
              <w:t>Name / Reg No) certify that this submission is my original work and that I have adhered to the guidelines specified for this assessment. I understand that any violation of academic integrity rules will result in disciplinary action.</w:t>
            </w:r>
          </w:p>
          <w:p w14:paraId="642C2737" w14:textId="57681D73" w:rsidR="00876C74" w:rsidRDefault="004F729E">
            <w:r>
              <w:rPr>
                <w:sz w:val="18"/>
                <w:szCs w:val="18"/>
              </w:rPr>
              <w:t xml:space="preserve">Signature of the Student: </w:t>
            </w:r>
            <w:r w:rsidR="00A7215E">
              <w:rPr>
                <w:sz w:val="18"/>
                <w:szCs w:val="18"/>
              </w:rPr>
              <w:t xml:space="preserve">R Kalai </w:t>
            </w:r>
            <w:proofErr w:type="spellStart"/>
            <w:r w:rsidR="00A7215E">
              <w:rPr>
                <w:sz w:val="18"/>
                <w:szCs w:val="18"/>
              </w:rPr>
              <w:t>Amudhan</w:t>
            </w:r>
            <w:proofErr w:type="spellEnd"/>
          </w:p>
        </w:tc>
      </w:tr>
    </w:tbl>
    <w:p w14:paraId="6F5E59CC" w14:textId="77777777" w:rsidR="007808C1" w:rsidRPr="00DD3BB7" w:rsidRDefault="007808C1" w:rsidP="007808C1">
      <w:pPr>
        <w:pBdr>
          <w:bottom w:val="single" w:sz="4" w:space="1" w:color="C00000"/>
        </w:pBdr>
        <w:spacing w:before="80" w:after="40"/>
        <w:rPr>
          <w:b/>
          <w:bCs/>
          <w:color w:val="C00000"/>
        </w:rPr>
      </w:pPr>
      <w:r>
        <w:rPr>
          <w:b/>
          <w:bCs/>
          <w:color w:val="C00000"/>
          <w:sz w:val="22"/>
          <w:szCs w:val="22"/>
        </w:rPr>
        <w:t xml:space="preserve">Annexure A – </w:t>
      </w:r>
      <w:r>
        <w:rPr>
          <w:rFonts w:ascii="-webkit-standard" w:hAnsi="-webkit-standard"/>
          <w:b/>
          <w:bCs/>
          <w:color w:val="C00000"/>
        </w:rPr>
        <w:t>Test Case Design Assignment </w:t>
      </w:r>
    </w:p>
    <w:p w14:paraId="11A7E61E" w14:textId="77777777" w:rsidR="006D0408" w:rsidRDefault="00F51829" w:rsidP="006D0408">
      <w:pPr>
        <w:pStyle w:val="NormalWeb"/>
        <w:rPr>
          <w:rStyle w:val="Strong"/>
          <w:color w:val="000000"/>
        </w:rPr>
      </w:pPr>
      <w:r>
        <w:rPr>
          <w:rStyle w:val="Strong"/>
          <w:color w:val="000000"/>
        </w:rPr>
        <w:t>Instructions to Students:</w:t>
      </w:r>
    </w:p>
    <w:p w14:paraId="7133BBE0" w14:textId="77777777" w:rsidR="00E87D9B" w:rsidRDefault="00E87D9B" w:rsidP="00E87D9B">
      <w:pPr>
        <w:pStyle w:val="pdq2pgselectionanchorcontainer"/>
        <w:rPr>
          <w:color w:val="000000"/>
        </w:rPr>
      </w:pPr>
      <w:r>
        <w:rPr>
          <w:color w:val="000000"/>
        </w:rPr>
        <w:t>Each student is assigned an individual problem statement. Based on the assigned problem statement,</w:t>
      </w:r>
      <w:r>
        <w:rPr>
          <w:rStyle w:val="apple-converted-space"/>
          <w:color w:val="000000"/>
        </w:rPr>
        <w:t> </w:t>
      </w:r>
      <w:r>
        <w:rPr>
          <w:rStyle w:val="Strong"/>
          <w:color w:val="000000"/>
        </w:rPr>
        <w:t>design and document comprehensive test cases</w:t>
      </w:r>
      <w:r>
        <w:rPr>
          <w:rStyle w:val="apple-converted-space"/>
          <w:color w:val="000000"/>
        </w:rPr>
        <w:t> </w:t>
      </w:r>
      <w:r>
        <w:rPr>
          <w:color w:val="000000"/>
        </w:rPr>
        <w:t>to verify the correctness, functionality, reliability, and usability of the proposed system.</w:t>
      </w:r>
    </w:p>
    <w:p w14:paraId="68BB7C4E" w14:textId="77777777" w:rsidR="00E87D9B" w:rsidRDefault="00E87D9B" w:rsidP="00E87D9B">
      <w:pPr>
        <w:pStyle w:val="NormalWeb"/>
        <w:rPr>
          <w:color w:val="000000"/>
        </w:rPr>
      </w:pPr>
      <w:r>
        <w:rPr>
          <w:color w:val="000000"/>
        </w:rPr>
        <w:t>Your test case design should include:</w:t>
      </w:r>
    </w:p>
    <w:p w14:paraId="7B9CA6F5" w14:textId="77777777" w:rsidR="00E87D9B" w:rsidRDefault="00E87D9B" w:rsidP="00E87D9B">
      <w:pPr>
        <w:numPr>
          <w:ilvl w:val="0"/>
          <w:numId w:val="17"/>
        </w:numPr>
        <w:spacing w:before="100" w:beforeAutospacing="1" w:after="100" w:afterAutospacing="1"/>
        <w:rPr>
          <w:color w:val="000000"/>
        </w:rPr>
      </w:pPr>
      <w:r>
        <w:rPr>
          <w:color w:val="000000"/>
        </w:rPr>
        <w:t>Identify the</w:t>
      </w:r>
      <w:r>
        <w:rPr>
          <w:rStyle w:val="apple-converted-space"/>
          <w:color w:val="000000"/>
        </w:rPr>
        <w:t> </w:t>
      </w:r>
      <w:r>
        <w:rPr>
          <w:rStyle w:val="Strong"/>
          <w:color w:val="000000"/>
        </w:rPr>
        <w:t>functional and non-functional requirements</w:t>
      </w:r>
      <w:r>
        <w:rPr>
          <w:rStyle w:val="apple-converted-space"/>
          <w:color w:val="000000"/>
        </w:rPr>
        <w:t> </w:t>
      </w:r>
      <w:r>
        <w:rPr>
          <w:color w:val="000000"/>
        </w:rPr>
        <w:t>to be tested.</w:t>
      </w:r>
    </w:p>
    <w:p w14:paraId="43BDF10D" w14:textId="77777777" w:rsidR="00E87D9B" w:rsidRDefault="00E87D9B" w:rsidP="00E87D9B">
      <w:pPr>
        <w:numPr>
          <w:ilvl w:val="0"/>
          <w:numId w:val="17"/>
        </w:numPr>
        <w:spacing w:before="100" w:beforeAutospacing="1" w:after="100" w:afterAutospacing="1"/>
        <w:rPr>
          <w:color w:val="000000"/>
        </w:rPr>
      </w:pPr>
      <w:r>
        <w:rPr>
          <w:color w:val="000000"/>
        </w:rPr>
        <w:t>Identify the</w:t>
      </w:r>
      <w:r>
        <w:rPr>
          <w:rStyle w:val="apple-converted-space"/>
          <w:color w:val="000000"/>
        </w:rPr>
        <w:t> </w:t>
      </w:r>
      <w:r>
        <w:rPr>
          <w:rStyle w:val="Strong"/>
          <w:color w:val="000000"/>
        </w:rPr>
        <w:t>test scenarios</w:t>
      </w:r>
      <w:r>
        <w:rPr>
          <w:rStyle w:val="apple-converted-space"/>
          <w:color w:val="000000"/>
        </w:rPr>
        <w:t> </w:t>
      </w:r>
      <w:r>
        <w:rPr>
          <w:color w:val="000000"/>
        </w:rPr>
        <w:t>for the assigned problem statement.</w:t>
      </w:r>
    </w:p>
    <w:p w14:paraId="68D556DD" w14:textId="77777777" w:rsidR="00E87D9B" w:rsidRDefault="00E87D9B" w:rsidP="00E87D9B">
      <w:pPr>
        <w:numPr>
          <w:ilvl w:val="0"/>
          <w:numId w:val="17"/>
        </w:numPr>
        <w:spacing w:before="100" w:beforeAutospacing="1" w:after="100" w:afterAutospacing="1"/>
        <w:rPr>
          <w:color w:val="000000"/>
        </w:rPr>
      </w:pPr>
      <w:r>
        <w:rPr>
          <w:color w:val="000000"/>
        </w:rPr>
        <w:t>Prepare detailed</w:t>
      </w:r>
      <w:r>
        <w:rPr>
          <w:rStyle w:val="apple-converted-space"/>
          <w:color w:val="000000"/>
        </w:rPr>
        <w:t> </w:t>
      </w:r>
      <w:r>
        <w:rPr>
          <w:rStyle w:val="Strong"/>
          <w:color w:val="000000"/>
        </w:rPr>
        <w:t>test cases</w:t>
      </w:r>
      <w:r>
        <w:rPr>
          <w:rStyle w:val="apple-converted-space"/>
          <w:color w:val="000000"/>
        </w:rPr>
        <w:t> </w:t>
      </w:r>
      <w:r>
        <w:rPr>
          <w:color w:val="000000"/>
        </w:rPr>
        <w:t>covering normal, boundary, invalid, and exceptional conditions.</w:t>
      </w:r>
    </w:p>
    <w:p w14:paraId="5B723FA4" w14:textId="77777777" w:rsidR="00E87D9B" w:rsidRDefault="00E87D9B" w:rsidP="00E87D9B">
      <w:pPr>
        <w:numPr>
          <w:ilvl w:val="0"/>
          <w:numId w:val="17"/>
        </w:numPr>
        <w:spacing w:before="100" w:beforeAutospacing="1" w:after="100" w:afterAutospacing="1"/>
        <w:rPr>
          <w:color w:val="000000"/>
        </w:rPr>
      </w:pPr>
      <w:r>
        <w:rPr>
          <w:color w:val="000000"/>
        </w:rPr>
        <w:t>Include</w:t>
      </w:r>
      <w:r>
        <w:rPr>
          <w:rStyle w:val="apple-converted-space"/>
          <w:color w:val="000000"/>
        </w:rPr>
        <w:t> </w:t>
      </w:r>
      <w:r>
        <w:rPr>
          <w:rStyle w:val="Strong"/>
          <w:color w:val="000000"/>
        </w:rPr>
        <w:t>Test Case ID, Test Scenario, Test Steps, Test Data, Expected Result, Actual Result, and Pass/Fail Status</w:t>
      </w:r>
      <w:r>
        <w:rPr>
          <w:color w:val="000000"/>
        </w:rPr>
        <w:t>.</w:t>
      </w:r>
    </w:p>
    <w:p w14:paraId="49004ADF" w14:textId="77777777" w:rsidR="00E87D9B" w:rsidRDefault="00E87D9B" w:rsidP="00E87D9B">
      <w:pPr>
        <w:numPr>
          <w:ilvl w:val="0"/>
          <w:numId w:val="17"/>
        </w:numPr>
        <w:spacing w:before="100" w:beforeAutospacing="1" w:after="100" w:afterAutospacing="1"/>
        <w:rPr>
          <w:color w:val="000000"/>
        </w:rPr>
      </w:pPr>
      <w:r>
        <w:rPr>
          <w:color w:val="000000"/>
        </w:rPr>
        <w:t>Apply appropriate</w:t>
      </w:r>
      <w:r>
        <w:rPr>
          <w:rStyle w:val="apple-converted-space"/>
          <w:color w:val="000000"/>
        </w:rPr>
        <w:t> </w:t>
      </w:r>
      <w:r>
        <w:rPr>
          <w:rStyle w:val="Strong"/>
          <w:color w:val="000000"/>
        </w:rPr>
        <w:t>test design techniques</w:t>
      </w:r>
      <w:r>
        <w:rPr>
          <w:rStyle w:val="apple-converted-space"/>
          <w:color w:val="000000"/>
        </w:rPr>
        <w:t> </w:t>
      </w:r>
      <w:r>
        <w:rPr>
          <w:color w:val="000000"/>
        </w:rPr>
        <w:t>such as Equivalence Partitioning, Boundary Value Analysis, Decision Table, or State Transition Testing wherever applicable.</w:t>
      </w:r>
    </w:p>
    <w:p w14:paraId="2B45341D" w14:textId="77777777" w:rsidR="00E87D9B" w:rsidRDefault="00E87D9B" w:rsidP="00E87D9B">
      <w:pPr>
        <w:numPr>
          <w:ilvl w:val="0"/>
          <w:numId w:val="17"/>
        </w:numPr>
        <w:spacing w:before="100" w:beforeAutospacing="1" w:after="100" w:afterAutospacing="1"/>
        <w:rPr>
          <w:color w:val="000000"/>
        </w:rPr>
      </w:pPr>
      <w:r>
        <w:rPr>
          <w:color w:val="000000"/>
        </w:rPr>
        <w:t>Ensure that the test cases provide adequate</w:t>
      </w:r>
      <w:r>
        <w:rPr>
          <w:rStyle w:val="apple-converted-space"/>
          <w:color w:val="000000"/>
        </w:rPr>
        <w:t> </w:t>
      </w:r>
      <w:r>
        <w:rPr>
          <w:rStyle w:val="Strong"/>
          <w:color w:val="000000"/>
        </w:rPr>
        <w:t>requirement and functional coverage</w:t>
      </w:r>
      <w:r>
        <w:rPr>
          <w:rStyle w:val="apple-converted-space"/>
          <w:color w:val="000000"/>
        </w:rPr>
        <w:t> </w:t>
      </w:r>
      <w:r>
        <w:rPr>
          <w:color w:val="000000"/>
        </w:rPr>
        <w:t>for the assigned system.</w:t>
      </w:r>
    </w:p>
    <w:p w14:paraId="18ED13FB" w14:textId="77777777" w:rsidR="00E87D9B" w:rsidRDefault="00E87D9B" w:rsidP="00E87D9B">
      <w:pPr>
        <w:pStyle w:val="NormalWeb"/>
        <w:rPr>
          <w:color w:val="000000"/>
        </w:rPr>
      </w:pPr>
      <w:r>
        <w:rPr>
          <w:rStyle w:val="Strong"/>
          <w:color w:val="000000"/>
        </w:rPr>
        <w:t>Deliverable:</w:t>
      </w:r>
      <w:r>
        <w:rPr>
          <w:rStyle w:val="apple-converted-space"/>
          <w:color w:val="000000"/>
        </w:rPr>
        <w:t> </w:t>
      </w:r>
      <w:r>
        <w:rPr>
          <w:color w:val="000000"/>
        </w:rPr>
        <w:t>Submit a Test Case Design document containing the identified scenarios, test cases, test data, expected results, and test coverage based on the individual problem statement.</w:t>
      </w:r>
    </w:p>
    <w:p w14:paraId="5A2436AF" w14:textId="77777777" w:rsidR="00EE584C" w:rsidRDefault="00EE584C" w:rsidP="006D0408">
      <w:pPr>
        <w:pStyle w:val="pdq2pgselectionanchorcontainer"/>
        <w:rPr>
          <w:b/>
          <w:bCs/>
          <w:color w:val="1F4E79"/>
          <w:sz w:val="22"/>
          <w:szCs w:val="22"/>
        </w:rPr>
      </w:pPr>
    </w:p>
    <w:p w14:paraId="3A52C1C0" w14:textId="77777777" w:rsidR="00E87D9B" w:rsidRDefault="00E87D9B" w:rsidP="006D0408">
      <w:pPr>
        <w:pStyle w:val="pdq2pgselectionanchorcontainer"/>
        <w:rPr>
          <w:b/>
          <w:bCs/>
          <w:color w:val="1F4E79"/>
          <w:sz w:val="22"/>
          <w:szCs w:val="22"/>
        </w:rPr>
      </w:pPr>
    </w:p>
    <w:p w14:paraId="0B33888E" w14:textId="77777777" w:rsidR="0076207B" w:rsidRDefault="0076207B" w:rsidP="006D0408">
      <w:pPr>
        <w:pStyle w:val="pdq2pgselectionanchorcontainer"/>
        <w:rPr>
          <w:b/>
          <w:bCs/>
          <w:color w:val="1F4E79"/>
          <w:sz w:val="22"/>
          <w:szCs w:val="22"/>
        </w:rPr>
      </w:pPr>
    </w:p>
    <w:p w14:paraId="51226780" w14:textId="77777777" w:rsidR="0076207B" w:rsidRDefault="0076207B" w:rsidP="006D0408">
      <w:pPr>
        <w:pStyle w:val="pdq2pgselectionanchorcontainer"/>
        <w:rPr>
          <w:b/>
          <w:bCs/>
          <w:color w:val="1F4E79"/>
          <w:sz w:val="22"/>
          <w:szCs w:val="22"/>
        </w:rPr>
      </w:pPr>
    </w:p>
    <w:p w14:paraId="2B0E95DD" w14:textId="77777777" w:rsidR="0076207B" w:rsidRDefault="0076207B" w:rsidP="006D0408">
      <w:pPr>
        <w:pStyle w:val="pdq2pgselectionanchorcontainer"/>
        <w:rPr>
          <w:b/>
          <w:bCs/>
          <w:color w:val="1F4E79"/>
          <w:sz w:val="22"/>
          <w:szCs w:val="22"/>
        </w:rPr>
      </w:pPr>
    </w:p>
    <w:p w14:paraId="13DFA4FD" w14:textId="77777777" w:rsidR="00E87D9B" w:rsidRDefault="00E87D9B" w:rsidP="006D0408">
      <w:pPr>
        <w:pStyle w:val="pdq2pgselectionanchorcontainer"/>
        <w:rPr>
          <w:b/>
          <w:bCs/>
          <w:color w:val="1F4E79"/>
          <w:sz w:val="22"/>
          <w:szCs w:val="22"/>
        </w:rPr>
      </w:pPr>
    </w:p>
    <w:p w14:paraId="05C94745" w14:textId="77777777" w:rsidR="00F51829" w:rsidRPr="009E7898" w:rsidRDefault="004F729E" w:rsidP="006D0408">
      <w:pPr>
        <w:pStyle w:val="pdq2pgselectionanchorcontainer"/>
        <w:rPr>
          <w:b/>
          <w:bCs/>
          <w:color w:val="1F4E79"/>
          <w:sz w:val="22"/>
          <w:szCs w:val="22"/>
        </w:rPr>
      </w:pPr>
      <w:r>
        <w:rPr>
          <w:b/>
          <w:bCs/>
          <w:color w:val="1F4E79"/>
          <w:sz w:val="22"/>
          <w:szCs w:val="22"/>
        </w:rPr>
        <w:lastRenderedPageBreak/>
        <w:t>Rubrics for Calculation</w:t>
      </w:r>
    </w:p>
    <w:tbl>
      <w:tblPr>
        <w:tblStyle w:val="a3"/>
        <w:tblW w:w="100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38"/>
        <w:gridCol w:w="2410"/>
        <w:gridCol w:w="2126"/>
        <w:gridCol w:w="1843"/>
        <w:gridCol w:w="1843"/>
      </w:tblGrid>
      <w:tr w:rsidR="00684378" w:rsidRPr="009E7898" w14:paraId="24B37805" w14:textId="77777777" w:rsidTr="009E7898">
        <w:tc>
          <w:tcPr>
            <w:tcW w:w="1838"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15BFCEE0" w14:textId="77777777" w:rsidR="00684378" w:rsidRPr="00EE584C" w:rsidRDefault="00684378" w:rsidP="00684378">
            <w:pPr>
              <w:jc w:val="center"/>
              <w:rPr>
                <w:b/>
                <w:bCs/>
                <w:color w:val="FFFFFF" w:themeColor="background1"/>
                <w:szCs w:val="20"/>
              </w:rPr>
            </w:pPr>
            <w:r>
              <w:rPr>
                <w:b/>
                <w:bCs/>
                <w:color w:val="FFFFFF" w:themeColor="background1"/>
                <w:szCs w:val="20"/>
              </w:rPr>
              <w:t>Evaluation Criteria</w:t>
            </w:r>
          </w:p>
        </w:tc>
        <w:tc>
          <w:tcPr>
            <w:tcW w:w="241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7A7032AD" w14:textId="77777777" w:rsidR="00684378" w:rsidRPr="00EE584C" w:rsidRDefault="00684378" w:rsidP="00684378">
            <w:pPr>
              <w:jc w:val="center"/>
              <w:rPr>
                <w:b/>
                <w:bCs/>
                <w:color w:val="FFFFFF" w:themeColor="background1"/>
                <w:szCs w:val="20"/>
              </w:rPr>
            </w:pPr>
            <w:r>
              <w:rPr>
                <w:b/>
                <w:bCs/>
                <w:color w:val="FFFFFF" w:themeColor="background1"/>
                <w:szCs w:val="20"/>
              </w:rPr>
              <w:t>Excellent (4 Marks)</w:t>
            </w:r>
          </w:p>
        </w:tc>
        <w:tc>
          <w:tcPr>
            <w:tcW w:w="2126"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3D5505BE" w14:textId="77777777" w:rsidR="00684378" w:rsidRPr="00EE584C" w:rsidRDefault="00684378" w:rsidP="00684378">
            <w:pPr>
              <w:rPr>
                <w:b/>
                <w:bCs/>
                <w:color w:val="FFFFFF" w:themeColor="background1"/>
                <w:szCs w:val="20"/>
              </w:rPr>
            </w:pPr>
            <w:r>
              <w:rPr>
                <w:b/>
                <w:bCs/>
                <w:color w:val="FFFFFF" w:themeColor="background1"/>
                <w:szCs w:val="20"/>
              </w:rPr>
              <w:t>Good (3 Marks)</w:t>
            </w:r>
          </w:p>
        </w:tc>
        <w:tc>
          <w:tcPr>
            <w:tcW w:w="1843"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01CA1D46" w14:textId="77777777" w:rsidR="00684378" w:rsidRPr="00EE584C" w:rsidRDefault="00684378" w:rsidP="00684378">
            <w:pPr>
              <w:rPr>
                <w:b/>
                <w:bCs/>
                <w:color w:val="FFFFFF" w:themeColor="background1"/>
                <w:szCs w:val="20"/>
              </w:rPr>
            </w:pPr>
            <w:r>
              <w:rPr>
                <w:b/>
                <w:bCs/>
                <w:color w:val="FFFFFF" w:themeColor="background1"/>
                <w:szCs w:val="20"/>
              </w:rPr>
              <w:t>Satisfactory (2 Marks)</w:t>
            </w:r>
          </w:p>
        </w:tc>
        <w:tc>
          <w:tcPr>
            <w:tcW w:w="1843" w:type="dxa"/>
            <w:tcBorders>
              <w:top w:val="single" w:sz="4" w:space="0" w:color="1F4E79"/>
              <w:left w:val="single" w:sz="4" w:space="0" w:color="1F4E79"/>
              <w:bottom w:val="single" w:sz="4" w:space="0" w:color="1F4E79"/>
              <w:right w:val="single" w:sz="4" w:space="0" w:color="1F4E79"/>
            </w:tcBorders>
            <w:shd w:val="clear" w:color="auto" w:fill="1F4E79"/>
            <w:vAlign w:val="center"/>
          </w:tcPr>
          <w:p w14:paraId="41D1B256" w14:textId="77777777" w:rsidR="00684378" w:rsidRPr="00EE584C" w:rsidRDefault="00684378" w:rsidP="00684378">
            <w:pPr>
              <w:rPr>
                <w:b/>
                <w:bCs/>
                <w:color w:val="FFFFFF" w:themeColor="background1"/>
                <w:szCs w:val="20"/>
              </w:rPr>
            </w:pPr>
            <w:r>
              <w:rPr>
                <w:b/>
                <w:bCs/>
                <w:color w:val="FFFFFF" w:themeColor="background1"/>
                <w:szCs w:val="20"/>
              </w:rPr>
              <w:t>Needs Improvement (1 Mark)</w:t>
            </w:r>
          </w:p>
        </w:tc>
      </w:tr>
      <w:tr w:rsidR="00E87D9B" w:rsidRPr="005B1443" w14:paraId="49F6088E" w14:textId="77777777" w:rsidTr="00E87D9B">
        <w:tc>
          <w:tcPr>
            <w:tcW w:w="1838"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14101C14" w14:textId="77777777" w:rsidR="00E87D9B" w:rsidRPr="00DD3BB7" w:rsidRDefault="00E87D9B" w:rsidP="00E87D9B">
            <w:pPr>
              <w:rPr>
                <w:b/>
                <w:bCs/>
                <w:sz w:val="21"/>
                <w:szCs w:val="21"/>
              </w:rPr>
            </w:pPr>
            <w:r>
              <w:rPr>
                <w:rStyle w:val="Strong"/>
                <w:color w:val="000000"/>
              </w:rPr>
              <w:t>Requirement &amp; Test Scenario Identification(15%)</w:t>
            </w:r>
          </w:p>
        </w:tc>
        <w:tc>
          <w:tcPr>
            <w:tcW w:w="2410" w:type="dxa"/>
            <w:tcBorders>
              <w:top w:val="single" w:sz="4" w:space="0" w:color="9DC3E6"/>
              <w:left w:val="single" w:sz="4" w:space="0" w:color="9DC3E6"/>
              <w:bottom w:val="single" w:sz="4" w:space="0" w:color="9DC3E6"/>
              <w:right w:val="single" w:sz="4" w:space="0" w:color="9DC3E6"/>
            </w:tcBorders>
            <w:shd w:val="clear" w:color="auto" w:fill="E5DFEC" w:themeFill="accent4" w:themeFillTint="33"/>
            <w:tcMar>
              <w:top w:w="70" w:type="dxa"/>
              <w:left w:w="120" w:type="dxa"/>
              <w:bottom w:w="70" w:type="dxa"/>
              <w:right w:w="120" w:type="dxa"/>
            </w:tcMar>
            <w:vAlign w:val="center"/>
          </w:tcPr>
          <w:p w14:paraId="4911F0F3" w14:textId="77777777" w:rsidR="00E87D9B" w:rsidRPr="00DD3BB7" w:rsidRDefault="00E87D9B" w:rsidP="00E87D9B">
            <w:pPr>
              <w:rPr>
                <w:b/>
                <w:bCs/>
                <w:sz w:val="21"/>
                <w:szCs w:val="21"/>
              </w:rPr>
            </w:pPr>
            <w:r>
              <w:rPr>
                <w:color w:val="000000"/>
              </w:rPr>
              <w:t>Clearly identifies all relevant functional/non-functional requirements and comprehensive test scenarios</w:t>
            </w:r>
          </w:p>
        </w:tc>
        <w:tc>
          <w:tcPr>
            <w:tcW w:w="2126" w:type="dxa"/>
            <w:tcBorders>
              <w:top w:val="single" w:sz="4" w:space="0" w:color="9DC3E6"/>
              <w:left w:val="single" w:sz="4" w:space="0" w:color="9DC3E6"/>
              <w:bottom w:val="single" w:sz="4" w:space="0" w:color="9DC3E6"/>
              <w:right w:val="single" w:sz="4" w:space="0" w:color="9DC3E6"/>
            </w:tcBorders>
            <w:shd w:val="clear" w:color="auto" w:fill="F0FFF4"/>
            <w:tcMar>
              <w:top w:w="70" w:type="dxa"/>
              <w:left w:w="120" w:type="dxa"/>
              <w:bottom w:w="70" w:type="dxa"/>
              <w:right w:w="120" w:type="dxa"/>
            </w:tcMar>
            <w:vAlign w:val="center"/>
          </w:tcPr>
          <w:p w14:paraId="50557145" w14:textId="77777777" w:rsidR="00E87D9B" w:rsidRPr="00DD3BB7" w:rsidRDefault="00E87D9B" w:rsidP="00E87D9B">
            <w:pPr>
              <w:rPr>
                <w:sz w:val="21"/>
                <w:szCs w:val="21"/>
              </w:rPr>
            </w:pPr>
            <w:r>
              <w:rPr>
                <w:color w:val="000000"/>
              </w:rPr>
              <w:t>Identifies most requirements and scenarios</w:t>
            </w:r>
          </w:p>
        </w:tc>
        <w:tc>
          <w:tcPr>
            <w:tcW w:w="1843" w:type="dxa"/>
            <w:tcBorders>
              <w:top w:val="single" w:sz="4" w:space="0" w:color="9DC3E6"/>
              <w:left w:val="single" w:sz="4" w:space="0" w:color="9DC3E6"/>
              <w:bottom w:val="single" w:sz="4" w:space="0" w:color="9DC3E6"/>
              <w:right w:val="single" w:sz="4" w:space="0" w:color="9DC3E6"/>
            </w:tcBorders>
            <w:shd w:val="clear" w:color="auto" w:fill="FFFBEB"/>
            <w:tcMar>
              <w:top w:w="70" w:type="dxa"/>
              <w:left w:w="120" w:type="dxa"/>
              <w:bottom w:w="70" w:type="dxa"/>
              <w:right w:w="120" w:type="dxa"/>
            </w:tcMar>
            <w:vAlign w:val="center"/>
          </w:tcPr>
          <w:p w14:paraId="78E7397B" w14:textId="77777777" w:rsidR="00E87D9B" w:rsidRPr="00DD3BB7" w:rsidRDefault="00E87D9B" w:rsidP="00E87D9B">
            <w:pPr>
              <w:rPr>
                <w:sz w:val="21"/>
                <w:szCs w:val="21"/>
              </w:rPr>
            </w:pPr>
            <w:r>
              <w:rPr>
                <w:color w:val="000000"/>
              </w:rPr>
              <w:t>Identifies basic requirements and scenarios</w:t>
            </w:r>
          </w:p>
        </w:tc>
        <w:tc>
          <w:tcPr>
            <w:tcW w:w="1843" w:type="dxa"/>
            <w:tcBorders>
              <w:top w:val="single" w:sz="4" w:space="0" w:color="9DC3E6"/>
              <w:left w:val="single" w:sz="4" w:space="0" w:color="9DC3E6"/>
              <w:bottom w:val="single" w:sz="4" w:space="0" w:color="9DC3E6"/>
              <w:right w:val="single" w:sz="4" w:space="0" w:color="9DC3E6"/>
            </w:tcBorders>
            <w:shd w:val="clear" w:color="auto" w:fill="F2DBDB" w:themeFill="accent2" w:themeFillTint="33"/>
            <w:vAlign w:val="center"/>
          </w:tcPr>
          <w:p w14:paraId="59952695" w14:textId="77777777" w:rsidR="00E87D9B" w:rsidRPr="00DD3BB7" w:rsidRDefault="00E87D9B" w:rsidP="00E87D9B">
            <w:pPr>
              <w:rPr>
                <w:sz w:val="21"/>
                <w:szCs w:val="21"/>
              </w:rPr>
            </w:pPr>
            <w:r>
              <w:rPr>
                <w:color w:val="000000"/>
              </w:rPr>
              <w:t>Requirements/scenarios are incomplete or unclear</w:t>
            </w:r>
          </w:p>
        </w:tc>
      </w:tr>
      <w:tr w:rsidR="00E87D9B" w:rsidRPr="005B1443" w14:paraId="12548D9E" w14:textId="77777777" w:rsidTr="00E87D9B">
        <w:tc>
          <w:tcPr>
            <w:tcW w:w="1838"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vAlign w:val="center"/>
          </w:tcPr>
          <w:p w14:paraId="7EB31509" w14:textId="77777777" w:rsidR="00E87D9B" w:rsidRPr="00DD3BB7" w:rsidRDefault="00E87D9B" w:rsidP="00E87D9B">
            <w:pPr>
              <w:rPr>
                <w:b/>
                <w:bCs/>
                <w:sz w:val="21"/>
                <w:szCs w:val="21"/>
              </w:rPr>
            </w:pPr>
            <w:r>
              <w:rPr>
                <w:rStyle w:val="Strong"/>
                <w:color w:val="000000"/>
              </w:rPr>
              <w:t>Test Case Design &amp; Completeness(25%)</w:t>
            </w:r>
          </w:p>
        </w:tc>
        <w:tc>
          <w:tcPr>
            <w:tcW w:w="2410" w:type="dxa"/>
            <w:tcBorders>
              <w:top w:val="single" w:sz="4" w:space="0" w:color="9DC3E6"/>
              <w:left w:val="single" w:sz="4" w:space="0" w:color="9DC3E6"/>
              <w:bottom w:val="single" w:sz="4" w:space="0" w:color="9DC3E6"/>
              <w:right w:val="single" w:sz="4" w:space="0" w:color="9DC3E6"/>
            </w:tcBorders>
            <w:shd w:val="clear" w:color="auto" w:fill="E5DFEC" w:themeFill="accent4" w:themeFillTint="33"/>
            <w:tcMar>
              <w:top w:w="70" w:type="dxa"/>
              <w:left w:w="120" w:type="dxa"/>
              <w:bottom w:w="70" w:type="dxa"/>
              <w:right w:w="120" w:type="dxa"/>
            </w:tcMar>
            <w:vAlign w:val="center"/>
          </w:tcPr>
          <w:p w14:paraId="373AF83A" w14:textId="77777777" w:rsidR="00E87D9B" w:rsidRPr="00DD3BB7" w:rsidRDefault="00E87D9B" w:rsidP="00E87D9B">
            <w:pPr>
              <w:rPr>
                <w:b/>
                <w:bCs/>
                <w:sz w:val="21"/>
                <w:szCs w:val="21"/>
              </w:rPr>
            </w:pPr>
            <w:r>
              <w:rPr>
                <w:color w:val="000000"/>
              </w:rPr>
              <w:t>Comprehensive test cases covering normal, boundary, invalid, and exceptional conditions</w:t>
            </w:r>
          </w:p>
        </w:tc>
        <w:tc>
          <w:tcPr>
            <w:tcW w:w="2126" w:type="dxa"/>
            <w:tcBorders>
              <w:top w:val="single" w:sz="4" w:space="0" w:color="9DC3E6"/>
              <w:left w:val="single" w:sz="4" w:space="0" w:color="9DC3E6"/>
              <w:bottom w:val="single" w:sz="4" w:space="0" w:color="9DC3E6"/>
              <w:right w:val="single" w:sz="4" w:space="0" w:color="9DC3E6"/>
            </w:tcBorders>
            <w:shd w:val="clear" w:color="auto" w:fill="F0FFF4"/>
            <w:tcMar>
              <w:top w:w="70" w:type="dxa"/>
              <w:left w:w="120" w:type="dxa"/>
              <w:bottom w:w="70" w:type="dxa"/>
              <w:right w:w="120" w:type="dxa"/>
            </w:tcMar>
            <w:vAlign w:val="center"/>
          </w:tcPr>
          <w:p w14:paraId="6C518995" w14:textId="77777777" w:rsidR="00E87D9B" w:rsidRPr="00DD3BB7" w:rsidRDefault="00E87D9B" w:rsidP="00E87D9B">
            <w:pPr>
              <w:rPr>
                <w:sz w:val="21"/>
                <w:szCs w:val="21"/>
              </w:rPr>
            </w:pPr>
            <w:r>
              <w:rPr>
                <w:color w:val="000000"/>
              </w:rPr>
              <w:t>Covers most important conditions with minor gaps</w:t>
            </w:r>
          </w:p>
        </w:tc>
        <w:tc>
          <w:tcPr>
            <w:tcW w:w="1843" w:type="dxa"/>
            <w:tcBorders>
              <w:top w:val="single" w:sz="4" w:space="0" w:color="9DC3E6"/>
              <w:left w:val="single" w:sz="4" w:space="0" w:color="9DC3E6"/>
              <w:bottom w:val="single" w:sz="4" w:space="0" w:color="9DC3E6"/>
              <w:right w:val="single" w:sz="4" w:space="0" w:color="9DC3E6"/>
            </w:tcBorders>
            <w:shd w:val="clear" w:color="auto" w:fill="FFFBEB"/>
            <w:tcMar>
              <w:top w:w="70" w:type="dxa"/>
              <w:left w:w="120" w:type="dxa"/>
              <w:bottom w:w="70" w:type="dxa"/>
              <w:right w:w="120" w:type="dxa"/>
            </w:tcMar>
            <w:vAlign w:val="center"/>
          </w:tcPr>
          <w:p w14:paraId="0F180208" w14:textId="77777777" w:rsidR="00E87D9B" w:rsidRPr="00DD3BB7" w:rsidRDefault="00E87D9B" w:rsidP="00E87D9B">
            <w:pPr>
              <w:rPr>
                <w:sz w:val="21"/>
                <w:szCs w:val="21"/>
              </w:rPr>
            </w:pPr>
            <w:r>
              <w:rPr>
                <w:color w:val="000000"/>
              </w:rPr>
              <w:t>Covers basic conditions but misses several important cases</w:t>
            </w:r>
          </w:p>
        </w:tc>
        <w:tc>
          <w:tcPr>
            <w:tcW w:w="1843" w:type="dxa"/>
            <w:tcBorders>
              <w:top w:val="single" w:sz="4" w:space="0" w:color="9DC3E6"/>
              <w:left w:val="single" w:sz="4" w:space="0" w:color="9DC3E6"/>
              <w:bottom w:val="single" w:sz="4" w:space="0" w:color="9DC3E6"/>
              <w:right w:val="single" w:sz="4" w:space="0" w:color="9DC3E6"/>
            </w:tcBorders>
            <w:shd w:val="clear" w:color="auto" w:fill="F2DBDB" w:themeFill="accent2" w:themeFillTint="33"/>
            <w:vAlign w:val="center"/>
          </w:tcPr>
          <w:p w14:paraId="2712ABC6" w14:textId="77777777" w:rsidR="00E87D9B" w:rsidRPr="00DD3BB7" w:rsidRDefault="00E87D9B" w:rsidP="00E87D9B">
            <w:pPr>
              <w:rPr>
                <w:sz w:val="21"/>
                <w:szCs w:val="21"/>
              </w:rPr>
            </w:pPr>
            <w:r>
              <w:rPr>
                <w:color w:val="000000"/>
              </w:rPr>
              <w:t>Test cases are very limited or incomplete</w:t>
            </w:r>
          </w:p>
        </w:tc>
      </w:tr>
      <w:tr w:rsidR="00E87D9B" w:rsidRPr="005B1443" w14:paraId="42443FC2" w14:textId="77777777" w:rsidTr="00E87D9B">
        <w:tc>
          <w:tcPr>
            <w:tcW w:w="1838"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vAlign w:val="center"/>
          </w:tcPr>
          <w:p w14:paraId="50C9B333" w14:textId="77777777" w:rsidR="00E87D9B" w:rsidRPr="00DD3BB7" w:rsidRDefault="00E87D9B" w:rsidP="00E87D9B">
            <w:pPr>
              <w:rPr>
                <w:b/>
                <w:bCs/>
                <w:sz w:val="21"/>
                <w:szCs w:val="21"/>
              </w:rPr>
            </w:pPr>
            <w:r>
              <w:rPr>
                <w:rStyle w:val="Strong"/>
                <w:color w:val="000000"/>
              </w:rPr>
              <w:t>Test Data &amp; Expected Results(20%)</w:t>
            </w:r>
          </w:p>
        </w:tc>
        <w:tc>
          <w:tcPr>
            <w:tcW w:w="2410" w:type="dxa"/>
            <w:tcBorders>
              <w:top w:val="single" w:sz="4" w:space="0" w:color="9DC3E6"/>
              <w:left w:val="single" w:sz="4" w:space="0" w:color="9DC3E6"/>
              <w:bottom w:val="single" w:sz="4" w:space="0" w:color="9DC3E6"/>
              <w:right w:val="single" w:sz="4" w:space="0" w:color="9DC3E6"/>
            </w:tcBorders>
            <w:shd w:val="clear" w:color="auto" w:fill="E5DFEC" w:themeFill="accent4" w:themeFillTint="33"/>
            <w:tcMar>
              <w:top w:w="70" w:type="dxa"/>
              <w:left w:w="120" w:type="dxa"/>
              <w:bottom w:w="70" w:type="dxa"/>
              <w:right w:w="120" w:type="dxa"/>
            </w:tcMar>
            <w:vAlign w:val="center"/>
          </w:tcPr>
          <w:p w14:paraId="64EC8C55" w14:textId="77777777" w:rsidR="00E87D9B" w:rsidRPr="00DD3BB7" w:rsidRDefault="00E87D9B" w:rsidP="00E87D9B">
            <w:pPr>
              <w:rPr>
                <w:b/>
                <w:bCs/>
                <w:sz w:val="21"/>
                <w:szCs w:val="21"/>
              </w:rPr>
            </w:pPr>
            <w:r>
              <w:rPr>
                <w:color w:val="000000"/>
              </w:rPr>
              <w:t>Appropriate test data with precise, measurable expected results for every test case</w:t>
            </w:r>
          </w:p>
        </w:tc>
        <w:tc>
          <w:tcPr>
            <w:tcW w:w="2126" w:type="dxa"/>
            <w:tcBorders>
              <w:top w:val="single" w:sz="4" w:space="0" w:color="9DC3E6"/>
              <w:left w:val="single" w:sz="4" w:space="0" w:color="9DC3E6"/>
              <w:bottom w:val="single" w:sz="4" w:space="0" w:color="9DC3E6"/>
              <w:right w:val="single" w:sz="4" w:space="0" w:color="9DC3E6"/>
            </w:tcBorders>
            <w:shd w:val="clear" w:color="auto" w:fill="F0FFF4"/>
            <w:tcMar>
              <w:top w:w="70" w:type="dxa"/>
              <w:left w:w="120" w:type="dxa"/>
              <w:bottom w:w="70" w:type="dxa"/>
              <w:right w:w="120" w:type="dxa"/>
            </w:tcMar>
            <w:vAlign w:val="center"/>
          </w:tcPr>
          <w:p w14:paraId="61D08CCB" w14:textId="77777777" w:rsidR="00E87D9B" w:rsidRPr="00DD3BB7" w:rsidRDefault="00E87D9B" w:rsidP="00E87D9B">
            <w:pPr>
              <w:rPr>
                <w:sz w:val="21"/>
                <w:szCs w:val="21"/>
              </w:rPr>
            </w:pPr>
            <w:r>
              <w:rPr>
                <w:color w:val="000000"/>
              </w:rPr>
              <w:t>Mostly appropriate test data and expected results</w:t>
            </w:r>
          </w:p>
        </w:tc>
        <w:tc>
          <w:tcPr>
            <w:tcW w:w="1843" w:type="dxa"/>
            <w:tcBorders>
              <w:top w:val="single" w:sz="4" w:space="0" w:color="9DC3E6"/>
              <w:left w:val="single" w:sz="4" w:space="0" w:color="9DC3E6"/>
              <w:bottom w:val="single" w:sz="4" w:space="0" w:color="9DC3E6"/>
              <w:right w:val="single" w:sz="4" w:space="0" w:color="9DC3E6"/>
            </w:tcBorders>
            <w:shd w:val="clear" w:color="auto" w:fill="FFFBEB"/>
            <w:tcMar>
              <w:top w:w="70" w:type="dxa"/>
              <w:left w:w="120" w:type="dxa"/>
              <w:bottom w:w="70" w:type="dxa"/>
              <w:right w:w="120" w:type="dxa"/>
            </w:tcMar>
            <w:vAlign w:val="center"/>
          </w:tcPr>
          <w:p w14:paraId="18B62183" w14:textId="77777777" w:rsidR="00E87D9B" w:rsidRPr="00DD3BB7" w:rsidRDefault="00E87D9B" w:rsidP="00E87D9B">
            <w:pPr>
              <w:rPr>
                <w:sz w:val="21"/>
                <w:szCs w:val="21"/>
              </w:rPr>
            </w:pPr>
            <w:r>
              <w:rPr>
                <w:color w:val="000000"/>
              </w:rPr>
              <w:t>Some test data/results are unclear or incomplete</w:t>
            </w:r>
          </w:p>
        </w:tc>
        <w:tc>
          <w:tcPr>
            <w:tcW w:w="1843" w:type="dxa"/>
            <w:tcBorders>
              <w:top w:val="single" w:sz="4" w:space="0" w:color="9DC3E6"/>
              <w:left w:val="single" w:sz="4" w:space="0" w:color="9DC3E6"/>
              <w:bottom w:val="single" w:sz="4" w:space="0" w:color="9DC3E6"/>
              <w:right w:val="single" w:sz="4" w:space="0" w:color="9DC3E6"/>
            </w:tcBorders>
            <w:shd w:val="clear" w:color="auto" w:fill="F2DBDB" w:themeFill="accent2" w:themeFillTint="33"/>
            <w:vAlign w:val="center"/>
          </w:tcPr>
          <w:p w14:paraId="1E30694C" w14:textId="77777777" w:rsidR="00E87D9B" w:rsidRPr="00DD3BB7" w:rsidRDefault="00E87D9B" w:rsidP="00E87D9B">
            <w:pPr>
              <w:rPr>
                <w:sz w:val="21"/>
                <w:szCs w:val="21"/>
              </w:rPr>
            </w:pPr>
            <w:r>
              <w:rPr>
                <w:color w:val="000000"/>
              </w:rPr>
              <w:t>Test data and expected results are largely missing/incorrect</w:t>
            </w:r>
          </w:p>
        </w:tc>
      </w:tr>
      <w:tr w:rsidR="00E87D9B" w:rsidRPr="005B1443" w14:paraId="63B58DF6" w14:textId="77777777" w:rsidTr="00E87D9B">
        <w:tc>
          <w:tcPr>
            <w:tcW w:w="1838"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vAlign w:val="center"/>
          </w:tcPr>
          <w:p w14:paraId="4F4EC354" w14:textId="77777777" w:rsidR="00E87D9B" w:rsidRPr="00DD3BB7" w:rsidRDefault="00E87D9B" w:rsidP="00E87D9B">
            <w:pPr>
              <w:rPr>
                <w:b/>
                <w:bCs/>
                <w:sz w:val="21"/>
                <w:szCs w:val="21"/>
              </w:rPr>
            </w:pPr>
            <w:r>
              <w:rPr>
                <w:rStyle w:val="Strong"/>
                <w:color w:val="000000"/>
              </w:rPr>
              <w:t>Application of Test Design Techniques(15%)</w:t>
            </w:r>
          </w:p>
        </w:tc>
        <w:tc>
          <w:tcPr>
            <w:tcW w:w="2410" w:type="dxa"/>
            <w:tcBorders>
              <w:top w:val="single" w:sz="4" w:space="0" w:color="9DC3E6"/>
              <w:left w:val="single" w:sz="4" w:space="0" w:color="9DC3E6"/>
              <w:bottom w:val="single" w:sz="4" w:space="0" w:color="9DC3E6"/>
              <w:right w:val="single" w:sz="4" w:space="0" w:color="9DC3E6"/>
            </w:tcBorders>
            <w:shd w:val="clear" w:color="auto" w:fill="E5DFEC" w:themeFill="accent4" w:themeFillTint="33"/>
            <w:tcMar>
              <w:top w:w="70" w:type="dxa"/>
              <w:left w:w="120" w:type="dxa"/>
              <w:bottom w:w="70" w:type="dxa"/>
              <w:right w:w="120" w:type="dxa"/>
            </w:tcMar>
            <w:vAlign w:val="center"/>
          </w:tcPr>
          <w:p w14:paraId="1BA83CCB" w14:textId="77777777" w:rsidR="00E87D9B" w:rsidRPr="00DD3BB7" w:rsidRDefault="00E87D9B" w:rsidP="00E87D9B">
            <w:pPr>
              <w:rPr>
                <w:b/>
                <w:bCs/>
                <w:sz w:val="21"/>
                <w:szCs w:val="21"/>
              </w:rPr>
            </w:pPr>
            <w:r>
              <w:rPr>
                <w:color w:val="000000"/>
              </w:rPr>
              <w:t>Correctly applies multiple techniques such as Equivalence Partitioning, Boundary Value Analysis, Decision Table, and State Transition</w:t>
            </w:r>
          </w:p>
        </w:tc>
        <w:tc>
          <w:tcPr>
            <w:tcW w:w="2126" w:type="dxa"/>
            <w:tcBorders>
              <w:top w:val="single" w:sz="4" w:space="0" w:color="9DC3E6"/>
              <w:left w:val="single" w:sz="4" w:space="0" w:color="9DC3E6"/>
              <w:bottom w:val="single" w:sz="4" w:space="0" w:color="9DC3E6"/>
              <w:right w:val="single" w:sz="4" w:space="0" w:color="9DC3E6"/>
            </w:tcBorders>
            <w:shd w:val="clear" w:color="auto" w:fill="F0FFF4"/>
            <w:tcMar>
              <w:top w:w="70" w:type="dxa"/>
              <w:left w:w="120" w:type="dxa"/>
              <w:bottom w:w="70" w:type="dxa"/>
              <w:right w:w="120" w:type="dxa"/>
            </w:tcMar>
            <w:vAlign w:val="center"/>
          </w:tcPr>
          <w:p w14:paraId="2030F1F8" w14:textId="77777777" w:rsidR="00E87D9B" w:rsidRPr="00DD3BB7" w:rsidRDefault="00E87D9B" w:rsidP="00E87D9B">
            <w:pPr>
              <w:rPr>
                <w:sz w:val="21"/>
                <w:szCs w:val="21"/>
              </w:rPr>
            </w:pPr>
            <w:r>
              <w:rPr>
                <w:color w:val="000000"/>
              </w:rPr>
              <w:t>Correctly applies at least two relevant techniques</w:t>
            </w:r>
          </w:p>
        </w:tc>
        <w:tc>
          <w:tcPr>
            <w:tcW w:w="1843" w:type="dxa"/>
            <w:tcBorders>
              <w:top w:val="single" w:sz="4" w:space="0" w:color="9DC3E6"/>
              <w:left w:val="single" w:sz="4" w:space="0" w:color="9DC3E6"/>
              <w:bottom w:val="single" w:sz="4" w:space="0" w:color="9DC3E6"/>
              <w:right w:val="single" w:sz="4" w:space="0" w:color="9DC3E6"/>
            </w:tcBorders>
            <w:shd w:val="clear" w:color="auto" w:fill="FFFBEB"/>
            <w:tcMar>
              <w:top w:w="70" w:type="dxa"/>
              <w:left w:w="120" w:type="dxa"/>
              <w:bottom w:w="70" w:type="dxa"/>
              <w:right w:w="120" w:type="dxa"/>
            </w:tcMar>
            <w:vAlign w:val="center"/>
          </w:tcPr>
          <w:p w14:paraId="10BF6FBE" w14:textId="77777777" w:rsidR="00E87D9B" w:rsidRPr="00DD3BB7" w:rsidRDefault="00E87D9B" w:rsidP="00E87D9B">
            <w:pPr>
              <w:rPr>
                <w:sz w:val="21"/>
                <w:szCs w:val="21"/>
              </w:rPr>
            </w:pPr>
            <w:r>
              <w:rPr>
                <w:color w:val="000000"/>
              </w:rPr>
              <w:t>Applies one technique with limited justification</w:t>
            </w:r>
          </w:p>
        </w:tc>
        <w:tc>
          <w:tcPr>
            <w:tcW w:w="1843" w:type="dxa"/>
            <w:tcBorders>
              <w:top w:val="single" w:sz="4" w:space="0" w:color="9DC3E6"/>
              <w:left w:val="single" w:sz="4" w:space="0" w:color="9DC3E6"/>
              <w:bottom w:val="single" w:sz="4" w:space="0" w:color="9DC3E6"/>
              <w:right w:val="single" w:sz="4" w:space="0" w:color="9DC3E6"/>
            </w:tcBorders>
            <w:shd w:val="clear" w:color="auto" w:fill="F2DBDB" w:themeFill="accent2" w:themeFillTint="33"/>
            <w:vAlign w:val="center"/>
          </w:tcPr>
          <w:p w14:paraId="1B2E8BCA" w14:textId="77777777" w:rsidR="00E87D9B" w:rsidRPr="00DD3BB7" w:rsidRDefault="00E87D9B" w:rsidP="00E87D9B">
            <w:pPr>
              <w:rPr>
                <w:sz w:val="21"/>
                <w:szCs w:val="21"/>
              </w:rPr>
            </w:pPr>
            <w:r>
              <w:rPr>
                <w:color w:val="000000"/>
              </w:rPr>
              <w:t>Techniques are not applied or incorrectly applied</w:t>
            </w:r>
          </w:p>
        </w:tc>
      </w:tr>
      <w:tr w:rsidR="00E87D9B" w:rsidRPr="005B1443" w14:paraId="4429AA09" w14:textId="77777777" w:rsidTr="00E87D9B">
        <w:tc>
          <w:tcPr>
            <w:tcW w:w="1838"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vAlign w:val="center"/>
          </w:tcPr>
          <w:p w14:paraId="4713FE71" w14:textId="77777777" w:rsidR="00E87D9B" w:rsidRPr="00DD3BB7" w:rsidRDefault="00E87D9B" w:rsidP="00E87D9B">
            <w:pPr>
              <w:rPr>
                <w:b/>
                <w:bCs/>
                <w:sz w:val="21"/>
                <w:szCs w:val="21"/>
              </w:rPr>
            </w:pPr>
            <w:r>
              <w:rPr>
                <w:rStyle w:val="Strong"/>
                <w:color w:val="000000"/>
              </w:rPr>
              <w:t>Traceability &amp; Test Coverage(15%)</w:t>
            </w:r>
          </w:p>
        </w:tc>
        <w:tc>
          <w:tcPr>
            <w:tcW w:w="2410" w:type="dxa"/>
            <w:tcBorders>
              <w:top w:val="single" w:sz="4" w:space="0" w:color="9DC3E6"/>
              <w:left w:val="single" w:sz="4" w:space="0" w:color="9DC3E6"/>
              <w:bottom w:val="single" w:sz="4" w:space="0" w:color="9DC3E6"/>
              <w:right w:val="single" w:sz="4" w:space="0" w:color="9DC3E6"/>
            </w:tcBorders>
            <w:shd w:val="clear" w:color="auto" w:fill="E5DFEC" w:themeFill="accent4" w:themeFillTint="33"/>
            <w:tcMar>
              <w:top w:w="70" w:type="dxa"/>
              <w:left w:w="120" w:type="dxa"/>
              <w:bottom w:w="70" w:type="dxa"/>
              <w:right w:w="120" w:type="dxa"/>
            </w:tcMar>
            <w:vAlign w:val="center"/>
          </w:tcPr>
          <w:p w14:paraId="65151A5A" w14:textId="77777777" w:rsidR="00E87D9B" w:rsidRPr="00DD3BB7" w:rsidRDefault="00E87D9B" w:rsidP="00E87D9B">
            <w:pPr>
              <w:rPr>
                <w:b/>
                <w:bCs/>
                <w:sz w:val="21"/>
                <w:szCs w:val="21"/>
              </w:rPr>
            </w:pPr>
            <w:r>
              <w:rPr>
                <w:color w:val="000000"/>
              </w:rPr>
              <w:t>Excellent mapping between requirements, scenarios, and test cases with strong coverage</w:t>
            </w:r>
          </w:p>
        </w:tc>
        <w:tc>
          <w:tcPr>
            <w:tcW w:w="2126" w:type="dxa"/>
            <w:tcBorders>
              <w:top w:val="single" w:sz="4" w:space="0" w:color="9DC3E6"/>
              <w:left w:val="single" w:sz="4" w:space="0" w:color="9DC3E6"/>
              <w:bottom w:val="single" w:sz="4" w:space="0" w:color="9DC3E6"/>
              <w:right w:val="single" w:sz="4" w:space="0" w:color="9DC3E6"/>
            </w:tcBorders>
            <w:shd w:val="clear" w:color="auto" w:fill="F0FFF4"/>
            <w:tcMar>
              <w:top w:w="70" w:type="dxa"/>
              <w:left w:w="120" w:type="dxa"/>
              <w:bottom w:w="70" w:type="dxa"/>
              <w:right w:w="120" w:type="dxa"/>
            </w:tcMar>
            <w:vAlign w:val="center"/>
          </w:tcPr>
          <w:p w14:paraId="75A0DEB6" w14:textId="77777777" w:rsidR="00E87D9B" w:rsidRPr="00DD3BB7" w:rsidRDefault="00E87D9B" w:rsidP="00E87D9B">
            <w:pPr>
              <w:rPr>
                <w:sz w:val="21"/>
                <w:szCs w:val="21"/>
              </w:rPr>
            </w:pPr>
            <w:r>
              <w:rPr>
                <w:color w:val="000000"/>
              </w:rPr>
              <w:t>Good traceability and coverage with minor gaps</w:t>
            </w:r>
          </w:p>
        </w:tc>
        <w:tc>
          <w:tcPr>
            <w:tcW w:w="1843" w:type="dxa"/>
            <w:tcBorders>
              <w:top w:val="single" w:sz="4" w:space="0" w:color="9DC3E6"/>
              <w:left w:val="single" w:sz="4" w:space="0" w:color="9DC3E6"/>
              <w:bottom w:val="single" w:sz="4" w:space="0" w:color="9DC3E6"/>
              <w:right w:val="single" w:sz="4" w:space="0" w:color="9DC3E6"/>
            </w:tcBorders>
            <w:shd w:val="clear" w:color="auto" w:fill="FFFBEB"/>
            <w:tcMar>
              <w:top w:w="70" w:type="dxa"/>
              <w:left w:w="120" w:type="dxa"/>
              <w:bottom w:w="70" w:type="dxa"/>
              <w:right w:w="120" w:type="dxa"/>
            </w:tcMar>
            <w:vAlign w:val="center"/>
          </w:tcPr>
          <w:p w14:paraId="378CDB29" w14:textId="77777777" w:rsidR="00E87D9B" w:rsidRPr="00DD3BB7" w:rsidRDefault="00E87D9B" w:rsidP="00E87D9B">
            <w:pPr>
              <w:rPr>
                <w:sz w:val="21"/>
                <w:szCs w:val="21"/>
              </w:rPr>
            </w:pPr>
            <w:r>
              <w:rPr>
                <w:color w:val="000000"/>
              </w:rPr>
              <w:t>Partial traceability and moderate coverage</w:t>
            </w:r>
          </w:p>
        </w:tc>
        <w:tc>
          <w:tcPr>
            <w:tcW w:w="1843" w:type="dxa"/>
            <w:tcBorders>
              <w:top w:val="single" w:sz="4" w:space="0" w:color="9DC3E6"/>
              <w:left w:val="single" w:sz="4" w:space="0" w:color="9DC3E6"/>
              <w:bottom w:val="single" w:sz="4" w:space="0" w:color="9DC3E6"/>
              <w:right w:val="single" w:sz="4" w:space="0" w:color="9DC3E6"/>
            </w:tcBorders>
            <w:shd w:val="clear" w:color="auto" w:fill="F2DBDB" w:themeFill="accent2" w:themeFillTint="33"/>
            <w:vAlign w:val="center"/>
          </w:tcPr>
          <w:p w14:paraId="31C0953A" w14:textId="77777777" w:rsidR="00E87D9B" w:rsidRPr="00DD3BB7" w:rsidRDefault="00E87D9B" w:rsidP="00E87D9B">
            <w:pPr>
              <w:rPr>
                <w:sz w:val="21"/>
                <w:szCs w:val="21"/>
              </w:rPr>
            </w:pPr>
            <w:r>
              <w:rPr>
                <w:color w:val="000000"/>
              </w:rPr>
              <w:t>Poor/no traceability and inadequate coverage</w:t>
            </w:r>
          </w:p>
        </w:tc>
      </w:tr>
      <w:tr w:rsidR="00E87D9B" w:rsidRPr="005B1443" w14:paraId="26985E24" w14:textId="77777777" w:rsidTr="00E87D9B">
        <w:tc>
          <w:tcPr>
            <w:tcW w:w="1838"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vAlign w:val="center"/>
          </w:tcPr>
          <w:p w14:paraId="0D6CFE8E" w14:textId="77777777" w:rsidR="00E87D9B" w:rsidRPr="00DD3BB7" w:rsidRDefault="00E87D9B" w:rsidP="00E87D9B">
            <w:pPr>
              <w:rPr>
                <w:b/>
                <w:bCs/>
                <w:color w:val="000000"/>
                <w:sz w:val="21"/>
                <w:szCs w:val="21"/>
              </w:rPr>
            </w:pPr>
            <w:r>
              <w:rPr>
                <w:rStyle w:val="Strong"/>
                <w:color w:val="000000"/>
              </w:rPr>
              <w:t>Documentation &amp; Presentation(10%)</w:t>
            </w:r>
          </w:p>
        </w:tc>
        <w:tc>
          <w:tcPr>
            <w:tcW w:w="2410" w:type="dxa"/>
            <w:tcBorders>
              <w:top w:val="single" w:sz="4" w:space="0" w:color="9DC3E6"/>
              <w:left w:val="single" w:sz="4" w:space="0" w:color="9DC3E6"/>
              <w:bottom w:val="single" w:sz="4" w:space="0" w:color="9DC3E6"/>
              <w:right w:val="single" w:sz="4" w:space="0" w:color="9DC3E6"/>
            </w:tcBorders>
            <w:shd w:val="clear" w:color="auto" w:fill="E5DFEC" w:themeFill="accent4" w:themeFillTint="33"/>
            <w:tcMar>
              <w:top w:w="70" w:type="dxa"/>
              <w:left w:w="120" w:type="dxa"/>
              <w:bottom w:w="70" w:type="dxa"/>
              <w:right w:w="120" w:type="dxa"/>
            </w:tcMar>
            <w:vAlign w:val="center"/>
          </w:tcPr>
          <w:p w14:paraId="296E348D" w14:textId="77777777" w:rsidR="00E87D9B" w:rsidRPr="00DD3BB7" w:rsidRDefault="00E87D9B" w:rsidP="00E87D9B">
            <w:pPr>
              <w:rPr>
                <w:color w:val="000000"/>
                <w:sz w:val="21"/>
                <w:szCs w:val="21"/>
              </w:rPr>
            </w:pPr>
            <w:r>
              <w:rPr>
                <w:color w:val="000000"/>
              </w:rPr>
              <w:t>Well-structured, clear, professional, consistent, and easy to understand</w:t>
            </w:r>
          </w:p>
        </w:tc>
        <w:tc>
          <w:tcPr>
            <w:tcW w:w="2126" w:type="dxa"/>
            <w:tcBorders>
              <w:top w:val="single" w:sz="4" w:space="0" w:color="9DC3E6"/>
              <w:left w:val="single" w:sz="4" w:space="0" w:color="9DC3E6"/>
              <w:bottom w:val="single" w:sz="4" w:space="0" w:color="9DC3E6"/>
              <w:right w:val="single" w:sz="4" w:space="0" w:color="9DC3E6"/>
            </w:tcBorders>
            <w:shd w:val="clear" w:color="auto" w:fill="F0FFF4"/>
            <w:tcMar>
              <w:top w:w="70" w:type="dxa"/>
              <w:left w:w="120" w:type="dxa"/>
              <w:bottom w:w="70" w:type="dxa"/>
              <w:right w:w="120" w:type="dxa"/>
            </w:tcMar>
            <w:vAlign w:val="center"/>
          </w:tcPr>
          <w:p w14:paraId="03E2CA16" w14:textId="77777777" w:rsidR="00E87D9B" w:rsidRPr="00DD3BB7" w:rsidRDefault="00E87D9B" w:rsidP="00E87D9B">
            <w:pPr>
              <w:rPr>
                <w:color w:val="000000"/>
                <w:sz w:val="21"/>
                <w:szCs w:val="21"/>
              </w:rPr>
            </w:pPr>
            <w:r>
              <w:rPr>
                <w:color w:val="000000"/>
              </w:rPr>
              <w:t>Well-organized with minor presentation issues</w:t>
            </w:r>
          </w:p>
        </w:tc>
        <w:tc>
          <w:tcPr>
            <w:tcW w:w="1843" w:type="dxa"/>
            <w:tcBorders>
              <w:top w:val="single" w:sz="4" w:space="0" w:color="9DC3E6"/>
              <w:left w:val="single" w:sz="4" w:space="0" w:color="9DC3E6"/>
              <w:bottom w:val="single" w:sz="4" w:space="0" w:color="9DC3E6"/>
              <w:right w:val="single" w:sz="4" w:space="0" w:color="9DC3E6"/>
            </w:tcBorders>
            <w:shd w:val="clear" w:color="auto" w:fill="FFFBEB"/>
            <w:tcMar>
              <w:top w:w="70" w:type="dxa"/>
              <w:left w:w="120" w:type="dxa"/>
              <w:bottom w:w="70" w:type="dxa"/>
              <w:right w:w="120" w:type="dxa"/>
            </w:tcMar>
            <w:vAlign w:val="center"/>
          </w:tcPr>
          <w:p w14:paraId="2E6F5EB2" w14:textId="77777777" w:rsidR="00E87D9B" w:rsidRPr="00DD3BB7" w:rsidRDefault="00E87D9B" w:rsidP="00E87D9B">
            <w:pPr>
              <w:rPr>
                <w:color w:val="000000"/>
                <w:sz w:val="21"/>
                <w:szCs w:val="21"/>
              </w:rPr>
            </w:pPr>
            <w:r>
              <w:rPr>
                <w:color w:val="000000"/>
              </w:rPr>
              <w:t>Adequately organized but has some clarity/formatting issues</w:t>
            </w:r>
          </w:p>
        </w:tc>
        <w:tc>
          <w:tcPr>
            <w:tcW w:w="1843" w:type="dxa"/>
            <w:tcBorders>
              <w:top w:val="single" w:sz="4" w:space="0" w:color="9DC3E6"/>
              <w:left w:val="single" w:sz="4" w:space="0" w:color="9DC3E6"/>
              <w:bottom w:val="single" w:sz="4" w:space="0" w:color="9DC3E6"/>
              <w:right w:val="single" w:sz="4" w:space="0" w:color="9DC3E6"/>
            </w:tcBorders>
            <w:shd w:val="clear" w:color="auto" w:fill="F2DBDB" w:themeFill="accent2" w:themeFillTint="33"/>
            <w:vAlign w:val="center"/>
          </w:tcPr>
          <w:p w14:paraId="0190AF0E" w14:textId="77777777" w:rsidR="00E87D9B" w:rsidRPr="00DD3BB7" w:rsidRDefault="00E87D9B" w:rsidP="00E87D9B">
            <w:pPr>
              <w:rPr>
                <w:color w:val="000000"/>
                <w:sz w:val="21"/>
                <w:szCs w:val="21"/>
              </w:rPr>
            </w:pPr>
            <w:r>
              <w:rPr>
                <w:color w:val="000000"/>
              </w:rPr>
              <w:t>Poorly organized, unclear, or incomplete documentation</w:t>
            </w:r>
          </w:p>
        </w:tc>
      </w:tr>
    </w:tbl>
    <w:p w14:paraId="3E604B71" w14:textId="77777777" w:rsidR="005B1443" w:rsidRDefault="005B1443">
      <w:pPr>
        <w:spacing w:after="50"/>
      </w:pPr>
    </w:p>
    <w:p w14:paraId="0F3B1485" w14:textId="77777777" w:rsidR="00E87D9B" w:rsidRDefault="00E87D9B">
      <w:pPr>
        <w:spacing w:after="50"/>
      </w:pPr>
    </w:p>
    <w:p w14:paraId="688EE1AB" w14:textId="77777777" w:rsidR="00E87D9B" w:rsidRDefault="00E87D9B">
      <w:pPr>
        <w:spacing w:after="50"/>
      </w:pPr>
    </w:p>
    <w:p w14:paraId="4C745588" w14:textId="77777777" w:rsidR="00E87D9B" w:rsidRDefault="00E87D9B">
      <w:pPr>
        <w:spacing w:after="50"/>
      </w:pPr>
    </w:p>
    <w:p w14:paraId="26021847" w14:textId="77777777" w:rsidR="00E87D9B" w:rsidRDefault="00E87D9B">
      <w:pPr>
        <w:spacing w:after="50"/>
      </w:pPr>
    </w:p>
    <w:tbl>
      <w:tblPr>
        <w:tblStyle w:val="TableGrid"/>
        <w:tblW w:w="0" w:type="auto"/>
        <w:jc w:val="center"/>
        <w:tblLook w:val="04A0" w:firstRow="1" w:lastRow="0" w:firstColumn="1" w:lastColumn="0" w:noHBand="0" w:noVBand="1"/>
      </w:tblPr>
      <w:tblGrid>
        <w:gridCol w:w="6374"/>
        <w:gridCol w:w="1418"/>
      </w:tblGrid>
      <w:tr w:rsidR="005B1443" w14:paraId="47696615" w14:textId="77777777" w:rsidTr="008F3FC9">
        <w:trPr>
          <w:jc w:val="center"/>
        </w:trPr>
        <w:tc>
          <w:tcPr>
            <w:tcW w:w="6374" w:type="dxa"/>
          </w:tcPr>
          <w:p w14:paraId="396A156A" w14:textId="77777777" w:rsidR="005B1443" w:rsidRPr="007808C1" w:rsidRDefault="0023550A" w:rsidP="0023550A">
            <w:pPr>
              <w:spacing w:after="50"/>
              <w:jc w:val="center"/>
              <w:rPr>
                <w:b/>
              </w:rPr>
            </w:pPr>
            <w:r>
              <w:rPr>
                <w:rFonts w:ascii="-webkit-standard" w:hAnsi="-webkit-standard"/>
                <w:color w:val="000000" w:themeColor="text1"/>
                <w:sz w:val="27"/>
                <w:szCs w:val="27"/>
              </w:rPr>
              <w:t>Criteria</w:t>
            </w:r>
          </w:p>
        </w:tc>
        <w:tc>
          <w:tcPr>
            <w:tcW w:w="1418" w:type="dxa"/>
          </w:tcPr>
          <w:p w14:paraId="35C45122" w14:textId="77777777" w:rsidR="005B1443" w:rsidRPr="007808C1" w:rsidRDefault="0023550A" w:rsidP="0023550A">
            <w:pPr>
              <w:spacing w:after="50"/>
              <w:jc w:val="center"/>
              <w:rPr>
                <w:b/>
              </w:rPr>
            </w:pPr>
            <w:r>
              <w:rPr>
                <w:b/>
              </w:rPr>
              <w:t>Mark</w:t>
            </w:r>
          </w:p>
        </w:tc>
      </w:tr>
      <w:tr w:rsidR="0023550A" w14:paraId="7E6A3235" w14:textId="77777777" w:rsidTr="008F3FC9">
        <w:trPr>
          <w:jc w:val="center"/>
        </w:trPr>
        <w:tc>
          <w:tcPr>
            <w:tcW w:w="6374" w:type="dxa"/>
          </w:tcPr>
          <w:p w14:paraId="317E2093" w14:textId="77777777" w:rsidR="0023550A" w:rsidRPr="008F3FC9" w:rsidRDefault="00E87D9B" w:rsidP="0023550A">
            <w:pPr>
              <w:spacing w:after="50"/>
            </w:pPr>
            <w:r>
              <w:rPr>
                <w:rStyle w:val="Strong"/>
                <w:color w:val="000000"/>
              </w:rPr>
              <w:t>Requirement &amp; Test Scenario Identification (15%)</w:t>
            </w:r>
          </w:p>
        </w:tc>
        <w:tc>
          <w:tcPr>
            <w:tcW w:w="1418" w:type="dxa"/>
          </w:tcPr>
          <w:p w14:paraId="4EB48549" w14:textId="77777777" w:rsidR="0023550A" w:rsidRDefault="0023550A" w:rsidP="0023550A">
            <w:pPr>
              <w:spacing w:after="50"/>
              <w:jc w:val="center"/>
            </w:pPr>
            <w:r>
              <w:t>/5</w:t>
            </w:r>
          </w:p>
        </w:tc>
      </w:tr>
      <w:tr w:rsidR="0023550A" w14:paraId="7E62121C" w14:textId="77777777" w:rsidTr="008F3FC9">
        <w:trPr>
          <w:jc w:val="center"/>
        </w:trPr>
        <w:tc>
          <w:tcPr>
            <w:tcW w:w="6374" w:type="dxa"/>
          </w:tcPr>
          <w:p w14:paraId="4B1522A6" w14:textId="77777777" w:rsidR="0023550A" w:rsidRPr="008F3FC9" w:rsidRDefault="00E87D9B" w:rsidP="0023550A">
            <w:pPr>
              <w:spacing w:after="50"/>
            </w:pPr>
            <w:r>
              <w:rPr>
                <w:rStyle w:val="Strong"/>
                <w:color w:val="000000"/>
              </w:rPr>
              <w:t>Test Case Design &amp; Completeness (25%)</w:t>
            </w:r>
          </w:p>
        </w:tc>
        <w:tc>
          <w:tcPr>
            <w:tcW w:w="1418" w:type="dxa"/>
          </w:tcPr>
          <w:p w14:paraId="04DF1CD7" w14:textId="77777777" w:rsidR="0023550A" w:rsidRDefault="0023550A" w:rsidP="0023550A">
            <w:pPr>
              <w:spacing w:after="50"/>
              <w:jc w:val="center"/>
            </w:pPr>
            <w:r>
              <w:t>/4</w:t>
            </w:r>
          </w:p>
        </w:tc>
      </w:tr>
      <w:tr w:rsidR="008F3FC9" w14:paraId="6B931A94" w14:textId="77777777" w:rsidTr="008F3FC9">
        <w:trPr>
          <w:jc w:val="center"/>
        </w:trPr>
        <w:tc>
          <w:tcPr>
            <w:tcW w:w="6374" w:type="dxa"/>
            <w:vAlign w:val="center"/>
          </w:tcPr>
          <w:p w14:paraId="135DAA3F" w14:textId="77777777" w:rsidR="008F3FC9" w:rsidRPr="008F3FC9" w:rsidRDefault="00E87D9B" w:rsidP="008F3FC9">
            <w:pPr>
              <w:spacing w:after="50"/>
            </w:pPr>
            <w:r>
              <w:rPr>
                <w:rStyle w:val="Strong"/>
                <w:color w:val="000000"/>
              </w:rPr>
              <w:t>Test Data &amp; Expected Results (20%)</w:t>
            </w:r>
          </w:p>
        </w:tc>
        <w:tc>
          <w:tcPr>
            <w:tcW w:w="1418" w:type="dxa"/>
          </w:tcPr>
          <w:p w14:paraId="0B58DFEC" w14:textId="77777777" w:rsidR="008F3FC9" w:rsidRDefault="008F3FC9" w:rsidP="008F3FC9">
            <w:pPr>
              <w:spacing w:after="50"/>
              <w:jc w:val="center"/>
            </w:pPr>
            <w:r>
              <w:t>/4</w:t>
            </w:r>
          </w:p>
        </w:tc>
      </w:tr>
      <w:tr w:rsidR="008F3FC9" w14:paraId="20B251C3" w14:textId="77777777" w:rsidTr="008F3FC9">
        <w:trPr>
          <w:jc w:val="center"/>
        </w:trPr>
        <w:tc>
          <w:tcPr>
            <w:tcW w:w="6374" w:type="dxa"/>
            <w:vAlign w:val="center"/>
          </w:tcPr>
          <w:p w14:paraId="056F824D" w14:textId="77777777" w:rsidR="008F3FC9" w:rsidRPr="008F3FC9" w:rsidRDefault="00E87D9B" w:rsidP="008F3FC9">
            <w:pPr>
              <w:spacing w:after="50"/>
            </w:pPr>
            <w:r>
              <w:rPr>
                <w:rStyle w:val="Strong"/>
                <w:color w:val="000000"/>
              </w:rPr>
              <w:t>Application of Test Design Techniques (15%)</w:t>
            </w:r>
          </w:p>
        </w:tc>
        <w:tc>
          <w:tcPr>
            <w:tcW w:w="1418" w:type="dxa"/>
          </w:tcPr>
          <w:p w14:paraId="21E6720E" w14:textId="77777777" w:rsidR="008F3FC9" w:rsidRDefault="008F3FC9" w:rsidP="008F3FC9">
            <w:pPr>
              <w:spacing w:after="50"/>
              <w:jc w:val="center"/>
            </w:pPr>
            <w:r>
              <w:t>/4</w:t>
            </w:r>
          </w:p>
        </w:tc>
      </w:tr>
      <w:tr w:rsidR="008F3FC9" w14:paraId="1A2E8605" w14:textId="77777777" w:rsidTr="008F3FC9">
        <w:trPr>
          <w:jc w:val="center"/>
        </w:trPr>
        <w:tc>
          <w:tcPr>
            <w:tcW w:w="6374" w:type="dxa"/>
          </w:tcPr>
          <w:p w14:paraId="73F77509" w14:textId="77777777" w:rsidR="008F3FC9" w:rsidRPr="008F3FC9" w:rsidRDefault="00E87D9B" w:rsidP="008F3FC9">
            <w:pPr>
              <w:spacing w:after="50"/>
            </w:pPr>
            <w:r>
              <w:rPr>
                <w:rStyle w:val="Strong"/>
                <w:color w:val="000000"/>
              </w:rPr>
              <w:t>Traceability &amp; Test Coverage (15%)</w:t>
            </w:r>
          </w:p>
        </w:tc>
        <w:tc>
          <w:tcPr>
            <w:tcW w:w="1418" w:type="dxa"/>
          </w:tcPr>
          <w:p w14:paraId="7751DA3E" w14:textId="77777777" w:rsidR="008F3FC9" w:rsidRDefault="008F3FC9" w:rsidP="008F3FC9">
            <w:pPr>
              <w:spacing w:after="50"/>
              <w:jc w:val="center"/>
            </w:pPr>
            <w:r>
              <w:t>/4</w:t>
            </w:r>
          </w:p>
        </w:tc>
      </w:tr>
      <w:tr w:rsidR="008F3FC9" w14:paraId="37123E44" w14:textId="77777777" w:rsidTr="008F3FC9">
        <w:trPr>
          <w:jc w:val="center"/>
        </w:trPr>
        <w:tc>
          <w:tcPr>
            <w:tcW w:w="6374" w:type="dxa"/>
          </w:tcPr>
          <w:p w14:paraId="05D82D49" w14:textId="77777777" w:rsidR="008F3FC9" w:rsidRPr="008F3FC9" w:rsidRDefault="00E87D9B" w:rsidP="008F3FC9">
            <w:pPr>
              <w:spacing w:after="50"/>
              <w:rPr>
                <w:color w:val="000000"/>
              </w:rPr>
            </w:pPr>
            <w:r>
              <w:rPr>
                <w:rStyle w:val="Strong"/>
                <w:color w:val="000000"/>
              </w:rPr>
              <w:t>Documentation &amp; Presentation (10%)</w:t>
            </w:r>
          </w:p>
        </w:tc>
        <w:tc>
          <w:tcPr>
            <w:tcW w:w="1418" w:type="dxa"/>
          </w:tcPr>
          <w:p w14:paraId="514DF73A" w14:textId="77777777" w:rsidR="008F3FC9" w:rsidRDefault="008F3FC9" w:rsidP="008F3FC9">
            <w:pPr>
              <w:spacing w:after="50"/>
              <w:jc w:val="center"/>
            </w:pPr>
            <w:r>
              <w:t>/4</w:t>
            </w:r>
          </w:p>
        </w:tc>
      </w:tr>
      <w:tr w:rsidR="008F3FC9" w14:paraId="6AC9AC77" w14:textId="77777777" w:rsidTr="008F3FC9">
        <w:trPr>
          <w:jc w:val="center"/>
        </w:trPr>
        <w:tc>
          <w:tcPr>
            <w:tcW w:w="6374" w:type="dxa"/>
          </w:tcPr>
          <w:p w14:paraId="51EB9A82" w14:textId="77777777" w:rsidR="008F3FC9" w:rsidRPr="0023550A" w:rsidRDefault="008F3FC9" w:rsidP="008F3FC9">
            <w:pPr>
              <w:spacing w:after="50"/>
              <w:jc w:val="right"/>
              <w:rPr>
                <w:b/>
                <w:bCs/>
              </w:rPr>
            </w:pPr>
            <w:r>
              <w:rPr>
                <w:b/>
                <w:bCs/>
              </w:rPr>
              <w:t>TOTAL</w:t>
            </w:r>
          </w:p>
        </w:tc>
        <w:tc>
          <w:tcPr>
            <w:tcW w:w="1418" w:type="dxa"/>
          </w:tcPr>
          <w:p w14:paraId="569344F7" w14:textId="77777777" w:rsidR="008F3FC9" w:rsidRDefault="008F3FC9" w:rsidP="008F3FC9">
            <w:pPr>
              <w:spacing w:after="50"/>
              <w:jc w:val="center"/>
            </w:pPr>
            <w:r>
              <w:t>/25</w:t>
            </w:r>
          </w:p>
        </w:tc>
      </w:tr>
    </w:tbl>
    <w:p w14:paraId="55EA5148" w14:textId="77777777" w:rsidR="00F51829" w:rsidRDefault="00F51829">
      <w:pPr>
        <w:rPr>
          <w:b/>
          <w:bCs/>
          <w:color w:val="1F4E79"/>
          <w:sz w:val="26"/>
          <w:szCs w:val="26"/>
        </w:rPr>
      </w:pPr>
    </w:p>
    <w:p w14:paraId="4D8A5441" w14:textId="69980CAF" w:rsidR="004F60E1" w:rsidRDefault="004F60E1"/>
    <w:p w14:paraId="56499A0C" w14:textId="58EE82D6" w:rsidR="0076207B" w:rsidRPr="0076207B" w:rsidRDefault="00000000" w:rsidP="0076207B">
      <w:pPr>
        <w:jc w:val="center"/>
        <w:rPr>
          <w:rFonts w:ascii="Times New Roman" w:hAnsi="Times New Roman"/>
        </w:rPr>
      </w:pPr>
      <w:r>
        <w:rPr>
          <w:rFonts w:ascii="Times New Roman" w:hAnsi="Times New Roman"/>
          <w:b/>
          <w:sz w:val="34"/>
        </w:rPr>
        <w:lastRenderedPageBreak/>
        <w:t>TEST CASE DESIGN</w:t>
      </w:r>
      <w:r>
        <w:rPr>
          <w:rFonts w:ascii="Times New Roman" w:hAnsi="Times New Roman"/>
          <w:b/>
          <w:sz w:val="34"/>
        </w:rPr>
        <w:br/>
      </w:r>
      <w:r>
        <w:rPr>
          <w:rFonts w:ascii="Times New Roman" w:hAnsi="Times New Roman"/>
          <w:b/>
          <w:sz w:val="28"/>
        </w:rPr>
        <w:t>Problem Statement 17 – Intelligent AI-Based Smart Dairy Farm Management System</w:t>
      </w:r>
    </w:p>
    <w:p w14:paraId="06C6EEB0" w14:textId="41A44721" w:rsidR="004F60E1" w:rsidRPr="0076207B" w:rsidRDefault="00000000">
      <w:pPr>
        <w:pStyle w:val="Heading1"/>
        <w:rPr>
          <w:rFonts w:ascii="Times New Roman" w:hAnsi="Times New Roman"/>
          <w:b/>
          <w:bCs/>
          <w:color w:val="000000" w:themeColor="text1"/>
        </w:rPr>
      </w:pPr>
      <w:r>
        <w:rPr>
          <w:rFonts w:ascii="Times New Roman" w:hAnsi="Times New Roman"/>
          <w:b/>
          <w:bCs/>
          <w:color w:val="000000" w:themeColor="text1"/>
        </w:rPr>
        <w:t>1. Introduction and System Understanding</w:t>
      </w:r>
    </w:p>
    <w:p w14:paraId="18BF82D3" w14:textId="77777777" w:rsidR="004F60E1" w:rsidRPr="0076207B" w:rsidRDefault="00000000">
      <w:pPr>
        <w:rPr>
          <w:rFonts w:ascii="Times New Roman" w:hAnsi="Times New Roman"/>
          <w:color w:val="000000" w:themeColor="text1"/>
        </w:rPr>
      </w:pPr>
      <w:r>
        <w:rPr>
          <w:rFonts w:ascii="Times New Roman" w:hAnsi="Times New Roman"/>
          <w:color w:val="000000" w:themeColor="text1"/>
        </w:rPr>
        <w:t>The Intelligent AI-Based Smart Dairy Farm Management System is intended to support continuous livestock-health monitoring, disease prediction, feeding optimization, milk-production tracking, farm reporting and real-time analytics. The proposed solution combines wearable sensors, IoT connectivity, AI processing and cloud-based information management.</w:t>
      </w:r>
    </w:p>
    <w:p w14:paraId="1BF646A1" w14:textId="6B2A82F3" w:rsidR="0076207B" w:rsidRDefault="00000000">
      <w:pPr>
        <w:rPr>
          <w:rFonts w:ascii="Times New Roman" w:hAnsi="Times New Roman"/>
          <w:color w:val="000000" w:themeColor="text1"/>
        </w:rPr>
      </w:pPr>
      <w:r>
        <w:rPr>
          <w:rFonts w:ascii="Times New Roman" w:hAnsi="Times New Roman"/>
          <w:color w:val="000000" w:themeColor="text1"/>
        </w:rPr>
        <w:t>Testing must establish that the system behaves correctly under normal operating conditions as well as under invalid, boundary, exceptional and failure conditions. Because the system supports animal welfare and farm productivity decisions, incorrect information can have operational consequences. Therefore, this test design emphasizes correctness, reliability, data integrity, security and usability.</w:t>
      </w:r>
    </w:p>
    <w:p w14:paraId="61821E80" w14:textId="359EC0CE" w:rsidR="0076207B" w:rsidRDefault="0076207B">
      <w:pPr>
        <w:rPr>
          <w:rFonts w:ascii="Times New Roman" w:hAnsi="Times New Roman"/>
          <w:color w:val="000000" w:themeColor="text1"/>
        </w:rPr>
      </w:pPr>
    </w:p>
    <w:p w14:paraId="08E6BECD" w14:textId="26577E73" w:rsidR="003D0391" w:rsidRPr="0076207B" w:rsidRDefault="003D0391">
      <w:pPr>
        <w:rPr>
          <w:rFonts w:ascii="Times New Roman" w:hAnsi="Times New Roman"/>
          <w:color w:val="000000" w:themeColor="text1"/>
        </w:rPr>
      </w:pPr>
      <w:r>
        <w:rPr>
          <w:rFonts w:ascii="Times New Roman" w:hAnsi="Times New Roman"/>
          <w:noProof/>
          <w:color w:val="000000" w:themeColor="text1"/>
        </w:rPr>
        <w:drawing>
          <wp:anchor distT="0" distB="0" distL="114300" distR="114300" simplePos="0" relativeHeight="251658240" behindDoc="1" locked="0" layoutInCell="1" allowOverlap="1" wp14:anchorId="1F0C84E3" wp14:editId="55844224">
            <wp:simplePos x="0" y="0"/>
            <wp:positionH relativeFrom="column">
              <wp:posOffset>613410</wp:posOffset>
            </wp:positionH>
            <wp:positionV relativeFrom="paragraph">
              <wp:posOffset>6350</wp:posOffset>
            </wp:positionV>
            <wp:extent cx="5219700" cy="2851150"/>
            <wp:effectExtent l="0" t="0" r="0" b="6350"/>
            <wp:wrapTight wrapText="bothSides">
              <wp:wrapPolygon edited="0">
                <wp:start x="0" y="0"/>
                <wp:lineTo x="0" y="21504"/>
                <wp:lineTo x="21521" y="21504"/>
                <wp:lineTo x="21521" y="0"/>
                <wp:lineTo x="0" y="0"/>
              </wp:wrapPolygon>
            </wp:wrapTight>
            <wp:docPr id="6094920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9492007" name=""/>
                    <pic:cNvPicPr/>
                  </pic:nvPicPr>
                  <pic:blipFill>
                    <a:blip r:embed="rId9">
                      <a:extLst>
                        <a:ext uri="{28A0092B-C50C-407E-A947-70E740481C1C}">
                          <a14:useLocalDpi xmlns:a14="http://schemas.microsoft.com/office/drawing/2010/main" val="0"/>
                        </a:ext>
                      </a:extLst>
                    </a:blip>
                    <a:stretch>
                      <a:fillRect/>
                    </a:stretch>
                  </pic:blipFill>
                  <pic:spPr>
                    <a:xfrm>
                      <a:off x="0" y="0"/>
                      <a:ext cx="5219700" cy="2851150"/>
                    </a:xfrm>
                    <a:prstGeom prst="rect">
                      <a:avLst/>
                    </a:prstGeom>
                  </pic:spPr>
                </pic:pic>
              </a:graphicData>
            </a:graphic>
            <wp14:sizeRelH relativeFrom="page">
              <wp14:pctWidth>0</wp14:pctWidth>
            </wp14:sizeRelH>
            <wp14:sizeRelV relativeFrom="page">
              <wp14:pctHeight>0</wp14:pctHeight>
            </wp14:sizeRelV>
          </wp:anchor>
        </w:drawing>
      </w:r>
    </w:p>
    <w:p w14:paraId="1D4D5796" w14:textId="77777777" w:rsidR="003D0391" w:rsidRDefault="003D0391">
      <w:pPr>
        <w:pStyle w:val="Heading2"/>
        <w:rPr>
          <w:rFonts w:ascii="Times New Roman" w:hAnsi="Times New Roman"/>
          <w:color w:val="000000" w:themeColor="text1"/>
        </w:rPr>
      </w:pPr>
    </w:p>
    <w:p w14:paraId="36506499" w14:textId="77777777" w:rsidR="003D0391" w:rsidRDefault="003D0391">
      <w:pPr>
        <w:pStyle w:val="Heading2"/>
        <w:rPr>
          <w:rFonts w:ascii="Times New Roman" w:hAnsi="Times New Roman"/>
          <w:color w:val="000000" w:themeColor="text1"/>
        </w:rPr>
      </w:pPr>
    </w:p>
    <w:p w14:paraId="622B694F" w14:textId="77777777" w:rsidR="003D0391" w:rsidRDefault="003D0391">
      <w:pPr>
        <w:pStyle w:val="Heading2"/>
        <w:rPr>
          <w:rFonts w:ascii="Times New Roman" w:hAnsi="Times New Roman"/>
          <w:color w:val="000000" w:themeColor="text1"/>
        </w:rPr>
      </w:pPr>
    </w:p>
    <w:p w14:paraId="17C21F0E" w14:textId="77777777" w:rsidR="003D0391" w:rsidRDefault="003D0391">
      <w:pPr>
        <w:pStyle w:val="Heading2"/>
        <w:rPr>
          <w:rFonts w:ascii="Times New Roman" w:hAnsi="Times New Roman"/>
          <w:color w:val="000000" w:themeColor="text1"/>
        </w:rPr>
      </w:pPr>
    </w:p>
    <w:p w14:paraId="3ACFFC38" w14:textId="77777777" w:rsidR="003D0391" w:rsidRDefault="003D0391">
      <w:pPr>
        <w:pStyle w:val="Heading2"/>
        <w:rPr>
          <w:rFonts w:ascii="Times New Roman" w:hAnsi="Times New Roman"/>
          <w:color w:val="000000" w:themeColor="text1"/>
        </w:rPr>
      </w:pPr>
    </w:p>
    <w:p w14:paraId="55783458" w14:textId="77777777" w:rsidR="003D0391" w:rsidRDefault="003D0391">
      <w:pPr>
        <w:pStyle w:val="Heading2"/>
        <w:rPr>
          <w:rFonts w:ascii="Times New Roman" w:hAnsi="Times New Roman"/>
          <w:color w:val="000000" w:themeColor="text1"/>
        </w:rPr>
      </w:pPr>
    </w:p>
    <w:p w14:paraId="765194A7" w14:textId="77777777" w:rsidR="003D0391" w:rsidRDefault="003D0391">
      <w:pPr>
        <w:pStyle w:val="Heading2"/>
        <w:rPr>
          <w:rFonts w:ascii="Times New Roman" w:hAnsi="Times New Roman"/>
          <w:color w:val="000000" w:themeColor="text1"/>
        </w:rPr>
      </w:pPr>
    </w:p>
    <w:p w14:paraId="28FFE117" w14:textId="77777777" w:rsidR="003D0391" w:rsidRDefault="003D0391">
      <w:pPr>
        <w:pStyle w:val="Heading2"/>
        <w:rPr>
          <w:rFonts w:ascii="Times New Roman" w:hAnsi="Times New Roman"/>
          <w:color w:val="000000" w:themeColor="text1"/>
        </w:rPr>
      </w:pPr>
    </w:p>
    <w:p w14:paraId="4F253032" w14:textId="77777777" w:rsidR="003D0391" w:rsidRDefault="003D0391">
      <w:pPr>
        <w:pStyle w:val="Heading2"/>
        <w:rPr>
          <w:rFonts w:ascii="Times New Roman" w:hAnsi="Times New Roman"/>
          <w:color w:val="000000" w:themeColor="text1"/>
        </w:rPr>
      </w:pPr>
    </w:p>
    <w:p w14:paraId="60D88C60" w14:textId="77777777" w:rsidR="003D0391" w:rsidRDefault="003D0391">
      <w:pPr>
        <w:pStyle w:val="Heading2"/>
        <w:rPr>
          <w:rFonts w:ascii="Times New Roman" w:hAnsi="Times New Roman"/>
          <w:color w:val="000000" w:themeColor="text1"/>
        </w:rPr>
      </w:pPr>
    </w:p>
    <w:p w14:paraId="60228A70" w14:textId="77777777" w:rsidR="003D0391" w:rsidRDefault="003D0391">
      <w:pPr>
        <w:pStyle w:val="Heading2"/>
        <w:rPr>
          <w:rFonts w:ascii="Times New Roman" w:hAnsi="Times New Roman"/>
          <w:color w:val="000000" w:themeColor="text1"/>
        </w:rPr>
      </w:pPr>
    </w:p>
    <w:p w14:paraId="4FD993B5" w14:textId="77777777" w:rsidR="003D0391" w:rsidRDefault="003D0391">
      <w:pPr>
        <w:pStyle w:val="Heading2"/>
        <w:rPr>
          <w:rFonts w:ascii="Times New Roman" w:hAnsi="Times New Roman"/>
          <w:color w:val="000000" w:themeColor="text1"/>
        </w:rPr>
      </w:pPr>
    </w:p>
    <w:p w14:paraId="6B7590CC" w14:textId="77777777" w:rsidR="003D0391" w:rsidRDefault="003D0391">
      <w:pPr>
        <w:pStyle w:val="Heading2"/>
        <w:rPr>
          <w:rFonts w:ascii="Times New Roman" w:hAnsi="Times New Roman"/>
          <w:color w:val="000000" w:themeColor="text1"/>
        </w:rPr>
      </w:pPr>
    </w:p>
    <w:p w14:paraId="0A6AFD81" w14:textId="77777777" w:rsidR="003D0391" w:rsidRDefault="003D0391">
      <w:pPr>
        <w:pStyle w:val="Heading2"/>
        <w:rPr>
          <w:rFonts w:ascii="Times New Roman" w:hAnsi="Times New Roman"/>
          <w:color w:val="000000" w:themeColor="text1"/>
        </w:rPr>
      </w:pPr>
    </w:p>
    <w:p w14:paraId="26C4709D" w14:textId="77777777" w:rsidR="003D0391" w:rsidRDefault="003D0391">
      <w:pPr>
        <w:pStyle w:val="Heading2"/>
        <w:rPr>
          <w:rFonts w:ascii="Times New Roman" w:hAnsi="Times New Roman"/>
          <w:color w:val="000000" w:themeColor="text1"/>
        </w:rPr>
      </w:pPr>
    </w:p>
    <w:p w14:paraId="5C8C4CB8" w14:textId="458BFF0D" w:rsidR="004F60E1" w:rsidRPr="0076207B" w:rsidRDefault="00000000">
      <w:pPr>
        <w:pStyle w:val="Heading2"/>
        <w:rPr>
          <w:rFonts w:ascii="Times New Roman" w:hAnsi="Times New Roman"/>
          <w:color w:val="000000" w:themeColor="text1"/>
        </w:rPr>
      </w:pPr>
      <w:r>
        <w:rPr>
          <w:rFonts w:ascii="Times New Roman" w:hAnsi="Times New Roman"/>
          <w:color w:val="000000" w:themeColor="text1"/>
        </w:rPr>
        <w:t>1.1 Main System Functions</w:t>
      </w:r>
    </w:p>
    <w:p w14:paraId="0D6828D5" w14:textId="77777777" w:rsidR="004F60E1" w:rsidRPr="0076207B" w:rsidRDefault="00000000">
      <w:pPr>
        <w:ind w:left="360"/>
        <w:rPr>
          <w:rFonts w:ascii="Times New Roman" w:hAnsi="Times New Roman"/>
          <w:color w:val="000000" w:themeColor="text1"/>
        </w:rPr>
      </w:pPr>
      <w:r>
        <w:rPr>
          <w:rFonts w:ascii="Times New Roman" w:hAnsi="Times New Roman"/>
          <w:b/>
          <w:color w:val="000000" w:themeColor="text1"/>
        </w:rPr>
        <w:t xml:space="preserve">• </w:t>
      </w:r>
      <w:r>
        <w:rPr>
          <w:rFonts w:ascii="Times New Roman" w:hAnsi="Times New Roman"/>
          <w:color w:val="000000" w:themeColor="text1"/>
        </w:rPr>
        <w:t>Continuous monitoring of cattle health using wearable sensor information.</w:t>
      </w:r>
    </w:p>
    <w:p w14:paraId="6FF31BC3" w14:textId="77777777" w:rsidR="004F60E1" w:rsidRPr="0076207B" w:rsidRDefault="00000000">
      <w:pPr>
        <w:ind w:left="360"/>
        <w:rPr>
          <w:rFonts w:ascii="Times New Roman" w:hAnsi="Times New Roman"/>
          <w:color w:val="000000" w:themeColor="text1"/>
        </w:rPr>
      </w:pPr>
      <w:r>
        <w:rPr>
          <w:rFonts w:ascii="Times New Roman" w:hAnsi="Times New Roman"/>
          <w:b/>
          <w:color w:val="000000" w:themeColor="text1"/>
        </w:rPr>
        <w:t xml:space="preserve">• </w:t>
      </w:r>
      <w:r>
        <w:rPr>
          <w:rFonts w:ascii="Times New Roman" w:hAnsi="Times New Roman"/>
          <w:color w:val="000000" w:themeColor="text1"/>
        </w:rPr>
        <w:t>AI-based prediction of possible livestock disease risk.</w:t>
      </w:r>
    </w:p>
    <w:p w14:paraId="5C7D045F" w14:textId="77777777" w:rsidR="004F60E1" w:rsidRPr="0076207B" w:rsidRDefault="00000000">
      <w:pPr>
        <w:ind w:left="360"/>
        <w:rPr>
          <w:rFonts w:ascii="Times New Roman" w:hAnsi="Times New Roman"/>
          <w:color w:val="000000" w:themeColor="text1"/>
        </w:rPr>
      </w:pPr>
      <w:r>
        <w:rPr>
          <w:rFonts w:ascii="Times New Roman" w:hAnsi="Times New Roman"/>
          <w:b/>
          <w:color w:val="000000" w:themeColor="text1"/>
        </w:rPr>
        <w:t xml:space="preserve">• </w:t>
      </w:r>
      <w:r>
        <w:rPr>
          <w:rFonts w:ascii="Times New Roman" w:hAnsi="Times New Roman"/>
          <w:color w:val="000000" w:themeColor="text1"/>
        </w:rPr>
        <w:t>Optimization and management of cattle feeding schedules.</w:t>
      </w:r>
    </w:p>
    <w:p w14:paraId="431D8628" w14:textId="77777777" w:rsidR="004F60E1" w:rsidRPr="0076207B" w:rsidRDefault="00000000">
      <w:pPr>
        <w:ind w:left="360"/>
        <w:rPr>
          <w:rFonts w:ascii="Times New Roman" w:hAnsi="Times New Roman"/>
          <w:color w:val="000000" w:themeColor="text1"/>
        </w:rPr>
      </w:pPr>
      <w:r>
        <w:rPr>
          <w:rFonts w:ascii="Times New Roman" w:hAnsi="Times New Roman"/>
          <w:b/>
          <w:color w:val="000000" w:themeColor="text1"/>
        </w:rPr>
        <w:t xml:space="preserve">• </w:t>
      </w:r>
      <w:r>
        <w:rPr>
          <w:rFonts w:ascii="Times New Roman" w:hAnsi="Times New Roman"/>
          <w:color w:val="000000" w:themeColor="text1"/>
        </w:rPr>
        <w:t>Recording and tracking of milk production.</w:t>
      </w:r>
    </w:p>
    <w:p w14:paraId="5EB0779C" w14:textId="77777777" w:rsidR="004F60E1" w:rsidRPr="0076207B" w:rsidRDefault="00000000">
      <w:pPr>
        <w:ind w:left="360"/>
        <w:rPr>
          <w:rFonts w:ascii="Times New Roman" w:hAnsi="Times New Roman"/>
          <w:color w:val="000000" w:themeColor="text1"/>
        </w:rPr>
      </w:pPr>
      <w:r>
        <w:rPr>
          <w:rFonts w:ascii="Times New Roman" w:hAnsi="Times New Roman"/>
          <w:b/>
          <w:color w:val="000000" w:themeColor="text1"/>
        </w:rPr>
        <w:t xml:space="preserve">• </w:t>
      </w:r>
      <w:r>
        <w:rPr>
          <w:rFonts w:ascii="Times New Roman" w:hAnsi="Times New Roman"/>
          <w:color w:val="000000" w:themeColor="text1"/>
        </w:rPr>
        <w:t>Generation of farm performance reports.</w:t>
      </w:r>
    </w:p>
    <w:p w14:paraId="32E975A9" w14:textId="77777777" w:rsidR="004F60E1" w:rsidRPr="0076207B" w:rsidRDefault="00000000">
      <w:pPr>
        <w:ind w:left="360"/>
        <w:rPr>
          <w:rFonts w:ascii="Times New Roman" w:hAnsi="Times New Roman"/>
          <w:color w:val="000000" w:themeColor="text1"/>
        </w:rPr>
      </w:pPr>
      <w:r>
        <w:rPr>
          <w:rFonts w:ascii="Times New Roman" w:hAnsi="Times New Roman"/>
          <w:b/>
          <w:color w:val="000000" w:themeColor="text1"/>
        </w:rPr>
        <w:t xml:space="preserve">• </w:t>
      </w:r>
      <w:r>
        <w:rPr>
          <w:rFonts w:ascii="Times New Roman" w:hAnsi="Times New Roman"/>
          <w:color w:val="000000" w:themeColor="text1"/>
        </w:rPr>
        <w:t>Real-time analytics for farm management decisions.</w:t>
      </w:r>
    </w:p>
    <w:p w14:paraId="4153B401" w14:textId="77777777" w:rsidR="004F60E1" w:rsidRPr="0076207B" w:rsidRDefault="00000000">
      <w:pPr>
        <w:ind w:left="360"/>
        <w:rPr>
          <w:rFonts w:ascii="Times New Roman" w:hAnsi="Times New Roman"/>
          <w:color w:val="000000" w:themeColor="text1"/>
        </w:rPr>
      </w:pPr>
      <w:r>
        <w:rPr>
          <w:rFonts w:ascii="Times New Roman" w:hAnsi="Times New Roman"/>
          <w:b/>
          <w:color w:val="000000" w:themeColor="text1"/>
        </w:rPr>
        <w:t xml:space="preserve">• </w:t>
      </w:r>
      <w:r>
        <w:rPr>
          <w:rFonts w:ascii="Times New Roman" w:hAnsi="Times New Roman"/>
          <w:color w:val="000000" w:themeColor="text1"/>
        </w:rPr>
        <w:t>Alerts and information supporting animal welfare.</w:t>
      </w:r>
    </w:p>
    <w:p w14:paraId="6F9BEAA4" w14:textId="1D29E45D" w:rsidR="0076207B" w:rsidRDefault="00000000" w:rsidP="0076207B">
      <w:pPr>
        <w:ind w:left="360"/>
        <w:rPr>
          <w:rFonts w:ascii="Times New Roman" w:hAnsi="Times New Roman"/>
          <w:color w:val="000000" w:themeColor="text1"/>
        </w:rPr>
      </w:pPr>
      <w:r>
        <w:rPr>
          <w:rFonts w:ascii="Times New Roman" w:hAnsi="Times New Roman"/>
          <w:b/>
          <w:color w:val="000000" w:themeColor="text1"/>
        </w:rPr>
        <w:t xml:space="preserve">• </w:t>
      </w:r>
      <w:r>
        <w:rPr>
          <w:rFonts w:ascii="Times New Roman" w:hAnsi="Times New Roman"/>
          <w:color w:val="000000" w:themeColor="text1"/>
        </w:rPr>
        <w:t>Information supporting operational efficiency and cost reduction.</w:t>
      </w:r>
    </w:p>
    <w:p w14:paraId="393945E6" w14:textId="77777777" w:rsidR="0076207B" w:rsidRPr="0076207B" w:rsidRDefault="0076207B" w:rsidP="0076207B">
      <w:pPr>
        <w:ind w:left="360"/>
        <w:rPr>
          <w:rFonts w:ascii="Times New Roman" w:hAnsi="Times New Roman"/>
          <w:color w:val="000000" w:themeColor="text1"/>
        </w:rPr>
      </w:pPr>
    </w:p>
    <w:p w14:paraId="3E1C7F91" w14:textId="77777777" w:rsidR="004F60E1" w:rsidRPr="0076207B" w:rsidRDefault="00000000">
      <w:pPr>
        <w:pStyle w:val="Heading2"/>
        <w:rPr>
          <w:rFonts w:ascii="Times New Roman" w:hAnsi="Times New Roman"/>
          <w:color w:val="000000" w:themeColor="text1"/>
        </w:rPr>
      </w:pPr>
      <w:r>
        <w:rPr>
          <w:rFonts w:ascii="Times New Roman" w:hAnsi="Times New Roman"/>
          <w:color w:val="000000" w:themeColor="text1"/>
        </w:rPr>
        <w:t>1.2 Overall Testing Objectives</w:t>
      </w:r>
    </w:p>
    <w:p w14:paraId="6656A262" w14:textId="77777777" w:rsidR="004F60E1" w:rsidRPr="0076207B" w:rsidRDefault="00000000">
      <w:pPr>
        <w:ind w:left="360"/>
        <w:rPr>
          <w:rFonts w:ascii="Times New Roman" w:hAnsi="Times New Roman"/>
          <w:color w:val="000000" w:themeColor="text1"/>
        </w:rPr>
      </w:pPr>
      <w:r>
        <w:rPr>
          <w:rFonts w:ascii="Times New Roman" w:hAnsi="Times New Roman"/>
          <w:b/>
          <w:color w:val="000000" w:themeColor="text1"/>
        </w:rPr>
        <w:t xml:space="preserve">• </w:t>
      </w:r>
      <w:r>
        <w:rPr>
          <w:rFonts w:ascii="Times New Roman" w:hAnsi="Times New Roman"/>
          <w:color w:val="000000" w:themeColor="text1"/>
        </w:rPr>
        <w:t>Verify that each major function meets its intended requirement.</w:t>
      </w:r>
    </w:p>
    <w:p w14:paraId="24A07919" w14:textId="77777777" w:rsidR="004F60E1" w:rsidRPr="0076207B" w:rsidRDefault="00000000">
      <w:pPr>
        <w:ind w:left="360"/>
        <w:rPr>
          <w:rFonts w:ascii="Times New Roman" w:hAnsi="Times New Roman"/>
          <w:color w:val="000000" w:themeColor="text1"/>
        </w:rPr>
      </w:pPr>
      <w:r>
        <w:rPr>
          <w:rFonts w:ascii="Times New Roman" w:hAnsi="Times New Roman"/>
          <w:b/>
          <w:color w:val="000000" w:themeColor="text1"/>
        </w:rPr>
        <w:t xml:space="preserve">• </w:t>
      </w:r>
      <w:r>
        <w:rPr>
          <w:rFonts w:ascii="Times New Roman" w:hAnsi="Times New Roman"/>
          <w:color w:val="000000" w:themeColor="text1"/>
        </w:rPr>
        <w:t>Verify that invalid and incomplete data are safely handled.</w:t>
      </w:r>
    </w:p>
    <w:p w14:paraId="3B527259" w14:textId="77777777" w:rsidR="004F60E1" w:rsidRPr="0076207B" w:rsidRDefault="00000000">
      <w:pPr>
        <w:ind w:left="360"/>
        <w:rPr>
          <w:rFonts w:ascii="Times New Roman" w:hAnsi="Times New Roman"/>
          <w:color w:val="000000" w:themeColor="text1"/>
        </w:rPr>
      </w:pPr>
      <w:r>
        <w:rPr>
          <w:rFonts w:ascii="Times New Roman" w:hAnsi="Times New Roman"/>
          <w:b/>
          <w:color w:val="000000" w:themeColor="text1"/>
        </w:rPr>
        <w:t xml:space="preserve">• </w:t>
      </w:r>
      <w:r>
        <w:rPr>
          <w:rFonts w:ascii="Times New Roman" w:hAnsi="Times New Roman"/>
          <w:color w:val="000000" w:themeColor="text1"/>
        </w:rPr>
        <w:t>Verify threshold and boundary behaviour.</w:t>
      </w:r>
    </w:p>
    <w:p w14:paraId="64F997FF" w14:textId="77777777" w:rsidR="004F60E1" w:rsidRPr="0076207B" w:rsidRDefault="00000000">
      <w:pPr>
        <w:ind w:left="360"/>
        <w:rPr>
          <w:rFonts w:ascii="Times New Roman" w:hAnsi="Times New Roman"/>
          <w:color w:val="000000" w:themeColor="text1"/>
        </w:rPr>
      </w:pPr>
      <w:r>
        <w:rPr>
          <w:rFonts w:ascii="Times New Roman" w:hAnsi="Times New Roman"/>
          <w:b/>
          <w:color w:val="000000" w:themeColor="text1"/>
        </w:rPr>
        <w:t xml:space="preserve">• </w:t>
      </w:r>
      <w:r>
        <w:rPr>
          <w:rFonts w:ascii="Times New Roman" w:hAnsi="Times New Roman"/>
          <w:color w:val="000000" w:themeColor="text1"/>
        </w:rPr>
        <w:t>Verify that data remains associated with the correct cattle.</w:t>
      </w:r>
    </w:p>
    <w:p w14:paraId="5648FF68" w14:textId="77777777" w:rsidR="004F60E1" w:rsidRPr="0076207B" w:rsidRDefault="00000000">
      <w:pPr>
        <w:ind w:left="360"/>
        <w:rPr>
          <w:rFonts w:ascii="Times New Roman" w:hAnsi="Times New Roman"/>
          <w:color w:val="000000" w:themeColor="text1"/>
        </w:rPr>
      </w:pPr>
      <w:r>
        <w:rPr>
          <w:rFonts w:ascii="Times New Roman" w:hAnsi="Times New Roman"/>
          <w:b/>
          <w:color w:val="000000" w:themeColor="text1"/>
        </w:rPr>
        <w:t xml:space="preserve">• </w:t>
      </w:r>
      <w:r>
        <w:rPr>
          <w:rFonts w:ascii="Times New Roman" w:hAnsi="Times New Roman"/>
          <w:color w:val="000000" w:themeColor="text1"/>
        </w:rPr>
        <w:t>Verify that temporary failures do not create corrupt or duplicate records.</w:t>
      </w:r>
    </w:p>
    <w:p w14:paraId="497B1697" w14:textId="77777777" w:rsidR="004F60E1" w:rsidRPr="0076207B" w:rsidRDefault="00000000">
      <w:pPr>
        <w:ind w:left="360"/>
        <w:rPr>
          <w:rFonts w:ascii="Times New Roman" w:hAnsi="Times New Roman"/>
          <w:color w:val="000000" w:themeColor="text1"/>
        </w:rPr>
      </w:pPr>
      <w:r>
        <w:rPr>
          <w:rFonts w:ascii="Times New Roman" w:hAnsi="Times New Roman"/>
          <w:b/>
          <w:color w:val="000000" w:themeColor="text1"/>
        </w:rPr>
        <w:t xml:space="preserve">• </w:t>
      </w:r>
      <w:r>
        <w:rPr>
          <w:rFonts w:ascii="Times New Roman" w:hAnsi="Times New Roman"/>
          <w:color w:val="000000" w:themeColor="text1"/>
        </w:rPr>
        <w:t>Verify that protected information is accessible only to authorized users.</w:t>
      </w:r>
    </w:p>
    <w:p w14:paraId="121E8895" w14:textId="77777777" w:rsidR="004F60E1" w:rsidRDefault="00000000">
      <w:pPr>
        <w:ind w:left="360"/>
        <w:rPr>
          <w:rFonts w:ascii="Times New Roman" w:hAnsi="Times New Roman"/>
          <w:color w:val="000000" w:themeColor="text1"/>
        </w:rPr>
      </w:pPr>
      <w:r>
        <w:rPr>
          <w:rFonts w:ascii="Times New Roman" w:hAnsi="Times New Roman"/>
          <w:b/>
          <w:color w:val="000000" w:themeColor="text1"/>
        </w:rPr>
        <w:t xml:space="preserve">• </w:t>
      </w:r>
      <w:r>
        <w:rPr>
          <w:rFonts w:ascii="Times New Roman" w:hAnsi="Times New Roman"/>
          <w:color w:val="000000" w:themeColor="text1"/>
        </w:rPr>
        <w:t>Provide traceability between requirements, scenarios and test cases.</w:t>
      </w:r>
    </w:p>
    <w:p w14:paraId="6E27810D" w14:textId="77777777" w:rsidR="0076207B" w:rsidRDefault="0076207B">
      <w:pPr>
        <w:ind w:left="360"/>
        <w:rPr>
          <w:rFonts w:ascii="Times New Roman" w:hAnsi="Times New Roman"/>
          <w:color w:val="000000" w:themeColor="text1"/>
        </w:rPr>
      </w:pPr>
    </w:p>
    <w:p w14:paraId="30736011" w14:textId="77777777" w:rsidR="003D0391" w:rsidRDefault="003D0391">
      <w:pPr>
        <w:ind w:left="360"/>
        <w:rPr>
          <w:rFonts w:ascii="Times New Roman" w:hAnsi="Times New Roman"/>
          <w:color w:val="000000" w:themeColor="text1"/>
        </w:rPr>
      </w:pPr>
    </w:p>
    <w:p w14:paraId="0EECD3E6" w14:textId="77777777" w:rsidR="003D0391" w:rsidRDefault="003D0391">
      <w:pPr>
        <w:ind w:left="360"/>
        <w:rPr>
          <w:rFonts w:ascii="Times New Roman" w:hAnsi="Times New Roman"/>
          <w:color w:val="000000" w:themeColor="text1"/>
        </w:rPr>
      </w:pPr>
    </w:p>
    <w:p w14:paraId="7995DFB4" w14:textId="77777777" w:rsidR="003D0391" w:rsidRDefault="003D0391">
      <w:pPr>
        <w:ind w:left="360"/>
        <w:rPr>
          <w:rFonts w:ascii="Times New Roman" w:hAnsi="Times New Roman"/>
          <w:color w:val="000000" w:themeColor="text1"/>
        </w:rPr>
      </w:pPr>
    </w:p>
    <w:p w14:paraId="62D49D13" w14:textId="77777777" w:rsidR="003D0391" w:rsidRDefault="003D0391">
      <w:pPr>
        <w:ind w:left="360"/>
        <w:rPr>
          <w:rFonts w:ascii="Times New Roman" w:hAnsi="Times New Roman"/>
          <w:color w:val="000000" w:themeColor="text1"/>
        </w:rPr>
      </w:pPr>
    </w:p>
    <w:p w14:paraId="789154A6" w14:textId="77777777" w:rsidR="003D0391" w:rsidRDefault="003D0391">
      <w:pPr>
        <w:ind w:left="360"/>
        <w:rPr>
          <w:rFonts w:ascii="Times New Roman" w:hAnsi="Times New Roman"/>
          <w:color w:val="000000" w:themeColor="text1"/>
        </w:rPr>
      </w:pPr>
    </w:p>
    <w:p w14:paraId="37198E38" w14:textId="77777777" w:rsidR="003D0391" w:rsidRDefault="003D0391">
      <w:pPr>
        <w:ind w:left="360"/>
        <w:rPr>
          <w:rFonts w:ascii="Times New Roman" w:hAnsi="Times New Roman"/>
          <w:color w:val="000000" w:themeColor="text1"/>
        </w:rPr>
      </w:pPr>
    </w:p>
    <w:p w14:paraId="2C365D20" w14:textId="77777777" w:rsidR="003D0391" w:rsidRPr="0076207B" w:rsidRDefault="003D0391">
      <w:pPr>
        <w:ind w:left="360"/>
        <w:rPr>
          <w:rFonts w:ascii="Times New Roman" w:hAnsi="Times New Roman"/>
          <w:color w:val="000000" w:themeColor="text1"/>
        </w:rPr>
      </w:pPr>
    </w:p>
    <w:p w14:paraId="77CA7B74" w14:textId="6F676ED8" w:rsidR="0076207B" w:rsidRPr="0076207B" w:rsidRDefault="00000000" w:rsidP="0076207B">
      <w:pPr>
        <w:rPr>
          <w:rFonts w:ascii="Times New Roman" w:hAnsi="Times New Roman"/>
          <w:b/>
          <w:bCs/>
          <w:color w:val="000000" w:themeColor="text1"/>
          <w:sz w:val="32"/>
          <w:szCs w:val="32"/>
        </w:rPr>
      </w:pPr>
      <w:r>
        <w:rPr>
          <w:rFonts w:ascii="Times New Roman" w:hAnsi="Times New Roman"/>
          <w:b/>
          <w:bCs/>
          <w:color w:val="000000" w:themeColor="text1"/>
          <w:sz w:val="32"/>
          <w:szCs w:val="32"/>
        </w:rPr>
        <w:lastRenderedPageBreak/>
        <w:t>2. Functional Requirements – Detailed Test Basis</w:t>
      </w:r>
    </w:p>
    <w:tbl>
      <w:tblPr>
        <w:tblStyle w:val="TableGrid"/>
        <w:tblW w:w="0" w:type="auto"/>
        <w:jc w:val="center"/>
        <w:tblLook w:val="04A0" w:firstRow="1" w:lastRow="0" w:firstColumn="1" w:lastColumn="0" w:noHBand="0" w:noVBand="1"/>
      </w:tblPr>
      <w:tblGrid>
        <w:gridCol w:w="1404"/>
        <w:gridCol w:w="2279"/>
        <w:gridCol w:w="6694"/>
      </w:tblGrid>
      <w:tr w:rsidR="004F60E1" w:rsidRPr="00A7215E" w14:paraId="2C869260" w14:textId="77777777" w:rsidTr="0076207B">
        <w:trPr>
          <w:trHeight w:val="268"/>
          <w:jc w:val="center"/>
        </w:trPr>
        <w:tc>
          <w:tcPr>
            <w:tcW w:w="1404" w:type="dxa"/>
            <w:shd w:val="clear" w:color="auto" w:fill="D9EAF7"/>
          </w:tcPr>
          <w:p w14:paraId="0CF91211" w14:textId="77777777" w:rsidR="004F60E1" w:rsidRPr="00A7215E" w:rsidRDefault="00000000">
            <w:pPr>
              <w:rPr>
                <w:rFonts w:ascii="Times New Roman" w:hAnsi="Times New Roman"/>
                <w:color w:val="000000" w:themeColor="text1"/>
                <w:sz w:val="18"/>
                <w:szCs w:val="18"/>
              </w:rPr>
            </w:pPr>
            <w:r w:rsidRPr="00A7215E">
              <w:rPr>
                <w:rFonts w:ascii="Times New Roman" w:hAnsi="Times New Roman"/>
                <w:b/>
                <w:color w:val="000000" w:themeColor="text1"/>
                <w:sz w:val="18"/>
                <w:szCs w:val="18"/>
              </w:rPr>
              <w:t>ID</w:t>
            </w:r>
          </w:p>
        </w:tc>
        <w:tc>
          <w:tcPr>
            <w:tcW w:w="2279" w:type="dxa"/>
            <w:shd w:val="clear" w:color="auto" w:fill="D9EAF7"/>
          </w:tcPr>
          <w:p w14:paraId="4A36D03F" w14:textId="77777777" w:rsidR="004F60E1" w:rsidRPr="00A7215E" w:rsidRDefault="00000000">
            <w:pPr>
              <w:rPr>
                <w:rFonts w:ascii="Times New Roman" w:hAnsi="Times New Roman"/>
                <w:color w:val="000000" w:themeColor="text1"/>
                <w:sz w:val="18"/>
                <w:szCs w:val="18"/>
              </w:rPr>
            </w:pPr>
            <w:r w:rsidRPr="00A7215E">
              <w:rPr>
                <w:rFonts w:ascii="Times New Roman" w:hAnsi="Times New Roman"/>
                <w:b/>
                <w:color w:val="000000" w:themeColor="text1"/>
                <w:sz w:val="18"/>
                <w:szCs w:val="18"/>
              </w:rPr>
              <w:t>Functional Requirement</w:t>
            </w:r>
          </w:p>
        </w:tc>
        <w:tc>
          <w:tcPr>
            <w:tcW w:w="6694" w:type="dxa"/>
            <w:shd w:val="clear" w:color="auto" w:fill="D9EAF7"/>
          </w:tcPr>
          <w:p w14:paraId="33DFD1F6" w14:textId="77777777" w:rsidR="004F60E1" w:rsidRPr="00A7215E" w:rsidRDefault="00000000">
            <w:pPr>
              <w:rPr>
                <w:rFonts w:ascii="Times New Roman" w:hAnsi="Times New Roman"/>
                <w:color w:val="000000" w:themeColor="text1"/>
                <w:sz w:val="18"/>
                <w:szCs w:val="18"/>
              </w:rPr>
            </w:pPr>
            <w:r w:rsidRPr="00A7215E">
              <w:rPr>
                <w:rFonts w:ascii="Times New Roman" w:hAnsi="Times New Roman"/>
                <w:b/>
                <w:color w:val="000000" w:themeColor="text1"/>
                <w:sz w:val="18"/>
                <w:szCs w:val="18"/>
              </w:rPr>
              <w:t>Detailed Verification Points</w:t>
            </w:r>
          </w:p>
        </w:tc>
      </w:tr>
      <w:tr w:rsidR="004F60E1" w:rsidRPr="00A7215E" w14:paraId="15E97726" w14:textId="77777777" w:rsidTr="0076207B">
        <w:trPr>
          <w:trHeight w:val="552"/>
          <w:jc w:val="center"/>
        </w:trPr>
        <w:tc>
          <w:tcPr>
            <w:tcW w:w="1404" w:type="dxa"/>
            <w:vAlign w:val="center"/>
          </w:tcPr>
          <w:p w14:paraId="41AA35B5" w14:textId="77777777" w:rsidR="004F60E1" w:rsidRPr="00A7215E" w:rsidRDefault="00000000">
            <w:pPr>
              <w:rPr>
                <w:rFonts w:ascii="Times New Roman" w:hAnsi="Times New Roman"/>
                <w:color w:val="000000" w:themeColor="text1"/>
                <w:sz w:val="18"/>
                <w:szCs w:val="18"/>
              </w:rPr>
            </w:pPr>
            <w:r w:rsidRPr="00A7215E">
              <w:rPr>
                <w:rFonts w:ascii="Times New Roman" w:hAnsi="Times New Roman"/>
                <w:color w:val="000000" w:themeColor="text1"/>
                <w:sz w:val="18"/>
                <w:szCs w:val="18"/>
              </w:rPr>
              <w:t>FR-01</w:t>
            </w:r>
          </w:p>
        </w:tc>
        <w:tc>
          <w:tcPr>
            <w:tcW w:w="2279" w:type="dxa"/>
            <w:vAlign w:val="center"/>
          </w:tcPr>
          <w:p w14:paraId="39DB2983" w14:textId="77777777" w:rsidR="004F60E1" w:rsidRPr="00A7215E" w:rsidRDefault="00000000">
            <w:pPr>
              <w:rPr>
                <w:rFonts w:ascii="Times New Roman" w:hAnsi="Times New Roman"/>
                <w:color w:val="000000" w:themeColor="text1"/>
                <w:sz w:val="18"/>
                <w:szCs w:val="18"/>
              </w:rPr>
            </w:pPr>
            <w:r w:rsidRPr="00A7215E">
              <w:rPr>
                <w:rFonts w:ascii="Times New Roman" w:hAnsi="Times New Roman"/>
                <w:color w:val="000000" w:themeColor="text1"/>
                <w:sz w:val="18"/>
                <w:szCs w:val="18"/>
              </w:rPr>
              <w:t>Continuous cattle health monitoring</w:t>
            </w:r>
          </w:p>
        </w:tc>
        <w:tc>
          <w:tcPr>
            <w:tcW w:w="6694" w:type="dxa"/>
            <w:vAlign w:val="center"/>
          </w:tcPr>
          <w:p w14:paraId="27D44861" w14:textId="77777777" w:rsidR="004F60E1" w:rsidRPr="00A7215E" w:rsidRDefault="00000000">
            <w:pPr>
              <w:rPr>
                <w:rFonts w:ascii="Times New Roman" w:hAnsi="Times New Roman"/>
                <w:color w:val="000000" w:themeColor="text1"/>
                <w:sz w:val="18"/>
                <w:szCs w:val="18"/>
              </w:rPr>
            </w:pPr>
            <w:r w:rsidRPr="00A7215E">
              <w:rPr>
                <w:rFonts w:ascii="Times New Roman" w:hAnsi="Times New Roman"/>
                <w:color w:val="000000" w:themeColor="text1"/>
                <w:sz w:val="18"/>
                <w:szCs w:val="18"/>
              </w:rPr>
              <w:t>Sensor registration; cattle association; current readings; historical readings; invalid and missing readings; stale data.</w:t>
            </w:r>
          </w:p>
        </w:tc>
      </w:tr>
      <w:tr w:rsidR="004F60E1" w:rsidRPr="00A7215E" w14:paraId="64541DDF" w14:textId="77777777" w:rsidTr="0076207B">
        <w:trPr>
          <w:trHeight w:val="552"/>
          <w:jc w:val="center"/>
        </w:trPr>
        <w:tc>
          <w:tcPr>
            <w:tcW w:w="1404" w:type="dxa"/>
            <w:vAlign w:val="center"/>
          </w:tcPr>
          <w:p w14:paraId="388CB257" w14:textId="77777777" w:rsidR="004F60E1" w:rsidRPr="00A7215E" w:rsidRDefault="00000000">
            <w:pPr>
              <w:rPr>
                <w:rFonts w:ascii="Times New Roman" w:hAnsi="Times New Roman"/>
                <w:color w:val="000000" w:themeColor="text1"/>
                <w:sz w:val="18"/>
                <w:szCs w:val="18"/>
              </w:rPr>
            </w:pPr>
            <w:r w:rsidRPr="00A7215E">
              <w:rPr>
                <w:rFonts w:ascii="Times New Roman" w:hAnsi="Times New Roman"/>
                <w:color w:val="000000" w:themeColor="text1"/>
                <w:sz w:val="18"/>
                <w:szCs w:val="18"/>
              </w:rPr>
              <w:t>FR-02</w:t>
            </w:r>
          </w:p>
        </w:tc>
        <w:tc>
          <w:tcPr>
            <w:tcW w:w="2279" w:type="dxa"/>
            <w:vAlign w:val="center"/>
          </w:tcPr>
          <w:p w14:paraId="08A27CAA" w14:textId="77777777" w:rsidR="004F60E1" w:rsidRPr="00A7215E" w:rsidRDefault="00000000">
            <w:pPr>
              <w:rPr>
                <w:rFonts w:ascii="Times New Roman" w:hAnsi="Times New Roman"/>
                <w:color w:val="000000" w:themeColor="text1"/>
                <w:sz w:val="18"/>
                <w:szCs w:val="18"/>
              </w:rPr>
            </w:pPr>
            <w:r w:rsidRPr="00A7215E">
              <w:rPr>
                <w:rFonts w:ascii="Times New Roman" w:hAnsi="Times New Roman"/>
                <w:color w:val="000000" w:themeColor="text1"/>
                <w:sz w:val="18"/>
                <w:szCs w:val="18"/>
              </w:rPr>
              <w:t>AI disease prediction</w:t>
            </w:r>
          </w:p>
        </w:tc>
        <w:tc>
          <w:tcPr>
            <w:tcW w:w="6694" w:type="dxa"/>
            <w:vAlign w:val="center"/>
          </w:tcPr>
          <w:p w14:paraId="5C953D0E" w14:textId="77777777" w:rsidR="004F60E1" w:rsidRPr="00A7215E" w:rsidRDefault="00000000">
            <w:pPr>
              <w:rPr>
                <w:rFonts w:ascii="Times New Roman" w:hAnsi="Times New Roman"/>
                <w:color w:val="000000" w:themeColor="text1"/>
                <w:sz w:val="18"/>
                <w:szCs w:val="18"/>
              </w:rPr>
            </w:pPr>
            <w:r w:rsidRPr="00A7215E">
              <w:rPr>
                <w:rFonts w:ascii="Times New Roman" w:hAnsi="Times New Roman"/>
                <w:color w:val="000000" w:themeColor="text1"/>
                <w:sz w:val="18"/>
                <w:szCs w:val="18"/>
              </w:rPr>
              <w:t>Valid prediction inputs; prediction availability; risk classification; boundary risk; insufficient data; prediction result association.</w:t>
            </w:r>
          </w:p>
        </w:tc>
      </w:tr>
      <w:tr w:rsidR="004F60E1" w:rsidRPr="00A7215E" w14:paraId="38B155C8" w14:textId="77777777" w:rsidTr="0076207B">
        <w:trPr>
          <w:trHeight w:val="552"/>
          <w:jc w:val="center"/>
        </w:trPr>
        <w:tc>
          <w:tcPr>
            <w:tcW w:w="1404" w:type="dxa"/>
            <w:vAlign w:val="center"/>
          </w:tcPr>
          <w:p w14:paraId="0A0AE169" w14:textId="77777777" w:rsidR="004F60E1" w:rsidRPr="00A7215E" w:rsidRDefault="00000000">
            <w:pPr>
              <w:rPr>
                <w:rFonts w:ascii="Times New Roman" w:hAnsi="Times New Roman"/>
                <w:color w:val="000000" w:themeColor="text1"/>
                <w:sz w:val="18"/>
                <w:szCs w:val="18"/>
              </w:rPr>
            </w:pPr>
            <w:r w:rsidRPr="00A7215E">
              <w:rPr>
                <w:rFonts w:ascii="Times New Roman" w:hAnsi="Times New Roman"/>
                <w:color w:val="000000" w:themeColor="text1"/>
                <w:sz w:val="18"/>
                <w:szCs w:val="18"/>
              </w:rPr>
              <w:t>FR-03</w:t>
            </w:r>
          </w:p>
        </w:tc>
        <w:tc>
          <w:tcPr>
            <w:tcW w:w="2279" w:type="dxa"/>
            <w:vAlign w:val="center"/>
          </w:tcPr>
          <w:p w14:paraId="5E76341D" w14:textId="77777777" w:rsidR="004F60E1" w:rsidRPr="00A7215E" w:rsidRDefault="00000000">
            <w:pPr>
              <w:rPr>
                <w:rFonts w:ascii="Times New Roman" w:hAnsi="Times New Roman"/>
                <w:color w:val="000000" w:themeColor="text1"/>
                <w:sz w:val="18"/>
                <w:szCs w:val="18"/>
              </w:rPr>
            </w:pPr>
            <w:r w:rsidRPr="00A7215E">
              <w:rPr>
                <w:rFonts w:ascii="Times New Roman" w:hAnsi="Times New Roman"/>
                <w:color w:val="000000" w:themeColor="text1"/>
                <w:sz w:val="18"/>
                <w:szCs w:val="18"/>
              </w:rPr>
              <w:t>Feeding schedule optimization</w:t>
            </w:r>
          </w:p>
        </w:tc>
        <w:tc>
          <w:tcPr>
            <w:tcW w:w="6694" w:type="dxa"/>
            <w:vAlign w:val="center"/>
          </w:tcPr>
          <w:p w14:paraId="77BA147F" w14:textId="77777777" w:rsidR="004F60E1" w:rsidRPr="00A7215E" w:rsidRDefault="00000000">
            <w:pPr>
              <w:rPr>
                <w:rFonts w:ascii="Times New Roman" w:hAnsi="Times New Roman"/>
                <w:color w:val="000000" w:themeColor="text1"/>
                <w:sz w:val="18"/>
                <w:szCs w:val="18"/>
              </w:rPr>
            </w:pPr>
            <w:r w:rsidRPr="00A7215E">
              <w:rPr>
                <w:rFonts w:ascii="Times New Roman" w:hAnsi="Times New Roman"/>
                <w:color w:val="000000" w:themeColor="text1"/>
                <w:sz w:val="18"/>
                <w:szCs w:val="18"/>
              </w:rPr>
              <w:t>Valid schedule creation; time validation; quantity validation; schedule update; conflict handling.</w:t>
            </w:r>
          </w:p>
        </w:tc>
      </w:tr>
      <w:tr w:rsidR="004F60E1" w:rsidRPr="00A7215E" w14:paraId="63A0F36B" w14:textId="77777777" w:rsidTr="0076207B">
        <w:trPr>
          <w:trHeight w:val="268"/>
          <w:jc w:val="center"/>
        </w:trPr>
        <w:tc>
          <w:tcPr>
            <w:tcW w:w="1404" w:type="dxa"/>
            <w:vAlign w:val="center"/>
          </w:tcPr>
          <w:p w14:paraId="0634A710" w14:textId="77777777" w:rsidR="004F60E1" w:rsidRPr="00A7215E" w:rsidRDefault="00000000">
            <w:pPr>
              <w:rPr>
                <w:rFonts w:ascii="Times New Roman" w:hAnsi="Times New Roman"/>
                <w:color w:val="000000" w:themeColor="text1"/>
                <w:sz w:val="18"/>
                <w:szCs w:val="18"/>
              </w:rPr>
            </w:pPr>
            <w:r w:rsidRPr="00A7215E">
              <w:rPr>
                <w:rFonts w:ascii="Times New Roman" w:hAnsi="Times New Roman"/>
                <w:color w:val="000000" w:themeColor="text1"/>
                <w:sz w:val="18"/>
                <w:szCs w:val="18"/>
              </w:rPr>
              <w:t>FR-04</w:t>
            </w:r>
          </w:p>
        </w:tc>
        <w:tc>
          <w:tcPr>
            <w:tcW w:w="2279" w:type="dxa"/>
            <w:vAlign w:val="center"/>
          </w:tcPr>
          <w:p w14:paraId="2CF9B647" w14:textId="77777777" w:rsidR="004F60E1" w:rsidRPr="00A7215E" w:rsidRDefault="00000000">
            <w:pPr>
              <w:rPr>
                <w:rFonts w:ascii="Times New Roman" w:hAnsi="Times New Roman"/>
                <w:color w:val="000000" w:themeColor="text1"/>
                <w:sz w:val="18"/>
                <w:szCs w:val="18"/>
              </w:rPr>
            </w:pPr>
            <w:r w:rsidRPr="00A7215E">
              <w:rPr>
                <w:rFonts w:ascii="Times New Roman" w:hAnsi="Times New Roman"/>
                <w:color w:val="000000" w:themeColor="text1"/>
                <w:sz w:val="18"/>
                <w:szCs w:val="18"/>
              </w:rPr>
              <w:t>Milk production tracking</w:t>
            </w:r>
          </w:p>
        </w:tc>
        <w:tc>
          <w:tcPr>
            <w:tcW w:w="6694" w:type="dxa"/>
            <w:vAlign w:val="center"/>
          </w:tcPr>
          <w:p w14:paraId="02D294BE" w14:textId="77777777" w:rsidR="004F60E1" w:rsidRPr="00A7215E" w:rsidRDefault="00000000">
            <w:pPr>
              <w:rPr>
                <w:rFonts w:ascii="Times New Roman" w:hAnsi="Times New Roman"/>
                <w:color w:val="000000" w:themeColor="text1"/>
                <w:sz w:val="18"/>
                <w:szCs w:val="18"/>
              </w:rPr>
            </w:pPr>
            <w:r w:rsidRPr="00A7215E">
              <w:rPr>
                <w:rFonts w:ascii="Times New Roman" w:hAnsi="Times New Roman"/>
                <w:color w:val="000000" w:themeColor="text1"/>
                <w:sz w:val="18"/>
                <w:szCs w:val="18"/>
              </w:rPr>
              <w:t>Valid quantity; date/time; cattle association; duplicate prevention; historical totals.</w:t>
            </w:r>
          </w:p>
        </w:tc>
      </w:tr>
      <w:tr w:rsidR="004F60E1" w:rsidRPr="00A7215E" w14:paraId="486DF306" w14:textId="77777777" w:rsidTr="0076207B">
        <w:trPr>
          <w:trHeight w:val="282"/>
          <w:jc w:val="center"/>
        </w:trPr>
        <w:tc>
          <w:tcPr>
            <w:tcW w:w="1404" w:type="dxa"/>
            <w:vAlign w:val="center"/>
          </w:tcPr>
          <w:p w14:paraId="30A74B22" w14:textId="77777777" w:rsidR="004F60E1" w:rsidRPr="00A7215E" w:rsidRDefault="00000000">
            <w:pPr>
              <w:rPr>
                <w:rFonts w:ascii="Times New Roman" w:hAnsi="Times New Roman"/>
                <w:color w:val="000000" w:themeColor="text1"/>
                <w:sz w:val="18"/>
                <w:szCs w:val="18"/>
              </w:rPr>
            </w:pPr>
            <w:r w:rsidRPr="00A7215E">
              <w:rPr>
                <w:rFonts w:ascii="Times New Roman" w:hAnsi="Times New Roman"/>
                <w:color w:val="000000" w:themeColor="text1"/>
                <w:sz w:val="18"/>
                <w:szCs w:val="18"/>
              </w:rPr>
              <w:t>FR-05</w:t>
            </w:r>
          </w:p>
        </w:tc>
        <w:tc>
          <w:tcPr>
            <w:tcW w:w="2279" w:type="dxa"/>
            <w:vAlign w:val="center"/>
          </w:tcPr>
          <w:p w14:paraId="1CFA1A1D" w14:textId="77777777" w:rsidR="004F60E1" w:rsidRPr="00A7215E" w:rsidRDefault="00000000">
            <w:pPr>
              <w:rPr>
                <w:rFonts w:ascii="Times New Roman" w:hAnsi="Times New Roman"/>
                <w:color w:val="000000" w:themeColor="text1"/>
                <w:sz w:val="18"/>
                <w:szCs w:val="18"/>
              </w:rPr>
            </w:pPr>
            <w:r w:rsidRPr="00A7215E">
              <w:rPr>
                <w:rFonts w:ascii="Times New Roman" w:hAnsi="Times New Roman"/>
                <w:color w:val="000000" w:themeColor="text1"/>
                <w:sz w:val="18"/>
                <w:szCs w:val="18"/>
              </w:rPr>
              <w:t>Farm performance reports</w:t>
            </w:r>
          </w:p>
        </w:tc>
        <w:tc>
          <w:tcPr>
            <w:tcW w:w="6694" w:type="dxa"/>
            <w:vAlign w:val="center"/>
          </w:tcPr>
          <w:p w14:paraId="41C89E4E" w14:textId="77777777" w:rsidR="004F60E1" w:rsidRPr="00A7215E" w:rsidRDefault="00000000">
            <w:pPr>
              <w:rPr>
                <w:rFonts w:ascii="Times New Roman" w:hAnsi="Times New Roman"/>
                <w:color w:val="000000" w:themeColor="text1"/>
                <w:sz w:val="18"/>
                <w:szCs w:val="18"/>
              </w:rPr>
            </w:pPr>
            <w:r w:rsidRPr="00A7215E">
              <w:rPr>
                <w:rFonts w:ascii="Times New Roman" w:hAnsi="Times New Roman"/>
                <w:color w:val="000000" w:themeColor="text1"/>
                <w:sz w:val="18"/>
                <w:szCs w:val="18"/>
              </w:rPr>
              <w:t>Valid date range; report contents; empty periods; totals; export/readability.</w:t>
            </w:r>
          </w:p>
        </w:tc>
      </w:tr>
      <w:tr w:rsidR="004F60E1" w:rsidRPr="00A7215E" w14:paraId="4DB77675" w14:textId="77777777" w:rsidTr="0076207B">
        <w:trPr>
          <w:trHeight w:val="268"/>
          <w:jc w:val="center"/>
        </w:trPr>
        <w:tc>
          <w:tcPr>
            <w:tcW w:w="1404" w:type="dxa"/>
            <w:vAlign w:val="center"/>
          </w:tcPr>
          <w:p w14:paraId="3D10FB1B" w14:textId="77777777" w:rsidR="004F60E1" w:rsidRPr="00A7215E" w:rsidRDefault="00000000">
            <w:pPr>
              <w:rPr>
                <w:rFonts w:ascii="Times New Roman" w:hAnsi="Times New Roman"/>
                <w:color w:val="000000" w:themeColor="text1"/>
                <w:sz w:val="18"/>
                <w:szCs w:val="18"/>
              </w:rPr>
            </w:pPr>
            <w:r w:rsidRPr="00A7215E">
              <w:rPr>
                <w:rFonts w:ascii="Times New Roman" w:hAnsi="Times New Roman"/>
                <w:color w:val="000000" w:themeColor="text1"/>
                <w:sz w:val="18"/>
                <w:szCs w:val="18"/>
              </w:rPr>
              <w:t>FR-06</w:t>
            </w:r>
          </w:p>
        </w:tc>
        <w:tc>
          <w:tcPr>
            <w:tcW w:w="2279" w:type="dxa"/>
            <w:vAlign w:val="center"/>
          </w:tcPr>
          <w:p w14:paraId="4F7E110D" w14:textId="77777777" w:rsidR="004F60E1" w:rsidRPr="00A7215E" w:rsidRDefault="00000000">
            <w:pPr>
              <w:rPr>
                <w:rFonts w:ascii="Times New Roman" w:hAnsi="Times New Roman"/>
                <w:color w:val="000000" w:themeColor="text1"/>
                <w:sz w:val="18"/>
                <w:szCs w:val="18"/>
              </w:rPr>
            </w:pPr>
            <w:r w:rsidRPr="00A7215E">
              <w:rPr>
                <w:rFonts w:ascii="Times New Roman" w:hAnsi="Times New Roman"/>
                <w:color w:val="000000" w:themeColor="text1"/>
                <w:sz w:val="18"/>
                <w:szCs w:val="18"/>
              </w:rPr>
              <w:t>Animal welfare improvement</w:t>
            </w:r>
          </w:p>
        </w:tc>
        <w:tc>
          <w:tcPr>
            <w:tcW w:w="6694" w:type="dxa"/>
            <w:vAlign w:val="center"/>
          </w:tcPr>
          <w:p w14:paraId="3260FC2F" w14:textId="77777777" w:rsidR="004F60E1" w:rsidRPr="00A7215E" w:rsidRDefault="00000000">
            <w:pPr>
              <w:rPr>
                <w:rFonts w:ascii="Times New Roman" w:hAnsi="Times New Roman"/>
                <w:color w:val="000000" w:themeColor="text1"/>
                <w:sz w:val="18"/>
                <w:szCs w:val="18"/>
              </w:rPr>
            </w:pPr>
            <w:r w:rsidRPr="00A7215E">
              <w:rPr>
                <w:rFonts w:ascii="Times New Roman" w:hAnsi="Times New Roman"/>
                <w:color w:val="000000" w:themeColor="text1"/>
                <w:sz w:val="18"/>
                <w:szCs w:val="18"/>
              </w:rPr>
              <w:t>Health alerts; alert visibility; acknowledgement; historical alert traceability.</w:t>
            </w:r>
          </w:p>
        </w:tc>
      </w:tr>
      <w:tr w:rsidR="004F60E1" w:rsidRPr="00A7215E" w14:paraId="4E43E531" w14:textId="77777777" w:rsidTr="0076207B">
        <w:trPr>
          <w:trHeight w:val="268"/>
          <w:jc w:val="center"/>
        </w:trPr>
        <w:tc>
          <w:tcPr>
            <w:tcW w:w="1404" w:type="dxa"/>
            <w:vAlign w:val="center"/>
          </w:tcPr>
          <w:p w14:paraId="1248491D" w14:textId="77777777" w:rsidR="004F60E1" w:rsidRPr="00A7215E" w:rsidRDefault="00000000">
            <w:pPr>
              <w:rPr>
                <w:rFonts w:ascii="Times New Roman" w:hAnsi="Times New Roman"/>
                <w:color w:val="000000" w:themeColor="text1"/>
                <w:sz w:val="18"/>
                <w:szCs w:val="18"/>
              </w:rPr>
            </w:pPr>
            <w:r w:rsidRPr="00A7215E">
              <w:rPr>
                <w:rFonts w:ascii="Times New Roman" w:hAnsi="Times New Roman"/>
                <w:color w:val="000000" w:themeColor="text1"/>
                <w:sz w:val="18"/>
                <w:szCs w:val="18"/>
              </w:rPr>
              <w:t>FR-07</w:t>
            </w:r>
          </w:p>
        </w:tc>
        <w:tc>
          <w:tcPr>
            <w:tcW w:w="2279" w:type="dxa"/>
            <w:vAlign w:val="center"/>
          </w:tcPr>
          <w:p w14:paraId="7A299282" w14:textId="77777777" w:rsidR="004F60E1" w:rsidRPr="00A7215E" w:rsidRDefault="00000000">
            <w:pPr>
              <w:rPr>
                <w:rFonts w:ascii="Times New Roman" w:hAnsi="Times New Roman"/>
                <w:color w:val="000000" w:themeColor="text1"/>
                <w:sz w:val="18"/>
                <w:szCs w:val="18"/>
              </w:rPr>
            </w:pPr>
            <w:r w:rsidRPr="00A7215E">
              <w:rPr>
                <w:rFonts w:ascii="Times New Roman" w:hAnsi="Times New Roman"/>
                <w:color w:val="000000" w:themeColor="text1"/>
                <w:sz w:val="18"/>
                <w:szCs w:val="18"/>
              </w:rPr>
              <w:t>Operational cost reduction</w:t>
            </w:r>
          </w:p>
        </w:tc>
        <w:tc>
          <w:tcPr>
            <w:tcW w:w="6694" w:type="dxa"/>
            <w:vAlign w:val="center"/>
          </w:tcPr>
          <w:p w14:paraId="27E66F2D" w14:textId="77777777" w:rsidR="004F60E1" w:rsidRPr="00A7215E" w:rsidRDefault="00000000">
            <w:pPr>
              <w:rPr>
                <w:rFonts w:ascii="Times New Roman" w:hAnsi="Times New Roman"/>
                <w:color w:val="000000" w:themeColor="text1"/>
                <w:sz w:val="18"/>
                <w:szCs w:val="18"/>
              </w:rPr>
            </w:pPr>
            <w:r w:rsidRPr="00A7215E">
              <w:rPr>
                <w:rFonts w:ascii="Times New Roman" w:hAnsi="Times New Roman"/>
                <w:color w:val="000000" w:themeColor="text1"/>
                <w:sz w:val="18"/>
                <w:szCs w:val="18"/>
              </w:rPr>
              <w:t>Availability of feeding/production information; efficiency indicators; consistent records.</w:t>
            </w:r>
          </w:p>
        </w:tc>
      </w:tr>
      <w:tr w:rsidR="004F60E1" w:rsidRPr="00A7215E" w14:paraId="4524535E" w14:textId="77777777" w:rsidTr="0076207B">
        <w:trPr>
          <w:trHeight w:val="282"/>
          <w:jc w:val="center"/>
        </w:trPr>
        <w:tc>
          <w:tcPr>
            <w:tcW w:w="1404" w:type="dxa"/>
            <w:vAlign w:val="center"/>
          </w:tcPr>
          <w:p w14:paraId="1DBC6C75" w14:textId="77777777" w:rsidR="004F60E1" w:rsidRPr="00A7215E" w:rsidRDefault="00000000">
            <w:pPr>
              <w:rPr>
                <w:rFonts w:ascii="Times New Roman" w:hAnsi="Times New Roman"/>
                <w:color w:val="000000" w:themeColor="text1"/>
                <w:sz w:val="18"/>
                <w:szCs w:val="18"/>
              </w:rPr>
            </w:pPr>
            <w:r w:rsidRPr="00A7215E">
              <w:rPr>
                <w:rFonts w:ascii="Times New Roman" w:hAnsi="Times New Roman"/>
                <w:color w:val="000000" w:themeColor="text1"/>
                <w:sz w:val="18"/>
                <w:szCs w:val="18"/>
              </w:rPr>
              <w:t>FR-08</w:t>
            </w:r>
          </w:p>
        </w:tc>
        <w:tc>
          <w:tcPr>
            <w:tcW w:w="2279" w:type="dxa"/>
            <w:vAlign w:val="center"/>
          </w:tcPr>
          <w:p w14:paraId="60998E4E" w14:textId="77777777" w:rsidR="004F60E1" w:rsidRPr="00A7215E" w:rsidRDefault="00000000">
            <w:pPr>
              <w:rPr>
                <w:rFonts w:ascii="Times New Roman" w:hAnsi="Times New Roman"/>
                <w:color w:val="000000" w:themeColor="text1"/>
                <w:sz w:val="18"/>
                <w:szCs w:val="18"/>
              </w:rPr>
            </w:pPr>
            <w:r w:rsidRPr="00A7215E">
              <w:rPr>
                <w:rFonts w:ascii="Times New Roman" w:hAnsi="Times New Roman"/>
                <w:color w:val="000000" w:themeColor="text1"/>
                <w:sz w:val="18"/>
                <w:szCs w:val="18"/>
              </w:rPr>
              <w:t>Dairy productivity analytics</w:t>
            </w:r>
          </w:p>
        </w:tc>
        <w:tc>
          <w:tcPr>
            <w:tcW w:w="6694" w:type="dxa"/>
            <w:vAlign w:val="center"/>
          </w:tcPr>
          <w:p w14:paraId="7DF54350" w14:textId="77777777" w:rsidR="004F60E1" w:rsidRPr="00A7215E" w:rsidRDefault="00000000">
            <w:pPr>
              <w:rPr>
                <w:rFonts w:ascii="Times New Roman" w:hAnsi="Times New Roman"/>
                <w:color w:val="000000" w:themeColor="text1"/>
                <w:sz w:val="18"/>
                <w:szCs w:val="18"/>
              </w:rPr>
            </w:pPr>
            <w:r w:rsidRPr="00A7215E">
              <w:rPr>
                <w:rFonts w:ascii="Times New Roman" w:hAnsi="Times New Roman"/>
                <w:color w:val="000000" w:themeColor="text1"/>
                <w:sz w:val="18"/>
                <w:szCs w:val="18"/>
              </w:rPr>
              <w:t>Current dashboard; historical trends; refresh behaviour; report/dashboard consistency.</w:t>
            </w:r>
          </w:p>
        </w:tc>
      </w:tr>
    </w:tbl>
    <w:p w14:paraId="1D9F0801" w14:textId="77777777" w:rsidR="004F60E1" w:rsidRPr="00A7215E" w:rsidRDefault="004F60E1">
      <w:pPr>
        <w:rPr>
          <w:rFonts w:ascii="Times New Roman" w:hAnsi="Times New Roman"/>
          <w:color w:val="000000" w:themeColor="text1"/>
          <w:sz w:val="18"/>
          <w:szCs w:val="18"/>
        </w:rPr>
      </w:pPr>
    </w:p>
    <w:p w14:paraId="7902D372" w14:textId="77777777" w:rsidR="004F60E1" w:rsidRPr="0076207B" w:rsidRDefault="00000000">
      <w:pPr>
        <w:pStyle w:val="Heading2"/>
        <w:rPr>
          <w:rFonts w:ascii="Times New Roman" w:hAnsi="Times New Roman"/>
          <w:color w:val="000000" w:themeColor="text1"/>
        </w:rPr>
      </w:pPr>
      <w:r>
        <w:rPr>
          <w:rFonts w:ascii="Times New Roman" w:hAnsi="Times New Roman"/>
          <w:color w:val="000000" w:themeColor="text1"/>
        </w:rPr>
        <w:t>2.1 Functional Requirement Acceptance Points</w:t>
      </w:r>
    </w:p>
    <w:p w14:paraId="7C76A862" w14:textId="77777777" w:rsidR="004F60E1" w:rsidRPr="0076207B" w:rsidRDefault="00000000">
      <w:pPr>
        <w:ind w:left="360"/>
        <w:rPr>
          <w:rFonts w:ascii="Times New Roman" w:hAnsi="Times New Roman"/>
          <w:color w:val="000000" w:themeColor="text1"/>
        </w:rPr>
      </w:pPr>
      <w:r>
        <w:rPr>
          <w:rFonts w:ascii="Times New Roman" w:hAnsi="Times New Roman"/>
          <w:b/>
          <w:color w:val="000000" w:themeColor="text1"/>
        </w:rPr>
        <w:t xml:space="preserve">• </w:t>
      </w:r>
      <w:r>
        <w:rPr>
          <w:rFonts w:ascii="Times New Roman" w:hAnsi="Times New Roman"/>
          <w:color w:val="000000" w:themeColor="text1"/>
        </w:rPr>
        <w:t>Every cattle record should have a unique identity within the test data.</w:t>
      </w:r>
    </w:p>
    <w:p w14:paraId="6F26AE10" w14:textId="77777777" w:rsidR="004F60E1" w:rsidRPr="0076207B" w:rsidRDefault="00000000">
      <w:pPr>
        <w:ind w:left="360"/>
        <w:rPr>
          <w:rFonts w:ascii="Times New Roman" w:hAnsi="Times New Roman"/>
          <w:color w:val="000000" w:themeColor="text1"/>
        </w:rPr>
      </w:pPr>
      <w:r>
        <w:rPr>
          <w:rFonts w:ascii="Times New Roman" w:hAnsi="Times New Roman"/>
          <w:b/>
          <w:color w:val="000000" w:themeColor="text1"/>
        </w:rPr>
        <w:t xml:space="preserve">• </w:t>
      </w:r>
      <w:r>
        <w:rPr>
          <w:rFonts w:ascii="Times New Roman" w:hAnsi="Times New Roman"/>
          <w:color w:val="000000" w:themeColor="text1"/>
        </w:rPr>
        <w:t>Sensor information must be linked to the intended cattle record.</w:t>
      </w:r>
    </w:p>
    <w:p w14:paraId="39F07C65" w14:textId="77777777" w:rsidR="004F60E1" w:rsidRPr="0076207B" w:rsidRDefault="00000000">
      <w:pPr>
        <w:ind w:left="360"/>
        <w:rPr>
          <w:rFonts w:ascii="Times New Roman" w:hAnsi="Times New Roman"/>
          <w:color w:val="000000" w:themeColor="text1"/>
        </w:rPr>
      </w:pPr>
      <w:r>
        <w:rPr>
          <w:rFonts w:ascii="Times New Roman" w:hAnsi="Times New Roman"/>
          <w:b/>
          <w:color w:val="000000" w:themeColor="text1"/>
        </w:rPr>
        <w:t xml:space="preserve">• </w:t>
      </w:r>
      <w:r>
        <w:rPr>
          <w:rFonts w:ascii="Times New Roman" w:hAnsi="Times New Roman"/>
          <w:color w:val="000000" w:themeColor="text1"/>
        </w:rPr>
        <w:t>Health alerts should identify the relevant animal and condition.</w:t>
      </w:r>
    </w:p>
    <w:p w14:paraId="59E10DC6" w14:textId="77777777" w:rsidR="004F60E1" w:rsidRPr="0076207B" w:rsidRDefault="00000000">
      <w:pPr>
        <w:ind w:left="360"/>
        <w:rPr>
          <w:rFonts w:ascii="Times New Roman" w:hAnsi="Times New Roman"/>
          <w:color w:val="000000" w:themeColor="text1"/>
        </w:rPr>
      </w:pPr>
      <w:r>
        <w:rPr>
          <w:rFonts w:ascii="Times New Roman" w:hAnsi="Times New Roman"/>
          <w:b/>
          <w:color w:val="000000" w:themeColor="text1"/>
        </w:rPr>
        <w:t xml:space="preserve">• </w:t>
      </w:r>
      <w:r>
        <w:rPr>
          <w:rFonts w:ascii="Times New Roman" w:hAnsi="Times New Roman"/>
          <w:color w:val="000000" w:themeColor="text1"/>
        </w:rPr>
        <w:t>AI prediction output should correspond to the supplied test dataset.</w:t>
      </w:r>
    </w:p>
    <w:p w14:paraId="29DA5207" w14:textId="77777777" w:rsidR="004F60E1" w:rsidRPr="0076207B" w:rsidRDefault="00000000">
      <w:pPr>
        <w:ind w:left="360"/>
        <w:rPr>
          <w:rFonts w:ascii="Times New Roman" w:hAnsi="Times New Roman"/>
          <w:color w:val="000000" w:themeColor="text1"/>
        </w:rPr>
      </w:pPr>
      <w:r>
        <w:rPr>
          <w:rFonts w:ascii="Times New Roman" w:hAnsi="Times New Roman"/>
          <w:b/>
          <w:color w:val="000000" w:themeColor="text1"/>
        </w:rPr>
        <w:t xml:space="preserve">• </w:t>
      </w:r>
      <w:r>
        <w:rPr>
          <w:rFonts w:ascii="Times New Roman" w:hAnsi="Times New Roman"/>
          <w:color w:val="000000" w:themeColor="text1"/>
        </w:rPr>
        <w:t>Feeding schedules should retain the correct time and quantity information.</w:t>
      </w:r>
    </w:p>
    <w:p w14:paraId="37899C01" w14:textId="77777777" w:rsidR="004F60E1" w:rsidRPr="0076207B" w:rsidRDefault="00000000">
      <w:pPr>
        <w:ind w:left="360"/>
        <w:rPr>
          <w:rFonts w:ascii="Times New Roman" w:hAnsi="Times New Roman"/>
          <w:color w:val="000000" w:themeColor="text1"/>
        </w:rPr>
      </w:pPr>
      <w:r>
        <w:rPr>
          <w:rFonts w:ascii="Times New Roman" w:hAnsi="Times New Roman"/>
          <w:b/>
          <w:color w:val="000000" w:themeColor="text1"/>
        </w:rPr>
        <w:t xml:space="preserve">• </w:t>
      </w:r>
      <w:r>
        <w:rPr>
          <w:rFonts w:ascii="Times New Roman" w:hAnsi="Times New Roman"/>
          <w:color w:val="000000" w:themeColor="text1"/>
        </w:rPr>
        <w:t>Milk production totals should be calculated only from valid records.</w:t>
      </w:r>
    </w:p>
    <w:p w14:paraId="35329473" w14:textId="77777777" w:rsidR="004F60E1" w:rsidRPr="0076207B" w:rsidRDefault="00000000">
      <w:pPr>
        <w:ind w:left="360"/>
        <w:rPr>
          <w:rFonts w:ascii="Times New Roman" w:hAnsi="Times New Roman"/>
          <w:color w:val="000000" w:themeColor="text1"/>
        </w:rPr>
      </w:pPr>
      <w:r>
        <w:rPr>
          <w:rFonts w:ascii="Times New Roman" w:hAnsi="Times New Roman"/>
          <w:b/>
          <w:color w:val="000000" w:themeColor="text1"/>
        </w:rPr>
        <w:t xml:space="preserve">• </w:t>
      </w:r>
      <w:r>
        <w:rPr>
          <w:rFonts w:ascii="Times New Roman" w:hAnsi="Times New Roman"/>
          <w:color w:val="000000" w:themeColor="text1"/>
        </w:rPr>
        <w:t>Reports should use the selected reporting period.</w:t>
      </w:r>
    </w:p>
    <w:p w14:paraId="755B065C" w14:textId="2A792231" w:rsidR="004F60E1" w:rsidRPr="0076207B" w:rsidRDefault="00000000" w:rsidP="0076207B">
      <w:pPr>
        <w:ind w:left="360"/>
        <w:rPr>
          <w:rFonts w:ascii="Times New Roman" w:hAnsi="Times New Roman"/>
          <w:color w:val="000000" w:themeColor="text1"/>
        </w:rPr>
      </w:pPr>
      <w:r>
        <w:rPr>
          <w:rFonts w:ascii="Times New Roman" w:hAnsi="Times New Roman"/>
          <w:b/>
          <w:color w:val="000000" w:themeColor="text1"/>
        </w:rPr>
        <w:t xml:space="preserve">• </w:t>
      </w:r>
      <w:r>
        <w:rPr>
          <w:rFonts w:ascii="Times New Roman" w:hAnsi="Times New Roman"/>
          <w:color w:val="000000" w:themeColor="text1"/>
        </w:rPr>
        <w:t>Analytics should not display invalid or stale information as current information.</w:t>
      </w:r>
    </w:p>
    <w:p w14:paraId="400FE857" w14:textId="77777777" w:rsidR="004F60E1" w:rsidRPr="00864C00" w:rsidRDefault="00000000">
      <w:pPr>
        <w:pStyle w:val="Heading1"/>
        <w:rPr>
          <w:rFonts w:ascii="Times New Roman" w:hAnsi="Times New Roman"/>
          <w:b/>
          <w:bCs/>
          <w:color w:val="000000" w:themeColor="text1"/>
        </w:rPr>
      </w:pPr>
      <w:r>
        <w:rPr>
          <w:rFonts w:ascii="Times New Roman" w:hAnsi="Times New Roman"/>
          <w:b/>
          <w:bCs/>
          <w:color w:val="000000" w:themeColor="text1"/>
        </w:rPr>
        <w:t>3. Non-Functional Requirements and Quality Testing</w:t>
      </w:r>
    </w:p>
    <w:p w14:paraId="119016F3" w14:textId="77777777" w:rsidR="0076207B" w:rsidRPr="0076207B" w:rsidRDefault="0076207B" w:rsidP="0076207B"/>
    <w:tbl>
      <w:tblPr>
        <w:tblStyle w:val="TableGrid"/>
        <w:tblW w:w="0" w:type="auto"/>
        <w:jc w:val="center"/>
        <w:tblLook w:val="04A0" w:firstRow="1" w:lastRow="0" w:firstColumn="1" w:lastColumn="0" w:noHBand="0" w:noVBand="1"/>
      </w:tblPr>
      <w:tblGrid>
        <w:gridCol w:w="1705"/>
        <w:gridCol w:w="1890"/>
        <w:gridCol w:w="3965"/>
        <w:gridCol w:w="2520"/>
      </w:tblGrid>
      <w:tr w:rsidR="004F60E1" w:rsidRPr="0076207B" w14:paraId="29E41A88" w14:textId="77777777" w:rsidTr="00A7215E">
        <w:trPr>
          <w:jc w:val="center"/>
        </w:trPr>
        <w:tc>
          <w:tcPr>
            <w:tcW w:w="1705" w:type="dxa"/>
            <w:shd w:val="clear" w:color="auto" w:fill="D9EAF7"/>
          </w:tcPr>
          <w:p w14:paraId="3D512141" w14:textId="77777777" w:rsidR="004F60E1" w:rsidRPr="00A7215E" w:rsidRDefault="00000000">
            <w:pPr>
              <w:rPr>
                <w:rFonts w:ascii="Times New Roman" w:hAnsi="Times New Roman"/>
                <w:color w:val="000000" w:themeColor="text1"/>
                <w:sz w:val="18"/>
                <w:szCs w:val="18"/>
              </w:rPr>
            </w:pPr>
            <w:r w:rsidRPr="00A7215E">
              <w:rPr>
                <w:rFonts w:ascii="Times New Roman" w:hAnsi="Times New Roman"/>
                <w:b/>
                <w:color w:val="000000" w:themeColor="text1"/>
                <w:sz w:val="18"/>
                <w:szCs w:val="18"/>
              </w:rPr>
              <w:t>ID</w:t>
            </w:r>
          </w:p>
        </w:tc>
        <w:tc>
          <w:tcPr>
            <w:tcW w:w="1890" w:type="dxa"/>
            <w:shd w:val="clear" w:color="auto" w:fill="D9EAF7"/>
          </w:tcPr>
          <w:p w14:paraId="6C7597AC" w14:textId="77777777" w:rsidR="004F60E1" w:rsidRPr="00A7215E" w:rsidRDefault="00000000">
            <w:pPr>
              <w:rPr>
                <w:rFonts w:ascii="Times New Roman" w:hAnsi="Times New Roman"/>
                <w:color w:val="000000" w:themeColor="text1"/>
                <w:sz w:val="18"/>
                <w:szCs w:val="18"/>
              </w:rPr>
            </w:pPr>
            <w:r w:rsidRPr="00A7215E">
              <w:rPr>
                <w:rFonts w:ascii="Times New Roman" w:hAnsi="Times New Roman"/>
                <w:b/>
                <w:color w:val="000000" w:themeColor="text1"/>
                <w:sz w:val="18"/>
                <w:szCs w:val="18"/>
              </w:rPr>
              <w:t>Quality Area</w:t>
            </w:r>
          </w:p>
        </w:tc>
        <w:tc>
          <w:tcPr>
            <w:tcW w:w="3965" w:type="dxa"/>
            <w:shd w:val="clear" w:color="auto" w:fill="D9EAF7"/>
          </w:tcPr>
          <w:p w14:paraId="76489240" w14:textId="77777777" w:rsidR="004F60E1" w:rsidRPr="00A7215E" w:rsidRDefault="00000000">
            <w:pPr>
              <w:rPr>
                <w:rFonts w:ascii="Times New Roman" w:hAnsi="Times New Roman"/>
                <w:color w:val="000000" w:themeColor="text1"/>
                <w:sz w:val="18"/>
                <w:szCs w:val="18"/>
              </w:rPr>
            </w:pPr>
            <w:r w:rsidRPr="00A7215E">
              <w:rPr>
                <w:rFonts w:ascii="Times New Roman" w:hAnsi="Times New Roman"/>
                <w:b/>
                <w:color w:val="000000" w:themeColor="text1"/>
                <w:sz w:val="18"/>
                <w:szCs w:val="18"/>
              </w:rPr>
              <w:t>Test Objective</w:t>
            </w:r>
          </w:p>
        </w:tc>
        <w:tc>
          <w:tcPr>
            <w:tcW w:w="2520" w:type="dxa"/>
            <w:shd w:val="clear" w:color="auto" w:fill="D9EAF7"/>
          </w:tcPr>
          <w:p w14:paraId="591F8953" w14:textId="77777777" w:rsidR="004F60E1" w:rsidRPr="00A7215E" w:rsidRDefault="00000000">
            <w:pPr>
              <w:rPr>
                <w:rFonts w:ascii="Times New Roman" w:hAnsi="Times New Roman"/>
                <w:color w:val="000000" w:themeColor="text1"/>
                <w:sz w:val="18"/>
                <w:szCs w:val="18"/>
              </w:rPr>
            </w:pPr>
            <w:r w:rsidRPr="00A7215E">
              <w:rPr>
                <w:rFonts w:ascii="Times New Roman" w:hAnsi="Times New Roman"/>
                <w:b/>
                <w:color w:val="000000" w:themeColor="text1"/>
                <w:sz w:val="18"/>
                <w:szCs w:val="18"/>
              </w:rPr>
              <w:t>Example Evidence</w:t>
            </w:r>
          </w:p>
        </w:tc>
      </w:tr>
      <w:tr w:rsidR="004F60E1" w:rsidRPr="0076207B" w14:paraId="5CA89DBE" w14:textId="77777777" w:rsidTr="00A7215E">
        <w:trPr>
          <w:jc w:val="center"/>
        </w:trPr>
        <w:tc>
          <w:tcPr>
            <w:tcW w:w="1705" w:type="dxa"/>
            <w:vAlign w:val="center"/>
          </w:tcPr>
          <w:p w14:paraId="2EDAA408" w14:textId="77777777" w:rsidR="004F60E1" w:rsidRPr="00A7215E" w:rsidRDefault="00000000">
            <w:pPr>
              <w:rPr>
                <w:rFonts w:ascii="Times New Roman" w:hAnsi="Times New Roman"/>
                <w:color w:val="000000" w:themeColor="text1"/>
                <w:sz w:val="18"/>
                <w:szCs w:val="18"/>
              </w:rPr>
            </w:pPr>
            <w:r w:rsidRPr="00A7215E">
              <w:rPr>
                <w:rFonts w:ascii="Times New Roman" w:hAnsi="Times New Roman"/>
                <w:color w:val="000000" w:themeColor="text1"/>
                <w:sz w:val="18"/>
                <w:szCs w:val="18"/>
              </w:rPr>
              <w:t>NFR-01</w:t>
            </w:r>
          </w:p>
        </w:tc>
        <w:tc>
          <w:tcPr>
            <w:tcW w:w="1890" w:type="dxa"/>
            <w:vAlign w:val="center"/>
          </w:tcPr>
          <w:p w14:paraId="14D38B78" w14:textId="77777777" w:rsidR="004F60E1" w:rsidRPr="00A7215E" w:rsidRDefault="00000000">
            <w:pPr>
              <w:rPr>
                <w:rFonts w:ascii="Times New Roman" w:hAnsi="Times New Roman"/>
                <w:color w:val="000000" w:themeColor="text1"/>
                <w:sz w:val="18"/>
                <w:szCs w:val="18"/>
              </w:rPr>
            </w:pPr>
            <w:r w:rsidRPr="00A7215E">
              <w:rPr>
                <w:rFonts w:ascii="Times New Roman" w:hAnsi="Times New Roman"/>
                <w:color w:val="000000" w:themeColor="text1"/>
                <w:sz w:val="18"/>
                <w:szCs w:val="18"/>
              </w:rPr>
              <w:t>Performance</w:t>
            </w:r>
          </w:p>
        </w:tc>
        <w:tc>
          <w:tcPr>
            <w:tcW w:w="3965" w:type="dxa"/>
            <w:vAlign w:val="center"/>
          </w:tcPr>
          <w:p w14:paraId="129A35CA" w14:textId="77777777" w:rsidR="004F60E1" w:rsidRPr="00A7215E" w:rsidRDefault="00000000">
            <w:pPr>
              <w:rPr>
                <w:rFonts w:ascii="Times New Roman" w:hAnsi="Times New Roman"/>
                <w:color w:val="000000" w:themeColor="text1"/>
                <w:sz w:val="18"/>
                <w:szCs w:val="18"/>
              </w:rPr>
            </w:pPr>
            <w:r w:rsidRPr="00A7215E">
              <w:rPr>
                <w:rFonts w:ascii="Times New Roman" w:hAnsi="Times New Roman"/>
                <w:color w:val="000000" w:themeColor="text1"/>
                <w:sz w:val="18"/>
                <w:szCs w:val="18"/>
              </w:rPr>
              <w:t>Check response under normal and increased workload.</w:t>
            </w:r>
          </w:p>
        </w:tc>
        <w:tc>
          <w:tcPr>
            <w:tcW w:w="2520" w:type="dxa"/>
            <w:vAlign w:val="center"/>
          </w:tcPr>
          <w:p w14:paraId="410E4CE4" w14:textId="77777777" w:rsidR="004F60E1" w:rsidRPr="00A7215E" w:rsidRDefault="00000000">
            <w:pPr>
              <w:rPr>
                <w:rFonts w:ascii="Times New Roman" w:hAnsi="Times New Roman"/>
                <w:color w:val="000000" w:themeColor="text1"/>
                <w:sz w:val="18"/>
                <w:szCs w:val="18"/>
              </w:rPr>
            </w:pPr>
            <w:r w:rsidRPr="00A7215E">
              <w:rPr>
                <w:rFonts w:ascii="Times New Roman" w:hAnsi="Times New Roman"/>
                <w:color w:val="000000" w:themeColor="text1"/>
                <w:sz w:val="18"/>
                <w:szCs w:val="18"/>
              </w:rPr>
              <w:t>Timed dashboard/report execution.</w:t>
            </w:r>
          </w:p>
        </w:tc>
      </w:tr>
      <w:tr w:rsidR="004F60E1" w:rsidRPr="0076207B" w14:paraId="131EF5D6" w14:textId="77777777" w:rsidTr="00A7215E">
        <w:trPr>
          <w:jc w:val="center"/>
        </w:trPr>
        <w:tc>
          <w:tcPr>
            <w:tcW w:w="1705" w:type="dxa"/>
            <w:vAlign w:val="center"/>
          </w:tcPr>
          <w:p w14:paraId="4BB876D6" w14:textId="77777777" w:rsidR="004F60E1" w:rsidRPr="00A7215E" w:rsidRDefault="00000000">
            <w:pPr>
              <w:rPr>
                <w:rFonts w:ascii="Times New Roman" w:hAnsi="Times New Roman"/>
                <w:color w:val="000000" w:themeColor="text1"/>
                <w:sz w:val="18"/>
                <w:szCs w:val="18"/>
              </w:rPr>
            </w:pPr>
            <w:r w:rsidRPr="00A7215E">
              <w:rPr>
                <w:rFonts w:ascii="Times New Roman" w:hAnsi="Times New Roman"/>
                <w:color w:val="000000" w:themeColor="text1"/>
                <w:sz w:val="18"/>
                <w:szCs w:val="18"/>
              </w:rPr>
              <w:t>NFR-02</w:t>
            </w:r>
          </w:p>
        </w:tc>
        <w:tc>
          <w:tcPr>
            <w:tcW w:w="1890" w:type="dxa"/>
            <w:vAlign w:val="center"/>
          </w:tcPr>
          <w:p w14:paraId="7EB3D065" w14:textId="77777777" w:rsidR="004F60E1" w:rsidRPr="00A7215E" w:rsidRDefault="00000000">
            <w:pPr>
              <w:rPr>
                <w:rFonts w:ascii="Times New Roman" w:hAnsi="Times New Roman"/>
                <w:color w:val="000000" w:themeColor="text1"/>
                <w:sz w:val="18"/>
                <w:szCs w:val="18"/>
              </w:rPr>
            </w:pPr>
            <w:r w:rsidRPr="00A7215E">
              <w:rPr>
                <w:rFonts w:ascii="Times New Roman" w:hAnsi="Times New Roman"/>
                <w:color w:val="000000" w:themeColor="text1"/>
                <w:sz w:val="18"/>
                <w:szCs w:val="18"/>
              </w:rPr>
              <w:t>Reliability</w:t>
            </w:r>
          </w:p>
        </w:tc>
        <w:tc>
          <w:tcPr>
            <w:tcW w:w="3965" w:type="dxa"/>
            <w:vAlign w:val="center"/>
          </w:tcPr>
          <w:p w14:paraId="534EBF08" w14:textId="77777777" w:rsidR="004F60E1" w:rsidRPr="00A7215E" w:rsidRDefault="00000000">
            <w:pPr>
              <w:rPr>
                <w:rFonts w:ascii="Times New Roman" w:hAnsi="Times New Roman"/>
                <w:color w:val="000000" w:themeColor="text1"/>
                <w:sz w:val="18"/>
                <w:szCs w:val="18"/>
              </w:rPr>
            </w:pPr>
            <w:r w:rsidRPr="00A7215E">
              <w:rPr>
                <w:rFonts w:ascii="Times New Roman" w:hAnsi="Times New Roman"/>
                <w:color w:val="000000" w:themeColor="text1"/>
                <w:sz w:val="18"/>
                <w:szCs w:val="18"/>
              </w:rPr>
              <w:t>Check recovery after temporary failures.</w:t>
            </w:r>
          </w:p>
        </w:tc>
        <w:tc>
          <w:tcPr>
            <w:tcW w:w="2520" w:type="dxa"/>
            <w:vAlign w:val="center"/>
          </w:tcPr>
          <w:p w14:paraId="0F0377FE" w14:textId="77777777" w:rsidR="004F60E1" w:rsidRPr="00A7215E" w:rsidRDefault="00000000">
            <w:pPr>
              <w:rPr>
                <w:rFonts w:ascii="Times New Roman" w:hAnsi="Times New Roman"/>
                <w:color w:val="000000" w:themeColor="text1"/>
                <w:sz w:val="18"/>
                <w:szCs w:val="18"/>
              </w:rPr>
            </w:pPr>
            <w:r w:rsidRPr="00A7215E">
              <w:rPr>
                <w:rFonts w:ascii="Times New Roman" w:hAnsi="Times New Roman"/>
                <w:color w:val="000000" w:themeColor="text1"/>
                <w:sz w:val="18"/>
                <w:szCs w:val="18"/>
              </w:rPr>
              <w:t>Logs before and after interruption.</w:t>
            </w:r>
          </w:p>
        </w:tc>
      </w:tr>
      <w:tr w:rsidR="004F60E1" w:rsidRPr="0076207B" w14:paraId="1319B2E4" w14:textId="77777777" w:rsidTr="00A7215E">
        <w:trPr>
          <w:jc w:val="center"/>
        </w:trPr>
        <w:tc>
          <w:tcPr>
            <w:tcW w:w="1705" w:type="dxa"/>
            <w:vAlign w:val="center"/>
          </w:tcPr>
          <w:p w14:paraId="25C9CCD0" w14:textId="77777777" w:rsidR="004F60E1" w:rsidRPr="00A7215E" w:rsidRDefault="00000000">
            <w:pPr>
              <w:rPr>
                <w:rFonts w:ascii="Times New Roman" w:hAnsi="Times New Roman"/>
                <w:color w:val="000000" w:themeColor="text1"/>
                <w:sz w:val="18"/>
                <w:szCs w:val="18"/>
              </w:rPr>
            </w:pPr>
            <w:r w:rsidRPr="00A7215E">
              <w:rPr>
                <w:rFonts w:ascii="Times New Roman" w:hAnsi="Times New Roman"/>
                <w:color w:val="000000" w:themeColor="text1"/>
                <w:sz w:val="18"/>
                <w:szCs w:val="18"/>
              </w:rPr>
              <w:t>NFR-03</w:t>
            </w:r>
          </w:p>
        </w:tc>
        <w:tc>
          <w:tcPr>
            <w:tcW w:w="1890" w:type="dxa"/>
            <w:vAlign w:val="center"/>
          </w:tcPr>
          <w:p w14:paraId="49C318A2" w14:textId="77777777" w:rsidR="004F60E1" w:rsidRPr="00A7215E" w:rsidRDefault="00000000">
            <w:pPr>
              <w:rPr>
                <w:rFonts w:ascii="Times New Roman" w:hAnsi="Times New Roman"/>
                <w:color w:val="000000" w:themeColor="text1"/>
                <w:sz w:val="18"/>
                <w:szCs w:val="18"/>
              </w:rPr>
            </w:pPr>
            <w:r w:rsidRPr="00A7215E">
              <w:rPr>
                <w:rFonts w:ascii="Times New Roman" w:hAnsi="Times New Roman"/>
                <w:color w:val="000000" w:themeColor="text1"/>
                <w:sz w:val="18"/>
                <w:szCs w:val="18"/>
              </w:rPr>
              <w:t>Usability</w:t>
            </w:r>
          </w:p>
        </w:tc>
        <w:tc>
          <w:tcPr>
            <w:tcW w:w="3965" w:type="dxa"/>
            <w:vAlign w:val="center"/>
          </w:tcPr>
          <w:p w14:paraId="5C94ED38" w14:textId="77777777" w:rsidR="004F60E1" w:rsidRPr="00A7215E" w:rsidRDefault="00000000">
            <w:pPr>
              <w:rPr>
                <w:rFonts w:ascii="Times New Roman" w:hAnsi="Times New Roman"/>
                <w:color w:val="000000" w:themeColor="text1"/>
                <w:sz w:val="18"/>
                <w:szCs w:val="18"/>
              </w:rPr>
            </w:pPr>
            <w:r w:rsidRPr="00A7215E">
              <w:rPr>
                <w:rFonts w:ascii="Times New Roman" w:hAnsi="Times New Roman"/>
                <w:color w:val="000000" w:themeColor="text1"/>
                <w:sz w:val="18"/>
                <w:szCs w:val="18"/>
              </w:rPr>
              <w:t>Check whether common farm tasks are understandable.</w:t>
            </w:r>
          </w:p>
        </w:tc>
        <w:tc>
          <w:tcPr>
            <w:tcW w:w="2520" w:type="dxa"/>
            <w:vAlign w:val="center"/>
          </w:tcPr>
          <w:p w14:paraId="585D6C89" w14:textId="77777777" w:rsidR="004F60E1" w:rsidRPr="00A7215E" w:rsidRDefault="00000000">
            <w:pPr>
              <w:rPr>
                <w:rFonts w:ascii="Times New Roman" w:hAnsi="Times New Roman"/>
                <w:color w:val="000000" w:themeColor="text1"/>
                <w:sz w:val="18"/>
                <w:szCs w:val="18"/>
              </w:rPr>
            </w:pPr>
            <w:r w:rsidRPr="00A7215E">
              <w:rPr>
                <w:rFonts w:ascii="Times New Roman" w:hAnsi="Times New Roman"/>
                <w:color w:val="000000" w:themeColor="text1"/>
                <w:sz w:val="18"/>
                <w:szCs w:val="18"/>
              </w:rPr>
              <w:t>Task observations/screenshots.</w:t>
            </w:r>
          </w:p>
        </w:tc>
      </w:tr>
      <w:tr w:rsidR="004F60E1" w:rsidRPr="0076207B" w14:paraId="694BA7DA" w14:textId="77777777" w:rsidTr="00A7215E">
        <w:trPr>
          <w:jc w:val="center"/>
        </w:trPr>
        <w:tc>
          <w:tcPr>
            <w:tcW w:w="1705" w:type="dxa"/>
            <w:vAlign w:val="center"/>
          </w:tcPr>
          <w:p w14:paraId="5BF0969D" w14:textId="77777777" w:rsidR="004F60E1" w:rsidRPr="00A7215E" w:rsidRDefault="00000000">
            <w:pPr>
              <w:rPr>
                <w:rFonts w:ascii="Times New Roman" w:hAnsi="Times New Roman"/>
                <w:color w:val="000000" w:themeColor="text1"/>
                <w:sz w:val="18"/>
                <w:szCs w:val="18"/>
              </w:rPr>
            </w:pPr>
            <w:r w:rsidRPr="00A7215E">
              <w:rPr>
                <w:rFonts w:ascii="Times New Roman" w:hAnsi="Times New Roman"/>
                <w:color w:val="000000" w:themeColor="text1"/>
                <w:sz w:val="18"/>
                <w:szCs w:val="18"/>
              </w:rPr>
              <w:t>NFR-04</w:t>
            </w:r>
          </w:p>
        </w:tc>
        <w:tc>
          <w:tcPr>
            <w:tcW w:w="1890" w:type="dxa"/>
            <w:vAlign w:val="center"/>
          </w:tcPr>
          <w:p w14:paraId="37CEF14F" w14:textId="77777777" w:rsidR="004F60E1" w:rsidRPr="00A7215E" w:rsidRDefault="00000000">
            <w:pPr>
              <w:rPr>
                <w:rFonts w:ascii="Times New Roman" w:hAnsi="Times New Roman"/>
                <w:color w:val="000000" w:themeColor="text1"/>
                <w:sz w:val="18"/>
                <w:szCs w:val="18"/>
              </w:rPr>
            </w:pPr>
            <w:r w:rsidRPr="00A7215E">
              <w:rPr>
                <w:rFonts w:ascii="Times New Roman" w:hAnsi="Times New Roman"/>
                <w:color w:val="000000" w:themeColor="text1"/>
                <w:sz w:val="18"/>
                <w:szCs w:val="18"/>
              </w:rPr>
              <w:t>Security</w:t>
            </w:r>
          </w:p>
        </w:tc>
        <w:tc>
          <w:tcPr>
            <w:tcW w:w="3965" w:type="dxa"/>
            <w:vAlign w:val="center"/>
          </w:tcPr>
          <w:p w14:paraId="190C293C" w14:textId="77777777" w:rsidR="004F60E1" w:rsidRPr="00A7215E" w:rsidRDefault="00000000">
            <w:pPr>
              <w:rPr>
                <w:rFonts w:ascii="Times New Roman" w:hAnsi="Times New Roman"/>
                <w:color w:val="000000" w:themeColor="text1"/>
                <w:sz w:val="18"/>
                <w:szCs w:val="18"/>
              </w:rPr>
            </w:pPr>
            <w:r w:rsidRPr="00A7215E">
              <w:rPr>
                <w:rFonts w:ascii="Times New Roman" w:hAnsi="Times New Roman"/>
                <w:color w:val="000000" w:themeColor="text1"/>
                <w:sz w:val="18"/>
                <w:szCs w:val="18"/>
              </w:rPr>
              <w:t>Check authentication and authorization.</w:t>
            </w:r>
          </w:p>
        </w:tc>
        <w:tc>
          <w:tcPr>
            <w:tcW w:w="2520" w:type="dxa"/>
            <w:vAlign w:val="center"/>
          </w:tcPr>
          <w:p w14:paraId="0296ABDB" w14:textId="77777777" w:rsidR="004F60E1" w:rsidRPr="00A7215E" w:rsidRDefault="00000000">
            <w:pPr>
              <w:rPr>
                <w:rFonts w:ascii="Times New Roman" w:hAnsi="Times New Roman"/>
                <w:color w:val="000000" w:themeColor="text1"/>
                <w:sz w:val="18"/>
                <w:szCs w:val="18"/>
              </w:rPr>
            </w:pPr>
            <w:r w:rsidRPr="00A7215E">
              <w:rPr>
                <w:rFonts w:ascii="Times New Roman" w:hAnsi="Times New Roman"/>
                <w:color w:val="000000" w:themeColor="text1"/>
                <w:sz w:val="18"/>
                <w:szCs w:val="18"/>
              </w:rPr>
              <w:t>Allowed/denied access evidence.</w:t>
            </w:r>
          </w:p>
        </w:tc>
      </w:tr>
      <w:tr w:rsidR="004F60E1" w:rsidRPr="0076207B" w14:paraId="0CDAEFD1" w14:textId="77777777" w:rsidTr="00A7215E">
        <w:trPr>
          <w:jc w:val="center"/>
        </w:trPr>
        <w:tc>
          <w:tcPr>
            <w:tcW w:w="1705" w:type="dxa"/>
            <w:vAlign w:val="center"/>
          </w:tcPr>
          <w:p w14:paraId="1673585A" w14:textId="77777777" w:rsidR="004F60E1" w:rsidRPr="00A7215E" w:rsidRDefault="00000000">
            <w:pPr>
              <w:rPr>
                <w:rFonts w:ascii="Times New Roman" w:hAnsi="Times New Roman"/>
                <w:color w:val="000000" w:themeColor="text1"/>
                <w:sz w:val="18"/>
                <w:szCs w:val="18"/>
              </w:rPr>
            </w:pPr>
            <w:r w:rsidRPr="00A7215E">
              <w:rPr>
                <w:rFonts w:ascii="Times New Roman" w:hAnsi="Times New Roman"/>
                <w:color w:val="000000" w:themeColor="text1"/>
                <w:sz w:val="18"/>
                <w:szCs w:val="18"/>
              </w:rPr>
              <w:t>NFR-05</w:t>
            </w:r>
          </w:p>
        </w:tc>
        <w:tc>
          <w:tcPr>
            <w:tcW w:w="1890" w:type="dxa"/>
            <w:vAlign w:val="center"/>
          </w:tcPr>
          <w:p w14:paraId="62112C5E" w14:textId="77777777" w:rsidR="004F60E1" w:rsidRPr="00A7215E" w:rsidRDefault="00000000">
            <w:pPr>
              <w:rPr>
                <w:rFonts w:ascii="Times New Roman" w:hAnsi="Times New Roman"/>
                <w:color w:val="000000" w:themeColor="text1"/>
                <w:sz w:val="18"/>
                <w:szCs w:val="18"/>
              </w:rPr>
            </w:pPr>
            <w:r w:rsidRPr="00A7215E">
              <w:rPr>
                <w:rFonts w:ascii="Times New Roman" w:hAnsi="Times New Roman"/>
                <w:color w:val="000000" w:themeColor="text1"/>
                <w:sz w:val="18"/>
                <w:szCs w:val="18"/>
              </w:rPr>
              <w:t>Availability</w:t>
            </w:r>
          </w:p>
        </w:tc>
        <w:tc>
          <w:tcPr>
            <w:tcW w:w="3965" w:type="dxa"/>
            <w:vAlign w:val="center"/>
          </w:tcPr>
          <w:p w14:paraId="47DFEA6A" w14:textId="77777777" w:rsidR="004F60E1" w:rsidRPr="00A7215E" w:rsidRDefault="00000000">
            <w:pPr>
              <w:rPr>
                <w:rFonts w:ascii="Times New Roman" w:hAnsi="Times New Roman"/>
                <w:color w:val="000000" w:themeColor="text1"/>
                <w:sz w:val="18"/>
                <w:szCs w:val="18"/>
              </w:rPr>
            </w:pPr>
            <w:r w:rsidRPr="00A7215E">
              <w:rPr>
                <w:rFonts w:ascii="Times New Roman" w:hAnsi="Times New Roman"/>
                <w:color w:val="000000" w:themeColor="text1"/>
                <w:sz w:val="18"/>
                <w:szCs w:val="18"/>
              </w:rPr>
              <w:t>Check accessibility of core functions.</w:t>
            </w:r>
          </w:p>
        </w:tc>
        <w:tc>
          <w:tcPr>
            <w:tcW w:w="2520" w:type="dxa"/>
            <w:vAlign w:val="center"/>
          </w:tcPr>
          <w:p w14:paraId="7430BD4C" w14:textId="77777777" w:rsidR="004F60E1" w:rsidRPr="00A7215E" w:rsidRDefault="00000000">
            <w:pPr>
              <w:rPr>
                <w:rFonts w:ascii="Times New Roman" w:hAnsi="Times New Roman"/>
                <w:color w:val="000000" w:themeColor="text1"/>
                <w:sz w:val="18"/>
                <w:szCs w:val="18"/>
              </w:rPr>
            </w:pPr>
            <w:r w:rsidRPr="00A7215E">
              <w:rPr>
                <w:rFonts w:ascii="Times New Roman" w:hAnsi="Times New Roman"/>
                <w:color w:val="000000" w:themeColor="text1"/>
                <w:sz w:val="18"/>
                <w:szCs w:val="18"/>
              </w:rPr>
              <w:t>Availability observations/logs.</w:t>
            </w:r>
          </w:p>
        </w:tc>
      </w:tr>
      <w:tr w:rsidR="004F60E1" w:rsidRPr="0076207B" w14:paraId="34586CC7" w14:textId="77777777" w:rsidTr="00A7215E">
        <w:trPr>
          <w:jc w:val="center"/>
        </w:trPr>
        <w:tc>
          <w:tcPr>
            <w:tcW w:w="1705" w:type="dxa"/>
            <w:vAlign w:val="center"/>
          </w:tcPr>
          <w:p w14:paraId="462EEB49" w14:textId="77777777" w:rsidR="004F60E1" w:rsidRPr="00A7215E" w:rsidRDefault="00000000">
            <w:pPr>
              <w:rPr>
                <w:rFonts w:ascii="Times New Roman" w:hAnsi="Times New Roman"/>
                <w:color w:val="000000" w:themeColor="text1"/>
                <w:sz w:val="18"/>
                <w:szCs w:val="18"/>
              </w:rPr>
            </w:pPr>
            <w:r w:rsidRPr="00A7215E">
              <w:rPr>
                <w:rFonts w:ascii="Times New Roman" w:hAnsi="Times New Roman"/>
                <w:color w:val="000000" w:themeColor="text1"/>
                <w:sz w:val="18"/>
                <w:szCs w:val="18"/>
              </w:rPr>
              <w:t>NFR-06</w:t>
            </w:r>
          </w:p>
        </w:tc>
        <w:tc>
          <w:tcPr>
            <w:tcW w:w="1890" w:type="dxa"/>
            <w:vAlign w:val="center"/>
          </w:tcPr>
          <w:p w14:paraId="11051881" w14:textId="77777777" w:rsidR="004F60E1" w:rsidRPr="00A7215E" w:rsidRDefault="00000000">
            <w:pPr>
              <w:rPr>
                <w:rFonts w:ascii="Times New Roman" w:hAnsi="Times New Roman"/>
                <w:color w:val="000000" w:themeColor="text1"/>
                <w:sz w:val="18"/>
                <w:szCs w:val="18"/>
              </w:rPr>
            </w:pPr>
            <w:r w:rsidRPr="00A7215E">
              <w:rPr>
                <w:rFonts w:ascii="Times New Roman" w:hAnsi="Times New Roman"/>
                <w:color w:val="000000" w:themeColor="text1"/>
                <w:sz w:val="18"/>
                <w:szCs w:val="18"/>
              </w:rPr>
              <w:t>Data integrity</w:t>
            </w:r>
          </w:p>
        </w:tc>
        <w:tc>
          <w:tcPr>
            <w:tcW w:w="3965" w:type="dxa"/>
            <w:vAlign w:val="center"/>
          </w:tcPr>
          <w:p w14:paraId="0B89BD32" w14:textId="77777777" w:rsidR="004F60E1" w:rsidRPr="00A7215E" w:rsidRDefault="00000000">
            <w:pPr>
              <w:rPr>
                <w:rFonts w:ascii="Times New Roman" w:hAnsi="Times New Roman"/>
                <w:color w:val="000000" w:themeColor="text1"/>
                <w:sz w:val="18"/>
                <w:szCs w:val="18"/>
              </w:rPr>
            </w:pPr>
            <w:r w:rsidRPr="00A7215E">
              <w:rPr>
                <w:rFonts w:ascii="Times New Roman" w:hAnsi="Times New Roman"/>
                <w:color w:val="000000" w:themeColor="text1"/>
                <w:sz w:val="18"/>
                <w:szCs w:val="18"/>
              </w:rPr>
              <w:t>Check accuracy and duplicate prevention.</w:t>
            </w:r>
          </w:p>
        </w:tc>
        <w:tc>
          <w:tcPr>
            <w:tcW w:w="2520" w:type="dxa"/>
            <w:vAlign w:val="center"/>
          </w:tcPr>
          <w:p w14:paraId="3E2BE0B6" w14:textId="77777777" w:rsidR="004F60E1" w:rsidRPr="00A7215E" w:rsidRDefault="00000000">
            <w:pPr>
              <w:rPr>
                <w:rFonts w:ascii="Times New Roman" w:hAnsi="Times New Roman"/>
                <w:color w:val="000000" w:themeColor="text1"/>
                <w:sz w:val="18"/>
                <w:szCs w:val="18"/>
              </w:rPr>
            </w:pPr>
            <w:r w:rsidRPr="00A7215E">
              <w:rPr>
                <w:rFonts w:ascii="Times New Roman" w:hAnsi="Times New Roman"/>
                <w:color w:val="000000" w:themeColor="text1"/>
                <w:sz w:val="18"/>
                <w:szCs w:val="18"/>
              </w:rPr>
              <w:t>Input vs stored vs report comparison.</w:t>
            </w:r>
          </w:p>
        </w:tc>
      </w:tr>
      <w:tr w:rsidR="004F60E1" w:rsidRPr="0076207B" w14:paraId="18856EC6" w14:textId="77777777" w:rsidTr="00A7215E">
        <w:trPr>
          <w:jc w:val="center"/>
        </w:trPr>
        <w:tc>
          <w:tcPr>
            <w:tcW w:w="1705" w:type="dxa"/>
            <w:vAlign w:val="center"/>
          </w:tcPr>
          <w:p w14:paraId="3F51CCC9" w14:textId="77777777" w:rsidR="004F60E1" w:rsidRPr="00A7215E" w:rsidRDefault="00000000">
            <w:pPr>
              <w:rPr>
                <w:rFonts w:ascii="Times New Roman" w:hAnsi="Times New Roman"/>
                <w:color w:val="000000" w:themeColor="text1"/>
                <w:sz w:val="18"/>
                <w:szCs w:val="18"/>
              </w:rPr>
            </w:pPr>
            <w:r w:rsidRPr="00A7215E">
              <w:rPr>
                <w:rFonts w:ascii="Times New Roman" w:hAnsi="Times New Roman"/>
                <w:color w:val="000000" w:themeColor="text1"/>
                <w:sz w:val="18"/>
                <w:szCs w:val="18"/>
              </w:rPr>
              <w:t>NFR-07</w:t>
            </w:r>
          </w:p>
        </w:tc>
        <w:tc>
          <w:tcPr>
            <w:tcW w:w="1890" w:type="dxa"/>
            <w:vAlign w:val="center"/>
          </w:tcPr>
          <w:p w14:paraId="402A013A" w14:textId="77777777" w:rsidR="004F60E1" w:rsidRPr="00A7215E" w:rsidRDefault="00000000">
            <w:pPr>
              <w:rPr>
                <w:rFonts w:ascii="Times New Roman" w:hAnsi="Times New Roman"/>
                <w:color w:val="000000" w:themeColor="text1"/>
                <w:sz w:val="18"/>
                <w:szCs w:val="18"/>
              </w:rPr>
            </w:pPr>
            <w:r w:rsidRPr="00A7215E">
              <w:rPr>
                <w:rFonts w:ascii="Times New Roman" w:hAnsi="Times New Roman"/>
                <w:color w:val="000000" w:themeColor="text1"/>
                <w:sz w:val="18"/>
                <w:szCs w:val="18"/>
              </w:rPr>
              <w:t>Scalability</w:t>
            </w:r>
          </w:p>
        </w:tc>
        <w:tc>
          <w:tcPr>
            <w:tcW w:w="3965" w:type="dxa"/>
            <w:vAlign w:val="center"/>
          </w:tcPr>
          <w:p w14:paraId="267DEF7B" w14:textId="77777777" w:rsidR="004F60E1" w:rsidRPr="00A7215E" w:rsidRDefault="00000000">
            <w:pPr>
              <w:rPr>
                <w:rFonts w:ascii="Times New Roman" w:hAnsi="Times New Roman"/>
                <w:color w:val="000000" w:themeColor="text1"/>
                <w:sz w:val="18"/>
                <w:szCs w:val="18"/>
              </w:rPr>
            </w:pPr>
            <w:r w:rsidRPr="00A7215E">
              <w:rPr>
                <w:rFonts w:ascii="Times New Roman" w:hAnsi="Times New Roman"/>
                <w:color w:val="000000" w:themeColor="text1"/>
                <w:sz w:val="18"/>
                <w:szCs w:val="18"/>
              </w:rPr>
              <w:t>Check behaviour with larger data volume.</w:t>
            </w:r>
          </w:p>
        </w:tc>
        <w:tc>
          <w:tcPr>
            <w:tcW w:w="2520" w:type="dxa"/>
            <w:vAlign w:val="center"/>
          </w:tcPr>
          <w:p w14:paraId="4858FA41" w14:textId="77777777" w:rsidR="004F60E1" w:rsidRPr="00A7215E" w:rsidRDefault="00000000">
            <w:pPr>
              <w:rPr>
                <w:rFonts w:ascii="Times New Roman" w:hAnsi="Times New Roman"/>
                <w:color w:val="000000" w:themeColor="text1"/>
                <w:sz w:val="18"/>
                <w:szCs w:val="18"/>
              </w:rPr>
            </w:pPr>
            <w:r w:rsidRPr="00A7215E">
              <w:rPr>
                <w:rFonts w:ascii="Times New Roman" w:hAnsi="Times New Roman"/>
                <w:color w:val="000000" w:themeColor="text1"/>
                <w:sz w:val="18"/>
                <w:szCs w:val="18"/>
              </w:rPr>
              <w:t>Load-test results.</w:t>
            </w:r>
          </w:p>
        </w:tc>
      </w:tr>
      <w:tr w:rsidR="004F60E1" w:rsidRPr="0076207B" w14:paraId="3F8453C1" w14:textId="77777777" w:rsidTr="00A7215E">
        <w:trPr>
          <w:trHeight w:val="350"/>
          <w:jc w:val="center"/>
        </w:trPr>
        <w:tc>
          <w:tcPr>
            <w:tcW w:w="1705" w:type="dxa"/>
            <w:vAlign w:val="center"/>
          </w:tcPr>
          <w:p w14:paraId="51F76FA1" w14:textId="77777777" w:rsidR="004F60E1" w:rsidRPr="00A7215E" w:rsidRDefault="00000000">
            <w:pPr>
              <w:rPr>
                <w:rFonts w:ascii="Times New Roman" w:hAnsi="Times New Roman"/>
                <w:color w:val="000000" w:themeColor="text1"/>
                <w:sz w:val="18"/>
                <w:szCs w:val="18"/>
              </w:rPr>
            </w:pPr>
            <w:r w:rsidRPr="00A7215E">
              <w:rPr>
                <w:rFonts w:ascii="Times New Roman" w:hAnsi="Times New Roman"/>
                <w:color w:val="000000" w:themeColor="text1"/>
                <w:sz w:val="18"/>
                <w:szCs w:val="18"/>
              </w:rPr>
              <w:t>NFR-08</w:t>
            </w:r>
          </w:p>
        </w:tc>
        <w:tc>
          <w:tcPr>
            <w:tcW w:w="1890" w:type="dxa"/>
            <w:vAlign w:val="center"/>
          </w:tcPr>
          <w:p w14:paraId="1C825B31" w14:textId="77777777" w:rsidR="004F60E1" w:rsidRPr="00A7215E" w:rsidRDefault="00000000">
            <w:pPr>
              <w:rPr>
                <w:rFonts w:ascii="Times New Roman" w:hAnsi="Times New Roman"/>
                <w:color w:val="000000" w:themeColor="text1"/>
                <w:sz w:val="18"/>
                <w:szCs w:val="18"/>
              </w:rPr>
            </w:pPr>
            <w:r w:rsidRPr="00A7215E">
              <w:rPr>
                <w:rFonts w:ascii="Times New Roman" w:hAnsi="Times New Roman"/>
                <w:color w:val="000000" w:themeColor="text1"/>
                <w:sz w:val="18"/>
                <w:szCs w:val="18"/>
              </w:rPr>
              <w:t>Maintainability</w:t>
            </w:r>
          </w:p>
        </w:tc>
        <w:tc>
          <w:tcPr>
            <w:tcW w:w="3965" w:type="dxa"/>
            <w:vAlign w:val="center"/>
          </w:tcPr>
          <w:p w14:paraId="4FF12943" w14:textId="77777777" w:rsidR="004F60E1" w:rsidRPr="00A7215E" w:rsidRDefault="00000000">
            <w:pPr>
              <w:rPr>
                <w:rFonts w:ascii="Times New Roman" w:hAnsi="Times New Roman"/>
                <w:color w:val="000000" w:themeColor="text1"/>
                <w:sz w:val="18"/>
                <w:szCs w:val="18"/>
              </w:rPr>
            </w:pPr>
            <w:r w:rsidRPr="00A7215E">
              <w:rPr>
                <w:rFonts w:ascii="Times New Roman" w:hAnsi="Times New Roman"/>
                <w:color w:val="000000" w:themeColor="text1"/>
                <w:sz w:val="18"/>
                <w:szCs w:val="18"/>
              </w:rPr>
              <w:t>Check error messages/logging support diagnosis.</w:t>
            </w:r>
          </w:p>
        </w:tc>
        <w:tc>
          <w:tcPr>
            <w:tcW w:w="2520" w:type="dxa"/>
            <w:vAlign w:val="center"/>
          </w:tcPr>
          <w:p w14:paraId="71C8CD99" w14:textId="77777777" w:rsidR="004F60E1" w:rsidRPr="00A7215E" w:rsidRDefault="00000000">
            <w:pPr>
              <w:rPr>
                <w:rFonts w:ascii="Times New Roman" w:hAnsi="Times New Roman"/>
                <w:color w:val="000000" w:themeColor="text1"/>
                <w:sz w:val="18"/>
                <w:szCs w:val="18"/>
              </w:rPr>
            </w:pPr>
            <w:r w:rsidRPr="00A7215E">
              <w:rPr>
                <w:rFonts w:ascii="Times New Roman" w:hAnsi="Times New Roman"/>
                <w:color w:val="000000" w:themeColor="text1"/>
                <w:sz w:val="18"/>
                <w:szCs w:val="18"/>
              </w:rPr>
              <w:t>Error/log evidence.</w:t>
            </w:r>
          </w:p>
        </w:tc>
      </w:tr>
    </w:tbl>
    <w:p w14:paraId="528DDF9D" w14:textId="77777777" w:rsidR="004F60E1" w:rsidRPr="0076207B" w:rsidRDefault="004F60E1">
      <w:pPr>
        <w:rPr>
          <w:rFonts w:ascii="Times New Roman" w:hAnsi="Times New Roman"/>
          <w:color w:val="000000" w:themeColor="text1"/>
        </w:rPr>
      </w:pPr>
    </w:p>
    <w:p w14:paraId="27C87556" w14:textId="77777777" w:rsidR="004F60E1" w:rsidRDefault="00000000">
      <w:pPr>
        <w:pStyle w:val="Heading2"/>
        <w:rPr>
          <w:rFonts w:ascii="Times New Roman" w:hAnsi="Times New Roman"/>
          <w:color w:val="000000" w:themeColor="text1"/>
        </w:rPr>
      </w:pPr>
      <w:r>
        <w:rPr>
          <w:rFonts w:ascii="Times New Roman" w:hAnsi="Times New Roman"/>
          <w:color w:val="000000" w:themeColor="text1"/>
        </w:rPr>
        <w:t>3.1 Risk-Based Testing Priority</w:t>
      </w:r>
    </w:p>
    <w:p w14:paraId="5B3E4651" w14:textId="77777777" w:rsidR="0076207B" w:rsidRPr="0076207B" w:rsidRDefault="0076207B" w:rsidP="0076207B"/>
    <w:tbl>
      <w:tblPr>
        <w:tblStyle w:val="TableGrid"/>
        <w:tblW w:w="0" w:type="auto"/>
        <w:jc w:val="center"/>
        <w:tblLook w:val="04A0" w:firstRow="1" w:lastRow="0" w:firstColumn="1" w:lastColumn="0" w:noHBand="0" w:noVBand="1"/>
      </w:tblPr>
      <w:tblGrid>
        <w:gridCol w:w="2520"/>
        <w:gridCol w:w="2520"/>
        <w:gridCol w:w="2520"/>
        <w:gridCol w:w="2520"/>
      </w:tblGrid>
      <w:tr w:rsidR="004F60E1" w:rsidRPr="0076207B" w14:paraId="028BD096" w14:textId="77777777">
        <w:trPr>
          <w:jc w:val="center"/>
        </w:trPr>
        <w:tc>
          <w:tcPr>
            <w:tcW w:w="2520" w:type="dxa"/>
            <w:shd w:val="clear" w:color="auto" w:fill="D9EAF7"/>
          </w:tcPr>
          <w:p w14:paraId="504A1BEA" w14:textId="77777777" w:rsidR="004F60E1" w:rsidRPr="00A7215E" w:rsidRDefault="00000000">
            <w:pPr>
              <w:rPr>
                <w:rFonts w:ascii="Times New Roman" w:hAnsi="Times New Roman"/>
                <w:color w:val="000000" w:themeColor="text1"/>
                <w:sz w:val="18"/>
                <w:szCs w:val="18"/>
              </w:rPr>
            </w:pPr>
            <w:r w:rsidRPr="00A7215E">
              <w:rPr>
                <w:rFonts w:ascii="Times New Roman" w:hAnsi="Times New Roman"/>
                <w:b/>
                <w:color w:val="000000" w:themeColor="text1"/>
                <w:sz w:val="18"/>
                <w:szCs w:val="18"/>
              </w:rPr>
              <w:t>Risk</w:t>
            </w:r>
          </w:p>
        </w:tc>
        <w:tc>
          <w:tcPr>
            <w:tcW w:w="2520" w:type="dxa"/>
            <w:shd w:val="clear" w:color="auto" w:fill="D9EAF7"/>
          </w:tcPr>
          <w:p w14:paraId="461DB846" w14:textId="77777777" w:rsidR="004F60E1" w:rsidRPr="00A7215E" w:rsidRDefault="00000000">
            <w:pPr>
              <w:rPr>
                <w:rFonts w:ascii="Times New Roman" w:hAnsi="Times New Roman"/>
                <w:color w:val="000000" w:themeColor="text1"/>
                <w:sz w:val="18"/>
                <w:szCs w:val="18"/>
              </w:rPr>
            </w:pPr>
            <w:r w:rsidRPr="00A7215E">
              <w:rPr>
                <w:rFonts w:ascii="Times New Roman" w:hAnsi="Times New Roman"/>
                <w:b/>
                <w:color w:val="000000" w:themeColor="text1"/>
                <w:sz w:val="18"/>
                <w:szCs w:val="18"/>
              </w:rPr>
              <w:t>Impact</w:t>
            </w:r>
          </w:p>
        </w:tc>
        <w:tc>
          <w:tcPr>
            <w:tcW w:w="2520" w:type="dxa"/>
            <w:shd w:val="clear" w:color="auto" w:fill="D9EAF7"/>
          </w:tcPr>
          <w:p w14:paraId="7D332E37" w14:textId="77777777" w:rsidR="004F60E1" w:rsidRPr="00A7215E" w:rsidRDefault="00000000">
            <w:pPr>
              <w:rPr>
                <w:rFonts w:ascii="Times New Roman" w:hAnsi="Times New Roman"/>
                <w:color w:val="000000" w:themeColor="text1"/>
                <w:sz w:val="18"/>
                <w:szCs w:val="18"/>
              </w:rPr>
            </w:pPr>
            <w:r w:rsidRPr="00A7215E">
              <w:rPr>
                <w:rFonts w:ascii="Times New Roman" w:hAnsi="Times New Roman"/>
                <w:b/>
                <w:color w:val="000000" w:themeColor="text1"/>
                <w:sz w:val="18"/>
                <w:szCs w:val="18"/>
              </w:rPr>
              <w:t>Priority</w:t>
            </w:r>
          </w:p>
        </w:tc>
        <w:tc>
          <w:tcPr>
            <w:tcW w:w="2520" w:type="dxa"/>
            <w:shd w:val="clear" w:color="auto" w:fill="D9EAF7"/>
          </w:tcPr>
          <w:p w14:paraId="2F80FD8D" w14:textId="77777777" w:rsidR="004F60E1" w:rsidRPr="00A7215E" w:rsidRDefault="00000000">
            <w:pPr>
              <w:rPr>
                <w:rFonts w:ascii="Times New Roman" w:hAnsi="Times New Roman"/>
                <w:color w:val="000000" w:themeColor="text1"/>
                <w:sz w:val="18"/>
                <w:szCs w:val="18"/>
              </w:rPr>
            </w:pPr>
            <w:r w:rsidRPr="00A7215E">
              <w:rPr>
                <w:rFonts w:ascii="Times New Roman" w:hAnsi="Times New Roman"/>
                <w:b/>
                <w:color w:val="000000" w:themeColor="text1"/>
                <w:sz w:val="18"/>
                <w:szCs w:val="18"/>
              </w:rPr>
              <w:t>Testing Response</w:t>
            </w:r>
          </w:p>
        </w:tc>
      </w:tr>
      <w:tr w:rsidR="004F60E1" w:rsidRPr="0076207B" w14:paraId="3DCEE094" w14:textId="77777777">
        <w:trPr>
          <w:jc w:val="center"/>
        </w:trPr>
        <w:tc>
          <w:tcPr>
            <w:tcW w:w="2520" w:type="dxa"/>
            <w:vAlign w:val="center"/>
          </w:tcPr>
          <w:p w14:paraId="48CDAD1C" w14:textId="77777777" w:rsidR="004F60E1" w:rsidRPr="00A7215E" w:rsidRDefault="00000000">
            <w:pPr>
              <w:rPr>
                <w:rFonts w:ascii="Times New Roman" w:hAnsi="Times New Roman"/>
                <w:color w:val="000000" w:themeColor="text1"/>
                <w:sz w:val="18"/>
                <w:szCs w:val="18"/>
              </w:rPr>
            </w:pPr>
            <w:r w:rsidRPr="00A7215E">
              <w:rPr>
                <w:rFonts w:ascii="Times New Roman" w:hAnsi="Times New Roman"/>
                <w:color w:val="000000" w:themeColor="text1"/>
                <w:sz w:val="18"/>
                <w:szCs w:val="18"/>
              </w:rPr>
              <w:t>Missed disease alert</w:t>
            </w:r>
          </w:p>
        </w:tc>
        <w:tc>
          <w:tcPr>
            <w:tcW w:w="2520" w:type="dxa"/>
            <w:vAlign w:val="center"/>
          </w:tcPr>
          <w:p w14:paraId="1576E1DF" w14:textId="77777777" w:rsidR="004F60E1" w:rsidRPr="00A7215E" w:rsidRDefault="00000000">
            <w:pPr>
              <w:rPr>
                <w:rFonts w:ascii="Times New Roman" w:hAnsi="Times New Roman"/>
                <w:color w:val="000000" w:themeColor="text1"/>
                <w:sz w:val="18"/>
                <w:szCs w:val="18"/>
              </w:rPr>
            </w:pPr>
            <w:r w:rsidRPr="00A7215E">
              <w:rPr>
                <w:rFonts w:ascii="Times New Roman" w:hAnsi="Times New Roman"/>
                <w:color w:val="000000" w:themeColor="text1"/>
                <w:sz w:val="18"/>
                <w:szCs w:val="18"/>
              </w:rPr>
              <w:t>Potential delayed intervention</w:t>
            </w:r>
          </w:p>
        </w:tc>
        <w:tc>
          <w:tcPr>
            <w:tcW w:w="2520" w:type="dxa"/>
            <w:vAlign w:val="center"/>
          </w:tcPr>
          <w:p w14:paraId="0CC3D233" w14:textId="77777777" w:rsidR="004F60E1" w:rsidRPr="00A7215E" w:rsidRDefault="00000000">
            <w:pPr>
              <w:rPr>
                <w:rFonts w:ascii="Times New Roman" w:hAnsi="Times New Roman"/>
                <w:color w:val="000000" w:themeColor="text1"/>
                <w:sz w:val="18"/>
                <w:szCs w:val="18"/>
              </w:rPr>
            </w:pPr>
            <w:r w:rsidRPr="00A7215E">
              <w:rPr>
                <w:rFonts w:ascii="Times New Roman" w:hAnsi="Times New Roman"/>
                <w:color w:val="000000" w:themeColor="text1"/>
                <w:sz w:val="18"/>
                <w:szCs w:val="18"/>
              </w:rPr>
              <w:t>Critical</w:t>
            </w:r>
          </w:p>
        </w:tc>
        <w:tc>
          <w:tcPr>
            <w:tcW w:w="2520" w:type="dxa"/>
            <w:vAlign w:val="center"/>
          </w:tcPr>
          <w:p w14:paraId="4F63AC1E" w14:textId="77777777" w:rsidR="004F60E1" w:rsidRPr="00A7215E" w:rsidRDefault="00000000">
            <w:pPr>
              <w:rPr>
                <w:rFonts w:ascii="Times New Roman" w:hAnsi="Times New Roman"/>
                <w:color w:val="000000" w:themeColor="text1"/>
                <w:sz w:val="18"/>
                <w:szCs w:val="18"/>
              </w:rPr>
            </w:pPr>
            <w:r w:rsidRPr="00A7215E">
              <w:rPr>
                <w:rFonts w:ascii="Times New Roman" w:hAnsi="Times New Roman"/>
                <w:color w:val="000000" w:themeColor="text1"/>
                <w:sz w:val="18"/>
                <w:szCs w:val="18"/>
              </w:rPr>
              <w:t>Threshold, prediction, stale-data and alert tests.</w:t>
            </w:r>
          </w:p>
        </w:tc>
      </w:tr>
      <w:tr w:rsidR="004F60E1" w:rsidRPr="0076207B" w14:paraId="3EA4FF32" w14:textId="77777777">
        <w:trPr>
          <w:jc w:val="center"/>
        </w:trPr>
        <w:tc>
          <w:tcPr>
            <w:tcW w:w="2520" w:type="dxa"/>
            <w:vAlign w:val="center"/>
          </w:tcPr>
          <w:p w14:paraId="448A53E6" w14:textId="77777777" w:rsidR="004F60E1" w:rsidRPr="00A7215E" w:rsidRDefault="00000000">
            <w:pPr>
              <w:rPr>
                <w:rFonts w:ascii="Times New Roman" w:hAnsi="Times New Roman"/>
                <w:color w:val="000000" w:themeColor="text1"/>
                <w:sz w:val="18"/>
                <w:szCs w:val="18"/>
              </w:rPr>
            </w:pPr>
            <w:r w:rsidRPr="00A7215E">
              <w:rPr>
                <w:rFonts w:ascii="Times New Roman" w:hAnsi="Times New Roman"/>
                <w:color w:val="000000" w:themeColor="text1"/>
                <w:sz w:val="18"/>
                <w:szCs w:val="18"/>
              </w:rPr>
              <w:t>False disease alert</w:t>
            </w:r>
          </w:p>
        </w:tc>
        <w:tc>
          <w:tcPr>
            <w:tcW w:w="2520" w:type="dxa"/>
            <w:vAlign w:val="center"/>
          </w:tcPr>
          <w:p w14:paraId="09C178FF" w14:textId="77777777" w:rsidR="004F60E1" w:rsidRPr="00A7215E" w:rsidRDefault="00000000">
            <w:pPr>
              <w:rPr>
                <w:rFonts w:ascii="Times New Roman" w:hAnsi="Times New Roman"/>
                <w:color w:val="000000" w:themeColor="text1"/>
                <w:sz w:val="18"/>
                <w:szCs w:val="18"/>
              </w:rPr>
            </w:pPr>
            <w:r w:rsidRPr="00A7215E">
              <w:rPr>
                <w:rFonts w:ascii="Times New Roman" w:hAnsi="Times New Roman"/>
                <w:color w:val="000000" w:themeColor="text1"/>
                <w:sz w:val="18"/>
                <w:szCs w:val="18"/>
              </w:rPr>
              <w:t>Unnecessary intervention</w:t>
            </w:r>
          </w:p>
        </w:tc>
        <w:tc>
          <w:tcPr>
            <w:tcW w:w="2520" w:type="dxa"/>
            <w:vAlign w:val="center"/>
          </w:tcPr>
          <w:p w14:paraId="5E4B8B54" w14:textId="77777777" w:rsidR="004F60E1" w:rsidRPr="00A7215E" w:rsidRDefault="00000000">
            <w:pPr>
              <w:rPr>
                <w:rFonts w:ascii="Times New Roman" w:hAnsi="Times New Roman"/>
                <w:color w:val="000000" w:themeColor="text1"/>
                <w:sz w:val="18"/>
                <w:szCs w:val="18"/>
              </w:rPr>
            </w:pPr>
            <w:r w:rsidRPr="00A7215E">
              <w:rPr>
                <w:rFonts w:ascii="Times New Roman" w:hAnsi="Times New Roman"/>
                <w:color w:val="000000" w:themeColor="text1"/>
                <w:sz w:val="18"/>
                <w:szCs w:val="18"/>
              </w:rPr>
              <w:t>High</w:t>
            </w:r>
          </w:p>
        </w:tc>
        <w:tc>
          <w:tcPr>
            <w:tcW w:w="2520" w:type="dxa"/>
            <w:vAlign w:val="center"/>
          </w:tcPr>
          <w:p w14:paraId="132CF44E" w14:textId="77777777" w:rsidR="004F60E1" w:rsidRPr="00A7215E" w:rsidRDefault="00000000">
            <w:pPr>
              <w:rPr>
                <w:rFonts w:ascii="Times New Roman" w:hAnsi="Times New Roman"/>
                <w:color w:val="000000" w:themeColor="text1"/>
                <w:sz w:val="18"/>
                <w:szCs w:val="18"/>
              </w:rPr>
            </w:pPr>
            <w:r w:rsidRPr="00A7215E">
              <w:rPr>
                <w:rFonts w:ascii="Times New Roman" w:hAnsi="Times New Roman"/>
                <w:color w:val="000000" w:themeColor="text1"/>
                <w:sz w:val="18"/>
                <w:szCs w:val="18"/>
              </w:rPr>
              <w:t>Boundary and decision-table tests.</w:t>
            </w:r>
          </w:p>
        </w:tc>
      </w:tr>
      <w:tr w:rsidR="004F60E1" w:rsidRPr="0076207B" w14:paraId="2750E254" w14:textId="77777777">
        <w:trPr>
          <w:jc w:val="center"/>
        </w:trPr>
        <w:tc>
          <w:tcPr>
            <w:tcW w:w="2520" w:type="dxa"/>
            <w:vAlign w:val="center"/>
          </w:tcPr>
          <w:p w14:paraId="5ADEF71B" w14:textId="77777777" w:rsidR="004F60E1" w:rsidRPr="00A7215E" w:rsidRDefault="00000000">
            <w:pPr>
              <w:rPr>
                <w:rFonts w:ascii="Times New Roman" w:hAnsi="Times New Roman"/>
                <w:color w:val="000000" w:themeColor="text1"/>
                <w:sz w:val="18"/>
                <w:szCs w:val="18"/>
              </w:rPr>
            </w:pPr>
            <w:r w:rsidRPr="00A7215E">
              <w:rPr>
                <w:rFonts w:ascii="Times New Roman" w:hAnsi="Times New Roman"/>
                <w:color w:val="000000" w:themeColor="text1"/>
                <w:sz w:val="18"/>
                <w:szCs w:val="18"/>
              </w:rPr>
              <w:t>Wrong feeding schedule</w:t>
            </w:r>
          </w:p>
        </w:tc>
        <w:tc>
          <w:tcPr>
            <w:tcW w:w="2520" w:type="dxa"/>
            <w:vAlign w:val="center"/>
          </w:tcPr>
          <w:p w14:paraId="36BAADC3" w14:textId="77777777" w:rsidR="004F60E1" w:rsidRPr="00A7215E" w:rsidRDefault="00000000">
            <w:pPr>
              <w:rPr>
                <w:rFonts w:ascii="Times New Roman" w:hAnsi="Times New Roman"/>
                <w:color w:val="000000" w:themeColor="text1"/>
                <w:sz w:val="18"/>
                <w:szCs w:val="18"/>
              </w:rPr>
            </w:pPr>
            <w:r w:rsidRPr="00A7215E">
              <w:rPr>
                <w:rFonts w:ascii="Times New Roman" w:hAnsi="Times New Roman"/>
                <w:color w:val="000000" w:themeColor="text1"/>
                <w:sz w:val="18"/>
                <w:szCs w:val="18"/>
              </w:rPr>
              <w:t>Waste or poor nutrition</w:t>
            </w:r>
          </w:p>
        </w:tc>
        <w:tc>
          <w:tcPr>
            <w:tcW w:w="2520" w:type="dxa"/>
            <w:vAlign w:val="center"/>
          </w:tcPr>
          <w:p w14:paraId="32A8DB58" w14:textId="77777777" w:rsidR="004F60E1" w:rsidRPr="00A7215E" w:rsidRDefault="00000000">
            <w:pPr>
              <w:rPr>
                <w:rFonts w:ascii="Times New Roman" w:hAnsi="Times New Roman"/>
                <w:color w:val="000000" w:themeColor="text1"/>
                <w:sz w:val="18"/>
                <w:szCs w:val="18"/>
              </w:rPr>
            </w:pPr>
            <w:r w:rsidRPr="00A7215E">
              <w:rPr>
                <w:rFonts w:ascii="Times New Roman" w:hAnsi="Times New Roman"/>
                <w:color w:val="000000" w:themeColor="text1"/>
                <w:sz w:val="18"/>
                <w:szCs w:val="18"/>
              </w:rPr>
              <w:t>High</w:t>
            </w:r>
          </w:p>
        </w:tc>
        <w:tc>
          <w:tcPr>
            <w:tcW w:w="2520" w:type="dxa"/>
            <w:vAlign w:val="center"/>
          </w:tcPr>
          <w:p w14:paraId="12F3A014" w14:textId="77777777" w:rsidR="004F60E1" w:rsidRPr="00A7215E" w:rsidRDefault="00000000">
            <w:pPr>
              <w:rPr>
                <w:rFonts w:ascii="Times New Roman" w:hAnsi="Times New Roman"/>
                <w:color w:val="000000" w:themeColor="text1"/>
                <w:sz w:val="18"/>
                <w:szCs w:val="18"/>
              </w:rPr>
            </w:pPr>
            <w:r w:rsidRPr="00A7215E">
              <w:rPr>
                <w:rFonts w:ascii="Times New Roman" w:hAnsi="Times New Roman"/>
                <w:color w:val="000000" w:themeColor="text1"/>
                <w:sz w:val="18"/>
                <w:szCs w:val="18"/>
              </w:rPr>
              <w:t>Boundary, invalid and conflict tests.</w:t>
            </w:r>
          </w:p>
        </w:tc>
      </w:tr>
      <w:tr w:rsidR="004F60E1" w:rsidRPr="0076207B" w14:paraId="6C2CF371" w14:textId="77777777">
        <w:trPr>
          <w:jc w:val="center"/>
        </w:trPr>
        <w:tc>
          <w:tcPr>
            <w:tcW w:w="2520" w:type="dxa"/>
            <w:vAlign w:val="center"/>
          </w:tcPr>
          <w:p w14:paraId="650779CB" w14:textId="77777777" w:rsidR="004F60E1" w:rsidRPr="00A7215E" w:rsidRDefault="00000000">
            <w:pPr>
              <w:rPr>
                <w:rFonts w:ascii="Times New Roman" w:hAnsi="Times New Roman"/>
                <w:color w:val="000000" w:themeColor="text1"/>
                <w:sz w:val="18"/>
                <w:szCs w:val="18"/>
              </w:rPr>
            </w:pPr>
            <w:r w:rsidRPr="00A7215E">
              <w:rPr>
                <w:rFonts w:ascii="Times New Roman" w:hAnsi="Times New Roman"/>
                <w:color w:val="000000" w:themeColor="text1"/>
                <w:sz w:val="18"/>
                <w:szCs w:val="18"/>
              </w:rPr>
              <w:t>Incorrect milk total</w:t>
            </w:r>
          </w:p>
        </w:tc>
        <w:tc>
          <w:tcPr>
            <w:tcW w:w="2520" w:type="dxa"/>
            <w:vAlign w:val="center"/>
          </w:tcPr>
          <w:p w14:paraId="6AD8534F" w14:textId="77777777" w:rsidR="004F60E1" w:rsidRPr="00A7215E" w:rsidRDefault="00000000">
            <w:pPr>
              <w:rPr>
                <w:rFonts w:ascii="Times New Roman" w:hAnsi="Times New Roman"/>
                <w:color w:val="000000" w:themeColor="text1"/>
                <w:sz w:val="18"/>
                <w:szCs w:val="18"/>
              </w:rPr>
            </w:pPr>
            <w:r w:rsidRPr="00A7215E">
              <w:rPr>
                <w:rFonts w:ascii="Times New Roman" w:hAnsi="Times New Roman"/>
                <w:color w:val="000000" w:themeColor="text1"/>
                <w:sz w:val="18"/>
                <w:szCs w:val="18"/>
              </w:rPr>
              <w:t>Wrong productivity decision</w:t>
            </w:r>
          </w:p>
        </w:tc>
        <w:tc>
          <w:tcPr>
            <w:tcW w:w="2520" w:type="dxa"/>
            <w:vAlign w:val="center"/>
          </w:tcPr>
          <w:p w14:paraId="0800F37D" w14:textId="77777777" w:rsidR="004F60E1" w:rsidRPr="00A7215E" w:rsidRDefault="00000000">
            <w:pPr>
              <w:rPr>
                <w:rFonts w:ascii="Times New Roman" w:hAnsi="Times New Roman"/>
                <w:color w:val="000000" w:themeColor="text1"/>
                <w:sz w:val="18"/>
                <w:szCs w:val="18"/>
              </w:rPr>
            </w:pPr>
            <w:r w:rsidRPr="00A7215E">
              <w:rPr>
                <w:rFonts w:ascii="Times New Roman" w:hAnsi="Times New Roman"/>
                <w:color w:val="000000" w:themeColor="text1"/>
                <w:sz w:val="18"/>
                <w:szCs w:val="18"/>
              </w:rPr>
              <w:t>High</w:t>
            </w:r>
          </w:p>
        </w:tc>
        <w:tc>
          <w:tcPr>
            <w:tcW w:w="2520" w:type="dxa"/>
            <w:vAlign w:val="center"/>
          </w:tcPr>
          <w:p w14:paraId="2789CA91" w14:textId="77777777" w:rsidR="004F60E1" w:rsidRPr="00A7215E" w:rsidRDefault="00000000">
            <w:pPr>
              <w:rPr>
                <w:rFonts w:ascii="Times New Roman" w:hAnsi="Times New Roman"/>
                <w:color w:val="000000" w:themeColor="text1"/>
                <w:sz w:val="18"/>
                <w:szCs w:val="18"/>
              </w:rPr>
            </w:pPr>
            <w:r w:rsidRPr="00A7215E">
              <w:rPr>
                <w:rFonts w:ascii="Times New Roman" w:hAnsi="Times New Roman"/>
                <w:color w:val="000000" w:themeColor="text1"/>
                <w:sz w:val="18"/>
                <w:szCs w:val="18"/>
              </w:rPr>
              <w:t>Duplicate, correction and report-total tests.</w:t>
            </w:r>
          </w:p>
        </w:tc>
      </w:tr>
      <w:tr w:rsidR="004F60E1" w:rsidRPr="0076207B" w14:paraId="04A8B653" w14:textId="77777777">
        <w:trPr>
          <w:jc w:val="center"/>
        </w:trPr>
        <w:tc>
          <w:tcPr>
            <w:tcW w:w="2520" w:type="dxa"/>
            <w:vAlign w:val="center"/>
          </w:tcPr>
          <w:p w14:paraId="13841CEE" w14:textId="77777777" w:rsidR="004F60E1" w:rsidRPr="00A7215E" w:rsidRDefault="00000000">
            <w:pPr>
              <w:rPr>
                <w:rFonts w:ascii="Times New Roman" w:hAnsi="Times New Roman"/>
                <w:color w:val="000000" w:themeColor="text1"/>
                <w:sz w:val="18"/>
                <w:szCs w:val="18"/>
              </w:rPr>
            </w:pPr>
            <w:r w:rsidRPr="00A7215E">
              <w:rPr>
                <w:rFonts w:ascii="Times New Roman" w:hAnsi="Times New Roman"/>
                <w:color w:val="000000" w:themeColor="text1"/>
                <w:sz w:val="18"/>
                <w:szCs w:val="18"/>
              </w:rPr>
              <w:t>Unauthorized data access</w:t>
            </w:r>
          </w:p>
        </w:tc>
        <w:tc>
          <w:tcPr>
            <w:tcW w:w="2520" w:type="dxa"/>
            <w:vAlign w:val="center"/>
          </w:tcPr>
          <w:p w14:paraId="4E569912" w14:textId="77777777" w:rsidR="004F60E1" w:rsidRPr="00A7215E" w:rsidRDefault="00000000">
            <w:pPr>
              <w:rPr>
                <w:rFonts w:ascii="Times New Roman" w:hAnsi="Times New Roman"/>
                <w:color w:val="000000" w:themeColor="text1"/>
                <w:sz w:val="18"/>
                <w:szCs w:val="18"/>
              </w:rPr>
            </w:pPr>
            <w:r w:rsidRPr="00A7215E">
              <w:rPr>
                <w:rFonts w:ascii="Times New Roman" w:hAnsi="Times New Roman"/>
                <w:color w:val="000000" w:themeColor="text1"/>
                <w:sz w:val="18"/>
                <w:szCs w:val="18"/>
              </w:rPr>
              <w:t>Security/privacy impact</w:t>
            </w:r>
          </w:p>
        </w:tc>
        <w:tc>
          <w:tcPr>
            <w:tcW w:w="2520" w:type="dxa"/>
            <w:vAlign w:val="center"/>
          </w:tcPr>
          <w:p w14:paraId="6B3B33BC" w14:textId="77777777" w:rsidR="004F60E1" w:rsidRPr="00A7215E" w:rsidRDefault="00000000">
            <w:pPr>
              <w:rPr>
                <w:rFonts w:ascii="Times New Roman" w:hAnsi="Times New Roman"/>
                <w:color w:val="000000" w:themeColor="text1"/>
                <w:sz w:val="18"/>
                <w:szCs w:val="18"/>
              </w:rPr>
            </w:pPr>
            <w:r w:rsidRPr="00A7215E">
              <w:rPr>
                <w:rFonts w:ascii="Times New Roman" w:hAnsi="Times New Roman"/>
                <w:color w:val="000000" w:themeColor="text1"/>
                <w:sz w:val="18"/>
                <w:szCs w:val="18"/>
              </w:rPr>
              <w:t>High</w:t>
            </w:r>
          </w:p>
        </w:tc>
        <w:tc>
          <w:tcPr>
            <w:tcW w:w="2520" w:type="dxa"/>
            <w:vAlign w:val="center"/>
          </w:tcPr>
          <w:p w14:paraId="593C9839" w14:textId="77777777" w:rsidR="004F60E1" w:rsidRPr="00A7215E" w:rsidRDefault="00000000">
            <w:pPr>
              <w:rPr>
                <w:rFonts w:ascii="Times New Roman" w:hAnsi="Times New Roman"/>
                <w:color w:val="000000" w:themeColor="text1"/>
                <w:sz w:val="18"/>
                <w:szCs w:val="18"/>
              </w:rPr>
            </w:pPr>
            <w:r w:rsidRPr="00A7215E">
              <w:rPr>
                <w:rFonts w:ascii="Times New Roman" w:hAnsi="Times New Roman"/>
                <w:color w:val="000000" w:themeColor="text1"/>
                <w:sz w:val="18"/>
                <w:szCs w:val="18"/>
              </w:rPr>
              <w:t>Authentication and role tests.</w:t>
            </w:r>
          </w:p>
        </w:tc>
      </w:tr>
      <w:tr w:rsidR="004F60E1" w:rsidRPr="0076207B" w14:paraId="3CFD9A6E" w14:textId="77777777">
        <w:trPr>
          <w:jc w:val="center"/>
        </w:trPr>
        <w:tc>
          <w:tcPr>
            <w:tcW w:w="2520" w:type="dxa"/>
            <w:vAlign w:val="center"/>
          </w:tcPr>
          <w:p w14:paraId="57674C0B" w14:textId="77777777" w:rsidR="004F60E1" w:rsidRPr="00A7215E" w:rsidRDefault="00000000">
            <w:pPr>
              <w:rPr>
                <w:rFonts w:ascii="Times New Roman" w:hAnsi="Times New Roman"/>
                <w:color w:val="000000" w:themeColor="text1"/>
                <w:sz w:val="18"/>
                <w:szCs w:val="18"/>
              </w:rPr>
            </w:pPr>
            <w:r w:rsidRPr="00A7215E">
              <w:rPr>
                <w:rFonts w:ascii="Times New Roman" w:hAnsi="Times New Roman"/>
                <w:color w:val="000000" w:themeColor="text1"/>
                <w:sz w:val="18"/>
                <w:szCs w:val="18"/>
              </w:rPr>
              <w:t>Network interruption</w:t>
            </w:r>
          </w:p>
        </w:tc>
        <w:tc>
          <w:tcPr>
            <w:tcW w:w="2520" w:type="dxa"/>
            <w:vAlign w:val="center"/>
          </w:tcPr>
          <w:p w14:paraId="30DD1D2F" w14:textId="77777777" w:rsidR="004F60E1" w:rsidRPr="00A7215E" w:rsidRDefault="00000000">
            <w:pPr>
              <w:rPr>
                <w:rFonts w:ascii="Times New Roman" w:hAnsi="Times New Roman"/>
                <w:color w:val="000000" w:themeColor="text1"/>
                <w:sz w:val="18"/>
                <w:szCs w:val="18"/>
              </w:rPr>
            </w:pPr>
            <w:r w:rsidRPr="00A7215E">
              <w:rPr>
                <w:rFonts w:ascii="Times New Roman" w:hAnsi="Times New Roman"/>
                <w:color w:val="000000" w:themeColor="text1"/>
                <w:sz w:val="18"/>
                <w:szCs w:val="18"/>
              </w:rPr>
              <w:t>Temporary monitoring gap</w:t>
            </w:r>
          </w:p>
        </w:tc>
        <w:tc>
          <w:tcPr>
            <w:tcW w:w="2520" w:type="dxa"/>
            <w:vAlign w:val="center"/>
          </w:tcPr>
          <w:p w14:paraId="2DB57016" w14:textId="77777777" w:rsidR="004F60E1" w:rsidRPr="00A7215E" w:rsidRDefault="00000000">
            <w:pPr>
              <w:rPr>
                <w:rFonts w:ascii="Times New Roman" w:hAnsi="Times New Roman"/>
                <w:color w:val="000000" w:themeColor="text1"/>
                <w:sz w:val="18"/>
                <w:szCs w:val="18"/>
              </w:rPr>
            </w:pPr>
            <w:r w:rsidRPr="00A7215E">
              <w:rPr>
                <w:rFonts w:ascii="Times New Roman" w:hAnsi="Times New Roman"/>
                <w:color w:val="000000" w:themeColor="text1"/>
                <w:sz w:val="18"/>
                <w:szCs w:val="18"/>
              </w:rPr>
              <w:t>Medium/High</w:t>
            </w:r>
          </w:p>
        </w:tc>
        <w:tc>
          <w:tcPr>
            <w:tcW w:w="2520" w:type="dxa"/>
            <w:vAlign w:val="center"/>
          </w:tcPr>
          <w:p w14:paraId="2499D7EE" w14:textId="77777777" w:rsidR="004F60E1" w:rsidRPr="00A7215E" w:rsidRDefault="00000000">
            <w:pPr>
              <w:rPr>
                <w:rFonts w:ascii="Times New Roman" w:hAnsi="Times New Roman"/>
                <w:color w:val="000000" w:themeColor="text1"/>
                <w:sz w:val="18"/>
                <w:szCs w:val="18"/>
              </w:rPr>
            </w:pPr>
            <w:r w:rsidRPr="00A7215E">
              <w:rPr>
                <w:rFonts w:ascii="Times New Roman" w:hAnsi="Times New Roman"/>
                <w:color w:val="000000" w:themeColor="text1"/>
                <w:sz w:val="18"/>
                <w:szCs w:val="18"/>
              </w:rPr>
              <w:t>Failure and recovery tests.</w:t>
            </w:r>
          </w:p>
        </w:tc>
      </w:tr>
      <w:tr w:rsidR="004F60E1" w:rsidRPr="0076207B" w14:paraId="0683FE60" w14:textId="77777777">
        <w:trPr>
          <w:jc w:val="center"/>
        </w:trPr>
        <w:tc>
          <w:tcPr>
            <w:tcW w:w="2520" w:type="dxa"/>
            <w:vAlign w:val="center"/>
          </w:tcPr>
          <w:p w14:paraId="681A470C" w14:textId="77777777" w:rsidR="004F60E1" w:rsidRPr="00A7215E" w:rsidRDefault="00000000">
            <w:pPr>
              <w:rPr>
                <w:rFonts w:ascii="Times New Roman" w:hAnsi="Times New Roman"/>
                <w:color w:val="000000" w:themeColor="text1"/>
                <w:sz w:val="18"/>
                <w:szCs w:val="18"/>
              </w:rPr>
            </w:pPr>
            <w:r w:rsidRPr="00A7215E">
              <w:rPr>
                <w:rFonts w:ascii="Times New Roman" w:hAnsi="Times New Roman"/>
                <w:color w:val="000000" w:themeColor="text1"/>
                <w:sz w:val="18"/>
                <w:szCs w:val="18"/>
              </w:rPr>
              <w:t>Large data volume</w:t>
            </w:r>
          </w:p>
        </w:tc>
        <w:tc>
          <w:tcPr>
            <w:tcW w:w="2520" w:type="dxa"/>
            <w:vAlign w:val="center"/>
          </w:tcPr>
          <w:p w14:paraId="53249670" w14:textId="77777777" w:rsidR="004F60E1" w:rsidRPr="00A7215E" w:rsidRDefault="00000000">
            <w:pPr>
              <w:rPr>
                <w:rFonts w:ascii="Times New Roman" w:hAnsi="Times New Roman"/>
                <w:color w:val="000000" w:themeColor="text1"/>
                <w:sz w:val="18"/>
                <w:szCs w:val="18"/>
              </w:rPr>
            </w:pPr>
            <w:r w:rsidRPr="00A7215E">
              <w:rPr>
                <w:rFonts w:ascii="Times New Roman" w:hAnsi="Times New Roman"/>
                <w:color w:val="000000" w:themeColor="text1"/>
                <w:sz w:val="18"/>
                <w:szCs w:val="18"/>
              </w:rPr>
              <w:t>Slow/unavailable analytics</w:t>
            </w:r>
          </w:p>
        </w:tc>
        <w:tc>
          <w:tcPr>
            <w:tcW w:w="2520" w:type="dxa"/>
            <w:vAlign w:val="center"/>
          </w:tcPr>
          <w:p w14:paraId="3DAC22ED" w14:textId="77777777" w:rsidR="004F60E1" w:rsidRPr="00A7215E" w:rsidRDefault="00000000">
            <w:pPr>
              <w:rPr>
                <w:rFonts w:ascii="Times New Roman" w:hAnsi="Times New Roman"/>
                <w:color w:val="000000" w:themeColor="text1"/>
                <w:sz w:val="18"/>
                <w:szCs w:val="18"/>
              </w:rPr>
            </w:pPr>
            <w:r w:rsidRPr="00A7215E">
              <w:rPr>
                <w:rFonts w:ascii="Times New Roman" w:hAnsi="Times New Roman"/>
                <w:color w:val="000000" w:themeColor="text1"/>
                <w:sz w:val="18"/>
                <w:szCs w:val="18"/>
              </w:rPr>
              <w:t>Medium</w:t>
            </w:r>
          </w:p>
        </w:tc>
        <w:tc>
          <w:tcPr>
            <w:tcW w:w="2520" w:type="dxa"/>
            <w:vAlign w:val="center"/>
          </w:tcPr>
          <w:p w14:paraId="0FC4A894" w14:textId="77777777" w:rsidR="004F60E1" w:rsidRPr="00A7215E" w:rsidRDefault="00000000">
            <w:pPr>
              <w:rPr>
                <w:rFonts w:ascii="Times New Roman" w:hAnsi="Times New Roman"/>
                <w:color w:val="000000" w:themeColor="text1"/>
                <w:sz w:val="18"/>
                <w:szCs w:val="18"/>
              </w:rPr>
            </w:pPr>
            <w:r w:rsidRPr="00A7215E">
              <w:rPr>
                <w:rFonts w:ascii="Times New Roman" w:hAnsi="Times New Roman"/>
                <w:color w:val="000000" w:themeColor="text1"/>
                <w:sz w:val="18"/>
                <w:szCs w:val="18"/>
              </w:rPr>
              <w:t>Performance and scalability tests.</w:t>
            </w:r>
          </w:p>
        </w:tc>
      </w:tr>
    </w:tbl>
    <w:p w14:paraId="10C25CBB" w14:textId="77777777" w:rsidR="004F60E1" w:rsidRPr="0076207B" w:rsidRDefault="004F60E1">
      <w:pPr>
        <w:rPr>
          <w:rFonts w:ascii="Times New Roman" w:hAnsi="Times New Roman"/>
          <w:color w:val="000000" w:themeColor="text1"/>
        </w:rPr>
      </w:pPr>
    </w:p>
    <w:p w14:paraId="0B6C19B9" w14:textId="77777777" w:rsidR="004F60E1" w:rsidRPr="0076207B" w:rsidRDefault="00000000">
      <w:pPr>
        <w:pStyle w:val="Heading2"/>
        <w:rPr>
          <w:rFonts w:ascii="Times New Roman" w:hAnsi="Times New Roman"/>
          <w:color w:val="000000" w:themeColor="text1"/>
        </w:rPr>
      </w:pPr>
      <w:r>
        <w:rPr>
          <w:rFonts w:ascii="Times New Roman" w:hAnsi="Times New Roman"/>
          <w:color w:val="000000" w:themeColor="text1"/>
        </w:rPr>
        <w:lastRenderedPageBreak/>
        <w:t>3.2 Non-Functional Test Questions</w:t>
      </w:r>
    </w:p>
    <w:p w14:paraId="4D2392FE" w14:textId="77777777" w:rsidR="004F60E1" w:rsidRPr="0076207B" w:rsidRDefault="00000000">
      <w:pPr>
        <w:ind w:left="360"/>
        <w:rPr>
          <w:rFonts w:ascii="Times New Roman" w:hAnsi="Times New Roman"/>
          <w:color w:val="000000" w:themeColor="text1"/>
        </w:rPr>
      </w:pPr>
      <w:r>
        <w:rPr>
          <w:rFonts w:ascii="Times New Roman" w:hAnsi="Times New Roman"/>
          <w:b/>
          <w:color w:val="000000" w:themeColor="text1"/>
        </w:rPr>
        <w:t xml:space="preserve">• </w:t>
      </w:r>
      <w:r>
        <w:rPr>
          <w:rFonts w:ascii="Times New Roman" w:hAnsi="Times New Roman"/>
          <w:color w:val="000000" w:themeColor="text1"/>
        </w:rPr>
        <w:t>How does the dashboard behave when several users access it simultaneously?</w:t>
      </w:r>
    </w:p>
    <w:p w14:paraId="68CAEA5F" w14:textId="77777777" w:rsidR="004F60E1" w:rsidRPr="0076207B" w:rsidRDefault="00000000">
      <w:pPr>
        <w:ind w:left="360"/>
        <w:rPr>
          <w:rFonts w:ascii="Times New Roman" w:hAnsi="Times New Roman"/>
          <w:color w:val="000000" w:themeColor="text1"/>
        </w:rPr>
      </w:pPr>
      <w:r>
        <w:rPr>
          <w:rFonts w:ascii="Times New Roman" w:hAnsi="Times New Roman"/>
          <w:b/>
          <w:color w:val="000000" w:themeColor="text1"/>
        </w:rPr>
        <w:t xml:space="preserve">• </w:t>
      </w:r>
      <w:r>
        <w:rPr>
          <w:rFonts w:ascii="Times New Roman" w:hAnsi="Times New Roman"/>
          <w:color w:val="000000" w:themeColor="text1"/>
        </w:rPr>
        <w:t>What happens when the sensor stops transmitting for a period?</w:t>
      </w:r>
    </w:p>
    <w:p w14:paraId="4B8E1F05" w14:textId="77777777" w:rsidR="004F60E1" w:rsidRPr="0076207B" w:rsidRDefault="00000000">
      <w:pPr>
        <w:ind w:left="360"/>
        <w:rPr>
          <w:rFonts w:ascii="Times New Roman" w:hAnsi="Times New Roman"/>
          <w:color w:val="000000" w:themeColor="text1"/>
        </w:rPr>
      </w:pPr>
      <w:r>
        <w:rPr>
          <w:rFonts w:ascii="Times New Roman" w:hAnsi="Times New Roman"/>
          <w:b/>
          <w:color w:val="000000" w:themeColor="text1"/>
        </w:rPr>
        <w:t xml:space="preserve">• </w:t>
      </w:r>
      <w:r>
        <w:rPr>
          <w:rFonts w:ascii="Times New Roman" w:hAnsi="Times New Roman"/>
          <w:color w:val="000000" w:themeColor="text1"/>
        </w:rPr>
        <w:t>Can a user without permission access a protected report?</w:t>
      </w:r>
    </w:p>
    <w:p w14:paraId="2648DADC" w14:textId="77777777" w:rsidR="004F60E1" w:rsidRPr="0076207B" w:rsidRDefault="00000000">
      <w:pPr>
        <w:ind w:left="360"/>
        <w:rPr>
          <w:rFonts w:ascii="Times New Roman" w:hAnsi="Times New Roman"/>
          <w:color w:val="000000" w:themeColor="text1"/>
        </w:rPr>
      </w:pPr>
      <w:r>
        <w:rPr>
          <w:rFonts w:ascii="Times New Roman" w:hAnsi="Times New Roman"/>
          <w:b/>
          <w:color w:val="000000" w:themeColor="text1"/>
        </w:rPr>
        <w:t xml:space="preserve">• </w:t>
      </w:r>
      <w:r>
        <w:rPr>
          <w:rFonts w:ascii="Times New Roman" w:hAnsi="Times New Roman"/>
          <w:color w:val="000000" w:themeColor="text1"/>
        </w:rPr>
        <w:t>Does the system clearly distinguish stale readings from current readings?</w:t>
      </w:r>
    </w:p>
    <w:p w14:paraId="5400EDCE" w14:textId="77777777" w:rsidR="004F60E1" w:rsidRPr="0076207B" w:rsidRDefault="00000000">
      <w:pPr>
        <w:ind w:left="360"/>
        <w:rPr>
          <w:rFonts w:ascii="Times New Roman" w:hAnsi="Times New Roman"/>
          <w:color w:val="000000" w:themeColor="text1"/>
        </w:rPr>
      </w:pPr>
      <w:r>
        <w:rPr>
          <w:rFonts w:ascii="Times New Roman" w:hAnsi="Times New Roman"/>
          <w:b/>
          <w:color w:val="000000" w:themeColor="text1"/>
        </w:rPr>
        <w:t xml:space="preserve">• </w:t>
      </w:r>
      <w:r>
        <w:rPr>
          <w:rFonts w:ascii="Times New Roman" w:hAnsi="Times New Roman"/>
          <w:color w:val="000000" w:themeColor="text1"/>
        </w:rPr>
        <w:t>Does a large historical dataset affect report generation or dashboard usability?</w:t>
      </w:r>
    </w:p>
    <w:p w14:paraId="42AFE768" w14:textId="77777777" w:rsidR="004F60E1" w:rsidRDefault="00000000">
      <w:pPr>
        <w:ind w:left="360"/>
        <w:rPr>
          <w:rFonts w:ascii="Times New Roman" w:hAnsi="Times New Roman"/>
          <w:color w:val="000000" w:themeColor="text1"/>
        </w:rPr>
      </w:pPr>
      <w:r>
        <w:rPr>
          <w:rFonts w:ascii="Times New Roman" w:hAnsi="Times New Roman"/>
          <w:b/>
          <w:color w:val="000000" w:themeColor="text1"/>
        </w:rPr>
        <w:t xml:space="preserve">• </w:t>
      </w:r>
      <w:r>
        <w:rPr>
          <w:rFonts w:ascii="Times New Roman" w:hAnsi="Times New Roman"/>
          <w:color w:val="000000" w:themeColor="text1"/>
        </w:rPr>
        <w:t>Do error messages help the user correct invalid data?</w:t>
      </w:r>
    </w:p>
    <w:p w14:paraId="036F5889" w14:textId="77777777" w:rsidR="00A7215E" w:rsidRPr="0076207B" w:rsidRDefault="00A7215E">
      <w:pPr>
        <w:ind w:left="360"/>
        <w:rPr>
          <w:rFonts w:ascii="Times New Roman" w:hAnsi="Times New Roman"/>
          <w:color w:val="000000" w:themeColor="text1"/>
        </w:rPr>
      </w:pPr>
    </w:p>
    <w:p w14:paraId="3C83DB00" w14:textId="4301423E" w:rsidR="004F60E1" w:rsidRPr="00A7215E" w:rsidRDefault="00000000" w:rsidP="00A7215E">
      <w:pPr>
        <w:rPr>
          <w:rFonts w:ascii="Times New Roman" w:hAnsi="Times New Roman"/>
          <w:color w:val="000000" w:themeColor="text1"/>
          <w:sz w:val="32"/>
          <w:szCs w:val="32"/>
        </w:rPr>
      </w:pPr>
      <w:r w:rsidRPr="00A7215E">
        <w:rPr>
          <w:rFonts w:ascii="Times New Roman" w:hAnsi="Times New Roman"/>
          <w:b/>
          <w:bCs/>
          <w:color w:val="000000" w:themeColor="text1"/>
          <w:sz w:val="32"/>
          <w:szCs w:val="32"/>
        </w:rPr>
        <w:t>4. Test Scenarios – Expanded Scenario Catalogue</w:t>
      </w:r>
    </w:p>
    <w:p w14:paraId="1D372B6E" w14:textId="77777777" w:rsidR="00864C00" w:rsidRPr="00864C00" w:rsidRDefault="00864C00" w:rsidP="00864C00"/>
    <w:tbl>
      <w:tblPr>
        <w:tblStyle w:val="TableGrid"/>
        <w:tblW w:w="0" w:type="auto"/>
        <w:jc w:val="center"/>
        <w:tblLook w:val="04A0" w:firstRow="1" w:lastRow="0" w:firstColumn="1" w:lastColumn="0" w:noHBand="0" w:noVBand="1"/>
      </w:tblPr>
      <w:tblGrid>
        <w:gridCol w:w="2520"/>
        <w:gridCol w:w="2520"/>
        <w:gridCol w:w="2520"/>
        <w:gridCol w:w="2520"/>
      </w:tblGrid>
      <w:tr w:rsidR="004F60E1" w:rsidRPr="0076207B" w14:paraId="2DF37EAB" w14:textId="77777777">
        <w:trPr>
          <w:jc w:val="center"/>
        </w:trPr>
        <w:tc>
          <w:tcPr>
            <w:tcW w:w="2520" w:type="dxa"/>
            <w:shd w:val="clear" w:color="auto" w:fill="D9EAF7"/>
          </w:tcPr>
          <w:p w14:paraId="297556DC" w14:textId="77777777" w:rsidR="004F60E1" w:rsidRPr="0076207B" w:rsidRDefault="00000000">
            <w:pPr>
              <w:rPr>
                <w:rFonts w:ascii="Times New Roman" w:hAnsi="Times New Roman"/>
                <w:color w:val="000000" w:themeColor="text1"/>
              </w:rPr>
            </w:pPr>
            <w:r>
              <w:rPr>
                <w:rFonts w:ascii="Times New Roman" w:hAnsi="Times New Roman"/>
                <w:b/>
                <w:color w:val="000000" w:themeColor="text1"/>
                <w:sz w:val="15"/>
              </w:rPr>
              <w:t>Scenario ID</w:t>
            </w:r>
          </w:p>
        </w:tc>
        <w:tc>
          <w:tcPr>
            <w:tcW w:w="2520" w:type="dxa"/>
            <w:shd w:val="clear" w:color="auto" w:fill="D9EAF7"/>
          </w:tcPr>
          <w:p w14:paraId="1591F0D2" w14:textId="77777777" w:rsidR="004F60E1" w:rsidRPr="0076207B" w:rsidRDefault="00000000">
            <w:pPr>
              <w:rPr>
                <w:rFonts w:ascii="Times New Roman" w:hAnsi="Times New Roman"/>
                <w:color w:val="000000" w:themeColor="text1"/>
              </w:rPr>
            </w:pPr>
            <w:r>
              <w:rPr>
                <w:rFonts w:ascii="Times New Roman" w:hAnsi="Times New Roman"/>
                <w:b/>
                <w:color w:val="000000" w:themeColor="text1"/>
                <w:sz w:val="15"/>
              </w:rPr>
              <w:t>Scenario</w:t>
            </w:r>
          </w:p>
        </w:tc>
        <w:tc>
          <w:tcPr>
            <w:tcW w:w="2520" w:type="dxa"/>
            <w:shd w:val="clear" w:color="auto" w:fill="D9EAF7"/>
          </w:tcPr>
          <w:p w14:paraId="1AD052ED" w14:textId="77777777" w:rsidR="004F60E1" w:rsidRPr="0076207B" w:rsidRDefault="00000000">
            <w:pPr>
              <w:rPr>
                <w:rFonts w:ascii="Times New Roman" w:hAnsi="Times New Roman"/>
                <w:color w:val="000000" w:themeColor="text1"/>
              </w:rPr>
            </w:pPr>
            <w:r>
              <w:rPr>
                <w:rFonts w:ascii="Times New Roman" w:hAnsi="Times New Roman"/>
                <w:b/>
                <w:color w:val="000000" w:themeColor="text1"/>
                <w:sz w:val="15"/>
              </w:rPr>
              <w:t>Verification</w:t>
            </w:r>
          </w:p>
        </w:tc>
        <w:tc>
          <w:tcPr>
            <w:tcW w:w="2520" w:type="dxa"/>
            <w:shd w:val="clear" w:color="auto" w:fill="D9EAF7"/>
          </w:tcPr>
          <w:p w14:paraId="450A0F23" w14:textId="77777777" w:rsidR="004F60E1" w:rsidRPr="0076207B" w:rsidRDefault="00000000">
            <w:pPr>
              <w:rPr>
                <w:rFonts w:ascii="Times New Roman" w:hAnsi="Times New Roman"/>
                <w:color w:val="000000" w:themeColor="text1"/>
              </w:rPr>
            </w:pPr>
            <w:r>
              <w:rPr>
                <w:rFonts w:ascii="Times New Roman" w:hAnsi="Times New Roman"/>
                <w:b/>
                <w:color w:val="000000" w:themeColor="text1"/>
                <w:sz w:val="15"/>
              </w:rPr>
              <w:t>Requirement</w:t>
            </w:r>
          </w:p>
        </w:tc>
      </w:tr>
      <w:tr w:rsidR="004F60E1" w:rsidRPr="0076207B" w14:paraId="7465E572" w14:textId="77777777">
        <w:trPr>
          <w:jc w:val="center"/>
        </w:trPr>
        <w:tc>
          <w:tcPr>
            <w:tcW w:w="2520" w:type="dxa"/>
            <w:vAlign w:val="center"/>
          </w:tcPr>
          <w:p w14:paraId="714F2E80" w14:textId="77777777" w:rsidR="004F60E1" w:rsidRPr="0076207B" w:rsidRDefault="00000000">
            <w:pPr>
              <w:rPr>
                <w:rFonts w:ascii="Times New Roman" w:hAnsi="Times New Roman"/>
                <w:color w:val="000000" w:themeColor="text1"/>
              </w:rPr>
            </w:pPr>
            <w:r>
              <w:rPr>
                <w:rFonts w:ascii="Times New Roman" w:hAnsi="Times New Roman"/>
                <w:color w:val="000000" w:themeColor="text1"/>
                <w:sz w:val="15"/>
              </w:rPr>
              <w:t>TS-01</w:t>
            </w:r>
          </w:p>
        </w:tc>
        <w:tc>
          <w:tcPr>
            <w:tcW w:w="2520" w:type="dxa"/>
            <w:vAlign w:val="center"/>
          </w:tcPr>
          <w:p w14:paraId="05B7D02D" w14:textId="77777777" w:rsidR="004F60E1" w:rsidRPr="0076207B" w:rsidRDefault="00000000">
            <w:pPr>
              <w:rPr>
                <w:rFonts w:ascii="Times New Roman" w:hAnsi="Times New Roman"/>
                <w:color w:val="000000" w:themeColor="text1"/>
              </w:rPr>
            </w:pPr>
            <w:r>
              <w:rPr>
                <w:rFonts w:ascii="Times New Roman" w:hAnsi="Times New Roman"/>
                <w:color w:val="000000" w:themeColor="text1"/>
                <w:sz w:val="15"/>
              </w:rPr>
              <w:t>Cattle registration</w:t>
            </w:r>
          </w:p>
        </w:tc>
        <w:tc>
          <w:tcPr>
            <w:tcW w:w="2520" w:type="dxa"/>
            <w:vAlign w:val="center"/>
          </w:tcPr>
          <w:p w14:paraId="77BA0292" w14:textId="77777777" w:rsidR="004F60E1" w:rsidRPr="0076207B" w:rsidRDefault="00000000">
            <w:pPr>
              <w:rPr>
                <w:rFonts w:ascii="Times New Roman" w:hAnsi="Times New Roman"/>
                <w:color w:val="000000" w:themeColor="text1"/>
              </w:rPr>
            </w:pPr>
            <w:r>
              <w:rPr>
                <w:rFonts w:ascii="Times New Roman" w:hAnsi="Times New Roman"/>
                <w:color w:val="000000" w:themeColor="text1"/>
                <w:sz w:val="15"/>
              </w:rPr>
              <w:t>Create a valid cattle profile and unique identifier.</w:t>
            </w:r>
          </w:p>
        </w:tc>
        <w:tc>
          <w:tcPr>
            <w:tcW w:w="2520" w:type="dxa"/>
            <w:vAlign w:val="center"/>
          </w:tcPr>
          <w:p w14:paraId="36018C08" w14:textId="77777777" w:rsidR="004F60E1" w:rsidRPr="0076207B" w:rsidRDefault="00000000">
            <w:pPr>
              <w:rPr>
                <w:rFonts w:ascii="Times New Roman" w:hAnsi="Times New Roman"/>
                <w:color w:val="000000" w:themeColor="text1"/>
              </w:rPr>
            </w:pPr>
            <w:r>
              <w:rPr>
                <w:rFonts w:ascii="Times New Roman" w:hAnsi="Times New Roman"/>
                <w:color w:val="000000" w:themeColor="text1"/>
                <w:sz w:val="15"/>
              </w:rPr>
              <w:t>FR-01</w:t>
            </w:r>
          </w:p>
        </w:tc>
      </w:tr>
      <w:tr w:rsidR="004F60E1" w:rsidRPr="0076207B" w14:paraId="3C77D26D" w14:textId="77777777">
        <w:trPr>
          <w:jc w:val="center"/>
        </w:trPr>
        <w:tc>
          <w:tcPr>
            <w:tcW w:w="2520" w:type="dxa"/>
            <w:vAlign w:val="center"/>
          </w:tcPr>
          <w:p w14:paraId="04203EC1" w14:textId="77777777" w:rsidR="004F60E1" w:rsidRPr="0076207B" w:rsidRDefault="00000000">
            <w:pPr>
              <w:rPr>
                <w:rFonts w:ascii="Times New Roman" w:hAnsi="Times New Roman"/>
                <w:color w:val="000000" w:themeColor="text1"/>
              </w:rPr>
            </w:pPr>
            <w:r>
              <w:rPr>
                <w:rFonts w:ascii="Times New Roman" w:hAnsi="Times New Roman"/>
                <w:color w:val="000000" w:themeColor="text1"/>
                <w:sz w:val="15"/>
              </w:rPr>
              <w:t>TS-02</w:t>
            </w:r>
          </w:p>
        </w:tc>
        <w:tc>
          <w:tcPr>
            <w:tcW w:w="2520" w:type="dxa"/>
            <w:vAlign w:val="center"/>
          </w:tcPr>
          <w:p w14:paraId="64141ACC" w14:textId="77777777" w:rsidR="004F60E1" w:rsidRPr="0076207B" w:rsidRDefault="00000000">
            <w:pPr>
              <w:rPr>
                <w:rFonts w:ascii="Times New Roman" w:hAnsi="Times New Roman"/>
                <w:color w:val="000000" w:themeColor="text1"/>
              </w:rPr>
            </w:pPr>
            <w:r>
              <w:rPr>
                <w:rFonts w:ascii="Times New Roman" w:hAnsi="Times New Roman"/>
                <w:color w:val="000000" w:themeColor="text1"/>
                <w:sz w:val="15"/>
              </w:rPr>
              <w:t>Sensor association</w:t>
            </w:r>
          </w:p>
        </w:tc>
        <w:tc>
          <w:tcPr>
            <w:tcW w:w="2520" w:type="dxa"/>
            <w:vAlign w:val="center"/>
          </w:tcPr>
          <w:p w14:paraId="7254F626" w14:textId="77777777" w:rsidR="004F60E1" w:rsidRPr="0076207B" w:rsidRDefault="00000000">
            <w:pPr>
              <w:rPr>
                <w:rFonts w:ascii="Times New Roman" w:hAnsi="Times New Roman"/>
                <w:color w:val="000000" w:themeColor="text1"/>
              </w:rPr>
            </w:pPr>
            <w:r>
              <w:rPr>
                <w:rFonts w:ascii="Times New Roman" w:hAnsi="Times New Roman"/>
                <w:color w:val="000000" w:themeColor="text1"/>
                <w:sz w:val="15"/>
              </w:rPr>
              <w:t>Associate a registered sensor with the correct cattle.</w:t>
            </w:r>
          </w:p>
        </w:tc>
        <w:tc>
          <w:tcPr>
            <w:tcW w:w="2520" w:type="dxa"/>
            <w:vAlign w:val="center"/>
          </w:tcPr>
          <w:p w14:paraId="4073FB2D" w14:textId="77777777" w:rsidR="004F60E1" w:rsidRPr="0076207B" w:rsidRDefault="00000000">
            <w:pPr>
              <w:rPr>
                <w:rFonts w:ascii="Times New Roman" w:hAnsi="Times New Roman"/>
                <w:color w:val="000000" w:themeColor="text1"/>
              </w:rPr>
            </w:pPr>
            <w:r>
              <w:rPr>
                <w:rFonts w:ascii="Times New Roman" w:hAnsi="Times New Roman"/>
                <w:color w:val="000000" w:themeColor="text1"/>
                <w:sz w:val="15"/>
              </w:rPr>
              <w:t>FR-01</w:t>
            </w:r>
          </w:p>
        </w:tc>
      </w:tr>
      <w:tr w:rsidR="004F60E1" w:rsidRPr="0076207B" w14:paraId="4D11D07C" w14:textId="77777777">
        <w:trPr>
          <w:jc w:val="center"/>
        </w:trPr>
        <w:tc>
          <w:tcPr>
            <w:tcW w:w="2520" w:type="dxa"/>
            <w:vAlign w:val="center"/>
          </w:tcPr>
          <w:p w14:paraId="5BD07AB6" w14:textId="77777777" w:rsidR="004F60E1" w:rsidRPr="0076207B" w:rsidRDefault="00000000">
            <w:pPr>
              <w:rPr>
                <w:rFonts w:ascii="Times New Roman" w:hAnsi="Times New Roman"/>
                <w:color w:val="000000" w:themeColor="text1"/>
              </w:rPr>
            </w:pPr>
            <w:r>
              <w:rPr>
                <w:rFonts w:ascii="Times New Roman" w:hAnsi="Times New Roman"/>
                <w:color w:val="000000" w:themeColor="text1"/>
                <w:sz w:val="15"/>
              </w:rPr>
              <w:t>TS-03</w:t>
            </w:r>
          </w:p>
        </w:tc>
        <w:tc>
          <w:tcPr>
            <w:tcW w:w="2520" w:type="dxa"/>
            <w:vAlign w:val="center"/>
          </w:tcPr>
          <w:p w14:paraId="68006D29" w14:textId="77777777" w:rsidR="004F60E1" w:rsidRPr="0076207B" w:rsidRDefault="00000000">
            <w:pPr>
              <w:rPr>
                <w:rFonts w:ascii="Times New Roman" w:hAnsi="Times New Roman"/>
                <w:color w:val="000000" w:themeColor="text1"/>
              </w:rPr>
            </w:pPr>
            <w:r>
              <w:rPr>
                <w:rFonts w:ascii="Times New Roman" w:hAnsi="Times New Roman"/>
                <w:color w:val="000000" w:themeColor="text1"/>
                <w:sz w:val="15"/>
              </w:rPr>
              <w:t>Health reading</w:t>
            </w:r>
          </w:p>
        </w:tc>
        <w:tc>
          <w:tcPr>
            <w:tcW w:w="2520" w:type="dxa"/>
            <w:vAlign w:val="center"/>
          </w:tcPr>
          <w:p w14:paraId="73689DF3" w14:textId="77777777" w:rsidR="004F60E1" w:rsidRPr="0076207B" w:rsidRDefault="00000000">
            <w:pPr>
              <w:rPr>
                <w:rFonts w:ascii="Times New Roman" w:hAnsi="Times New Roman"/>
                <w:color w:val="000000" w:themeColor="text1"/>
              </w:rPr>
            </w:pPr>
            <w:r>
              <w:rPr>
                <w:rFonts w:ascii="Times New Roman" w:hAnsi="Times New Roman"/>
                <w:color w:val="000000" w:themeColor="text1"/>
                <w:sz w:val="15"/>
              </w:rPr>
              <w:t>Receive and display valid sensor readings.</w:t>
            </w:r>
          </w:p>
        </w:tc>
        <w:tc>
          <w:tcPr>
            <w:tcW w:w="2520" w:type="dxa"/>
            <w:vAlign w:val="center"/>
          </w:tcPr>
          <w:p w14:paraId="0F806E3D" w14:textId="77777777" w:rsidR="004F60E1" w:rsidRPr="0076207B" w:rsidRDefault="00000000">
            <w:pPr>
              <w:rPr>
                <w:rFonts w:ascii="Times New Roman" w:hAnsi="Times New Roman"/>
                <w:color w:val="000000" w:themeColor="text1"/>
              </w:rPr>
            </w:pPr>
            <w:r>
              <w:rPr>
                <w:rFonts w:ascii="Times New Roman" w:hAnsi="Times New Roman"/>
                <w:color w:val="000000" w:themeColor="text1"/>
                <w:sz w:val="15"/>
              </w:rPr>
              <w:t>FR-01</w:t>
            </w:r>
          </w:p>
        </w:tc>
      </w:tr>
      <w:tr w:rsidR="004F60E1" w:rsidRPr="0076207B" w14:paraId="30D8B718" w14:textId="77777777">
        <w:trPr>
          <w:jc w:val="center"/>
        </w:trPr>
        <w:tc>
          <w:tcPr>
            <w:tcW w:w="2520" w:type="dxa"/>
            <w:vAlign w:val="center"/>
          </w:tcPr>
          <w:p w14:paraId="3F77F2F9" w14:textId="77777777" w:rsidR="004F60E1" w:rsidRPr="0076207B" w:rsidRDefault="00000000">
            <w:pPr>
              <w:rPr>
                <w:rFonts w:ascii="Times New Roman" w:hAnsi="Times New Roman"/>
                <w:color w:val="000000" w:themeColor="text1"/>
              </w:rPr>
            </w:pPr>
            <w:r>
              <w:rPr>
                <w:rFonts w:ascii="Times New Roman" w:hAnsi="Times New Roman"/>
                <w:color w:val="000000" w:themeColor="text1"/>
                <w:sz w:val="15"/>
              </w:rPr>
              <w:t>TS-04</w:t>
            </w:r>
          </w:p>
        </w:tc>
        <w:tc>
          <w:tcPr>
            <w:tcW w:w="2520" w:type="dxa"/>
            <w:vAlign w:val="center"/>
          </w:tcPr>
          <w:p w14:paraId="77B110B2" w14:textId="77777777" w:rsidR="004F60E1" w:rsidRPr="0076207B" w:rsidRDefault="00000000">
            <w:pPr>
              <w:rPr>
                <w:rFonts w:ascii="Times New Roman" w:hAnsi="Times New Roman"/>
                <w:color w:val="000000" w:themeColor="text1"/>
              </w:rPr>
            </w:pPr>
            <w:r>
              <w:rPr>
                <w:rFonts w:ascii="Times New Roman" w:hAnsi="Times New Roman"/>
                <w:color w:val="000000" w:themeColor="text1"/>
                <w:sz w:val="15"/>
              </w:rPr>
              <w:t>Invalid health data</w:t>
            </w:r>
          </w:p>
        </w:tc>
        <w:tc>
          <w:tcPr>
            <w:tcW w:w="2520" w:type="dxa"/>
            <w:vAlign w:val="center"/>
          </w:tcPr>
          <w:p w14:paraId="5EDA7F7D" w14:textId="77777777" w:rsidR="004F60E1" w:rsidRPr="0076207B" w:rsidRDefault="00000000">
            <w:pPr>
              <w:rPr>
                <w:rFonts w:ascii="Times New Roman" w:hAnsi="Times New Roman"/>
                <w:color w:val="000000" w:themeColor="text1"/>
              </w:rPr>
            </w:pPr>
            <w:r>
              <w:rPr>
                <w:rFonts w:ascii="Times New Roman" w:hAnsi="Times New Roman"/>
                <w:color w:val="000000" w:themeColor="text1"/>
                <w:sz w:val="15"/>
              </w:rPr>
              <w:t>Submit invalid or missing sensor data.</w:t>
            </w:r>
          </w:p>
        </w:tc>
        <w:tc>
          <w:tcPr>
            <w:tcW w:w="2520" w:type="dxa"/>
            <w:vAlign w:val="center"/>
          </w:tcPr>
          <w:p w14:paraId="7F59BDF1" w14:textId="77777777" w:rsidR="004F60E1" w:rsidRPr="0076207B" w:rsidRDefault="00000000">
            <w:pPr>
              <w:rPr>
                <w:rFonts w:ascii="Times New Roman" w:hAnsi="Times New Roman"/>
                <w:color w:val="000000" w:themeColor="text1"/>
              </w:rPr>
            </w:pPr>
            <w:r>
              <w:rPr>
                <w:rFonts w:ascii="Times New Roman" w:hAnsi="Times New Roman"/>
                <w:color w:val="000000" w:themeColor="text1"/>
                <w:sz w:val="15"/>
              </w:rPr>
              <w:t>FR-01,NFR-06</w:t>
            </w:r>
          </w:p>
        </w:tc>
      </w:tr>
      <w:tr w:rsidR="004F60E1" w:rsidRPr="0076207B" w14:paraId="51F4C0F9" w14:textId="77777777">
        <w:trPr>
          <w:jc w:val="center"/>
        </w:trPr>
        <w:tc>
          <w:tcPr>
            <w:tcW w:w="2520" w:type="dxa"/>
            <w:vAlign w:val="center"/>
          </w:tcPr>
          <w:p w14:paraId="04F4E6F8" w14:textId="77777777" w:rsidR="004F60E1" w:rsidRPr="0076207B" w:rsidRDefault="00000000">
            <w:pPr>
              <w:rPr>
                <w:rFonts w:ascii="Times New Roman" w:hAnsi="Times New Roman"/>
                <w:color w:val="000000" w:themeColor="text1"/>
              </w:rPr>
            </w:pPr>
            <w:r>
              <w:rPr>
                <w:rFonts w:ascii="Times New Roman" w:hAnsi="Times New Roman"/>
                <w:color w:val="000000" w:themeColor="text1"/>
                <w:sz w:val="15"/>
              </w:rPr>
              <w:t>TS-05</w:t>
            </w:r>
          </w:p>
        </w:tc>
        <w:tc>
          <w:tcPr>
            <w:tcW w:w="2520" w:type="dxa"/>
            <w:vAlign w:val="center"/>
          </w:tcPr>
          <w:p w14:paraId="424D6400" w14:textId="77777777" w:rsidR="004F60E1" w:rsidRPr="0076207B" w:rsidRDefault="00000000">
            <w:pPr>
              <w:rPr>
                <w:rFonts w:ascii="Times New Roman" w:hAnsi="Times New Roman"/>
                <w:color w:val="000000" w:themeColor="text1"/>
              </w:rPr>
            </w:pPr>
            <w:r>
              <w:rPr>
                <w:rFonts w:ascii="Times New Roman" w:hAnsi="Times New Roman"/>
                <w:color w:val="000000" w:themeColor="text1"/>
                <w:sz w:val="15"/>
              </w:rPr>
              <w:t>Stale health data</w:t>
            </w:r>
          </w:p>
        </w:tc>
        <w:tc>
          <w:tcPr>
            <w:tcW w:w="2520" w:type="dxa"/>
            <w:vAlign w:val="center"/>
          </w:tcPr>
          <w:p w14:paraId="2E023EC6" w14:textId="77777777" w:rsidR="004F60E1" w:rsidRPr="0076207B" w:rsidRDefault="00000000">
            <w:pPr>
              <w:rPr>
                <w:rFonts w:ascii="Times New Roman" w:hAnsi="Times New Roman"/>
                <w:color w:val="000000" w:themeColor="text1"/>
              </w:rPr>
            </w:pPr>
            <w:r>
              <w:rPr>
                <w:rFonts w:ascii="Times New Roman" w:hAnsi="Times New Roman"/>
                <w:color w:val="000000" w:themeColor="text1"/>
                <w:sz w:val="15"/>
              </w:rPr>
              <w:t>Allow a reading to become stale and verify status.</w:t>
            </w:r>
          </w:p>
        </w:tc>
        <w:tc>
          <w:tcPr>
            <w:tcW w:w="2520" w:type="dxa"/>
            <w:vAlign w:val="center"/>
          </w:tcPr>
          <w:p w14:paraId="272F058D" w14:textId="77777777" w:rsidR="004F60E1" w:rsidRPr="0076207B" w:rsidRDefault="00000000">
            <w:pPr>
              <w:rPr>
                <w:rFonts w:ascii="Times New Roman" w:hAnsi="Times New Roman"/>
                <w:color w:val="000000" w:themeColor="text1"/>
              </w:rPr>
            </w:pPr>
            <w:r>
              <w:rPr>
                <w:rFonts w:ascii="Times New Roman" w:hAnsi="Times New Roman"/>
                <w:color w:val="000000" w:themeColor="text1"/>
                <w:sz w:val="15"/>
              </w:rPr>
              <w:t>FR-01,NFR-02</w:t>
            </w:r>
          </w:p>
        </w:tc>
      </w:tr>
      <w:tr w:rsidR="004F60E1" w:rsidRPr="0076207B" w14:paraId="6A99F1A9" w14:textId="77777777">
        <w:trPr>
          <w:jc w:val="center"/>
        </w:trPr>
        <w:tc>
          <w:tcPr>
            <w:tcW w:w="2520" w:type="dxa"/>
            <w:vAlign w:val="center"/>
          </w:tcPr>
          <w:p w14:paraId="359BE6A0" w14:textId="77777777" w:rsidR="004F60E1" w:rsidRPr="0076207B" w:rsidRDefault="00000000">
            <w:pPr>
              <w:rPr>
                <w:rFonts w:ascii="Times New Roman" w:hAnsi="Times New Roman"/>
                <w:color w:val="000000" w:themeColor="text1"/>
              </w:rPr>
            </w:pPr>
            <w:r>
              <w:rPr>
                <w:rFonts w:ascii="Times New Roman" w:hAnsi="Times New Roman"/>
                <w:color w:val="000000" w:themeColor="text1"/>
                <w:sz w:val="15"/>
              </w:rPr>
              <w:t>TS-06</w:t>
            </w:r>
          </w:p>
        </w:tc>
        <w:tc>
          <w:tcPr>
            <w:tcW w:w="2520" w:type="dxa"/>
            <w:vAlign w:val="center"/>
          </w:tcPr>
          <w:p w14:paraId="38EB5D9E" w14:textId="77777777" w:rsidR="004F60E1" w:rsidRPr="0076207B" w:rsidRDefault="00000000">
            <w:pPr>
              <w:rPr>
                <w:rFonts w:ascii="Times New Roman" w:hAnsi="Times New Roman"/>
                <w:color w:val="000000" w:themeColor="text1"/>
              </w:rPr>
            </w:pPr>
            <w:r>
              <w:rPr>
                <w:rFonts w:ascii="Times New Roman" w:hAnsi="Times New Roman"/>
                <w:color w:val="000000" w:themeColor="text1"/>
                <w:sz w:val="15"/>
              </w:rPr>
              <w:t>Disease prediction</w:t>
            </w:r>
          </w:p>
        </w:tc>
        <w:tc>
          <w:tcPr>
            <w:tcW w:w="2520" w:type="dxa"/>
            <w:vAlign w:val="center"/>
          </w:tcPr>
          <w:p w14:paraId="387359E7" w14:textId="77777777" w:rsidR="004F60E1" w:rsidRPr="0076207B" w:rsidRDefault="00000000">
            <w:pPr>
              <w:rPr>
                <w:rFonts w:ascii="Times New Roman" w:hAnsi="Times New Roman"/>
                <w:color w:val="000000" w:themeColor="text1"/>
              </w:rPr>
            </w:pPr>
            <w:r>
              <w:rPr>
                <w:rFonts w:ascii="Times New Roman" w:hAnsi="Times New Roman"/>
                <w:color w:val="000000" w:themeColor="text1"/>
                <w:sz w:val="15"/>
              </w:rPr>
              <w:t>Run AI prediction with complete valid data.</w:t>
            </w:r>
          </w:p>
        </w:tc>
        <w:tc>
          <w:tcPr>
            <w:tcW w:w="2520" w:type="dxa"/>
            <w:vAlign w:val="center"/>
          </w:tcPr>
          <w:p w14:paraId="3C4CD526" w14:textId="77777777" w:rsidR="004F60E1" w:rsidRPr="0076207B" w:rsidRDefault="00000000">
            <w:pPr>
              <w:rPr>
                <w:rFonts w:ascii="Times New Roman" w:hAnsi="Times New Roman"/>
                <w:color w:val="000000" w:themeColor="text1"/>
              </w:rPr>
            </w:pPr>
            <w:r>
              <w:rPr>
                <w:rFonts w:ascii="Times New Roman" w:hAnsi="Times New Roman"/>
                <w:color w:val="000000" w:themeColor="text1"/>
                <w:sz w:val="15"/>
              </w:rPr>
              <w:t>FR-02</w:t>
            </w:r>
          </w:p>
        </w:tc>
      </w:tr>
      <w:tr w:rsidR="004F60E1" w:rsidRPr="0076207B" w14:paraId="478EB87D" w14:textId="77777777">
        <w:trPr>
          <w:jc w:val="center"/>
        </w:trPr>
        <w:tc>
          <w:tcPr>
            <w:tcW w:w="2520" w:type="dxa"/>
            <w:vAlign w:val="center"/>
          </w:tcPr>
          <w:p w14:paraId="2ED8DEF3" w14:textId="77777777" w:rsidR="004F60E1" w:rsidRPr="0076207B" w:rsidRDefault="00000000">
            <w:pPr>
              <w:rPr>
                <w:rFonts w:ascii="Times New Roman" w:hAnsi="Times New Roman"/>
                <w:color w:val="000000" w:themeColor="text1"/>
              </w:rPr>
            </w:pPr>
            <w:r>
              <w:rPr>
                <w:rFonts w:ascii="Times New Roman" w:hAnsi="Times New Roman"/>
                <w:color w:val="000000" w:themeColor="text1"/>
                <w:sz w:val="15"/>
              </w:rPr>
              <w:t>TS-07</w:t>
            </w:r>
          </w:p>
        </w:tc>
        <w:tc>
          <w:tcPr>
            <w:tcW w:w="2520" w:type="dxa"/>
            <w:vAlign w:val="center"/>
          </w:tcPr>
          <w:p w14:paraId="50EDE219" w14:textId="77777777" w:rsidR="004F60E1" w:rsidRPr="0076207B" w:rsidRDefault="00000000">
            <w:pPr>
              <w:rPr>
                <w:rFonts w:ascii="Times New Roman" w:hAnsi="Times New Roman"/>
                <w:color w:val="000000" w:themeColor="text1"/>
              </w:rPr>
            </w:pPr>
            <w:r>
              <w:rPr>
                <w:rFonts w:ascii="Times New Roman" w:hAnsi="Times New Roman"/>
                <w:color w:val="000000" w:themeColor="text1"/>
                <w:sz w:val="15"/>
              </w:rPr>
              <w:t>Prediction boundary</w:t>
            </w:r>
          </w:p>
        </w:tc>
        <w:tc>
          <w:tcPr>
            <w:tcW w:w="2520" w:type="dxa"/>
            <w:vAlign w:val="center"/>
          </w:tcPr>
          <w:p w14:paraId="5107C068" w14:textId="77777777" w:rsidR="004F60E1" w:rsidRPr="0076207B" w:rsidRDefault="00000000">
            <w:pPr>
              <w:rPr>
                <w:rFonts w:ascii="Times New Roman" w:hAnsi="Times New Roman"/>
                <w:color w:val="000000" w:themeColor="text1"/>
              </w:rPr>
            </w:pPr>
            <w:r>
              <w:rPr>
                <w:rFonts w:ascii="Times New Roman" w:hAnsi="Times New Roman"/>
                <w:color w:val="000000" w:themeColor="text1"/>
                <w:sz w:val="15"/>
              </w:rPr>
              <w:t>Evaluate risk at configured classification boundary.</w:t>
            </w:r>
          </w:p>
        </w:tc>
        <w:tc>
          <w:tcPr>
            <w:tcW w:w="2520" w:type="dxa"/>
            <w:vAlign w:val="center"/>
          </w:tcPr>
          <w:p w14:paraId="316D4221" w14:textId="77777777" w:rsidR="004F60E1" w:rsidRPr="0076207B" w:rsidRDefault="00000000">
            <w:pPr>
              <w:rPr>
                <w:rFonts w:ascii="Times New Roman" w:hAnsi="Times New Roman"/>
                <w:color w:val="000000" w:themeColor="text1"/>
              </w:rPr>
            </w:pPr>
            <w:r>
              <w:rPr>
                <w:rFonts w:ascii="Times New Roman" w:hAnsi="Times New Roman"/>
                <w:color w:val="000000" w:themeColor="text1"/>
                <w:sz w:val="15"/>
              </w:rPr>
              <w:t>FR-02</w:t>
            </w:r>
          </w:p>
        </w:tc>
      </w:tr>
      <w:tr w:rsidR="004F60E1" w:rsidRPr="0076207B" w14:paraId="68D404BD" w14:textId="77777777">
        <w:trPr>
          <w:jc w:val="center"/>
        </w:trPr>
        <w:tc>
          <w:tcPr>
            <w:tcW w:w="2520" w:type="dxa"/>
            <w:vAlign w:val="center"/>
          </w:tcPr>
          <w:p w14:paraId="49487EB5" w14:textId="77777777" w:rsidR="004F60E1" w:rsidRPr="0076207B" w:rsidRDefault="00000000">
            <w:pPr>
              <w:rPr>
                <w:rFonts w:ascii="Times New Roman" w:hAnsi="Times New Roman"/>
                <w:color w:val="000000" w:themeColor="text1"/>
              </w:rPr>
            </w:pPr>
            <w:r>
              <w:rPr>
                <w:rFonts w:ascii="Times New Roman" w:hAnsi="Times New Roman"/>
                <w:color w:val="000000" w:themeColor="text1"/>
                <w:sz w:val="15"/>
              </w:rPr>
              <w:t>TS-08</w:t>
            </w:r>
          </w:p>
        </w:tc>
        <w:tc>
          <w:tcPr>
            <w:tcW w:w="2520" w:type="dxa"/>
            <w:vAlign w:val="center"/>
          </w:tcPr>
          <w:p w14:paraId="7D31C3C9" w14:textId="77777777" w:rsidR="004F60E1" w:rsidRPr="0076207B" w:rsidRDefault="00000000">
            <w:pPr>
              <w:rPr>
                <w:rFonts w:ascii="Times New Roman" w:hAnsi="Times New Roman"/>
                <w:color w:val="000000" w:themeColor="text1"/>
              </w:rPr>
            </w:pPr>
            <w:r>
              <w:rPr>
                <w:rFonts w:ascii="Times New Roman" w:hAnsi="Times New Roman"/>
                <w:color w:val="000000" w:themeColor="text1"/>
                <w:sz w:val="15"/>
              </w:rPr>
              <w:t>Prediction missing data</w:t>
            </w:r>
          </w:p>
        </w:tc>
        <w:tc>
          <w:tcPr>
            <w:tcW w:w="2520" w:type="dxa"/>
            <w:vAlign w:val="center"/>
          </w:tcPr>
          <w:p w14:paraId="7930F4A5" w14:textId="77777777" w:rsidR="004F60E1" w:rsidRPr="0076207B" w:rsidRDefault="00000000">
            <w:pPr>
              <w:rPr>
                <w:rFonts w:ascii="Times New Roman" w:hAnsi="Times New Roman"/>
                <w:color w:val="000000" w:themeColor="text1"/>
              </w:rPr>
            </w:pPr>
            <w:r>
              <w:rPr>
                <w:rFonts w:ascii="Times New Roman" w:hAnsi="Times New Roman"/>
                <w:color w:val="000000" w:themeColor="text1"/>
                <w:sz w:val="15"/>
              </w:rPr>
              <w:t>Attempt prediction with insufficient input.</w:t>
            </w:r>
          </w:p>
        </w:tc>
        <w:tc>
          <w:tcPr>
            <w:tcW w:w="2520" w:type="dxa"/>
            <w:vAlign w:val="center"/>
          </w:tcPr>
          <w:p w14:paraId="66265D3E" w14:textId="77777777" w:rsidR="004F60E1" w:rsidRPr="0076207B" w:rsidRDefault="00000000">
            <w:pPr>
              <w:rPr>
                <w:rFonts w:ascii="Times New Roman" w:hAnsi="Times New Roman"/>
                <w:color w:val="000000" w:themeColor="text1"/>
              </w:rPr>
            </w:pPr>
            <w:r>
              <w:rPr>
                <w:rFonts w:ascii="Times New Roman" w:hAnsi="Times New Roman"/>
                <w:color w:val="000000" w:themeColor="text1"/>
                <w:sz w:val="15"/>
              </w:rPr>
              <w:t>FR-02</w:t>
            </w:r>
          </w:p>
        </w:tc>
      </w:tr>
      <w:tr w:rsidR="004F60E1" w:rsidRPr="0076207B" w14:paraId="3AB68AFD" w14:textId="77777777">
        <w:trPr>
          <w:jc w:val="center"/>
        </w:trPr>
        <w:tc>
          <w:tcPr>
            <w:tcW w:w="2520" w:type="dxa"/>
            <w:vAlign w:val="center"/>
          </w:tcPr>
          <w:p w14:paraId="28C6B21C" w14:textId="77777777" w:rsidR="004F60E1" w:rsidRPr="0076207B" w:rsidRDefault="00000000">
            <w:pPr>
              <w:rPr>
                <w:rFonts w:ascii="Times New Roman" w:hAnsi="Times New Roman"/>
                <w:color w:val="000000" w:themeColor="text1"/>
              </w:rPr>
            </w:pPr>
            <w:r>
              <w:rPr>
                <w:rFonts w:ascii="Times New Roman" w:hAnsi="Times New Roman"/>
                <w:color w:val="000000" w:themeColor="text1"/>
                <w:sz w:val="15"/>
              </w:rPr>
              <w:t>TS-09</w:t>
            </w:r>
          </w:p>
        </w:tc>
        <w:tc>
          <w:tcPr>
            <w:tcW w:w="2520" w:type="dxa"/>
            <w:vAlign w:val="center"/>
          </w:tcPr>
          <w:p w14:paraId="69ABA1C7" w14:textId="77777777" w:rsidR="004F60E1" w:rsidRPr="0076207B" w:rsidRDefault="00000000">
            <w:pPr>
              <w:rPr>
                <w:rFonts w:ascii="Times New Roman" w:hAnsi="Times New Roman"/>
                <w:color w:val="000000" w:themeColor="text1"/>
              </w:rPr>
            </w:pPr>
            <w:r>
              <w:rPr>
                <w:rFonts w:ascii="Times New Roman" w:hAnsi="Times New Roman"/>
                <w:color w:val="000000" w:themeColor="text1"/>
                <w:sz w:val="15"/>
              </w:rPr>
              <w:t>Health alert</w:t>
            </w:r>
          </w:p>
        </w:tc>
        <w:tc>
          <w:tcPr>
            <w:tcW w:w="2520" w:type="dxa"/>
            <w:vAlign w:val="center"/>
          </w:tcPr>
          <w:p w14:paraId="786A45AD" w14:textId="77777777" w:rsidR="004F60E1" w:rsidRPr="0076207B" w:rsidRDefault="00000000">
            <w:pPr>
              <w:rPr>
                <w:rFonts w:ascii="Times New Roman" w:hAnsi="Times New Roman"/>
                <w:color w:val="000000" w:themeColor="text1"/>
              </w:rPr>
            </w:pPr>
            <w:r>
              <w:rPr>
                <w:rFonts w:ascii="Times New Roman" w:hAnsi="Times New Roman"/>
                <w:color w:val="000000" w:themeColor="text1"/>
                <w:sz w:val="15"/>
              </w:rPr>
              <w:t>Trigger a configured abnormal-health condition.</w:t>
            </w:r>
          </w:p>
        </w:tc>
        <w:tc>
          <w:tcPr>
            <w:tcW w:w="2520" w:type="dxa"/>
            <w:vAlign w:val="center"/>
          </w:tcPr>
          <w:p w14:paraId="1FFFFDC1" w14:textId="77777777" w:rsidR="004F60E1" w:rsidRPr="0076207B" w:rsidRDefault="00000000">
            <w:pPr>
              <w:rPr>
                <w:rFonts w:ascii="Times New Roman" w:hAnsi="Times New Roman"/>
                <w:color w:val="000000" w:themeColor="text1"/>
              </w:rPr>
            </w:pPr>
            <w:r>
              <w:rPr>
                <w:rFonts w:ascii="Times New Roman" w:hAnsi="Times New Roman"/>
                <w:color w:val="000000" w:themeColor="text1"/>
                <w:sz w:val="15"/>
              </w:rPr>
              <w:t>FR-02,FR-06</w:t>
            </w:r>
          </w:p>
        </w:tc>
      </w:tr>
      <w:tr w:rsidR="004F60E1" w:rsidRPr="0076207B" w14:paraId="7F11A9CD" w14:textId="77777777">
        <w:trPr>
          <w:jc w:val="center"/>
        </w:trPr>
        <w:tc>
          <w:tcPr>
            <w:tcW w:w="2520" w:type="dxa"/>
            <w:vAlign w:val="center"/>
          </w:tcPr>
          <w:p w14:paraId="07FED665" w14:textId="77777777" w:rsidR="004F60E1" w:rsidRPr="0076207B" w:rsidRDefault="00000000">
            <w:pPr>
              <w:rPr>
                <w:rFonts w:ascii="Times New Roman" w:hAnsi="Times New Roman"/>
                <w:color w:val="000000" w:themeColor="text1"/>
              </w:rPr>
            </w:pPr>
            <w:r>
              <w:rPr>
                <w:rFonts w:ascii="Times New Roman" w:hAnsi="Times New Roman"/>
                <w:color w:val="000000" w:themeColor="text1"/>
                <w:sz w:val="15"/>
              </w:rPr>
              <w:t>TS-10</w:t>
            </w:r>
          </w:p>
        </w:tc>
        <w:tc>
          <w:tcPr>
            <w:tcW w:w="2520" w:type="dxa"/>
            <w:vAlign w:val="center"/>
          </w:tcPr>
          <w:p w14:paraId="567382EF" w14:textId="77777777" w:rsidR="004F60E1" w:rsidRPr="0076207B" w:rsidRDefault="00000000">
            <w:pPr>
              <w:rPr>
                <w:rFonts w:ascii="Times New Roman" w:hAnsi="Times New Roman"/>
                <w:color w:val="000000" w:themeColor="text1"/>
              </w:rPr>
            </w:pPr>
            <w:r>
              <w:rPr>
                <w:rFonts w:ascii="Times New Roman" w:hAnsi="Times New Roman"/>
                <w:color w:val="000000" w:themeColor="text1"/>
                <w:sz w:val="15"/>
              </w:rPr>
              <w:t>Feeding schedule</w:t>
            </w:r>
          </w:p>
        </w:tc>
        <w:tc>
          <w:tcPr>
            <w:tcW w:w="2520" w:type="dxa"/>
            <w:vAlign w:val="center"/>
          </w:tcPr>
          <w:p w14:paraId="2872E50A" w14:textId="77777777" w:rsidR="004F60E1" w:rsidRPr="0076207B" w:rsidRDefault="00000000">
            <w:pPr>
              <w:rPr>
                <w:rFonts w:ascii="Times New Roman" w:hAnsi="Times New Roman"/>
                <w:color w:val="000000" w:themeColor="text1"/>
              </w:rPr>
            </w:pPr>
            <w:r>
              <w:rPr>
                <w:rFonts w:ascii="Times New Roman" w:hAnsi="Times New Roman"/>
                <w:color w:val="000000" w:themeColor="text1"/>
                <w:sz w:val="15"/>
              </w:rPr>
              <w:t>Create a valid feeding schedule.</w:t>
            </w:r>
          </w:p>
        </w:tc>
        <w:tc>
          <w:tcPr>
            <w:tcW w:w="2520" w:type="dxa"/>
            <w:vAlign w:val="center"/>
          </w:tcPr>
          <w:p w14:paraId="5AC97EC8" w14:textId="77777777" w:rsidR="004F60E1" w:rsidRPr="0076207B" w:rsidRDefault="00000000">
            <w:pPr>
              <w:rPr>
                <w:rFonts w:ascii="Times New Roman" w:hAnsi="Times New Roman"/>
                <w:color w:val="000000" w:themeColor="text1"/>
              </w:rPr>
            </w:pPr>
            <w:r>
              <w:rPr>
                <w:rFonts w:ascii="Times New Roman" w:hAnsi="Times New Roman"/>
                <w:color w:val="000000" w:themeColor="text1"/>
                <w:sz w:val="15"/>
              </w:rPr>
              <w:t>FR-03</w:t>
            </w:r>
          </w:p>
        </w:tc>
      </w:tr>
      <w:tr w:rsidR="004F60E1" w:rsidRPr="0076207B" w14:paraId="2988162C" w14:textId="77777777">
        <w:trPr>
          <w:jc w:val="center"/>
        </w:trPr>
        <w:tc>
          <w:tcPr>
            <w:tcW w:w="2520" w:type="dxa"/>
            <w:vAlign w:val="center"/>
          </w:tcPr>
          <w:p w14:paraId="63AC13EF" w14:textId="77777777" w:rsidR="004F60E1" w:rsidRPr="0076207B" w:rsidRDefault="00000000">
            <w:pPr>
              <w:rPr>
                <w:rFonts w:ascii="Times New Roman" w:hAnsi="Times New Roman"/>
                <w:color w:val="000000" w:themeColor="text1"/>
              </w:rPr>
            </w:pPr>
            <w:r>
              <w:rPr>
                <w:rFonts w:ascii="Times New Roman" w:hAnsi="Times New Roman"/>
                <w:color w:val="000000" w:themeColor="text1"/>
                <w:sz w:val="15"/>
              </w:rPr>
              <w:t>TS-11</w:t>
            </w:r>
          </w:p>
        </w:tc>
        <w:tc>
          <w:tcPr>
            <w:tcW w:w="2520" w:type="dxa"/>
            <w:vAlign w:val="center"/>
          </w:tcPr>
          <w:p w14:paraId="5B859868" w14:textId="77777777" w:rsidR="004F60E1" w:rsidRPr="0076207B" w:rsidRDefault="00000000">
            <w:pPr>
              <w:rPr>
                <w:rFonts w:ascii="Times New Roman" w:hAnsi="Times New Roman"/>
                <w:color w:val="000000" w:themeColor="text1"/>
              </w:rPr>
            </w:pPr>
            <w:r>
              <w:rPr>
                <w:rFonts w:ascii="Times New Roman" w:hAnsi="Times New Roman"/>
                <w:color w:val="000000" w:themeColor="text1"/>
                <w:sz w:val="15"/>
              </w:rPr>
              <w:t>Feeding boundary</w:t>
            </w:r>
          </w:p>
        </w:tc>
        <w:tc>
          <w:tcPr>
            <w:tcW w:w="2520" w:type="dxa"/>
            <w:vAlign w:val="center"/>
          </w:tcPr>
          <w:p w14:paraId="2F34ACCB" w14:textId="77777777" w:rsidR="004F60E1" w:rsidRPr="0076207B" w:rsidRDefault="00000000">
            <w:pPr>
              <w:rPr>
                <w:rFonts w:ascii="Times New Roman" w:hAnsi="Times New Roman"/>
                <w:color w:val="000000" w:themeColor="text1"/>
              </w:rPr>
            </w:pPr>
            <w:r>
              <w:rPr>
                <w:rFonts w:ascii="Times New Roman" w:hAnsi="Times New Roman"/>
                <w:color w:val="000000" w:themeColor="text1"/>
                <w:sz w:val="15"/>
              </w:rPr>
              <w:t>Test earliest/latest permitted schedule values.</w:t>
            </w:r>
          </w:p>
        </w:tc>
        <w:tc>
          <w:tcPr>
            <w:tcW w:w="2520" w:type="dxa"/>
            <w:vAlign w:val="center"/>
          </w:tcPr>
          <w:p w14:paraId="12D5A783" w14:textId="77777777" w:rsidR="004F60E1" w:rsidRPr="0076207B" w:rsidRDefault="00000000">
            <w:pPr>
              <w:rPr>
                <w:rFonts w:ascii="Times New Roman" w:hAnsi="Times New Roman"/>
                <w:color w:val="000000" w:themeColor="text1"/>
              </w:rPr>
            </w:pPr>
            <w:r>
              <w:rPr>
                <w:rFonts w:ascii="Times New Roman" w:hAnsi="Times New Roman"/>
                <w:color w:val="000000" w:themeColor="text1"/>
                <w:sz w:val="15"/>
              </w:rPr>
              <w:t>FR-03</w:t>
            </w:r>
          </w:p>
        </w:tc>
      </w:tr>
      <w:tr w:rsidR="004F60E1" w:rsidRPr="0076207B" w14:paraId="7AB59A24" w14:textId="77777777">
        <w:trPr>
          <w:jc w:val="center"/>
        </w:trPr>
        <w:tc>
          <w:tcPr>
            <w:tcW w:w="2520" w:type="dxa"/>
            <w:vAlign w:val="center"/>
          </w:tcPr>
          <w:p w14:paraId="64C757B2" w14:textId="77777777" w:rsidR="004F60E1" w:rsidRPr="0076207B" w:rsidRDefault="00000000">
            <w:pPr>
              <w:rPr>
                <w:rFonts w:ascii="Times New Roman" w:hAnsi="Times New Roman"/>
                <w:color w:val="000000" w:themeColor="text1"/>
              </w:rPr>
            </w:pPr>
            <w:r>
              <w:rPr>
                <w:rFonts w:ascii="Times New Roman" w:hAnsi="Times New Roman"/>
                <w:color w:val="000000" w:themeColor="text1"/>
                <w:sz w:val="15"/>
              </w:rPr>
              <w:t>TS-12</w:t>
            </w:r>
          </w:p>
        </w:tc>
        <w:tc>
          <w:tcPr>
            <w:tcW w:w="2520" w:type="dxa"/>
            <w:vAlign w:val="center"/>
          </w:tcPr>
          <w:p w14:paraId="4E7C2CF7" w14:textId="77777777" w:rsidR="004F60E1" w:rsidRPr="0076207B" w:rsidRDefault="00000000">
            <w:pPr>
              <w:rPr>
                <w:rFonts w:ascii="Times New Roman" w:hAnsi="Times New Roman"/>
                <w:color w:val="000000" w:themeColor="text1"/>
              </w:rPr>
            </w:pPr>
            <w:r>
              <w:rPr>
                <w:rFonts w:ascii="Times New Roman" w:hAnsi="Times New Roman"/>
                <w:color w:val="000000" w:themeColor="text1"/>
                <w:sz w:val="15"/>
              </w:rPr>
              <w:t>Feeding invalid input</w:t>
            </w:r>
          </w:p>
        </w:tc>
        <w:tc>
          <w:tcPr>
            <w:tcW w:w="2520" w:type="dxa"/>
            <w:vAlign w:val="center"/>
          </w:tcPr>
          <w:p w14:paraId="0CD5EFC0" w14:textId="77777777" w:rsidR="004F60E1" w:rsidRPr="0076207B" w:rsidRDefault="00000000">
            <w:pPr>
              <w:rPr>
                <w:rFonts w:ascii="Times New Roman" w:hAnsi="Times New Roman"/>
                <w:color w:val="000000" w:themeColor="text1"/>
              </w:rPr>
            </w:pPr>
            <w:r>
              <w:rPr>
                <w:rFonts w:ascii="Times New Roman" w:hAnsi="Times New Roman"/>
                <w:color w:val="000000" w:themeColor="text1"/>
                <w:sz w:val="15"/>
              </w:rPr>
              <w:t>Reject invalid quantity/time.</w:t>
            </w:r>
          </w:p>
        </w:tc>
        <w:tc>
          <w:tcPr>
            <w:tcW w:w="2520" w:type="dxa"/>
            <w:vAlign w:val="center"/>
          </w:tcPr>
          <w:p w14:paraId="065B616F" w14:textId="77777777" w:rsidR="004F60E1" w:rsidRPr="0076207B" w:rsidRDefault="00000000">
            <w:pPr>
              <w:rPr>
                <w:rFonts w:ascii="Times New Roman" w:hAnsi="Times New Roman"/>
                <w:color w:val="000000" w:themeColor="text1"/>
              </w:rPr>
            </w:pPr>
            <w:r>
              <w:rPr>
                <w:rFonts w:ascii="Times New Roman" w:hAnsi="Times New Roman"/>
                <w:color w:val="000000" w:themeColor="text1"/>
                <w:sz w:val="15"/>
              </w:rPr>
              <w:t>FR-03</w:t>
            </w:r>
          </w:p>
        </w:tc>
      </w:tr>
      <w:tr w:rsidR="004F60E1" w:rsidRPr="0076207B" w14:paraId="5AC4C570" w14:textId="77777777">
        <w:trPr>
          <w:jc w:val="center"/>
        </w:trPr>
        <w:tc>
          <w:tcPr>
            <w:tcW w:w="2520" w:type="dxa"/>
            <w:vAlign w:val="center"/>
          </w:tcPr>
          <w:p w14:paraId="23E74779" w14:textId="77777777" w:rsidR="004F60E1" w:rsidRPr="0076207B" w:rsidRDefault="00000000">
            <w:pPr>
              <w:rPr>
                <w:rFonts w:ascii="Times New Roman" w:hAnsi="Times New Roman"/>
                <w:color w:val="000000" w:themeColor="text1"/>
              </w:rPr>
            </w:pPr>
            <w:r>
              <w:rPr>
                <w:rFonts w:ascii="Times New Roman" w:hAnsi="Times New Roman"/>
                <w:color w:val="000000" w:themeColor="text1"/>
                <w:sz w:val="15"/>
              </w:rPr>
              <w:t>TS-13</w:t>
            </w:r>
          </w:p>
        </w:tc>
        <w:tc>
          <w:tcPr>
            <w:tcW w:w="2520" w:type="dxa"/>
            <w:vAlign w:val="center"/>
          </w:tcPr>
          <w:p w14:paraId="7AADB21D" w14:textId="77777777" w:rsidR="004F60E1" w:rsidRPr="0076207B" w:rsidRDefault="00000000">
            <w:pPr>
              <w:rPr>
                <w:rFonts w:ascii="Times New Roman" w:hAnsi="Times New Roman"/>
                <w:color w:val="000000" w:themeColor="text1"/>
              </w:rPr>
            </w:pPr>
            <w:r>
              <w:rPr>
                <w:rFonts w:ascii="Times New Roman" w:hAnsi="Times New Roman"/>
                <w:color w:val="000000" w:themeColor="text1"/>
                <w:sz w:val="15"/>
              </w:rPr>
              <w:t>Feeding conflict</w:t>
            </w:r>
          </w:p>
        </w:tc>
        <w:tc>
          <w:tcPr>
            <w:tcW w:w="2520" w:type="dxa"/>
            <w:vAlign w:val="center"/>
          </w:tcPr>
          <w:p w14:paraId="7496F579" w14:textId="77777777" w:rsidR="004F60E1" w:rsidRPr="0076207B" w:rsidRDefault="00000000">
            <w:pPr>
              <w:rPr>
                <w:rFonts w:ascii="Times New Roman" w:hAnsi="Times New Roman"/>
                <w:color w:val="000000" w:themeColor="text1"/>
              </w:rPr>
            </w:pPr>
            <w:r>
              <w:rPr>
                <w:rFonts w:ascii="Times New Roman" w:hAnsi="Times New Roman"/>
                <w:color w:val="000000" w:themeColor="text1"/>
                <w:sz w:val="15"/>
              </w:rPr>
              <w:t>Handle overlapping or conflicting schedules.</w:t>
            </w:r>
          </w:p>
        </w:tc>
        <w:tc>
          <w:tcPr>
            <w:tcW w:w="2520" w:type="dxa"/>
            <w:vAlign w:val="center"/>
          </w:tcPr>
          <w:p w14:paraId="5E54155F" w14:textId="77777777" w:rsidR="004F60E1" w:rsidRPr="0076207B" w:rsidRDefault="00000000">
            <w:pPr>
              <w:rPr>
                <w:rFonts w:ascii="Times New Roman" w:hAnsi="Times New Roman"/>
                <w:color w:val="000000" w:themeColor="text1"/>
              </w:rPr>
            </w:pPr>
            <w:r>
              <w:rPr>
                <w:rFonts w:ascii="Times New Roman" w:hAnsi="Times New Roman"/>
                <w:color w:val="000000" w:themeColor="text1"/>
                <w:sz w:val="15"/>
              </w:rPr>
              <w:t>FR-03</w:t>
            </w:r>
          </w:p>
        </w:tc>
      </w:tr>
      <w:tr w:rsidR="004F60E1" w:rsidRPr="0076207B" w14:paraId="0064EDBD" w14:textId="77777777">
        <w:trPr>
          <w:jc w:val="center"/>
        </w:trPr>
        <w:tc>
          <w:tcPr>
            <w:tcW w:w="2520" w:type="dxa"/>
            <w:vAlign w:val="center"/>
          </w:tcPr>
          <w:p w14:paraId="49D7310E" w14:textId="77777777" w:rsidR="004F60E1" w:rsidRPr="0076207B" w:rsidRDefault="00000000">
            <w:pPr>
              <w:rPr>
                <w:rFonts w:ascii="Times New Roman" w:hAnsi="Times New Roman"/>
                <w:color w:val="000000" w:themeColor="text1"/>
              </w:rPr>
            </w:pPr>
            <w:r>
              <w:rPr>
                <w:rFonts w:ascii="Times New Roman" w:hAnsi="Times New Roman"/>
                <w:color w:val="000000" w:themeColor="text1"/>
                <w:sz w:val="15"/>
              </w:rPr>
              <w:t>TS-14</w:t>
            </w:r>
          </w:p>
        </w:tc>
        <w:tc>
          <w:tcPr>
            <w:tcW w:w="2520" w:type="dxa"/>
            <w:vAlign w:val="center"/>
          </w:tcPr>
          <w:p w14:paraId="5F81B7FB" w14:textId="77777777" w:rsidR="004F60E1" w:rsidRPr="0076207B" w:rsidRDefault="00000000">
            <w:pPr>
              <w:rPr>
                <w:rFonts w:ascii="Times New Roman" w:hAnsi="Times New Roman"/>
                <w:color w:val="000000" w:themeColor="text1"/>
              </w:rPr>
            </w:pPr>
            <w:r>
              <w:rPr>
                <w:rFonts w:ascii="Times New Roman" w:hAnsi="Times New Roman"/>
                <w:color w:val="000000" w:themeColor="text1"/>
                <w:sz w:val="15"/>
              </w:rPr>
              <w:t>Milk entry</w:t>
            </w:r>
          </w:p>
        </w:tc>
        <w:tc>
          <w:tcPr>
            <w:tcW w:w="2520" w:type="dxa"/>
            <w:vAlign w:val="center"/>
          </w:tcPr>
          <w:p w14:paraId="0E7C067B" w14:textId="77777777" w:rsidR="004F60E1" w:rsidRPr="0076207B" w:rsidRDefault="00000000">
            <w:pPr>
              <w:rPr>
                <w:rFonts w:ascii="Times New Roman" w:hAnsi="Times New Roman"/>
                <w:color w:val="000000" w:themeColor="text1"/>
              </w:rPr>
            </w:pPr>
            <w:r>
              <w:rPr>
                <w:rFonts w:ascii="Times New Roman" w:hAnsi="Times New Roman"/>
                <w:color w:val="000000" w:themeColor="text1"/>
                <w:sz w:val="15"/>
              </w:rPr>
              <w:t>Record valid milk quantity.</w:t>
            </w:r>
          </w:p>
        </w:tc>
        <w:tc>
          <w:tcPr>
            <w:tcW w:w="2520" w:type="dxa"/>
            <w:vAlign w:val="center"/>
          </w:tcPr>
          <w:p w14:paraId="47115E8C" w14:textId="77777777" w:rsidR="004F60E1" w:rsidRPr="0076207B" w:rsidRDefault="00000000">
            <w:pPr>
              <w:rPr>
                <w:rFonts w:ascii="Times New Roman" w:hAnsi="Times New Roman"/>
                <w:color w:val="000000" w:themeColor="text1"/>
              </w:rPr>
            </w:pPr>
            <w:r>
              <w:rPr>
                <w:rFonts w:ascii="Times New Roman" w:hAnsi="Times New Roman"/>
                <w:color w:val="000000" w:themeColor="text1"/>
                <w:sz w:val="15"/>
              </w:rPr>
              <w:t>FR-04</w:t>
            </w:r>
          </w:p>
        </w:tc>
      </w:tr>
      <w:tr w:rsidR="004F60E1" w:rsidRPr="0076207B" w14:paraId="0351B4EB" w14:textId="77777777">
        <w:trPr>
          <w:jc w:val="center"/>
        </w:trPr>
        <w:tc>
          <w:tcPr>
            <w:tcW w:w="2520" w:type="dxa"/>
            <w:vAlign w:val="center"/>
          </w:tcPr>
          <w:p w14:paraId="3B012D13" w14:textId="77777777" w:rsidR="004F60E1" w:rsidRPr="0076207B" w:rsidRDefault="00000000">
            <w:pPr>
              <w:rPr>
                <w:rFonts w:ascii="Times New Roman" w:hAnsi="Times New Roman"/>
                <w:color w:val="000000" w:themeColor="text1"/>
              </w:rPr>
            </w:pPr>
            <w:r>
              <w:rPr>
                <w:rFonts w:ascii="Times New Roman" w:hAnsi="Times New Roman"/>
                <w:color w:val="000000" w:themeColor="text1"/>
                <w:sz w:val="15"/>
              </w:rPr>
              <w:t>TS-15</w:t>
            </w:r>
          </w:p>
        </w:tc>
        <w:tc>
          <w:tcPr>
            <w:tcW w:w="2520" w:type="dxa"/>
            <w:vAlign w:val="center"/>
          </w:tcPr>
          <w:p w14:paraId="372AFB56" w14:textId="77777777" w:rsidR="004F60E1" w:rsidRPr="0076207B" w:rsidRDefault="00000000">
            <w:pPr>
              <w:rPr>
                <w:rFonts w:ascii="Times New Roman" w:hAnsi="Times New Roman"/>
                <w:color w:val="000000" w:themeColor="text1"/>
              </w:rPr>
            </w:pPr>
            <w:r>
              <w:rPr>
                <w:rFonts w:ascii="Times New Roman" w:hAnsi="Times New Roman"/>
                <w:color w:val="000000" w:themeColor="text1"/>
                <w:sz w:val="15"/>
              </w:rPr>
              <w:t>Milk boundary</w:t>
            </w:r>
          </w:p>
        </w:tc>
        <w:tc>
          <w:tcPr>
            <w:tcW w:w="2520" w:type="dxa"/>
            <w:vAlign w:val="center"/>
          </w:tcPr>
          <w:p w14:paraId="06F8D468" w14:textId="77777777" w:rsidR="004F60E1" w:rsidRPr="0076207B" w:rsidRDefault="00000000">
            <w:pPr>
              <w:rPr>
                <w:rFonts w:ascii="Times New Roman" w:hAnsi="Times New Roman"/>
                <w:color w:val="000000" w:themeColor="text1"/>
              </w:rPr>
            </w:pPr>
            <w:r>
              <w:rPr>
                <w:rFonts w:ascii="Times New Roman" w:hAnsi="Times New Roman"/>
                <w:color w:val="000000" w:themeColor="text1"/>
                <w:sz w:val="15"/>
              </w:rPr>
              <w:t>Test configured minimum/maximum quantity.</w:t>
            </w:r>
          </w:p>
        </w:tc>
        <w:tc>
          <w:tcPr>
            <w:tcW w:w="2520" w:type="dxa"/>
            <w:vAlign w:val="center"/>
          </w:tcPr>
          <w:p w14:paraId="12F95C2C" w14:textId="77777777" w:rsidR="004F60E1" w:rsidRPr="0076207B" w:rsidRDefault="00000000">
            <w:pPr>
              <w:rPr>
                <w:rFonts w:ascii="Times New Roman" w:hAnsi="Times New Roman"/>
                <w:color w:val="000000" w:themeColor="text1"/>
              </w:rPr>
            </w:pPr>
            <w:r>
              <w:rPr>
                <w:rFonts w:ascii="Times New Roman" w:hAnsi="Times New Roman"/>
                <w:color w:val="000000" w:themeColor="text1"/>
                <w:sz w:val="15"/>
              </w:rPr>
              <w:t>FR-04</w:t>
            </w:r>
          </w:p>
        </w:tc>
      </w:tr>
      <w:tr w:rsidR="004F60E1" w:rsidRPr="0076207B" w14:paraId="3BCD8EDD" w14:textId="77777777">
        <w:trPr>
          <w:jc w:val="center"/>
        </w:trPr>
        <w:tc>
          <w:tcPr>
            <w:tcW w:w="2520" w:type="dxa"/>
            <w:vAlign w:val="center"/>
          </w:tcPr>
          <w:p w14:paraId="70963FEF" w14:textId="77777777" w:rsidR="004F60E1" w:rsidRPr="0076207B" w:rsidRDefault="00000000">
            <w:pPr>
              <w:rPr>
                <w:rFonts w:ascii="Times New Roman" w:hAnsi="Times New Roman"/>
                <w:color w:val="000000" w:themeColor="text1"/>
              </w:rPr>
            </w:pPr>
            <w:r>
              <w:rPr>
                <w:rFonts w:ascii="Times New Roman" w:hAnsi="Times New Roman"/>
                <w:color w:val="000000" w:themeColor="text1"/>
                <w:sz w:val="15"/>
              </w:rPr>
              <w:t>TS-16</w:t>
            </w:r>
          </w:p>
        </w:tc>
        <w:tc>
          <w:tcPr>
            <w:tcW w:w="2520" w:type="dxa"/>
            <w:vAlign w:val="center"/>
          </w:tcPr>
          <w:p w14:paraId="4F1FA63E" w14:textId="77777777" w:rsidR="004F60E1" w:rsidRPr="0076207B" w:rsidRDefault="00000000">
            <w:pPr>
              <w:rPr>
                <w:rFonts w:ascii="Times New Roman" w:hAnsi="Times New Roman"/>
                <w:color w:val="000000" w:themeColor="text1"/>
              </w:rPr>
            </w:pPr>
            <w:r>
              <w:rPr>
                <w:rFonts w:ascii="Times New Roman" w:hAnsi="Times New Roman"/>
                <w:color w:val="000000" w:themeColor="text1"/>
                <w:sz w:val="15"/>
              </w:rPr>
              <w:t>Milk invalid input</w:t>
            </w:r>
          </w:p>
        </w:tc>
        <w:tc>
          <w:tcPr>
            <w:tcW w:w="2520" w:type="dxa"/>
            <w:vAlign w:val="center"/>
          </w:tcPr>
          <w:p w14:paraId="0C397104" w14:textId="77777777" w:rsidR="004F60E1" w:rsidRPr="0076207B" w:rsidRDefault="00000000">
            <w:pPr>
              <w:rPr>
                <w:rFonts w:ascii="Times New Roman" w:hAnsi="Times New Roman"/>
                <w:color w:val="000000" w:themeColor="text1"/>
              </w:rPr>
            </w:pPr>
            <w:r>
              <w:rPr>
                <w:rFonts w:ascii="Times New Roman" w:hAnsi="Times New Roman"/>
                <w:color w:val="000000" w:themeColor="text1"/>
                <w:sz w:val="15"/>
              </w:rPr>
              <w:t>Reject negative, text or blank quantity.</w:t>
            </w:r>
          </w:p>
        </w:tc>
        <w:tc>
          <w:tcPr>
            <w:tcW w:w="2520" w:type="dxa"/>
            <w:vAlign w:val="center"/>
          </w:tcPr>
          <w:p w14:paraId="12B16DCA" w14:textId="77777777" w:rsidR="004F60E1" w:rsidRPr="0076207B" w:rsidRDefault="00000000">
            <w:pPr>
              <w:rPr>
                <w:rFonts w:ascii="Times New Roman" w:hAnsi="Times New Roman"/>
                <w:color w:val="000000" w:themeColor="text1"/>
              </w:rPr>
            </w:pPr>
            <w:r>
              <w:rPr>
                <w:rFonts w:ascii="Times New Roman" w:hAnsi="Times New Roman"/>
                <w:color w:val="000000" w:themeColor="text1"/>
                <w:sz w:val="15"/>
              </w:rPr>
              <w:t>FR-04</w:t>
            </w:r>
          </w:p>
        </w:tc>
      </w:tr>
      <w:tr w:rsidR="004F60E1" w:rsidRPr="0076207B" w14:paraId="6157196B" w14:textId="77777777">
        <w:trPr>
          <w:jc w:val="center"/>
        </w:trPr>
        <w:tc>
          <w:tcPr>
            <w:tcW w:w="2520" w:type="dxa"/>
            <w:vAlign w:val="center"/>
          </w:tcPr>
          <w:p w14:paraId="57EE7BC4" w14:textId="77777777" w:rsidR="004F60E1" w:rsidRPr="0076207B" w:rsidRDefault="00000000">
            <w:pPr>
              <w:rPr>
                <w:rFonts w:ascii="Times New Roman" w:hAnsi="Times New Roman"/>
                <w:color w:val="000000" w:themeColor="text1"/>
              </w:rPr>
            </w:pPr>
            <w:r>
              <w:rPr>
                <w:rFonts w:ascii="Times New Roman" w:hAnsi="Times New Roman"/>
                <w:color w:val="000000" w:themeColor="text1"/>
                <w:sz w:val="15"/>
              </w:rPr>
              <w:t>TS-17</w:t>
            </w:r>
          </w:p>
        </w:tc>
        <w:tc>
          <w:tcPr>
            <w:tcW w:w="2520" w:type="dxa"/>
            <w:vAlign w:val="center"/>
          </w:tcPr>
          <w:p w14:paraId="730EF2FB" w14:textId="77777777" w:rsidR="004F60E1" w:rsidRPr="0076207B" w:rsidRDefault="00000000">
            <w:pPr>
              <w:rPr>
                <w:rFonts w:ascii="Times New Roman" w:hAnsi="Times New Roman"/>
                <w:color w:val="000000" w:themeColor="text1"/>
              </w:rPr>
            </w:pPr>
            <w:r>
              <w:rPr>
                <w:rFonts w:ascii="Times New Roman" w:hAnsi="Times New Roman"/>
                <w:color w:val="000000" w:themeColor="text1"/>
                <w:sz w:val="15"/>
              </w:rPr>
              <w:t>Duplicate milk entry</w:t>
            </w:r>
          </w:p>
        </w:tc>
        <w:tc>
          <w:tcPr>
            <w:tcW w:w="2520" w:type="dxa"/>
            <w:vAlign w:val="center"/>
          </w:tcPr>
          <w:p w14:paraId="1F8C6CCA" w14:textId="77777777" w:rsidR="004F60E1" w:rsidRPr="0076207B" w:rsidRDefault="00000000">
            <w:pPr>
              <w:rPr>
                <w:rFonts w:ascii="Times New Roman" w:hAnsi="Times New Roman"/>
                <w:color w:val="000000" w:themeColor="text1"/>
              </w:rPr>
            </w:pPr>
            <w:r>
              <w:rPr>
                <w:rFonts w:ascii="Times New Roman" w:hAnsi="Times New Roman"/>
                <w:color w:val="000000" w:themeColor="text1"/>
                <w:sz w:val="15"/>
              </w:rPr>
              <w:t>Prevent unintended duplicate production record.</w:t>
            </w:r>
          </w:p>
        </w:tc>
        <w:tc>
          <w:tcPr>
            <w:tcW w:w="2520" w:type="dxa"/>
            <w:vAlign w:val="center"/>
          </w:tcPr>
          <w:p w14:paraId="6936408C" w14:textId="77777777" w:rsidR="004F60E1" w:rsidRPr="0076207B" w:rsidRDefault="00000000">
            <w:pPr>
              <w:rPr>
                <w:rFonts w:ascii="Times New Roman" w:hAnsi="Times New Roman"/>
                <w:color w:val="000000" w:themeColor="text1"/>
              </w:rPr>
            </w:pPr>
            <w:r>
              <w:rPr>
                <w:rFonts w:ascii="Times New Roman" w:hAnsi="Times New Roman"/>
                <w:color w:val="000000" w:themeColor="text1"/>
                <w:sz w:val="15"/>
              </w:rPr>
              <w:t>FR-04,NFR-06</w:t>
            </w:r>
          </w:p>
        </w:tc>
      </w:tr>
      <w:tr w:rsidR="004F60E1" w:rsidRPr="0076207B" w14:paraId="440209D3" w14:textId="77777777" w:rsidTr="00A7215E">
        <w:trPr>
          <w:trHeight w:val="296"/>
          <w:jc w:val="center"/>
        </w:trPr>
        <w:tc>
          <w:tcPr>
            <w:tcW w:w="2520" w:type="dxa"/>
            <w:vAlign w:val="center"/>
          </w:tcPr>
          <w:p w14:paraId="6577008D" w14:textId="77777777" w:rsidR="004F60E1" w:rsidRPr="0076207B" w:rsidRDefault="00000000">
            <w:pPr>
              <w:rPr>
                <w:rFonts w:ascii="Times New Roman" w:hAnsi="Times New Roman"/>
                <w:color w:val="000000" w:themeColor="text1"/>
              </w:rPr>
            </w:pPr>
            <w:r>
              <w:rPr>
                <w:rFonts w:ascii="Times New Roman" w:hAnsi="Times New Roman"/>
                <w:color w:val="000000" w:themeColor="text1"/>
                <w:sz w:val="15"/>
              </w:rPr>
              <w:t>TS-18</w:t>
            </w:r>
          </w:p>
        </w:tc>
        <w:tc>
          <w:tcPr>
            <w:tcW w:w="2520" w:type="dxa"/>
            <w:vAlign w:val="center"/>
          </w:tcPr>
          <w:p w14:paraId="215D0388" w14:textId="77777777" w:rsidR="004F60E1" w:rsidRPr="0076207B" w:rsidRDefault="00000000">
            <w:pPr>
              <w:rPr>
                <w:rFonts w:ascii="Times New Roman" w:hAnsi="Times New Roman"/>
                <w:color w:val="000000" w:themeColor="text1"/>
              </w:rPr>
            </w:pPr>
            <w:r>
              <w:rPr>
                <w:rFonts w:ascii="Times New Roman" w:hAnsi="Times New Roman"/>
                <w:color w:val="000000" w:themeColor="text1"/>
                <w:sz w:val="15"/>
              </w:rPr>
              <w:t>Farm report</w:t>
            </w:r>
          </w:p>
        </w:tc>
        <w:tc>
          <w:tcPr>
            <w:tcW w:w="2520" w:type="dxa"/>
            <w:vAlign w:val="center"/>
          </w:tcPr>
          <w:p w14:paraId="085D37E0" w14:textId="77777777" w:rsidR="004F60E1" w:rsidRPr="0076207B" w:rsidRDefault="00000000">
            <w:pPr>
              <w:rPr>
                <w:rFonts w:ascii="Times New Roman" w:hAnsi="Times New Roman"/>
                <w:color w:val="000000" w:themeColor="text1"/>
              </w:rPr>
            </w:pPr>
            <w:r>
              <w:rPr>
                <w:rFonts w:ascii="Times New Roman" w:hAnsi="Times New Roman"/>
                <w:color w:val="000000" w:themeColor="text1"/>
                <w:sz w:val="15"/>
              </w:rPr>
              <w:t>Generate report for valid date range.</w:t>
            </w:r>
          </w:p>
        </w:tc>
        <w:tc>
          <w:tcPr>
            <w:tcW w:w="2520" w:type="dxa"/>
            <w:vAlign w:val="center"/>
          </w:tcPr>
          <w:p w14:paraId="7B353A14" w14:textId="77777777" w:rsidR="004F60E1" w:rsidRPr="0076207B" w:rsidRDefault="00000000">
            <w:pPr>
              <w:rPr>
                <w:rFonts w:ascii="Times New Roman" w:hAnsi="Times New Roman"/>
                <w:color w:val="000000" w:themeColor="text1"/>
              </w:rPr>
            </w:pPr>
            <w:r>
              <w:rPr>
                <w:rFonts w:ascii="Times New Roman" w:hAnsi="Times New Roman"/>
                <w:color w:val="000000" w:themeColor="text1"/>
                <w:sz w:val="15"/>
              </w:rPr>
              <w:t>FR-05</w:t>
            </w:r>
          </w:p>
        </w:tc>
      </w:tr>
      <w:tr w:rsidR="004F60E1" w:rsidRPr="0076207B" w14:paraId="5D8C7029" w14:textId="77777777" w:rsidTr="00A7215E">
        <w:trPr>
          <w:trHeight w:val="359"/>
          <w:jc w:val="center"/>
        </w:trPr>
        <w:tc>
          <w:tcPr>
            <w:tcW w:w="2520" w:type="dxa"/>
            <w:vAlign w:val="center"/>
          </w:tcPr>
          <w:p w14:paraId="1D3FC789" w14:textId="77777777" w:rsidR="004F60E1" w:rsidRPr="0076207B" w:rsidRDefault="00000000">
            <w:pPr>
              <w:rPr>
                <w:rFonts w:ascii="Times New Roman" w:hAnsi="Times New Roman"/>
                <w:color w:val="000000" w:themeColor="text1"/>
              </w:rPr>
            </w:pPr>
            <w:r>
              <w:rPr>
                <w:rFonts w:ascii="Times New Roman" w:hAnsi="Times New Roman"/>
                <w:color w:val="000000" w:themeColor="text1"/>
                <w:sz w:val="15"/>
              </w:rPr>
              <w:t>TS-19</w:t>
            </w:r>
          </w:p>
        </w:tc>
        <w:tc>
          <w:tcPr>
            <w:tcW w:w="2520" w:type="dxa"/>
            <w:vAlign w:val="center"/>
          </w:tcPr>
          <w:p w14:paraId="32D68B1E" w14:textId="77777777" w:rsidR="004F60E1" w:rsidRPr="0076207B" w:rsidRDefault="00000000">
            <w:pPr>
              <w:rPr>
                <w:rFonts w:ascii="Times New Roman" w:hAnsi="Times New Roman"/>
                <w:color w:val="000000" w:themeColor="text1"/>
              </w:rPr>
            </w:pPr>
            <w:r>
              <w:rPr>
                <w:rFonts w:ascii="Times New Roman" w:hAnsi="Times New Roman"/>
                <w:color w:val="000000" w:themeColor="text1"/>
                <w:sz w:val="15"/>
              </w:rPr>
              <w:t>Invalid report range</w:t>
            </w:r>
          </w:p>
        </w:tc>
        <w:tc>
          <w:tcPr>
            <w:tcW w:w="2520" w:type="dxa"/>
            <w:vAlign w:val="center"/>
          </w:tcPr>
          <w:p w14:paraId="6BA3C826" w14:textId="77777777" w:rsidR="004F60E1" w:rsidRPr="0076207B" w:rsidRDefault="00000000">
            <w:pPr>
              <w:rPr>
                <w:rFonts w:ascii="Times New Roman" w:hAnsi="Times New Roman"/>
                <w:color w:val="000000" w:themeColor="text1"/>
              </w:rPr>
            </w:pPr>
            <w:r>
              <w:rPr>
                <w:rFonts w:ascii="Times New Roman" w:hAnsi="Times New Roman"/>
                <w:color w:val="000000" w:themeColor="text1"/>
                <w:sz w:val="15"/>
              </w:rPr>
              <w:t>Reject end date earlier than start date.</w:t>
            </w:r>
          </w:p>
        </w:tc>
        <w:tc>
          <w:tcPr>
            <w:tcW w:w="2520" w:type="dxa"/>
            <w:vAlign w:val="center"/>
          </w:tcPr>
          <w:p w14:paraId="05425A3C" w14:textId="77777777" w:rsidR="004F60E1" w:rsidRPr="0076207B" w:rsidRDefault="00000000">
            <w:pPr>
              <w:rPr>
                <w:rFonts w:ascii="Times New Roman" w:hAnsi="Times New Roman"/>
                <w:color w:val="000000" w:themeColor="text1"/>
              </w:rPr>
            </w:pPr>
            <w:r>
              <w:rPr>
                <w:rFonts w:ascii="Times New Roman" w:hAnsi="Times New Roman"/>
                <w:color w:val="000000" w:themeColor="text1"/>
                <w:sz w:val="15"/>
              </w:rPr>
              <w:t>FR-05</w:t>
            </w:r>
          </w:p>
        </w:tc>
      </w:tr>
      <w:tr w:rsidR="004F60E1" w:rsidRPr="0076207B" w14:paraId="63CD827A" w14:textId="77777777">
        <w:trPr>
          <w:jc w:val="center"/>
        </w:trPr>
        <w:tc>
          <w:tcPr>
            <w:tcW w:w="2520" w:type="dxa"/>
            <w:vAlign w:val="center"/>
          </w:tcPr>
          <w:p w14:paraId="6FB7AFDB" w14:textId="77777777" w:rsidR="004F60E1" w:rsidRPr="0076207B" w:rsidRDefault="00000000">
            <w:pPr>
              <w:rPr>
                <w:rFonts w:ascii="Times New Roman" w:hAnsi="Times New Roman"/>
                <w:color w:val="000000" w:themeColor="text1"/>
              </w:rPr>
            </w:pPr>
            <w:r>
              <w:rPr>
                <w:rFonts w:ascii="Times New Roman" w:hAnsi="Times New Roman"/>
                <w:color w:val="000000" w:themeColor="text1"/>
                <w:sz w:val="15"/>
              </w:rPr>
              <w:t>TS-20</w:t>
            </w:r>
          </w:p>
        </w:tc>
        <w:tc>
          <w:tcPr>
            <w:tcW w:w="2520" w:type="dxa"/>
            <w:vAlign w:val="center"/>
          </w:tcPr>
          <w:p w14:paraId="74E25207" w14:textId="77777777" w:rsidR="004F60E1" w:rsidRPr="0076207B" w:rsidRDefault="00000000">
            <w:pPr>
              <w:rPr>
                <w:rFonts w:ascii="Times New Roman" w:hAnsi="Times New Roman"/>
                <w:color w:val="000000" w:themeColor="text1"/>
              </w:rPr>
            </w:pPr>
            <w:r>
              <w:rPr>
                <w:rFonts w:ascii="Times New Roman" w:hAnsi="Times New Roman"/>
                <w:color w:val="000000" w:themeColor="text1"/>
                <w:sz w:val="15"/>
              </w:rPr>
              <w:t>Empty report period</w:t>
            </w:r>
          </w:p>
        </w:tc>
        <w:tc>
          <w:tcPr>
            <w:tcW w:w="2520" w:type="dxa"/>
            <w:vAlign w:val="center"/>
          </w:tcPr>
          <w:p w14:paraId="2971BEEB" w14:textId="77777777" w:rsidR="004F60E1" w:rsidRPr="0076207B" w:rsidRDefault="00000000">
            <w:pPr>
              <w:rPr>
                <w:rFonts w:ascii="Times New Roman" w:hAnsi="Times New Roman"/>
                <w:color w:val="000000" w:themeColor="text1"/>
              </w:rPr>
            </w:pPr>
            <w:r>
              <w:rPr>
                <w:rFonts w:ascii="Times New Roman" w:hAnsi="Times New Roman"/>
                <w:color w:val="000000" w:themeColor="text1"/>
                <w:sz w:val="15"/>
              </w:rPr>
              <w:t>Generate report for a valid period without records.</w:t>
            </w:r>
          </w:p>
        </w:tc>
        <w:tc>
          <w:tcPr>
            <w:tcW w:w="2520" w:type="dxa"/>
            <w:vAlign w:val="center"/>
          </w:tcPr>
          <w:p w14:paraId="0BB61843" w14:textId="77777777" w:rsidR="004F60E1" w:rsidRPr="0076207B" w:rsidRDefault="00000000">
            <w:pPr>
              <w:rPr>
                <w:rFonts w:ascii="Times New Roman" w:hAnsi="Times New Roman"/>
                <w:color w:val="000000" w:themeColor="text1"/>
              </w:rPr>
            </w:pPr>
            <w:r>
              <w:rPr>
                <w:rFonts w:ascii="Times New Roman" w:hAnsi="Times New Roman"/>
                <w:color w:val="000000" w:themeColor="text1"/>
                <w:sz w:val="15"/>
              </w:rPr>
              <w:t>FR-05</w:t>
            </w:r>
          </w:p>
        </w:tc>
      </w:tr>
      <w:tr w:rsidR="004F60E1" w:rsidRPr="0076207B" w14:paraId="15A7AEAF" w14:textId="77777777">
        <w:trPr>
          <w:jc w:val="center"/>
        </w:trPr>
        <w:tc>
          <w:tcPr>
            <w:tcW w:w="2520" w:type="dxa"/>
            <w:vAlign w:val="center"/>
          </w:tcPr>
          <w:p w14:paraId="5E136EBD" w14:textId="77777777" w:rsidR="004F60E1" w:rsidRPr="0076207B" w:rsidRDefault="00000000">
            <w:pPr>
              <w:rPr>
                <w:rFonts w:ascii="Times New Roman" w:hAnsi="Times New Roman"/>
                <w:color w:val="000000" w:themeColor="text1"/>
              </w:rPr>
            </w:pPr>
            <w:r>
              <w:rPr>
                <w:rFonts w:ascii="Times New Roman" w:hAnsi="Times New Roman"/>
                <w:color w:val="000000" w:themeColor="text1"/>
                <w:sz w:val="15"/>
              </w:rPr>
              <w:t>TS-21</w:t>
            </w:r>
          </w:p>
        </w:tc>
        <w:tc>
          <w:tcPr>
            <w:tcW w:w="2520" w:type="dxa"/>
            <w:vAlign w:val="center"/>
          </w:tcPr>
          <w:p w14:paraId="2A8C427F" w14:textId="77777777" w:rsidR="004F60E1" w:rsidRPr="0076207B" w:rsidRDefault="00000000">
            <w:pPr>
              <w:rPr>
                <w:rFonts w:ascii="Times New Roman" w:hAnsi="Times New Roman"/>
                <w:color w:val="000000" w:themeColor="text1"/>
              </w:rPr>
            </w:pPr>
            <w:r>
              <w:rPr>
                <w:rFonts w:ascii="Times New Roman" w:hAnsi="Times New Roman"/>
                <w:color w:val="000000" w:themeColor="text1"/>
                <w:sz w:val="15"/>
              </w:rPr>
              <w:t>Analytics refresh</w:t>
            </w:r>
          </w:p>
        </w:tc>
        <w:tc>
          <w:tcPr>
            <w:tcW w:w="2520" w:type="dxa"/>
            <w:vAlign w:val="center"/>
          </w:tcPr>
          <w:p w14:paraId="61DFC2F3" w14:textId="77777777" w:rsidR="004F60E1" w:rsidRPr="0076207B" w:rsidRDefault="00000000">
            <w:pPr>
              <w:rPr>
                <w:rFonts w:ascii="Times New Roman" w:hAnsi="Times New Roman"/>
                <w:color w:val="000000" w:themeColor="text1"/>
              </w:rPr>
            </w:pPr>
            <w:r>
              <w:rPr>
                <w:rFonts w:ascii="Times New Roman" w:hAnsi="Times New Roman"/>
                <w:color w:val="000000" w:themeColor="text1"/>
                <w:sz w:val="15"/>
              </w:rPr>
              <w:t>Verify dashboard after new valid data.</w:t>
            </w:r>
          </w:p>
        </w:tc>
        <w:tc>
          <w:tcPr>
            <w:tcW w:w="2520" w:type="dxa"/>
            <w:vAlign w:val="center"/>
          </w:tcPr>
          <w:p w14:paraId="6046C2AF" w14:textId="77777777" w:rsidR="004F60E1" w:rsidRPr="0076207B" w:rsidRDefault="00000000">
            <w:pPr>
              <w:rPr>
                <w:rFonts w:ascii="Times New Roman" w:hAnsi="Times New Roman"/>
                <w:color w:val="000000" w:themeColor="text1"/>
              </w:rPr>
            </w:pPr>
            <w:r>
              <w:rPr>
                <w:rFonts w:ascii="Times New Roman" w:hAnsi="Times New Roman"/>
                <w:color w:val="000000" w:themeColor="text1"/>
                <w:sz w:val="15"/>
              </w:rPr>
              <w:t>FR-08</w:t>
            </w:r>
          </w:p>
        </w:tc>
      </w:tr>
      <w:tr w:rsidR="004F60E1" w:rsidRPr="0076207B" w14:paraId="0EBBC29A" w14:textId="77777777">
        <w:trPr>
          <w:jc w:val="center"/>
        </w:trPr>
        <w:tc>
          <w:tcPr>
            <w:tcW w:w="2520" w:type="dxa"/>
            <w:vAlign w:val="center"/>
          </w:tcPr>
          <w:p w14:paraId="5CE533C2" w14:textId="77777777" w:rsidR="004F60E1" w:rsidRPr="0076207B" w:rsidRDefault="00000000">
            <w:pPr>
              <w:rPr>
                <w:rFonts w:ascii="Times New Roman" w:hAnsi="Times New Roman"/>
                <w:color w:val="000000" w:themeColor="text1"/>
              </w:rPr>
            </w:pPr>
            <w:r>
              <w:rPr>
                <w:rFonts w:ascii="Times New Roman" w:hAnsi="Times New Roman"/>
                <w:color w:val="000000" w:themeColor="text1"/>
                <w:sz w:val="15"/>
              </w:rPr>
              <w:t>TS-22</w:t>
            </w:r>
          </w:p>
        </w:tc>
        <w:tc>
          <w:tcPr>
            <w:tcW w:w="2520" w:type="dxa"/>
            <w:vAlign w:val="center"/>
          </w:tcPr>
          <w:p w14:paraId="5FFF7E8E" w14:textId="77777777" w:rsidR="004F60E1" w:rsidRPr="0076207B" w:rsidRDefault="00000000">
            <w:pPr>
              <w:rPr>
                <w:rFonts w:ascii="Times New Roman" w:hAnsi="Times New Roman"/>
                <w:color w:val="000000" w:themeColor="text1"/>
              </w:rPr>
            </w:pPr>
            <w:r>
              <w:rPr>
                <w:rFonts w:ascii="Times New Roman" w:hAnsi="Times New Roman"/>
                <w:color w:val="000000" w:themeColor="text1"/>
                <w:sz w:val="15"/>
              </w:rPr>
              <w:t>Dashboard consistency</w:t>
            </w:r>
          </w:p>
        </w:tc>
        <w:tc>
          <w:tcPr>
            <w:tcW w:w="2520" w:type="dxa"/>
            <w:vAlign w:val="center"/>
          </w:tcPr>
          <w:p w14:paraId="67A6E8B2" w14:textId="77777777" w:rsidR="004F60E1" w:rsidRPr="0076207B" w:rsidRDefault="00000000">
            <w:pPr>
              <w:rPr>
                <w:rFonts w:ascii="Times New Roman" w:hAnsi="Times New Roman"/>
                <w:color w:val="000000" w:themeColor="text1"/>
              </w:rPr>
            </w:pPr>
            <w:r>
              <w:rPr>
                <w:rFonts w:ascii="Times New Roman" w:hAnsi="Times New Roman"/>
                <w:color w:val="000000" w:themeColor="text1"/>
                <w:sz w:val="15"/>
              </w:rPr>
              <w:t>Compare dashboard totals with report totals.</w:t>
            </w:r>
          </w:p>
        </w:tc>
        <w:tc>
          <w:tcPr>
            <w:tcW w:w="2520" w:type="dxa"/>
            <w:vAlign w:val="center"/>
          </w:tcPr>
          <w:p w14:paraId="0939F013" w14:textId="77777777" w:rsidR="004F60E1" w:rsidRPr="0076207B" w:rsidRDefault="00000000">
            <w:pPr>
              <w:rPr>
                <w:rFonts w:ascii="Times New Roman" w:hAnsi="Times New Roman"/>
                <w:color w:val="000000" w:themeColor="text1"/>
              </w:rPr>
            </w:pPr>
            <w:r>
              <w:rPr>
                <w:rFonts w:ascii="Times New Roman" w:hAnsi="Times New Roman"/>
                <w:color w:val="000000" w:themeColor="text1"/>
                <w:sz w:val="15"/>
              </w:rPr>
              <w:t>FR-08,NFR-06</w:t>
            </w:r>
          </w:p>
        </w:tc>
      </w:tr>
      <w:tr w:rsidR="004F60E1" w:rsidRPr="0076207B" w14:paraId="0396480B" w14:textId="77777777">
        <w:trPr>
          <w:jc w:val="center"/>
        </w:trPr>
        <w:tc>
          <w:tcPr>
            <w:tcW w:w="2520" w:type="dxa"/>
            <w:vAlign w:val="center"/>
          </w:tcPr>
          <w:p w14:paraId="54253C2D" w14:textId="77777777" w:rsidR="004F60E1" w:rsidRPr="0076207B" w:rsidRDefault="00000000">
            <w:pPr>
              <w:rPr>
                <w:rFonts w:ascii="Times New Roman" w:hAnsi="Times New Roman"/>
                <w:color w:val="000000" w:themeColor="text1"/>
              </w:rPr>
            </w:pPr>
            <w:r>
              <w:rPr>
                <w:rFonts w:ascii="Times New Roman" w:hAnsi="Times New Roman"/>
                <w:color w:val="000000" w:themeColor="text1"/>
                <w:sz w:val="15"/>
              </w:rPr>
              <w:t>TS-23</w:t>
            </w:r>
          </w:p>
        </w:tc>
        <w:tc>
          <w:tcPr>
            <w:tcW w:w="2520" w:type="dxa"/>
            <w:vAlign w:val="center"/>
          </w:tcPr>
          <w:p w14:paraId="338266F6" w14:textId="77777777" w:rsidR="004F60E1" w:rsidRPr="0076207B" w:rsidRDefault="00000000">
            <w:pPr>
              <w:rPr>
                <w:rFonts w:ascii="Times New Roman" w:hAnsi="Times New Roman"/>
                <w:color w:val="000000" w:themeColor="text1"/>
              </w:rPr>
            </w:pPr>
            <w:r>
              <w:rPr>
                <w:rFonts w:ascii="Times New Roman" w:hAnsi="Times New Roman"/>
                <w:color w:val="000000" w:themeColor="text1"/>
                <w:sz w:val="15"/>
              </w:rPr>
              <w:t>Unauthorized access</w:t>
            </w:r>
          </w:p>
        </w:tc>
        <w:tc>
          <w:tcPr>
            <w:tcW w:w="2520" w:type="dxa"/>
            <w:vAlign w:val="center"/>
          </w:tcPr>
          <w:p w14:paraId="2CB4B253" w14:textId="77777777" w:rsidR="004F60E1" w:rsidRPr="0076207B" w:rsidRDefault="00000000">
            <w:pPr>
              <w:rPr>
                <w:rFonts w:ascii="Times New Roman" w:hAnsi="Times New Roman"/>
                <w:color w:val="000000" w:themeColor="text1"/>
              </w:rPr>
            </w:pPr>
            <w:r>
              <w:rPr>
                <w:rFonts w:ascii="Times New Roman" w:hAnsi="Times New Roman"/>
                <w:color w:val="000000" w:themeColor="text1"/>
                <w:sz w:val="15"/>
              </w:rPr>
              <w:t>Attempt protected function without permission.</w:t>
            </w:r>
          </w:p>
        </w:tc>
        <w:tc>
          <w:tcPr>
            <w:tcW w:w="2520" w:type="dxa"/>
            <w:vAlign w:val="center"/>
          </w:tcPr>
          <w:p w14:paraId="2B29F484" w14:textId="77777777" w:rsidR="004F60E1" w:rsidRPr="0076207B" w:rsidRDefault="00000000">
            <w:pPr>
              <w:rPr>
                <w:rFonts w:ascii="Times New Roman" w:hAnsi="Times New Roman"/>
                <w:color w:val="000000" w:themeColor="text1"/>
              </w:rPr>
            </w:pPr>
            <w:r>
              <w:rPr>
                <w:rFonts w:ascii="Times New Roman" w:hAnsi="Times New Roman"/>
                <w:color w:val="000000" w:themeColor="text1"/>
                <w:sz w:val="15"/>
              </w:rPr>
              <w:t>NFR-04</w:t>
            </w:r>
          </w:p>
        </w:tc>
      </w:tr>
      <w:tr w:rsidR="004F60E1" w:rsidRPr="0076207B" w14:paraId="01B17D23" w14:textId="77777777">
        <w:trPr>
          <w:jc w:val="center"/>
        </w:trPr>
        <w:tc>
          <w:tcPr>
            <w:tcW w:w="2520" w:type="dxa"/>
            <w:vAlign w:val="center"/>
          </w:tcPr>
          <w:p w14:paraId="37568A8A" w14:textId="77777777" w:rsidR="004F60E1" w:rsidRPr="0076207B" w:rsidRDefault="00000000">
            <w:pPr>
              <w:rPr>
                <w:rFonts w:ascii="Times New Roman" w:hAnsi="Times New Roman"/>
                <w:color w:val="000000" w:themeColor="text1"/>
              </w:rPr>
            </w:pPr>
            <w:r>
              <w:rPr>
                <w:rFonts w:ascii="Times New Roman" w:hAnsi="Times New Roman"/>
                <w:color w:val="000000" w:themeColor="text1"/>
                <w:sz w:val="15"/>
              </w:rPr>
              <w:t>TS-24</w:t>
            </w:r>
          </w:p>
        </w:tc>
        <w:tc>
          <w:tcPr>
            <w:tcW w:w="2520" w:type="dxa"/>
            <w:vAlign w:val="center"/>
          </w:tcPr>
          <w:p w14:paraId="0E0DA0FC" w14:textId="77777777" w:rsidR="004F60E1" w:rsidRPr="0076207B" w:rsidRDefault="00000000">
            <w:pPr>
              <w:rPr>
                <w:rFonts w:ascii="Times New Roman" w:hAnsi="Times New Roman"/>
                <w:color w:val="000000" w:themeColor="text1"/>
              </w:rPr>
            </w:pPr>
            <w:r>
              <w:rPr>
                <w:rFonts w:ascii="Times New Roman" w:hAnsi="Times New Roman"/>
                <w:color w:val="000000" w:themeColor="text1"/>
                <w:sz w:val="15"/>
              </w:rPr>
              <w:t>Authorized access</w:t>
            </w:r>
          </w:p>
        </w:tc>
        <w:tc>
          <w:tcPr>
            <w:tcW w:w="2520" w:type="dxa"/>
            <w:vAlign w:val="center"/>
          </w:tcPr>
          <w:p w14:paraId="3BE596A6" w14:textId="77777777" w:rsidR="004F60E1" w:rsidRPr="0076207B" w:rsidRDefault="00000000">
            <w:pPr>
              <w:rPr>
                <w:rFonts w:ascii="Times New Roman" w:hAnsi="Times New Roman"/>
                <w:color w:val="000000" w:themeColor="text1"/>
              </w:rPr>
            </w:pPr>
            <w:r>
              <w:rPr>
                <w:rFonts w:ascii="Times New Roman" w:hAnsi="Times New Roman"/>
                <w:color w:val="000000" w:themeColor="text1"/>
                <w:sz w:val="15"/>
              </w:rPr>
              <w:t>Access permitted function with valid account.</w:t>
            </w:r>
          </w:p>
        </w:tc>
        <w:tc>
          <w:tcPr>
            <w:tcW w:w="2520" w:type="dxa"/>
            <w:vAlign w:val="center"/>
          </w:tcPr>
          <w:p w14:paraId="71D1337F" w14:textId="77777777" w:rsidR="004F60E1" w:rsidRPr="0076207B" w:rsidRDefault="00000000">
            <w:pPr>
              <w:rPr>
                <w:rFonts w:ascii="Times New Roman" w:hAnsi="Times New Roman"/>
                <w:color w:val="000000" w:themeColor="text1"/>
              </w:rPr>
            </w:pPr>
            <w:r>
              <w:rPr>
                <w:rFonts w:ascii="Times New Roman" w:hAnsi="Times New Roman"/>
                <w:color w:val="000000" w:themeColor="text1"/>
                <w:sz w:val="15"/>
              </w:rPr>
              <w:t>NFR-04</w:t>
            </w:r>
          </w:p>
        </w:tc>
      </w:tr>
      <w:tr w:rsidR="004F60E1" w:rsidRPr="0076207B" w14:paraId="5D8306B7" w14:textId="77777777">
        <w:trPr>
          <w:jc w:val="center"/>
        </w:trPr>
        <w:tc>
          <w:tcPr>
            <w:tcW w:w="2520" w:type="dxa"/>
            <w:vAlign w:val="center"/>
          </w:tcPr>
          <w:p w14:paraId="111A4DB5" w14:textId="77777777" w:rsidR="004F60E1" w:rsidRPr="0076207B" w:rsidRDefault="00000000">
            <w:pPr>
              <w:rPr>
                <w:rFonts w:ascii="Times New Roman" w:hAnsi="Times New Roman"/>
                <w:color w:val="000000" w:themeColor="text1"/>
              </w:rPr>
            </w:pPr>
            <w:r>
              <w:rPr>
                <w:rFonts w:ascii="Times New Roman" w:hAnsi="Times New Roman"/>
                <w:color w:val="000000" w:themeColor="text1"/>
                <w:sz w:val="15"/>
              </w:rPr>
              <w:t>TS-25</w:t>
            </w:r>
          </w:p>
        </w:tc>
        <w:tc>
          <w:tcPr>
            <w:tcW w:w="2520" w:type="dxa"/>
            <w:vAlign w:val="center"/>
          </w:tcPr>
          <w:p w14:paraId="3923CFC1" w14:textId="77777777" w:rsidR="004F60E1" w:rsidRPr="0076207B" w:rsidRDefault="00000000">
            <w:pPr>
              <w:rPr>
                <w:rFonts w:ascii="Times New Roman" w:hAnsi="Times New Roman"/>
                <w:color w:val="000000" w:themeColor="text1"/>
              </w:rPr>
            </w:pPr>
            <w:r>
              <w:rPr>
                <w:rFonts w:ascii="Times New Roman" w:hAnsi="Times New Roman"/>
                <w:color w:val="000000" w:themeColor="text1"/>
                <w:sz w:val="15"/>
              </w:rPr>
              <w:t>Session expiry</w:t>
            </w:r>
          </w:p>
        </w:tc>
        <w:tc>
          <w:tcPr>
            <w:tcW w:w="2520" w:type="dxa"/>
            <w:vAlign w:val="center"/>
          </w:tcPr>
          <w:p w14:paraId="2DE5F608" w14:textId="77777777" w:rsidR="004F60E1" w:rsidRPr="0076207B" w:rsidRDefault="00000000">
            <w:pPr>
              <w:rPr>
                <w:rFonts w:ascii="Times New Roman" w:hAnsi="Times New Roman"/>
                <w:color w:val="000000" w:themeColor="text1"/>
              </w:rPr>
            </w:pPr>
            <w:r>
              <w:rPr>
                <w:rFonts w:ascii="Times New Roman" w:hAnsi="Times New Roman"/>
                <w:color w:val="000000" w:themeColor="text1"/>
                <w:sz w:val="15"/>
              </w:rPr>
              <w:t>Attempt protected operation after session expires.</w:t>
            </w:r>
          </w:p>
        </w:tc>
        <w:tc>
          <w:tcPr>
            <w:tcW w:w="2520" w:type="dxa"/>
            <w:vAlign w:val="center"/>
          </w:tcPr>
          <w:p w14:paraId="6A1C5F5B" w14:textId="77777777" w:rsidR="004F60E1" w:rsidRPr="0076207B" w:rsidRDefault="00000000">
            <w:pPr>
              <w:rPr>
                <w:rFonts w:ascii="Times New Roman" w:hAnsi="Times New Roman"/>
                <w:color w:val="000000" w:themeColor="text1"/>
              </w:rPr>
            </w:pPr>
            <w:r>
              <w:rPr>
                <w:rFonts w:ascii="Times New Roman" w:hAnsi="Times New Roman"/>
                <w:color w:val="000000" w:themeColor="text1"/>
                <w:sz w:val="15"/>
              </w:rPr>
              <w:t>NFR-04</w:t>
            </w:r>
          </w:p>
        </w:tc>
      </w:tr>
      <w:tr w:rsidR="004F60E1" w:rsidRPr="0076207B" w14:paraId="343D8D6C" w14:textId="77777777">
        <w:trPr>
          <w:jc w:val="center"/>
        </w:trPr>
        <w:tc>
          <w:tcPr>
            <w:tcW w:w="2520" w:type="dxa"/>
            <w:vAlign w:val="center"/>
          </w:tcPr>
          <w:p w14:paraId="06A58076" w14:textId="77777777" w:rsidR="004F60E1" w:rsidRPr="0076207B" w:rsidRDefault="00000000">
            <w:pPr>
              <w:rPr>
                <w:rFonts w:ascii="Times New Roman" w:hAnsi="Times New Roman"/>
                <w:color w:val="000000" w:themeColor="text1"/>
              </w:rPr>
            </w:pPr>
            <w:r>
              <w:rPr>
                <w:rFonts w:ascii="Times New Roman" w:hAnsi="Times New Roman"/>
                <w:color w:val="000000" w:themeColor="text1"/>
                <w:sz w:val="15"/>
              </w:rPr>
              <w:t>TS-26</w:t>
            </w:r>
          </w:p>
        </w:tc>
        <w:tc>
          <w:tcPr>
            <w:tcW w:w="2520" w:type="dxa"/>
            <w:vAlign w:val="center"/>
          </w:tcPr>
          <w:p w14:paraId="163DEA83" w14:textId="77777777" w:rsidR="004F60E1" w:rsidRPr="0076207B" w:rsidRDefault="00000000">
            <w:pPr>
              <w:rPr>
                <w:rFonts w:ascii="Times New Roman" w:hAnsi="Times New Roman"/>
                <w:color w:val="000000" w:themeColor="text1"/>
              </w:rPr>
            </w:pPr>
            <w:r>
              <w:rPr>
                <w:rFonts w:ascii="Times New Roman" w:hAnsi="Times New Roman"/>
                <w:color w:val="000000" w:themeColor="text1"/>
                <w:sz w:val="15"/>
              </w:rPr>
              <w:t>Recovery</w:t>
            </w:r>
          </w:p>
        </w:tc>
        <w:tc>
          <w:tcPr>
            <w:tcW w:w="2520" w:type="dxa"/>
            <w:vAlign w:val="center"/>
          </w:tcPr>
          <w:p w14:paraId="605A6D8B" w14:textId="77777777" w:rsidR="004F60E1" w:rsidRPr="0076207B" w:rsidRDefault="00000000">
            <w:pPr>
              <w:rPr>
                <w:rFonts w:ascii="Times New Roman" w:hAnsi="Times New Roman"/>
                <w:color w:val="000000" w:themeColor="text1"/>
              </w:rPr>
            </w:pPr>
            <w:r>
              <w:rPr>
                <w:rFonts w:ascii="Times New Roman" w:hAnsi="Times New Roman"/>
                <w:color w:val="000000" w:themeColor="text1"/>
                <w:sz w:val="15"/>
              </w:rPr>
              <w:t>Restart/reconnect after temporary failure.</w:t>
            </w:r>
          </w:p>
        </w:tc>
        <w:tc>
          <w:tcPr>
            <w:tcW w:w="2520" w:type="dxa"/>
            <w:vAlign w:val="center"/>
          </w:tcPr>
          <w:p w14:paraId="0829520E" w14:textId="77777777" w:rsidR="004F60E1" w:rsidRPr="0076207B" w:rsidRDefault="00000000">
            <w:pPr>
              <w:rPr>
                <w:rFonts w:ascii="Times New Roman" w:hAnsi="Times New Roman"/>
                <w:color w:val="000000" w:themeColor="text1"/>
              </w:rPr>
            </w:pPr>
            <w:r>
              <w:rPr>
                <w:rFonts w:ascii="Times New Roman" w:hAnsi="Times New Roman"/>
                <w:color w:val="000000" w:themeColor="text1"/>
                <w:sz w:val="15"/>
              </w:rPr>
              <w:t>NFR-02,NFR-05</w:t>
            </w:r>
          </w:p>
        </w:tc>
      </w:tr>
      <w:tr w:rsidR="004F60E1" w:rsidRPr="0076207B" w14:paraId="5A1635BB" w14:textId="77777777">
        <w:trPr>
          <w:jc w:val="center"/>
        </w:trPr>
        <w:tc>
          <w:tcPr>
            <w:tcW w:w="2520" w:type="dxa"/>
            <w:vAlign w:val="center"/>
          </w:tcPr>
          <w:p w14:paraId="386733C3" w14:textId="77777777" w:rsidR="004F60E1" w:rsidRPr="0076207B" w:rsidRDefault="00000000">
            <w:pPr>
              <w:rPr>
                <w:rFonts w:ascii="Times New Roman" w:hAnsi="Times New Roman"/>
                <w:color w:val="000000" w:themeColor="text1"/>
              </w:rPr>
            </w:pPr>
            <w:r>
              <w:rPr>
                <w:rFonts w:ascii="Times New Roman" w:hAnsi="Times New Roman"/>
                <w:color w:val="000000" w:themeColor="text1"/>
                <w:sz w:val="15"/>
              </w:rPr>
              <w:t>TS-27</w:t>
            </w:r>
          </w:p>
        </w:tc>
        <w:tc>
          <w:tcPr>
            <w:tcW w:w="2520" w:type="dxa"/>
            <w:vAlign w:val="center"/>
          </w:tcPr>
          <w:p w14:paraId="6A399D46" w14:textId="77777777" w:rsidR="004F60E1" w:rsidRPr="0076207B" w:rsidRDefault="00000000">
            <w:pPr>
              <w:rPr>
                <w:rFonts w:ascii="Times New Roman" w:hAnsi="Times New Roman"/>
                <w:color w:val="000000" w:themeColor="text1"/>
              </w:rPr>
            </w:pPr>
            <w:r>
              <w:rPr>
                <w:rFonts w:ascii="Times New Roman" w:hAnsi="Times New Roman"/>
                <w:color w:val="000000" w:themeColor="text1"/>
                <w:sz w:val="15"/>
              </w:rPr>
              <w:t>Concurrent users</w:t>
            </w:r>
          </w:p>
        </w:tc>
        <w:tc>
          <w:tcPr>
            <w:tcW w:w="2520" w:type="dxa"/>
            <w:vAlign w:val="center"/>
          </w:tcPr>
          <w:p w14:paraId="3F5373AD" w14:textId="77777777" w:rsidR="004F60E1" w:rsidRPr="0076207B" w:rsidRDefault="00000000">
            <w:pPr>
              <w:rPr>
                <w:rFonts w:ascii="Times New Roman" w:hAnsi="Times New Roman"/>
                <w:color w:val="000000" w:themeColor="text1"/>
              </w:rPr>
            </w:pPr>
            <w:r>
              <w:rPr>
                <w:rFonts w:ascii="Times New Roman" w:hAnsi="Times New Roman"/>
                <w:color w:val="000000" w:themeColor="text1"/>
                <w:sz w:val="15"/>
              </w:rPr>
              <w:t>Multiple users access dashboard simultaneously.</w:t>
            </w:r>
          </w:p>
        </w:tc>
        <w:tc>
          <w:tcPr>
            <w:tcW w:w="2520" w:type="dxa"/>
            <w:vAlign w:val="center"/>
          </w:tcPr>
          <w:p w14:paraId="7F89873D" w14:textId="77777777" w:rsidR="004F60E1" w:rsidRPr="0076207B" w:rsidRDefault="00000000">
            <w:pPr>
              <w:rPr>
                <w:rFonts w:ascii="Times New Roman" w:hAnsi="Times New Roman"/>
                <w:color w:val="000000" w:themeColor="text1"/>
              </w:rPr>
            </w:pPr>
            <w:r>
              <w:rPr>
                <w:rFonts w:ascii="Times New Roman" w:hAnsi="Times New Roman"/>
                <w:color w:val="000000" w:themeColor="text1"/>
                <w:sz w:val="15"/>
              </w:rPr>
              <w:t>NFR-01</w:t>
            </w:r>
          </w:p>
        </w:tc>
      </w:tr>
      <w:tr w:rsidR="004F60E1" w:rsidRPr="0076207B" w14:paraId="66D85126" w14:textId="77777777">
        <w:trPr>
          <w:jc w:val="center"/>
        </w:trPr>
        <w:tc>
          <w:tcPr>
            <w:tcW w:w="2520" w:type="dxa"/>
            <w:vAlign w:val="center"/>
          </w:tcPr>
          <w:p w14:paraId="21182977" w14:textId="77777777" w:rsidR="004F60E1" w:rsidRPr="0076207B" w:rsidRDefault="00000000">
            <w:pPr>
              <w:rPr>
                <w:rFonts w:ascii="Times New Roman" w:hAnsi="Times New Roman"/>
                <w:color w:val="000000" w:themeColor="text1"/>
              </w:rPr>
            </w:pPr>
            <w:r>
              <w:rPr>
                <w:rFonts w:ascii="Times New Roman" w:hAnsi="Times New Roman"/>
                <w:color w:val="000000" w:themeColor="text1"/>
                <w:sz w:val="15"/>
              </w:rPr>
              <w:t>TS-28</w:t>
            </w:r>
          </w:p>
        </w:tc>
        <w:tc>
          <w:tcPr>
            <w:tcW w:w="2520" w:type="dxa"/>
            <w:vAlign w:val="center"/>
          </w:tcPr>
          <w:p w14:paraId="36FB8E9A" w14:textId="77777777" w:rsidR="004F60E1" w:rsidRPr="0076207B" w:rsidRDefault="00000000">
            <w:pPr>
              <w:rPr>
                <w:rFonts w:ascii="Times New Roman" w:hAnsi="Times New Roman"/>
                <w:color w:val="000000" w:themeColor="text1"/>
              </w:rPr>
            </w:pPr>
            <w:r>
              <w:rPr>
                <w:rFonts w:ascii="Times New Roman" w:hAnsi="Times New Roman"/>
                <w:color w:val="000000" w:themeColor="text1"/>
                <w:sz w:val="15"/>
              </w:rPr>
              <w:t>Large dataset</w:t>
            </w:r>
          </w:p>
        </w:tc>
        <w:tc>
          <w:tcPr>
            <w:tcW w:w="2520" w:type="dxa"/>
            <w:vAlign w:val="center"/>
          </w:tcPr>
          <w:p w14:paraId="6B9A71A6" w14:textId="77777777" w:rsidR="004F60E1" w:rsidRPr="0076207B" w:rsidRDefault="00000000">
            <w:pPr>
              <w:rPr>
                <w:rFonts w:ascii="Times New Roman" w:hAnsi="Times New Roman"/>
                <w:color w:val="000000" w:themeColor="text1"/>
              </w:rPr>
            </w:pPr>
            <w:r>
              <w:rPr>
                <w:rFonts w:ascii="Times New Roman" w:hAnsi="Times New Roman"/>
                <w:color w:val="000000" w:themeColor="text1"/>
                <w:sz w:val="15"/>
              </w:rPr>
              <w:t>Process high-volume cattle/sensor records.</w:t>
            </w:r>
          </w:p>
        </w:tc>
        <w:tc>
          <w:tcPr>
            <w:tcW w:w="2520" w:type="dxa"/>
            <w:vAlign w:val="center"/>
          </w:tcPr>
          <w:p w14:paraId="1F06E6FE" w14:textId="77777777" w:rsidR="004F60E1" w:rsidRPr="0076207B" w:rsidRDefault="00000000">
            <w:pPr>
              <w:rPr>
                <w:rFonts w:ascii="Times New Roman" w:hAnsi="Times New Roman"/>
                <w:color w:val="000000" w:themeColor="text1"/>
              </w:rPr>
            </w:pPr>
            <w:r>
              <w:rPr>
                <w:rFonts w:ascii="Times New Roman" w:hAnsi="Times New Roman"/>
                <w:color w:val="000000" w:themeColor="text1"/>
                <w:sz w:val="15"/>
              </w:rPr>
              <w:t>NFR-07</w:t>
            </w:r>
          </w:p>
        </w:tc>
      </w:tr>
      <w:tr w:rsidR="004F60E1" w:rsidRPr="0076207B" w14:paraId="7CF68C80" w14:textId="77777777">
        <w:trPr>
          <w:jc w:val="center"/>
        </w:trPr>
        <w:tc>
          <w:tcPr>
            <w:tcW w:w="2520" w:type="dxa"/>
            <w:vAlign w:val="center"/>
          </w:tcPr>
          <w:p w14:paraId="13AE0576" w14:textId="77777777" w:rsidR="004F60E1" w:rsidRPr="0076207B" w:rsidRDefault="00000000">
            <w:pPr>
              <w:rPr>
                <w:rFonts w:ascii="Times New Roman" w:hAnsi="Times New Roman"/>
                <w:color w:val="000000" w:themeColor="text1"/>
              </w:rPr>
            </w:pPr>
            <w:r>
              <w:rPr>
                <w:rFonts w:ascii="Times New Roman" w:hAnsi="Times New Roman"/>
                <w:color w:val="000000" w:themeColor="text1"/>
                <w:sz w:val="15"/>
              </w:rPr>
              <w:t>TS-29</w:t>
            </w:r>
          </w:p>
        </w:tc>
        <w:tc>
          <w:tcPr>
            <w:tcW w:w="2520" w:type="dxa"/>
            <w:vAlign w:val="center"/>
          </w:tcPr>
          <w:p w14:paraId="16142D80" w14:textId="77777777" w:rsidR="004F60E1" w:rsidRPr="0076207B" w:rsidRDefault="00000000">
            <w:pPr>
              <w:rPr>
                <w:rFonts w:ascii="Times New Roman" w:hAnsi="Times New Roman"/>
                <w:color w:val="000000" w:themeColor="text1"/>
              </w:rPr>
            </w:pPr>
            <w:r>
              <w:rPr>
                <w:rFonts w:ascii="Times New Roman" w:hAnsi="Times New Roman"/>
                <w:color w:val="000000" w:themeColor="text1"/>
                <w:sz w:val="15"/>
              </w:rPr>
              <w:t>Report export</w:t>
            </w:r>
          </w:p>
        </w:tc>
        <w:tc>
          <w:tcPr>
            <w:tcW w:w="2520" w:type="dxa"/>
            <w:vAlign w:val="center"/>
          </w:tcPr>
          <w:p w14:paraId="1F2252BB" w14:textId="77777777" w:rsidR="004F60E1" w:rsidRPr="0076207B" w:rsidRDefault="00000000">
            <w:pPr>
              <w:rPr>
                <w:rFonts w:ascii="Times New Roman" w:hAnsi="Times New Roman"/>
                <w:color w:val="000000" w:themeColor="text1"/>
              </w:rPr>
            </w:pPr>
            <w:r>
              <w:rPr>
                <w:rFonts w:ascii="Times New Roman" w:hAnsi="Times New Roman"/>
                <w:color w:val="000000" w:themeColor="text1"/>
                <w:sz w:val="15"/>
              </w:rPr>
              <w:t>Export and compare report information.</w:t>
            </w:r>
          </w:p>
        </w:tc>
        <w:tc>
          <w:tcPr>
            <w:tcW w:w="2520" w:type="dxa"/>
            <w:vAlign w:val="center"/>
          </w:tcPr>
          <w:p w14:paraId="02CC9180" w14:textId="77777777" w:rsidR="004F60E1" w:rsidRPr="0076207B" w:rsidRDefault="00000000">
            <w:pPr>
              <w:rPr>
                <w:rFonts w:ascii="Times New Roman" w:hAnsi="Times New Roman"/>
                <w:color w:val="000000" w:themeColor="text1"/>
              </w:rPr>
            </w:pPr>
            <w:r>
              <w:rPr>
                <w:rFonts w:ascii="Times New Roman" w:hAnsi="Times New Roman"/>
                <w:color w:val="000000" w:themeColor="text1"/>
                <w:sz w:val="15"/>
              </w:rPr>
              <w:t>FR-05</w:t>
            </w:r>
          </w:p>
        </w:tc>
      </w:tr>
      <w:tr w:rsidR="004F60E1" w:rsidRPr="0076207B" w14:paraId="65DF78C9" w14:textId="77777777">
        <w:trPr>
          <w:jc w:val="center"/>
        </w:trPr>
        <w:tc>
          <w:tcPr>
            <w:tcW w:w="2520" w:type="dxa"/>
            <w:vAlign w:val="center"/>
          </w:tcPr>
          <w:p w14:paraId="197902C4" w14:textId="77777777" w:rsidR="004F60E1" w:rsidRPr="0076207B" w:rsidRDefault="00000000">
            <w:pPr>
              <w:rPr>
                <w:rFonts w:ascii="Times New Roman" w:hAnsi="Times New Roman"/>
                <w:color w:val="000000" w:themeColor="text1"/>
              </w:rPr>
            </w:pPr>
            <w:r>
              <w:rPr>
                <w:rFonts w:ascii="Times New Roman" w:hAnsi="Times New Roman"/>
                <w:color w:val="000000" w:themeColor="text1"/>
                <w:sz w:val="15"/>
              </w:rPr>
              <w:t>TS-30</w:t>
            </w:r>
          </w:p>
        </w:tc>
        <w:tc>
          <w:tcPr>
            <w:tcW w:w="2520" w:type="dxa"/>
            <w:vAlign w:val="center"/>
          </w:tcPr>
          <w:p w14:paraId="526BD1C6" w14:textId="77777777" w:rsidR="004F60E1" w:rsidRPr="0076207B" w:rsidRDefault="00000000">
            <w:pPr>
              <w:rPr>
                <w:rFonts w:ascii="Times New Roman" w:hAnsi="Times New Roman"/>
                <w:color w:val="000000" w:themeColor="text1"/>
              </w:rPr>
            </w:pPr>
            <w:r>
              <w:rPr>
                <w:rFonts w:ascii="Times New Roman" w:hAnsi="Times New Roman"/>
                <w:color w:val="000000" w:themeColor="text1"/>
                <w:sz w:val="15"/>
              </w:rPr>
              <w:t>Error handling</w:t>
            </w:r>
          </w:p>
        </w:tc>
        <w:tc>
          <w:tcPr>
            <w:tcW w:w="2520" w:type="dxa"/>
            <w:vAlign w:val="center"/>
          </w:tcPr>
          <w:p w14:paraId="0D5B7818" w14:textId="77777777" w:rsidR="004F60E1" w:rsidRPr="0076207B" w:rsidRDefault="00000000">
            <w:pPr>
              <w:rPr>
                <w:rFonts w:ascii="Times New Roman" w:hAnsi="Times New Roman"/>
                <w:color w:val="000000" w:themeColor="text1"/>
              </w:rPr>
            </w:pPr>
            <w:r>
              <w:rPr>
                <w:rFonts w:ascii="Times New Roman" w:hAnsi="Times New Roman"/>
                <w:color w:val="000000" w:themeColor="text1"/>
                <w:sz w:val="15"/>
              </w:rPr>
              <w:t>Trigger controlled invalid operation and inspect message.</w:t>
            </w:r>
          </w:p>
        </w:tc>
        <w:tc>
          <w:tcPr>
            <w:tcW w:w="2520" w:type="dxa"/>
            <w:vAlign w:val="center"/>
          </w:tcPr>
          <w:p w14:paraId="091AD80F" w14:textId="77777777" w:rsidR="004F60E1" w:rsidRPr="0076207B" w:rsidRDefault="00000000">
            <w:pPr>
              <w:rPr>
                <w:rFonts w:ascii="Times New Roman" w:hAnsi="Times New Roman"/>
                <w:color w:val="000000" w:themeColor="text1"/>
              </w:rPr>
            </w:pPr>
            <w:r>
              <w:rPr>
                <w:rFonts w:ascii="Times New Roman" w:hAnsi="Times New Roman"/>
                <w:color w:val="000000" w:themeColor="text1"/>
                <w:sz w:val="15"/>
              </w:rPr>
              <w:t>NFR-03</w:t>
            </w:r>
          </w:p>
        </w:tc>
      </w:tr>
    </w:tbl>
    <w:p w14:paraId="49299FD8" w14:textId="77777777" w:rsidR="004F60E1" w:rsidRPr="0076207B" w:rsidRDefault="004F60E1">
      <w:pPr>
        <w:rPr>
          <w:rFonts w:ascii="Times New Roman" w:hAnsi="Times New Roman"/>
          <w:color w:val="000000" w:themeColor="text1"/>
        </w:rPr>
      </w:pPr>
    </w:p>
    <w:p w14:paraId="5CE5FFBA" w14:textId="77777777" w:rsidR="004F60E1" w:rsidRPr="0076207B" w:rsidRDefault="00000000">
      <w:pPr>
        <w:rPr>
          <w:rFonts w:ascii="Times New Roman" w:hAnsi="Times New Roman"/>
          <w:color w:val="000000" w:themeColor="text1"/>
        </w:rPr>
      </w:pPr>
      <w:r>
        <w:rPr>
          <w:rFonts w:ascii="Times New Roman" w:hAnsi="Times New Roman"/>
          <w:color w:val="000000" w:themeColor="text1"/>
        </w:rPr>
        <w:br w:type="page"/>
      </w:r>
    </w:p>
    <w:p w14:paraId="7E906FBD" w14:textId="77777777" w:rsidR="004F60E1" w:rsidRDefault="00000000">
      <w:pPr>
        <w:pStyle w:val="Heading1"/>
        <w:rPr>
          <w:rFonts w:ascii="Times New Roman" w:hAnsi="Times New Roman"/>
          <w:b/>
          <w:bCs/>
          <w:color w:val="000000" w:themeColor="text1"/>
        </w:rPr>
      </w:pPr>
      <w:r>
        <w:rPr>
          <w:rFonts w:ascii="Times New Roman" w:hAnsi="Times New Roman"/>
          <w:b/>
          <w:bCs/>
          <w:color w:val="000000" w:themeColor="text1"/>
        </w:rPr>
        <w:lastRenderedPageBreak/>
        <w:t>5. Test Data Design and Equivalence Partitioning</w:t>
      </w:r>
    </w:p>
    <w:p w14:paraId="092BF717" w14:textId="77777777" w:rsidR="00864C00" w:rsidRPr="00864C00" w:rsidRDefault="00864C00" w:rsidP="00864C00"/>
    <w:p w14:paraId="061B9874" w14:textId="77777777" w:rsidR="004F60E1" w:rsidRPr="0076207B" w:rsidRDefault="00000000">
      <w:pPr>
        <w:rPr>
          <w:rFonts w:ascii="Times New Roman" w:hAnsi="Times New Roman"/>
          <w:color w:val="000000" w:themeColor="text1"/>
        </w:rPr>
      </w:pPr>
      <w:r>
        <w:rPr>
          <w:rFonts w:ascii="Times New Roman" w:hAnsi="Times New Roman"/>
          <w:color w:val="000000" w:themeColor="text1"/>
        </w:rPr>
        <w:t>The supplied assessment requires appropriate test data. The following data classes provide representative positive and negative partitions. Exact production limits should be taken from the final system specification during execution.</w:t>
      </w:r>
    </w:p>
    <w:p w14:paraId="1A2B3C01" w14:textId="1A2B3C01" w:rsidR="004F60E1" w:rsidRDefault="004F60E1">
      <w:pPr>
        <w:jc w:val="center"/>
        <w:rPr>
          <w:rFonts w:ascii="Times New Roman" w:hAnsi="Times New Roman"/>
        </w:rPr>
      </w:pPr>
      <w:r>
        <w:rPr>
          <w:rFonts w:ascii="Times New Roman" w:hAnsi="Times New Roman"/>
          <w:noProof/>
        </w:rPr>
        <w:drawing>
          <wp:inline distT="0" distB="0" distL="0" distR="0" wp14:anchorId="1A2B3C02" wp14:editId="1A2B3C03">
            <wp:extent cx="5486400" cy="2042808"/>
            <wp:effectExtent l="0" t="0" r="0" b="0"/>
            <wp:docPr id="20003" name="Test Design Techniques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03" name="Test Design Techniques Diagram"/>
                    <pic:cNvPicPr/>
                  </pic:nvPicPr>
                  <pic:blipFill>
                    <a:blip r:embed="rId10"/>
                    <a:stretch>
                      <a:fillRect/>
                    </a:stretch>
                  </pic:blipFill>
                  <pic:spPr>
                    <a:xfrm>
                      <a:off x="0" y="0"/>
                      <a:ext cx="5486400" cy="2042808"/>
                    </a:xfrm>
                    <a:prstGeom prst="rect">
                      <a:avLst/>
                    </a:prstGeom>
                  </pic:spPr>
                </pic:pic>
              </a:graphicData>
            </a:graphic>
          </wp:inline>
        </w:drawing>
      </w:r>
    </w:p>
    <w:p w14:paraId="1A2B3C04" w14:textId="1C2153BA" w:rsidR="004F60E1" w:rsidRDefault="004F60E1">
      <w:pPr>
        <w:jc w:val="center"/>
        <w:rPr>
          <w:rFonts w:ascii="Times New Roman" w:hAnsi="Times New Roman"/>
          <w:i/>
          <w:sz w:val="18"/>
        </w:rPr>
      </w:pPr>
    </w:p>
    <w:tbl>
      <w:tblPr>
        <w:tblStyle w:val="TableGrid"/>
        <w:tblW w:w="0" w:type="auto"/>
        <w:jc w:val="center"/>
        <w:tblLook w:val="04A0" w:firstRow="1" w:lastRow="0" w:firstColumn="1" w:lastColumn="0" w:noHBand="0" w:noVBand="1"/>
      </w:tblPr>
      <w:tblGrid>
        <w:gridCol w:w="2520"/>
        <w:gridCol w:w="2520"/>
        <w:gridCol w:w="2520"/>
        <w:gridCol w:w="2520"/>
      </w:tblGrid>
      <w:tr w:rsidR="004F60E1" w:rsidRPr="0076207B" w14:paraId="6904E598" w14:textId="77777777">
        <w:trPr>
          <w:jc w:val="center"/>
        </w:trPr>
        <w:tc>
          <w:tcPr>
            <w:tcW w:w="2520" w:type="dxa"/>
            <w:shd w:val="clear" w:color="auto" w:fill="D9EAF7"/>
          </w:tcPr>
          <w:p w14:paraId="6BB4581B" w14:textId="77777777" w:rsidR="004F60E1" w:rsidRPr="00A7215E" w:rsidRDefault="00000000">
            <w:pPr>
              <w:rPr>
                <w:rFonts w:ascii="Times New Roman" w:hAnsi="Times New Roman"/>
                <w:color w:val="000000" w:themeColor="text1"/>
                <w:sz w:val="18"/>
                <w:szCs w:val="18"/>
              </w:rPr>
            </w:pPr>
            <w:r w:rsidRPr="00A7215E">
              <w:rPr>
                <w:rFonts w:ascii="Times New Roman" w:hAnsi="Times New Roman"/>
                <w:b/>
                <w:color w:val="000000" w:themeColor="text1"/>
                <w:sz w:val="18"/>
                <w:szCs w:val="18"/>
              </w:rPr>
              <w:t>Field</w:t>
            </w:r>
          </w:p>
        </w:tc>
        <w:tc>
          <w:tcPr>
            <w:tcW w:w="2520" w:type="dxa"/>
            <w:shd w:val="clear" w:color="auto" w:fill="D9EAF7"/>
          </w:tcPr>
          <w:p w14:paraId="00A4E5F8" w14:textId="77777777" w:rsidR="004F60E1" w:rsidRPr="00A7215E" w:rsidRDefault="00000000">
            <w:pPr>
              <w:rPr>
                <w:rFonts w:ascii="Times New Roman" w:hAnsi="Times New Roman"/>
                <w:color w:val="000000" w:themeColor="text1"/>
                <w:sz w:val="18"/>
                <w:szCs w:val="18"/>
              </w:rPr>
            </w:pPr>
            <w:r w:rsidRPr="00A7215E">
              <w:rPr>
                <w:rFonts w:ascii="Times New Roman" w:hAnsi="Times New Roman"/>
                <w:b/>
                <w:color w:val="000000" w:themeColor="text1"/>
                <w:sz w:val="18"/>
                <w:szCs w:val="18"/>
              </w:rPr>
              <w:t>Valid Partition</w:t>
            </w:r>
          </w:p>
        </w:tc>
        <w:tc>
          <w:tcPr>
            <w:tcW w:w="2520" w:type="dxa"/>
            <w:shd w:val="clear" w:color="auto" w:fill="D9EAF7"/>
          </w:tcPr>
          <w:p w14:paraId="51170CC5" w14:textId="77777777" w:rsidR="004F60E1" w:rsidRPr="00A7215E" w:rsidRDefault="00000000">
            <w:pPr>
              <w:rPr>
                <w:rFonts w:ascii="Times New Roman" w:hAnsi="Times New Roman"/>
                <w:color w:val="000000" w:themeColor="text1"/>
                <w:sz w:val="18"/>
                <w:szCs w:val="18"/>
              </w:rPr>
            </w:pPr>
            <w:r w:rsidRPr="00A7215E">
              <w:rPr>
                <w:rFonts w:ascii="Times New Roman" w:hAnsi="Times New Roman"/>
                <w:b/>
                <w:color w:val="000000" w:themeColor="text1"/>
                <w:sz w:val="18"/>
                <w:szCs w:val="18"/>
              </w:rPr>
              <w:t>Invalid Partition</w:t>
            </w:r>
          </w:p>
        </w:tc>
        <w:tc>
          <w:tcPr>
            <w:tcW w:w="2520" w:type="dxa"/>
            <w:shd w:val="clear" w:color="auto" w:fill="D9EAF7"/>
          </w:tcPr>
          <w:p w14:paraId="7C51CBD0" w14:textId="77777777" w:rsidR="004F60E1" w:rsidRPr="00A7215E" w:rsidRDefault="00000000">
            <w:pPr>
              <w:rPr>
                <w:rFonts w:ascii="Times New Roman" w:hAnsi="Times New Roman"/>
                <w:color w:val="000000" w:themeColor="text1"/>
                <w:sz w:val="18"/>
                <w:szCs w:val="18"/>
              </w:rPr>
            </w:pPr>
            <w:r w:rsidRPr="00A7215E">
              <w:rPr>
                <w:rFonts w:ascii="Times New Roman" w:hAnsi="Times New Roman"/>
                <w:b/>
                <w:color w:val="000000" w:themeColor="text1"/>
                <w:sz w:val="18"/>
                <w:szCs w:val="18"/>
              </w:rPr>
              <w:t>Boundary/Exceptional Partition</w:t>
            </w:r>
          </w:p>
        </w:tc>
      </w:tr>
      <w:tr w:rsidR="004F60E1" w:rsidRPr="0076207B" w14:paraId="6EC7B66E" w14:textId="77777777">
        <w:trPr>
          <w:jc w:val="center"/>
        </w:trPr>
        <w:tc>
          <w:tcPr>
            <w:tcW w:w="2520" w:type="dxa"/>
            <w:vAlign w:val="center"/>
          </w:tcPr>
          <w:p w14:paraId="7BE8DBF2" w14:textId="77777777" w:rsidR="004F60E1" w:rsidRPr="00A7215E" w:rsidRDefault="00000000">
            <w:pPr>
              <w:rPr>
                <w:rFonts w:ascii="Times New Roman" w:hAnsi="Times New Roman"/>
                <w:color w:val="000000" w:themeColor="text1"/>
                <w:sz w:val="18"/>
                <w:szCs w:val="18"/>
              </w:rPr>
            </w:pPr>
            <w:r w:rsidRPr="00A7215E">
              <w:rPr>
                <w:rFonts w:ascii="Times New Roman" w:hAnsi="Times New Roman"/>
                <w:color w:val="000000" w:themeColor="text1"/>
                <w:sz w:val="18"/>
                <w:szCs w:val="18"/>
              </w:rPr>
              <w:t>Cattle ID</w:t>
            </w:r>
          </w:p>
        </w:tc>
        <w:tc>
          <w:tcPr>
            <w:tcW w:w="2520" w:type="dxa"/>
            <w:vAlign w:val="center"/>
          </w:tcPr>
          <w:p w14:paraId="2F4ACA0D" w14:textId="77777777" w:rsidR="004F60E1" w:rsidRPr="00A7215E" w:rsidRDefault="00000000">
            <w:pPr>
              <w:rPr>
                <w:rFonts w:ascii="Times New Roman" w:hAnsi="Times New Roman"/>
                <w:color w:val="000000" w:themeColor="text1"/>
                <w:sz w:val="18"/>
                <w:szCs w:val="18"/>
              </w:rPr>
            </w:pPr>
            <w:r w:rsidRPr="00A7215E">
              <w:rPr>
                <w:rFonts w:ascii="Times New Roman" w:hAnsi="Times New Roman"/>
                <w:color w:val="000000" w:themeColor="text1"/>
                <w:sz w:val="18"/>
                <w:szCs w:val="18"/>
              </w:rPr>
              <w:t>Registered unique ID</w:t>
            </w:r>
          </w:p>
        </w:tc>
        <w:tc>
          <w:tcPr>
            <w:tcW w:w="2520" w:type="dxa"/>
            <w:vAlign w:val="center"/>
          </w:tcPr>
          <w:p w14:paraId="6336275E" w14:textId="77777777" w:rsidR="004F60E1" w:rsidRPr="00A7215E" w:rsidRDefault="00000000">
            <w:pPr>
              <w:rPr>
                <w:rFonts w:ascii="Times New Roman" w:hAnsi="Times New Roman"/>
                <w:color w:val="000000" w:themeColor="text1"/>
                <w:sz w:val="18"/>
                <w:szCs w:val="18"/>
              </w:rPr>
            </w:pPr>
            <w:r w:rsidRPr="00A7215E">
              <w:rPr>
                <w:rFonts w:ascii="Times New Roman" w:hAnsi="Times New Roman"/>
                <w:color w:val="000000" w:themeColor="text1"/>
                <w:sz w:val="18"/>
                <w:szCs w:val="18"/>
              </w:rPr>
              <w:t>Blank, duplicate, unsupported format</w:t>
            </w:r>
          </w:p>
        </w:tc>
        <w:tc>
          <w:tcPr>
            <w:tcW w:w="2520" w:type="dxa"/>
            <w:vAlign w:val="center"/>
          </w:tcPr>
          <w:p w14:paraId="2F912867" w14:textId="77777777" w:rsidR="004F60E1" w:rsidRPr="00A7215E" w:rsidRDefault="00000000">
            <w:pPr>
              <w:rPr>
                <w:rFonts w:ascii="Times New Roman" w:hAnsi="Times New Roman"/>
                <w:color w:val="000000" w:themeColor="text1"/>
                <w:sz w:val="18"/>
                <w:szCs w:val="18"/>
              </w:rPr>
            </w:pPr>
            <w:r w:rsidRPr="00A7215E">
              <w:rPr>
                <w:rFonts w:ascii="Times New Roman" w:hAnsi="Times New Roman"/>
                <w:color w:val="000000" w:themeColor="text1"/>
                <w:sz w:val="18"/>
                <w:szCs w:val="18"/>
              </w:rPr>
              <w:t>Maximum permitted length if specified</w:t>
            </w:r>
          </w:p>
        </w:tc>
      </w:tr>
      <w:tr w:rsidR="004F60E1" w:rsidRPr="0076207B" w14:paraId="5626007D" w14:textId="77777777">
        <w:trPr>
          <w:jc w:val="center"/>
        </w:trPr>
        <w:tc>
          <w:tcPr>
            <w:tcW w:w="2520" w:type="dxa"/>
            <w:vAlign w:val="center"/>
          </w:tcPr>
          <w:p w14:paraId="7EAE90F2" w14:textId="77777777" w:rsidR="004F60E1" w:rsidRPr="00A7215E" w:rsidRDefault="00000000">
            <w:pPr>
              <w:rPr>
                <w:rFonts w:ascii="Times New Roman" w:hAnsi="Times New Roman"/>
                <w:color w:val="000000" w:themeColor="text1"/>
                <w:sz w:val="18"/>
                <w:szCs w:val="18"/>
              </w:rPr>
            </w:pPr>
            <w:r w:rsidRPr="00A7215E">
              <w:rPr>
                <w:rFonts w:ascii="Times New Roman" w:hAnsi="Times New Roman"/>
                <w:color w:val="000000" w:themeColor="text1"/>
                <w:sz w:val="18"/>
                <w:szCs w:val="18"/>
              </w:rPr>
              <w:t>Sensor ID</w:t>
            </w:r>
          </w:p>
        </w:tc>
        <w:tc>
          <w:tcPr>
            <w:tcW w:w="2520" w:type="dxa"/>
            <w:vAlign w:val="center"/>
          </w:tcPr>
          <w:p w14:paraId="09FB7ED7" w14:textId="77777777" w:rsidR="004F60E1" w:rsidRPr="00A7215E" w:rsidRDefault="00000000">
            <w:pPr>
              <w:rPr>
                <w:rFonts w:ascii="Times New Roman" w:hAnsi="Times New Roman"/>
                <w:color w:val="000000" w:themeColor="text1"/>
                <w:sz w:val="18"/>
                <w:szCs w:val="18"/>
              </w:rPr>
            </w:pPr>
            <w:r w:rsidRPr="00A7215E">
              <w:rPr>
                <w:rFonts w:ascii="Times New Roman" w:hAnsi="Times New Roman"/>
                <w:color w:val="000000" w:themeColor="text1"/>
                <w:sz w:val="18"/>
                <w:szCs w:val="18"/>
              </w:rPr>
              <w:t>Registered active sensor</w:t>
            </w:r>
          </w:p>
        </w:tc>
        <w:tc>
          <w:tcPr>
            <w:tcW w:w="2520" w:type="dxa"/>
            <w:vAlign w:val="center"/>
          </w:tcPr>
          <w:p w14:paraId="103DB961" w14:textId="77777777" w:rsidR="004F60E1" w:rsidRPr="00A7215E" w:rsidRDefault="00000000">
            <w:pPr>
              <w:rPr>
                <w:rFonts w:ascii="Times New Roman" w:hAnsi="Times New Roman"/>
                <w:color w:val="000000" w:themeColor="text1"/>
                <w:sz w:val="18"/>
                <w:szCs w:val="18"/>
              </w:rPr>
            </w:pPr>
            <w:r w:rsidRPr="00A7215E">
              <w:rPr>
                <w:rFonts w:ascii="Times New Roman" w:hAnsi="Times New Roman"/>
                <w:color w:val="000000" w:themeColor="text1"/>
                <w:sz w:val="18"/>
                <w:szCs w:val="18"/>
              </w:rPr>
              <w:t>Unknown, blank, duplicate association</w:t>
            </w:r>
          </w:p>
        </w:tc>
        <w:tc>
          <w:tcPr>
            <w:tcW w:w="2520" w:type="dxa"/>
            <w:vAlign w:val="center"/>
          </w:tcPr>
          <w:p w14:paraId="2AFD655A" w14:textId="77777777" w:rsidR="004F60E1" w:rsidRPr="00A7215E" w:rsidRDefault="00000000">
            <w:pPr>
              <w:rPr>
                <w:rFonts w:ascii="Times New Roman" w:hAnsi="Times New Roman"/>
                <w:color w:val="000000" w:themeColor="text1"/>
                <w:sz w:val="18"/>
                <w:szCs w:val="18"/>
              </w:rPr>
            </w:pPr>
            <w:r w:rsidRPr="00A7215E">
              <w:rPr>
                <w:rFonts w:ascii="Times New Roman" w:hAnsi="Times New Roman"/>
                <w:color w:val="000000" w:themeColor="text1"/>
                <w:sz w:val="18"/>
                <w:szCs w:val="18"/>
              </w:rPr>
              <w:t>Association change/reassignment</w:t>
            </w:r>
          </w:p>
        </w:tc>
      </w:tr>
      <w:tr w:rsidR="004F60E1" w:rsidRPr="0076207B" w14:paraId="5EAAF9A1" w14:textId="77777777">
        <w:trPr>
          <w:jc w:val="center"/>
        </w:trPr>
        <w:tc>
          <w:tcPr>
            <w:tcW w:w="2520" w:type="dxa"/>
            <w:vAlign w:val="center"/>
          </w:tcPr>
          <w:p w14:paraId="0AEDB09A" w14:textId="77777777" w:rsidR="004F60E1" w:rsidRPr="00A7215E" w:rsidRDefault="00000000">
            <w:pPr>
              <w:rPr>
                <w:rFonts w:ascii="Times New Roman" w:hAnsi="Times New Roman"/>
                <w:color w:val="000000" w:themeColor="text1"/>
                <w:sz w:val="18"/>
                <w:szCs w:val="18"/>
              </w:rPr>
            </w:pPr>
            <w:r w:rsidRPr="00A7215E">
              <w:rPr>
                <w:rFonts w:ascii="Times New Roman" w:hAnsi="Times New Roman"/>
                <w:color w:val="000000" w:themeColor="text1"/>
                <w:sz w:val="18"/>
                <w:szCs w:val="18"/>
              </w:rPr>
              <w:t>Temperature</w:t>
            </w:r>
          </w:p>
        </w:tc>
        <w:tc>
          <w:tcPr>
            <w:tcW w:w="2520" w:type="dxa"/>
            <w:vAlign w:val="center"/>
          </w:tcPr>
          <w:p w14:paraId="5B9CBAB7" w14:textId="77777777" w:rsidR="004F60E1" w:rsidRPr="00A7215E" w:rsidRDefault="00000000">
            <w:pPr>
              <w:rPr>
                <w:rFonts w:ascii="Times New Roman" w:hAnsi="Times New Roman"/>
                <w:color w:val="000000" w:themeColor="text1"/>
                <w:sz w:val="18"/>
                <w:szCs w:val="18"/>
              </w:rPr>
            </w:pPr>
            <w:r w:rsidRPr="00A7215E">
              <w:rPr>
                <w:rFonts w:ascii="Times New Roman" w:hAnsi="Times New Roman"/>
                <w:color w:val="000000" w:themeColor="text1"/>
                <w:sz w:val="18"/>
                <w:szCs w:val="18"/>
              </w:rPr>
              <w:t>Valid numeric current value</w:t>
            </w:r>
          </w:p>
        </w:tc>
        <w:tc>
          <w:tcPr>
            <w:tcW w:w="2520" w:type="dxa"/>
            <w:vAlign w:val="center"/>
          </w:tcPr>
          <w:p w14:paraId="26B3F638" w14:textId="77777777" w:rsidR="004F60E1" w:rsidRPr="00A7215E" w:rsidRDefault="00000000">
            <w:pPr>
              <w:rPr>
                <w:rFonts w:ascii="Times New Roman" w:hAnsi="Times New Roman"/>
                <w:color w:val="000000" w:themeColor="text1"/>
                <w:sz w:val="18"/>
                <w:szCs w:val="18"/>
              </w:rPr>
            </w:pPr>
            <w:r w:rsidRPr="00A7215E">
              <w:rPr>
                <w:rFonts w:ascii="Times New Roman" w:hAnsi="Times New Roman"/>
                <w:color w:val="000000" w:themeColor="text1"/>
                <w:sz w:val="18"/>
                <w:szCs w:val="18"/>
              </w:rPr>
              <w:t>Text, blank, malformed</w:t>
            </w:r>
          </w:p>
        </w:tc>
        <w:tc>
          <w:tcPr>
            <w:tcW w:w="2520" w:type="dxa"/>
            <w:vAlign w:val="center"/>
          </w:tcPr>
          <w:p w14:paraId="60F97FDC" w14:textId="77777777" w:rsidR="004F60E1" w:rsidRPr="00A7215E" w:rsidRDefault="00000000">
            <w:pPr>
              <w:rPr>
                <w:rFonts w:ascii="Times New Roman" w:hAnsi="Times New Roman"/>
                <w:color w:val="000000" w:themeColor="text1"/>
                <w:sz w:val="18"/>
                <w:szCs w:val="18"/>
              </w:rPr>
            </w:pPr>
            <w:r w:rsidRPr="00A7215E">
              <w:rPr>
                <w:rFonts w:ascii="Times New Roman" w:hAnsi="Times New Roman"/>
                <w:color w:val="000000" w:themeColor="text1"/>
                <w:sz w:val="18"/>
                <w:szCs w:val="18"/>
              </w:rPr>
              <w:t>Configured health threshold</w:t>
            </w:r>
          </w:p>
        </w:tc>
      </w:tr>
      <w:tr w:rsidR="004F60E1" w:rsidRPr="0076207B" w14:paraId="4EE0BE73" w14:textId="77777777">
        <w:trPr>
          <w:jc w:val="center"/>
        </w:trPr>
        <w:tc>
          <w:tcPr>
            <w:tcW w:w="2520" w:type="dxa"/>
            <w:vAlign w:val="center"/>
          </w:tcPr>
          <w:p w14:paraId="6037861B" w14:textId="77777777" w:rsidR="004F60E1" w:rsidRPr="00A7215E" w:rsidRDefault="00000000">
            <w:pPr>
              <w:rPr>
                <w:rFonts w:ascii="Times New Roman" w:hAnsi="Times New Roman"/>
                <w:color w:val="000000" w:themeColor="text1"/>
                <w:sz w:val="18"/>
                <w:szCs w:val="18"/>
              </w:rPr>
            </w:pPr>
            <w:r w:rsidRPr="00A7215E">
              <w:rPr>
                <w:rFonts w:ascii="Times New Roman" w:hAnsi="Times New Roman"/>
                <w:color w:val="000000" w:themeColor="text1"/>
                <w:sz w:val="18"/>
                <w:szCs w:val="18"/>
              </w:rPr>
              <w:t>Heart rate</w:t>
            </w:r>
          </w:p>
        </w:tc>
        <w:tc>
          <w:tcPr>
            <w:tcW w:w="2520" w:type="dxa"/>
            <w:vAlign w:val="center"/>
          </w:tcPr>
          <w:p w14:paraId="4D2093DF" w14:textId="77777777" w:rsidR="004F60E1" w:rsidRPr="00A7215E" w:rsidRDefault="00000000">
            <w:pPr>
              <w:rPr>
                <w:rFonts w:ascii="Times New Roman" w:hAnsi="Times New Roman"/>
                <w:color w:val="000000" w:themeColor="text1"/>
                <w:sz w:val="18"/>
                <w:szCs w:val="18"/>
              </w:rPr>
            </w:pPr>
            <w:r w:rsidRPr="00A7215E">
              <w:rPr>
                <w:rFonts w:ascii="Times New Roman" w:hAnsi="Times New Roman"/>
                <w:color w:val="000000" w:themeColor="text1"/>
                <w:sz w:val="18"/>
                <w:szCs w:val="18"/>
              </w:rPr>
              <w:t>Valid numeric value</w:t>
            </w:r>
          </w:p>
        </w:tc>
        <w:tc>
          <w:tcPr>
            <w:tcW w:w="2520" w:type="dxa"/>
            <w:vAlign w:val="center"/>
          </w:tcPr>
          <w:p w14:paraId="75D5B896" w14:textId="77777777" w:rsidR="004F60E1" w:rsidRPr="00A7215E" w:rsidRDefault="00000000">
            <w:pPr>
              <w:rPr>
                <w:rFonts w:ascii="Times New Roman" w:hAnsi="Times New Roman"/>
                <w:color w:val="000000" w:themeColor="text1"/>
                <w:sz w:val="18"/>
                <w:szCs w:val="18"/>
              </w:rPr>
            </w:pPr>
            <w:r w:rsidRPr="00A7215E">
              <w:rPr>
                <w:rFonts w:ascii="Times New Roman" w:hAnsi="Times New Roman"/>
                <w:color w:val="000000" w:themeColor="text1"/>
                <w:sz w:val="18"/>
                <w:szCs w:val="18"/>
              </w:rPr>
              <w:t>Text, blank</w:t>
            </w:r>
          </w:p>
        </w:tc>
        <w:tc>
          <w:tcPr>
            <w:tcW w:w="2520" w:type="dxa"/>
            <w:vAlign w:val="center"/>
          </w:tcPr>
          <w:p w14:paraId="231745E2" w14:textId="77777777" w:rsidR="004F60E1" w:rsidRPr="00A7215E" w:rsidRDefault="00000000">
            <w:pPr>
              <w:rPr>
                <w:rFonts w:ascii="Times New Roman" w:hAnsi="Times New Roman"/>
                <w:color w:val="000000" w:themeColor="text1"/>
                <w:sz w:val="18"/>
                <w:szCs w:val="18"/>
              </w:rPr>
            </w:pPr>
            <w:r w:rsidRPr="00A7215E">
              <w:rPr>
                <w:rFonts w:ascii="Times New Roman" w:hAnsi="Times New Roman"/>
                <w:color w:val="000000" w:themeColor="text1"/>
                <w:sz w:val="18"/>
                <w:szCs w:val="18"/>
              </w:rPr>
              <w:t>Configured alert boundary</w:t>
            </w:r>
          </w:p>
        </w:tc>
      </w:tr>
      <w:tr w:rsidR="004F60E1" w:rsidRPr="0076207B" w14:paraId="23E86138" w14:textId="77777777">
        <w:trPr>
          <w:jc w:val="center"/>
        </w:trPr>
        <w:tc>
          <w:tcPr>
            <w:tcW w:w="2520" w:type="dxa"/>
            <w:vAlign w:val="center"/>
          </w:tcPr>
          <w:p w14:paraId="1EF72955" w14:textId="77777777" w:rsidR="004F60E1" w:rsidRPr="00A7215E" w:rsidRDefault="00000000">
            <w:pPr>
              <w:rPr>
                <w:rFonts w:ascii="Times New Roman" w:hAnsi="Times New Roman"/>
                <w:color w:val="000000" w:themeColor="text1"/>
                <w:sz w:val="18"/>
                <w:szCs w:val="18"/>
              </w:rPr>
            </w:pPr>
            <w:r w:rsidRPr="00A7215E">
              <w:rPr>
                <w:rFonts w:ascii="Times New Roman" w:hAnsi="Times New Roman"/>
                <w:color w:val="000000" w:themeColor="text1"/>
                <w:sz w:val="18"/>
                <w:szCs w:val="18"/>
              </w:rPr>
              <w:t>Risk score</w:t>
            </w:r>
          </w:p>
        </w:tc>
        <w:tc>
          <w:tcPr>
            <w:tcW w:w="2520" w:type="dxa"/>
            <w:vAlign w:val="center"/>
          </w:tcPr>
          <w:p w14:paraId="0AF95668" w14:textId="77777777" w:rsidR="004F60E1" w:rsidRPr="00A7215E" w:rsidRDefault="00000000">
            <w:pPr>
              <w:rPr>
                <w:rFonts w:ascii="Times New Roman" w:hAnsi="Times New Roman"/>
                <w:color w:val="000000" w:themeColor="text1"/>
                <w:sz w:val="18"/>
                <w:szCs w:val="18"/>
              </w:rPr>
            </w:pPr>
            <w:r w:rsidRPr="00A7215E">
              <w:rPr>
                <w:rFonts w:ascii="Times New Roman" w:hAnsi="Times New Roman"/>
                <w:color w:val="000000" w:themeColor="text1"/>
                <w:sz w:val="18"/>
                <w:szCs w:val="18"/>
              </w:rPr>
              <w:t>Valid AI score</w:t>
            </w:r>
          </w:p>
        </w:tc>
        <w:tc>
          <w:tcPr>
            <w:tcW w:w="2520" w:type="dxa"/>
            <w:vAlign w:val="center"/>
          </w:tcPr>
          <w:p w14:paraId="1A7493EC" w14:textId="77777777" w:rsidR="004F60E1" w:rsidRPr="00A7215E" w:rsidRDefault="00000000">
            <w:pPr>
              <w:rPr>
                <w:rFonts w:ascii="Times New Roman" w:hAnsi="Times New Roman"/>
                <w:color w:val="000000" w:themeColor="text1"/>
                <w:sz w:val="18"/>
                <w:szCs w:val="18"/>
              </w:rPr>
            </w:pPr>
            <w:r w:rsidRPr="00A7215E">
              <w:rPr>
                <w:rFonts w:ascii="Times New Roman" w:hAnsi="Times New Roman"/>
                <w:color w:val="000000" w:themeColor="text1"/>
                <w:sz w:val="18"/>
                <w:szCs w:val="18"/>
              </w:rPr>
              <w:t>Missing/invalid</w:t>
            </w:r>
          </w:p>
        </w:tc>
        <w:tc>
          <w:tcPr>
            <w:tcW w:w="2520" w:type="dxa"/>
            <w:vAlign w:val="center"/>
          </w:tcPr>
          <w:p w14:paraId="055B8ACC" w14:textId="77777777" w:rsidR="004F60E1" w:rsidRPr="00A7215E" w:rsidRDefault="00000000">
            <w:pPr>
              <w:rPr>
                <w:rFonts w:ascii="Times New Roman" w:hAnsi="Times New Roman"/>
                <w:color w:val="000000" w:themeColor="text1"/>
                <w:sz w:val="18"/>
                <w:szCs w:val="18"/>
              </w:rPr>
            </w:pPr>
            <w:r w:rsidRPr="00A7215E">
              <w:rPr>
                <w:rFonts w:ascii="Times New Roman" w:hAnsi="Times New Roman"/>
                <w:color w:val="000000" w:themeColor="text1"/>
                <w:sz w:val="18"/>
                <w:szCs w:val="18"/>
              </w:rPr>
              <w:t>Exact alert classification boundary</w:t>
            </w:r>
          </w:p>
        </w:tc>
      </w:tr>
      <w:tr w:rsidR="004F60E1" w:rsidRPr="0076207B" w14:paraId="3B95CBFA" w14:textId="77777777">
        <w:trPr>
          <w:jc w:val="center"/>
        </w:trPr>
        <w:tc>
          <w:tcPr>
            <w:tcW w:w="2520" w:type="dxa"/>
            <w:vAlign w:val="center"/>
          </w:tcPr>
          <w:p w14:paraId="24E66229" w14:textId="77777777" w:rsidR="004F60E1" w:rsidRPr="00A7215E" w:rsidRDefault="00000000">
            <w:pPr>
              <w:rPr>
                <w:rFonts w:ascii="Times New Roman" w:hAnsi="Times New Roman"/>
                <w:color w:val="000000" w:themeColor="text1"/>
                <w:sz w:val="18"/>
                <w:szCs w:val="18"/>
              </w:rPr>
            </w:pPr>
            <w:r w:rsidRPr="00A7215E">
              <w:rPr>
                <w:rFonts w:ascii="Times New Roman" w:hAnsi="Times New Roman"/>
                <w:color w:val="000000" w:themeColor="text1"/>
                <w:sz w:val="18"/>
                <w:szCs w:val="18"/>
              </w:rPr>
              <w:t>Milk quantity</w:t>
            </w:r>
          </w:p>
        </w:tc>
        <w:tc>
          <w:tcPr>
            <w:tcW w:w="2520" w:type="dxa"/>
            <w:vAlign w:val="center"/>
          </w:tcPr>
          <w:p w14:paraId="355076F1" w14:textId="77777777" w:rsidR="004F60E1" w:rsidRPr="00A7215E" w:rsidRDefault="00000000">
            <w:pPr>
              <w:rPr>
                <w:rFonts w:ascii="Times New Roman" w:hAnsi="Times New Roman"/>
                <w:color w:val="000000" w:themeColor="text1"/>
                <w:sz w:val="18"/>
                <w:szCs w:val="18"/>
              </w:rPr>
            </w:pPr>
            <w:r w:rsidRPr="00A7215E">
              <w:rPr>
                <w:rFonts w:ascii="Times New Roman" w:hAnsi="Times New Roman"/>
                <w:color w:val="000000" w:themeColor="text1"/>
                <w:sz w:val="18"/>
                <w:szCs w:val="18"/>
              </w:rPr>
              <w:t>Valid non-negative value</w:t>
            </w:r>
          </w:p>
        </w:tc>
        <w:tc>
          <w:tcPr>
            <w:tcW w:w="2520" w:type="dxa"/>
            <w:vAlign w:val="center"/>
          </w:tcPr>
          <w:p w14:paraId="6AEFD04B" w14:textId="77777777" w:rsidR="004F60E1" w:rsidRPr="00A7215E" w:rsidRDefault="00000000">
            <w:pPr>
              <w:rPr>
                <w:rFonts w:ascii="Times New Roman" w:hAnsi="Times New Roman"/>
                <w:color w:val="000000" w:themeColor="text1"/>
                <w:sz w:val="18"/>
                <w:szCs w:val="18"/>
              </w:rPr>
            </w:pPr>
            <w:r w:rsidRPr="00A7215E">
              <w:rPr>
                <w:rFonts w:ascii="Times New Roman" w:hAnsi="Times New Roman"/>
                <w:color w:val="000000" w:themeColor="text1"/>
                <w:sz w:val="18"/>
                <w:szCs w:val="18"/>
              </w:rPr>
              <w:t>Negative/text/blank</w:t>
            </w:r>
          </w:p>
        </w:tc>
        <w:tc>
          <w:tcPr>
            <w:tcW w:w="2520" w:type="dxa"/>
            <w:vAlign w:val="center"/>
          </w:tcPr>
          <w:p w14:paraId="0D16B7CC" w14:textId="77777777" w:rsidR="004F60E1" w:rsidRPr="00A7215E" w:rsidRDefault="00000000">
            <w:pPr>
              <w:rPr>
                <w:rFonts w:ascii="Times New Roman" w:hAnsi="Times New Roman"/>
                <w:color w:val="000000" w:themeColor="text1"/>
                <w:sz w:val="18"/>
                <w:szCs w:val="18"/>
              </w:rPr>
            </w:pPr>
            <w:r w:rsidRPr="00A7215E">
              <w:rPr>
                <w:rFonts w:ascii="Times New Roman" w:hAnsi="Times New Roman"/>
                <w:color w:val="000000" w:themeColor="text1"/>
                <w:sz w:val="18"/>
                <w:szCs w:val="18"/>
              </w:rPr>
              <w:t>Configured min/max</w:t>
            </w:r>
          </w:p>
        </w:tc>
      </w:tr>
      <w:tr w:rsidR="004F60E1" w:rsidRPr="0076207B" w14:paraId="675F8B8A" w14:textId="77777777">
        <w:trPr>
          <w:jc w:val="center"/>
        </w:trPr>
        <w:tc>
          <w:tcPr>
            <w:tcW w:w="2520" w:type="dxa"/>
            <w:vAlign w:val="center"/>
          </w:tcPr>
          <w:p w14:paraId="7CBEF881" w14:textId="77777777" w:rsidR="004F60E1" w:rsidRPr="00A7215E" w:rsidRDefault="00000000">
            <w:pPr>
              <w:rPr>
                <w:rFonts w:ascii="Times New Roman" w:hAnsi="Times New Roman"/>
                <w:color w:val="000000" w:themeColor="text1"/>
                <w:sz w:val="18"/>
                <w:szCs w:val="18"/>
              </w:rPr>
            </w:pPr>
            <w:r w:rsidRPr="00A7215E">
              <w:rPr>
                <w:rFonts w:ascii="Times New Roman" w:hAnsi="Times New Roman"/>
                <w:color w:val="000000" w:themeColor="text1"/>
                <w:sz w:val="18"/>
                <w:szCs w:val="18"/>
              </w:rPr>
              <w:t>Feeding time</w:t>
            </w:r>
          </w:p>
        </w:tc>
        <w:tc>
          <w:tcPr>
            <w:tcW w:w="2520" w:type="dxa"/>
            <w:vAlign w:val="center"/>
          </w:tcPr>
          <w:p w14:paraId="45506007" w14:textId="77777777" w:rsidR="004F60E1" w:rsidRPr="00A7215E" w:rsidRDefault="00000000">
            <w:pPr>
              <w:rPr>
                <w:rFonts w:ascii="Times New Roman" w:hAnsi="Times New Roman"/>
                <w:color w:val="000000" w:themeColor="text1"/>
                <w:sz w:val="18"/>
                <w:szCs w:val="18"/>
              </w:rPr>
            </w:pPr>
            <w:r w:rsidRPr="00A7215E">
              <w:rPr>
                <w:rFonts w:ascii="Times New Roman" w:hAnsi="Times New Roman"/>
                <w:color w:val="000000" w:themeColor="text1"/>
                <w:sz w:val="18"/>
                <w:szCs w:val="18"/>
              </w:rPr>
              <w:t>Valid time format</w:t>
            </w:r>
          </w:p>
        </w:tc>
        <w:tc>
          <w:tcPr>
            <w:tcW w:w="2520" w:type="dxa"/>
            <w:vAlign w:val="center"/>
          </w:tcPr>
          <w:p w14:paraId="3780CD6D" w14:textId="77777777" w:rsidR="004F60E1" w:rsidRPr="00A7215E" w:rsidRDefault="00000000">
            <w:pPr>
              <w:rPr>
                <w:rFonts w:ascii="Times New Roman" w:hAnsi="Times New Roman"/>
                <w:color w:val="000000" w:themeColor="text1"/>
                <w:sz w:val="18"/>
                <w:szCs w:val="18"/>
              </w:rPr>
            </w:pPr>
            <w:r w:rsidRPr="00A7215E">
              <w:rPr>
                <w:rFonts w:ascii="Times New Roman" w:hAnsi="Times New Roman"/>
                <w:color w:val="000000" w:themeColor="text1"/>
                <w:sz w:val="18"/>
                <w:szCs w:val="18"/>
              </w:rPr>
              <w:t>Invalid format</w:t>
            </w:r>
          </w:p>
        </w:tc>
        <w:tc>
          <w:tcPr>
            <w:tcW w:w="2520" w:type="dxa"/>
            <w:vAlign w:val="center"/>
          </w:tcPr>
          <w:p w14:paraId="6355A31D" w14:textId="77777777" w:rsidR="004F60E1" w:rsidRPr="00A7215E" w:rsidRDefault="00000000">
            <w:pPr>
              <w:rPr>
                <w:rFonts w:ascii="Times New Roman" w:hAnsi="Times New Roman"/>
                <w:color w:val="000000" w:themeColor="text1"/>
                <w:sz w:val="18"/>
                <w:szCs w:val="18"/>
              </w:rPr>
            </w:pPr>
            <w:r w:rsidRPr="00A7215E">
              <w:rPr>
                <w:rFonts w:ascii="Times New Roman" w:hAnsi="Times New Roman"/>
                <w:color w:val="000000" w:themeColor="text1"/>
                <w:sz w:val="18"/>
                <w:szCs w:val="18"/>
              </w:rPr>
              <w:t>Earliest/latest permitted time</w:t>
            </w:r>
          </w:p>
        </w:tc>
      </w:tr>
      <w:tr w:rsidR="004F60E1" w:rsidRPr="0076207B" w14:paraId="177A3038" w14:textId="77777777">
        <w:trPr>
          <w:jc w:val="center"/>
        </w:trPr>
        <w:tc>
          <w:tcPr>
            <w:tcW w:w="2520" w:type="dxa"/>
            <w:vAlign w:val="center"/>
          </w:tcPr>
          <w:p w14:paraId="57791E93" w14:textId="77777777" w:rsidR="004F60E1" w:rsidRPr="00A7215E" w:rsidRDefault="00000000">
            <w:pPr>
              <w:rPr>
                <w:rFonts w:ascii="Times New Roman" w:hAnsi="Times New Roman"/>
                <w:color w:val="000000" w:themeColor="text1"/>
                <w:sz w:val="18"/>
                <w:szCs w:val="18"/>
              </w:rPr>
            </w:pPr>
            <w:r w:rsidRPr="00A7215E">
              <w:rPr>
                <w:rFonts w:ascii="Times New Roman" w:hAnsi="Times New Roman"/>
                <w:color w:val="000000" w:themeColor="text1"/>
                <w:sz w:val="18"/>
                <w:szCs w:val="18"/>
              </w:rPr>
              <w:t>Report date</w:t>
            </w:r>
          </w:p>
        </w:tc>
        <w:tc>
          <w:tcPr>
            <w:tcW w:w="2520" w:type="dxa"/>
            <w:vAlign w:val="center"/>
          </w:tcPr>
          <w:p w14:paraId="5C96C764" w14:textId="77777777" w:rsidR="004F60E1" w:rsidRPr="00A7215E" w:rsidRDefault="00000000">
            <w:pPr>
              <w:rPr>
                <w:rFonts w:ascii="Times New Roman" w:hAnsi="Times New Roman"/>
                <w:color w:val="000000" w:themeColor="text1"/>
                <w:sz w:val="18"/>
                <w:szCs w:val="18"/>
              </w:rPr>
            </w:pPr>
            <w:r w:rsidRPr="00A7215E">
              <w:rPr>
                <w:rFonts w:ascii="Times New Roman" w:hAnsi="Times New Roman"/>
                <w:color w:val="000000" w:themeColor="text1"/>
                <w:sz w:val="18"/>
                <w:szCs w:val="18"/>
              </w:rPr>
              <w:t>Valid start/end relationship</w:t>
            </w:r>
          </w:p>
        </w:tc>
        <w:tc>
          <w:tcPr>
            <w:tcW w:w="2520" w:type="dxa"/>
            <w:vAlign w:val="center"/>
          </w:tcPr>
          <w:p w14:paraId="1F6C26F0" w14:textId="77777777" w:rsidR="004F60E1" w:rsidRPr="00A7215E" w:rsidRDefault="00000000">
            <w:pPr>
              <w:rPr>
                <w:rFonts w:ascii="Times New Roman" w:hAnsi="Times New Roman"/>
                <w:color w:val="000000" w:themeColor="text1"/>
                <w:sz w:val="18"/>
                <w:szCs w:val="18"/>
              </w:rPr>
            </w:pPr>
            <w:r w:rsidRPr="00A7215E">
              <w:rPr>
                <w:rFonts w:ascii="Times New Roman" w:hAnsi="Times New Roman"/>
                <w:color w:val="000000" w:themeColor="text1"/>
                <w:sz w:val="18"/>
                <w:szCs w:val="18"/>
              </w:rPr>
              <w:t xml:space="preserve">End before </w:t>
            </w:r>
            <w:proofErr w:type="gramStart"/>
            <w:r w:rsidRPr="00A7215E">
              <w:rPr>
                <w:rFonts w:ascii="Times New Roman" w:hAnsi="Times New Roman"/>
                <w:color w:val="000000" w:themeColor="text1"/>
                <w:sz w:val="18"/>
                <w:szCs w:val="18"/>
              </w:rPr>
              <w:t>start</w:t>
            </w:r>
            <w:proofErr w:type="gramEnd"/>
          </w:p>
        </w:tc>
        <w:tc>
          <w:tcPr>
            <w:tcW w:w="2520" w:type="dxa"/>
            <w:vAlign w:val="center"/>
          </w:tcPr>
          <w:p w14:paraId="131E9657" w14:textId="77777777" w:rsidR="004F60E1" w:rsidRPr="00A7215E" w:rsidRDefault="00000000">
            <w:pPr>
              <w:rPr>
                <w:rFonts w:ascii="Times New Roman" w:hAnsi="Times New Roman"/>
                <w:color w:val="000000" w:themeColor="text1"/>
                <w:sz w:val="18"/>
                <w:szCs w:val="18"/>
              </w:rPr>
            </w:pPr>
            <w:r w:rsidRPr="00A7215E">
              <w:rPr>
                <w:rFonts w:ascii="Times New Roman" w:hAnsi="Times New Roman"/>
                <w:color w:val="000000" w:themeColor="text1"/>
                <w:sz w:val="18"/>
                <w:szCs w:val="18"/>
              </w:rPr>
              <w:t>Same-day boundary</w:t>
            </w:r>
          </w:p>
        </w:tc>
      </w:tr>
      <w:tr w:rsidR="004F60E1" w:rsidRPr="0076207B" w14:paraId="58422E03" w14:textId="77777777">
        <w:trPr>
          <w:jc w:val="center"/>
        </w:trPr>
        <w:tc>
          <w:tcPr>
            <w:tcW w:w="2520" w:type="dxa"/>
            <w:vAlign w:val="center"/>
          </w:tcPr>
          <w:p w14:paraId="4598990E" w14:textId="77777777" w:rsidR="004F60E1" w:rsidRPr="00A7215E" w:rsidRDefault="00000000">
            <w:pPr>
              <w:rPr>
                <w:rFonts w:ascii="Times New Roman" w:hAnsi="Times New Roman"/>
                <w:color w:val="000000" w:themeColor="text1"/>
                <w:sz w:val="18"/>
                <w:szCs w:val="18"/>
              </w:rPr>
            </w:pPr>
            <w:r w:rsidRPr="00A7215E">
              <w:rPr>
                <w:rFonts w:ascii="Times New Roman" w:hAnsi="Times New Roman"/>
                <w:color w:val="000000" w:themeColor="text1"/>
                <w:sz w:val="18"/>
                <w:szCs w:val="18"/>
              </w:rPr>
              <w:t>Credentials</w:t>
            </w:r>
          </w:p>
        </w:tc>
        <w:tc>
          <w:tcPr>
            <w:tcW w:w="2520" w:type="dxa"/>
            <w:vAlign w:val="center"/>
          </w:tcPr>
          <w:p w14:paraId="0A347738" w14:textId="77777777" w:rsidR="004F60E1" w:rsidRPr="00A7215E" w:rsidRDefault="00000000">
            <w:pPr>
              <w:rPr>
                <w:rFonts w:ascii="Times New Roman" w:hAnsi="Times New Roman"/>
                <w:color w:val="000000" w:themeColor="text1"/>
                <w:sz w:val="18"/>
                <w:szCs w:val="18"/>
              </w:rPr>
            </w:pPr>
            <w:r w:rsidRPr="00A7215E">
              <w:rPr>
                <w:rFonts w:ascii="Times New Roman" w:hAnsi="Times New Roman"/>
                <w:color w:val="000000" w:themeColor="text1"/>
                <w:sz w:val="18"/>
                <w:szCs w:val="18"/>
              </w:rPr>
              <w:t>Valid authorized credentials</w:t>
            </w:r>
          </w:p>
        </w:tc>
        <w:tc>
          <w:tcPr>
            <w:tcW w:w="2520" w:type="dxa"/>
            <w:vAlign w:val="center"/>
          </w:tcPr>
          <w:p w14:paraId="19CE5D9D" w14:textId="77777777" w:rsidR="004F60E1" w:rsidRPr="00A7215E" w:rsidRDefault="00000000">
            <w:pPr>
              <w:rPr>
                <w:rFonts w:ascii="Times New Roman" w:hAnsi="Times New Roman"/>
                <w:color w:val="000000" w:themeColor="text1"/>
                <w:sz w:val="18"/>
                <w:szCs w:val="18"/>
              </w:rPr>
            </w:pPr>
            <w:r w:rsidRPr="00A7215E">
              <w:rPr>
                <w:rFonts w:ascii="Times New Roman" w:hAnsi="Times New Roman"/>
                <w:color w:val="000000" w:themeColor="text1"/>
                <w:sz w:val="18"/>
                <w:szCs w:val="18"/>
              </w:rPr>
              <w:t>Wrong/expired credentials</w:t>
            </w:r>
          </w:p>
        </w:tc>
        <w:tc>
          <w:tcPr>
            <w:tcW w:w="2520" w:type="dxa"/>
            <w:vAlign w:val="center"/>
          </w:tcPr>
          <w:p w14:paraId="1CEA0157" w14:textId="77777777" w:rsidR="004F60E1" w:rsidRPr="00A7215E" w:rsidRDefault="00000000">
            <w:pPr>
              <w:rPr>
                <w:rFonts w:ascii="Times New Roman" w:hAnsi="Times New Roman"/>
                <w:color w:val="000000" w:themeColor="text1"/>
                <w:sz w:val="18"/>
                <w:szCs w:val="18"/>
              </w:rPr>
            </w:pPr>
            <w:r w:rsidRPr="00A7215E">
              <w:rPr>
                <w:rFonts w:ascii="Times New Roman" w:hAnsi="Times New Roman"/>
                <w:color w:val="000000" w:themeColor="text1"/>
                <w:sz w:val="18"/>
                <w:szCs w:val="18"/>
              </w:rPr>
              <w:t>Session expiration boundary</w:t>
            </w:r>
          </w:p>
        </w:tc>
      </w:tr>
      <w:tr w:rsidR="004F60E1" w:rsidRPr="0076207B" w14:paraId="55837573" w14:textId="77777777">
        <w:trPr>
          <w:jc w:val="center"/>
        </w:trPr>
        <w:tc>
          <w:tcPr>
            <w:tcW w:w="2520" w:type="dxa"/>
            <w:vAlign w:val="center"/>
          </w:tcPr>
          <w:p w14:paraId="7DEC06E6" w14:textId="77777777" w:rsidR="004F60E1" w:rsidRPr="00A7215E" w:rsidRDefault="00000000">
            <w:pPr>
              <w:rPr>
                <w:rFonts w:ascii="Times New Roman" w:hAnsi="Times New Roman"/>
                <w:color w:val="000000" w:themeColor="text1"/>
                <w:sz w:val="18"/>
                <w:szCs w:val="18"/>
              </w:rPr>
            </w:pPr>
            <w:r w:rsidRPr="00A7215E">
              <w:rPr>
                <w:rFonts w:ascii="Times New Roman" w:hAnsi="Times New Roman"/>
                <w:color w:val="000000" w:themeColor="text1"/>
                <w:sz w:val="18"/>
                <w:szCs w:val="18"/>
              </w:rPr>
              <w:t>Connectivity</w:t>
            </w:r>
          </w:p>
        </w:tc>
        <w:tc>
          <w:tcPr>
            <w:tcW w:w="2520" w:type="dxa"/>
            <w:vAlign w:val="center"/>
          </w:tcPr>
          <w:p w14:paraId="62D18F47" w14:textId="77777777" w:rsidR="004F60E1" w:rsidRPr="00A7215E" w:rsidRDefault="00000000">
            <w:pPr>
              <w:rPr>
                <w:rFonts w:ascii="Times New Roman" w:hAnsi="Times New Roman"/>
                <w:color w:val="000000" w:themeColor="text1"/>
                <w:sz w:val="18"/>
                <w:szCs w:val="18"/>
              </w:rPr>
            </w:pPr>
            <w:r w:rsidRPr="00A7215E">
              <w:rPr>
                <w:rFonts w:ascii="Times New Roman" w:hAnsi="Times New Roman"/>
                <w:color w:val="000000" w:themeColor="text1"/>
                <w:sz w:val="18"/>
                <w:szCs w:val="18"/>
              </w:rPr>
              <w:t>Stable connection</w:t>
            </w:r>
          </w:p>
        </w:tc>
        <w:tc>
          <w:tcPr>
            <w:tcW w:w="2520" w:type="dxa"/>
            <w:vAlign w:val="center"/>
          </w:tcPr>
          <w:p w14:paraId="1C727C06" w14:textId="77777777" w:rsidR="004F60E1" w:rsidRPr="00A7215E" w:rsidRDefault="00000000">
            <w:pPr>
              <w:rPr>
                <w:rFonts w:ascii="Times New Roman" w:hAnsi="Times New Roman"/>
                <w:color w:val="000000" w:themeColor="text1"/>
                <w:sz w:val="18"/>
                <w:szCs w:val="18"/>
              </w:rPr>
            </w:pPr>
            <w:r w:rsidRPr="00A7215E">
              <w:rPr>
                <w:rFonts w:ascii="Times New Roman" w:hAnsi="Times New Roman"/>
                <w:color w:val="000000" w:themeColor="text1"/>
                <w:sz w:val="18"/>
                <w:szCs w:val="18"/>
              </w:rPr>
              <w:t>No connection</w:t>
            </w:r>
          </w:p>
        </w:tc>
        <w:tc>
          <w:tcPr>
            <w:tcW w:w="2520" w:type="dxa"/>
            <w:vAlign w:val="center"/>
          </w:tcPr>
          <w:p w14:paraId="6F0CB4DD" w14:textId="77777777" w:rsidR="004F60E1" w:rsidRPr="00A7215E" w:rsidRDefault="00000000">
            <w:pPr>
              <w:rPr>
                <w:rFonts w:ascii="Times New Roman" w:hAnsi="Times New Roman"/>
                <w:color w:val="000000" w:themeColor="text1"/>
                <w:sz w:val="18"/>
                <w:szCs w:val="18"/>
              </w:rPr>
            </w:pPr>
            <w:r w:rsidRPr="00A7215E">
              <w:rPr>
                <w:rFonts w:ascii="Times New Roman" w:hAnsi="Times New Roman"/>
                <w:color w:val="000000" w:themeColor="text1"/>
                <w:sz w:val="18"/>
                <w:szCs w:val="18"/>
              </w:rPr>
              <w:t>Disconnect/reconnect transition</w:t>
            </w:r>
          </w:p>
        </w:tc>
      </w:tr>
    </w:tbl>
    <w:p w14:paraId="2F3D9DA9" w14:textId="77777777" w:rsidR="004F60E1" w:rsidRPr="0076207B" w:rsidRDefault="004F60E1">
      <w:pPr>
        <w:rPr>
          <w:rFonts w:ascii="Times New Roman" w:hAnsi="Times New Roman"/>
          <w:color w:val="000000" w:themeColor="text1"/>
        </w:rPr>
      </w:pPr>
    </w:p>
    <w:p w14:paraId="69D630E9" w14:textId="77777777" w:rsidR="004F60E1" w:rsidRPr="0076207B" w:rsidRDefault="00000000">
      <w:pPr>
        <w:pStyle w:val="Heading2"/>
        <w:rPr>
          <w:rFonts w:ascii="Times New Roman" w:hAnsi="Times New Roman"/>
          <w:color w:val="000000" w:themeColor="text1"/>
        </w:rPr>
      </w:pPr>
      <w:r>
        <w:rPr>
          <w:rFonts w:ascii="Times New Roman" w:hAnsi="Times New Roman"/>
          <w:color w:val="000000" w:themeColor="text1"/>
        </w:rPr>
        <w:t>5.1 Equivalence Partitioning Test Cases</w:t>
      </w:r>
    </w:p>
    <w:tbl>
      <w:tblPr>
        <w:tblStyle w:val="TableGrid"/>
        <w:tblW w:w="0" w:type="auto"/>
        <w:jc w:val="center"/>
        <w:tblLook w:val="04A0" w:firstRow="1" w:lastRow="0" w:firstColumn="1" w:lastColumn="0" w:noHBand="0" w:noVBand="1"/>
      </w:tblPr>
      <w:tblGrid>
        <w:gridCol w:w="2520"/>
        <w:gridCol w:w="2520"/>
        <w:gridCol w:w="2520"/>
        <w:gridCol w:w="2520"/>
      </w:tblGrid>
      <w:tr w:rsidR="004F60E1" w:rsidRPr="00A7215E" w14:paraId="2CEBAC32" w14:textId="77777777">
        <w:trPr>
          <w:jc w:val="center"/>
        </w:trPr>
        <w:tc>
          <w:tcPr>
            <w:tcW w:w="2520" w:type="dxa"/>
            <w:shd w:val="clear" w:color="auto" w:fill="D9EAF7"/>
          </w:tcPr>
          <w:p w14:paraId="591F56A6" w14:textId="77777777" w:rsidR="004F60E1" w:rsidRPr="00A7215E" w:rsidRDefault="00000000">
            <w:pPr>
              <w:rPr>
                <w:rFonts w:ascii="Times New Roman" w:hAnsi="Times New Roman"/>
                <w:color w:val="000000" w:themeColor="text1"/>
                <w:sz w:val="18"/>
                <w:szCs w:val="18"/>
              </w:rPr>
            </w:pPr>
            <w:r w:rsidRPr="00A7215E">
              <w:rPr>
                <w:rFonts w:ascii="Times New Roman" w:hAnsi="Times New Roman"/>
                <w:b/>
                <w:color w:val="000000" w:themeColor="text1"/>
                <w:sz w:val="18"/>
                <w:szCs w:val="18"/>
              </w:rPr>
              <w:t>Case</w:t>
            </w:r>
          </w:p>
        </w:tc>
        <w:tc>
          <w:tcPr>
            <w:tcW w:w="2520" w:type="dxa"/>
            <w:shd w:val="clear" w:color="auto" w:fill="D9EAF7"/>
          </w:tcPr>
          <w:p w14:paraId="224C0FC0" w14:textId="77777777" w:rsidR="004F60E1" w:rsidRPr="00A7215E" w:rsidRDefault="00000000">
            <w:pPr>
              <w:rPr>
                <w:rFonts w:ascii="Times New Roman" w:hAnsi="Times New Roman"/>
                <w:color w:val="000000" w:themeColor="text1"/>
                <w:sz w:val="18"/>
                <w:szCs w:val="18"/>
              </w:rPr>
            </w:pPr>
            <w:r w:rsidRPr="00A7215E">
              <w:rPr>
                <w:rFonts w:ascii="Times New Roman" w:hAnsi="Times New Roman"/>
                <w:b/>
                <w:color w:val="000000" w:themeColor="text1"/>
                <w:sz w:val="18"/>
                <w:szCs w:val="18"/>
              </w:rPr>
              <w:t>Partition</w:t>
            </w:r>
          </w:p>
        </w:tc>
        <w:tc>
          <w:tcPr>
            <w:tcW w:w="2520" w:type="dxa"/>
            <w:shd w:val="clear" w:color="auto" w:fill="D9EAF7"/>
          </w:tcPr>
          <w:p w14:paraId="5B04EC60" w14:textId="77777777" w:rsidR="004F60E1" w:rsidRPr="00A7215E" w:rsidRDefault="00000000">
            <w:pPr>
              <w:rPr>
                <w:rFonts w:ascii="Times New Roman" w:hAnsi="Times New Roman"/>
                <w:color w:val="000000" w:themeColor="text1"/>
                <w:sz w:val="18"/>
                <w:szCs w:val="18"/>
              </w:rPr>
            </w:pPr>
            <w:r w:rsidRPr="00A7215E">
              <w:rPr>
                <w:rFonts w:ascii="Times New Roman" w:hAnsi="Times New Roman"/>
                <w:b/>
                <w:color w:val="000000" w:themeColor="text1"/>
                <w:sz w:val="18"/>
                <w:szCs w:val="18"/>
              </w:rPr>
              <w:t>Input</w:t>
            </w:r>
          </w:p>
        </w:tc>
        <w:tc>
          <w:tcPr>
            <w:tcW w:w="2520" w:type="dxa"/>
            <w:shd w:val="clear" w:color="auto" w:fill="D9EAF7"/>
          </w:tcPr>
          <w:p w14:paraId="66ECFE7B" w14:textId="77777777" w:rsidR="004F60E1" w:rsidRPr="00A7215E" w:rsidRDefault="00000000">
            <w:pPr>
              <w:rPr>
                <w:rFonts w:ascii="Times New Roman" w:hAnsi="Times New Roman"/>
                <w:color w:val="000000" w:themeColor="text1"/>
                <w:sz w:val="18"/>
                <w:szCs w:val="18"/>
              </w:rPr>
            </w:pPr>
            <w:r w:rsidRPr="00A7215E">
              <w:rPr>
                <w:rFonts w:ascii="Times New Roman" w:hAnsi="Times New Roman"/>
                <w:b/>
                <w:color w:val="000000" w:themeColor="text1"/>
                <w:sz w:val="18"/>
                <w:szCs w:val="18"/>
              </w:rPr>
              <w:t>Expected Result</w:t>
            </w:r>
          </w:p>
        </w:tc>
      </w:tr>
      <w:tr w:rsidR="004F60E1" w:rsidRPr="00A7215E" w14:paraId="535CCE02" w14:textId="77777777">
        <w:trPr>
          <w:jc w:val="center"/>
        </w:trPr>
        <w:tc>
          <w:tcPr>
            <w:tcW w:w="2520" w:type="dxa"/>
            <w:vAlign w:val="center"/>
          </w:tcPr>
          <w:p w14:paraId="6839C923" w14:textId="77777777" w:rsidR="004F60E1" w:rsidRPr="00A7215E" w:rsidRDefault="00000000">
            <w:pPr>
              <w:rPr>
                <w:rFonts w:ascii="Times New Roman" w:hAnsi="Times New Roman"/>
                <w:color w:val="000000" w:themeColor="text1"/>
                <w:sz w:val="18"/>
                <w:szCs w:val="18"/>
              </w:rPr>
            </w:pPr>
            <w:r w:rsidRPr="00A7215E">
              <w:rPr>
                <w:rFonts w:ascii="Times New Roman" w:hAnsi="Times New Roman"/>
                <w:color w:val="000000" w:themeColor="text1"/>
                <w:sz w:val="18"/>
                <w:szCs w:val="18"/>
              </w:rPr>
              <w:t>EP-01</w:t>
            </w:r>
          </w:p>
        </w:tc>
        <w:tc>
          <w:tcPr>
            <w:tcW w:w="2520" w:type="dxa"/>
            <w:vAlign w:val="center"/>
          </w:tcPr>
          <w:p w14:paraId="0BE62ECA" w14:textId="77777777" w:rsidR="004F60E1" w:rsidRPr="00A7215E" w:rsidRDefault="00000000">
            <w:pPr>
              <w:rPr>
                <w:rFonts w:ascii="Times New Roman" w:hAnsi="Times New Roman"/>
                <w:color w:val="000000" w:themeColor="text1"/>
                <w:sz w:val="18"/>
                <w:szCs w:val="18"/>
              </w:rPr>
            </w:pPr>
            <w:r w:rsidRPr="00A7215E">
              <w:rPr>
                <w:rFonts w:ascii="Times New Roman" w:hAnsi="Times New Roman"/>
                <w:color w:val="000000" w:themeColor="text1"/>
                <w:sz w:val="18"/>
                <w:szCs w:val="18"/>
              </w:rPr>
              <w:t>Valid sensor data</w:t>
            </w:r>
          </w:p>
        </w:tc>
        <w:tc>
          <w:tcPr>
            <w:tcW w:w="2520" w:type="dxa"/>
            <w:vAlign w:val="center"/>
          </w:tcPr>
          <w:p w14:paraId="189DC484" w14:textId="77777777" w:rsidR="004F60E1" w:rsidRPr="00A7215E" w:rsidRDefault="00000000">
            <w:pPr>
              <w:rPr>
                <w:rFonts w:ascii="Times New Roman" w:hAnsi="Times New Roman"/>
                <w:color w:val="000000" w:themeColor="text1"/>
                <w:sz w:val="18"/>
                <w:szCs w:val="18"/>
              </w:rPr>
            </w:pPr>
            <w:r w:rsidRPr="00A7215E">
              <w:rPr>
                <w:rFonts w:ascii="Times New Roman" w:hAnsi="Times New Roman"/>
                <w:color w:val="000000" w:themeColor="text1"/>
                <w:sz w:val="18"/>
                <w:szCs w:val="18"/>
              </w:rPr>
              <w:t>Numeric current reading</w:t>
            </w:r>
          </w:p>
        </w:tc>
        <w:tc>
          <w:tcPr>
            <w:tcW w:w="2520" w:type="dxa"/>
            <w:vAlign w:val="center"/>
          </w:tcPr>
          <w:p w14:paraId="7788BA37" w14:textId="77777777" w:rsidR="004F60E1" w:rsidRPr="00A7215E" w:rsidRDefault="00000000">
            <w:pPr>
              <w:rPr>
                <w:rFonts w:ascii="Times New Roman" w:hAnsi="Times New Roman"/>
                <w:color w:val="000000" w:themeColor="text1"/>
                <w:sz w:val="18"/>
                <w:szCs w:val="18"/>
              </w:rPr>
            </w:pPr>
            <w:r w:rsidRPr="00A7215E">
              <w:rPr>
                <w:rFonts w:ascii="Times New Roman" w:hAnsi="Times New Roman"/>
                <w:color w:val="000000" w:themeColor="text1"/>
                <w:sz w:val="18"/>
                <w:szCs w:val="18"/>
              </w:rPr>
              <w:t>Accepted.</w:t>
            </w:r>
          </w:p>
        </w:tc>
      </w:tr>
      <w:tr w:rsidR="004F60E1" w:rsidRPr="00A7215E" w14:paraId="7BC94EF7" w14:textId="77777777">
        <w:trPr>
          <w:jc w:val="center"/>
        </w:trPr>
        <w:tc>
          <w:tcPr>
            <w:tcW w:w="2520" w:type="dxa"/>
            <w:vAlign w:val="center"/>
          </w:tcPr>
          <w:p w14:paraId="2A5810A6" w14:textId="77777777" w:rsidR="004F60E1" w:rsidRPr="00A7215E" w:rsidRDefault="00000000">
            <w:pPr>
              <w:rPr>
                <w:rFonts w:ascii="Times New Roman" w:hAnsi="Times New Roman"/>
                <w:color w:val="000000" w:themeColor="text1"/>
                <w:sz w:val="18"/>
                <w:szCs w:val="18"/>
              </w:rPr>
            </w:pPr>
            <w:r w:rsidRPr="00A7215E">
              <w:rPr>
                <w:rFonts w:ascii="Times New Roman" w:hAnsi="Times New Roman"/>
                <w:color w:val="000000" w:themeColor="text1"/>
                <w:sz w:val="18"/>
                <w:szCs w:val="18"/>
              </w:rPr>
              <w:t>EP-02</w:t>
            </w:r>
          </w:p>
        </w:tc>
        <w:tc>
          <w:tcPr>
            <w:tcW w:w="2520" w:type="dxa"/>
            <w:vAlign w:val="center"/>
          </w:tcPr>
          <w:p w14:paraId="0F8375B1" w14:textId="77777777" w:rsidR="004F60E1" w:rsidRPr="00A7215E" w:rsidRDefault="00000000">
            <w:pPr>
              <w:rPr>
                <w:rFonts w:ascii="Times New Roman" w:hAnsi="Times New Roman"/>
                <w:color w:val="000000" w:themeColor="text1"/>
                <w:sz w:val="18"/>
                <w:szCs w:val="18"/>
              </w:rPr>
            </w:pPr>
            <w:r w:rsidRPr="00A7215E">
              <w:rPr>
                <w:rFonts w:ascii="Times New Roman" w:hAnsi="Times New Roman"/>
                <w:color w:val="000000" w:themeColor="text1"/>
                <w:sz w:val="18"/>
                <w:szCs w:val="18"/>
              </w:rPr>
              <w:t>Invalid sensor data</w:t>
            </w:r>
          </w:p>
        </w:tc>
        <w:tc>
          <w:tcPr>
            <w:tcW w:w="2520" w:type="dxa"/>
            <w:vAlign w:val="center"/>
          </w:tcPr>
          <w:p w14:paraId="4146C26B" w14:textId="77777777" w:rsidR="004F60E1" w:rsidRPr="00A7215E" w:rsidRDefault="00000000">
            <w:pPr>
              <w:rPr>
                <w:rFonts w:ascii="Times New Roman" w:hAnsi="Times New Roman"/>
                <w:color w:val="000000" w:themeColor="text1"/>
                <w:sz w:val="18"/>
                <w:szCs w:val="18"/>
              </w:rPr>
            </w:pPr>
            <w:r w:rsidRPr="00A7215E">
              <w:rPr>
                <w:rFonts w:ascii="Times New Roman" w:hAnsi="Times New Roman"/>
                <w:color w:val="000000" w:themeColor="text1"/>
                <w:sz w:val="18"/>
                <w:szCs w:val="18"/>
              </w:rPr>
              <w:t>Text reading</w:t>
            </w:r>
          </w:p>
        </w:tc>
        <w:tc>
          <w:tcPr>
            <w:tcW w:w="2520" w:type="dxa"/>
            <w:vAlign w:val="center"/>
          </w:tcPr>
          <w:p w14:paraId="529D68C6" w14:textId="77777777" w:rsidR="004F60E1" w:rsidRPr="00A7215E" w:rsidRDefault="00000000">
            <w:pPr>
              <w:rPr>
                <w:rFonts w:ascii="Times New Roman" w:hAnsi="Times New Roman"/>
                <w:color w:val="000000" w:themeColor="text1"/>
                <w:sz w:val="18"/>
                <w:szCs w:val="18"/>
              </w:rPr>
            </w:pPr>
            <w:r w:rsidRPr="00A7215E">
              <w:rPr>
                <w:rFonts w:ascii="Times New Roman" w:hAnsi="Times New Roman"/>
                <w:color w:val="000000" w:themeColor="text1"/>
                <w:sz w:val="18"/>
                <w:szCs w:val="18"/>
              </w:rPr>
              <w:t>Rejected/flagged.</w:t>
            </w:r>
          </w:p>
        </w:tc>
      </w:tr>
      <w:tr w:rsidR="004F60E1" w:rsidRPr="00A7215E" w14:paraId="27FED92F" w14:textId="77777777">
        <w:trPr>
          <w:jc w:val="center"/>
        </w:trPr>
        <w:tc>
          <w:tcPr>
            <w:tcW w:w="2520" w:type="dxa"/>
            <w:vAlign w:val="center"/>
          </w:tcPr>
          <w:p w14:paraId="74E74E2B" w14:textId="77777777" w:rsidR="004F60E1" w:rsidRPr="00A7215E" w:rsidRDefault="00000000">
            <w:pPr>
              <w:rPr>
                <w:rFonts w:ascii="Times New Roman" w:hAnsi="Times New Roman"/>
                <w:color w:val="000000" w:themeColor="text1"/>
                <w:sz w:val="18"/>
                <w:szCs w:val="18"/>
              </w:rPr>
            </w:pPr>
            <w:r w:rsidRPr="00A7215E">
              <w:rPr>
                <w:rFonts w:ascii="Times New Roman" w:hAnsi="Times New Roman"/>
                <w:color w:val="000000" w:themeColor="text1"/>
                <w:sz w:val="18"/>
                <w:szCs w:val="18"/>
              </w:rPr>
              <w:t>EP-03</w:t>
            </w:r>
          </w:p>
        </w:tc>
        <w:tc>
          <w:tcPr>
            <w:tcW w:w="2520" w:type="dxa"/>
            <w:vAlign w:val="center"/>
          </w:tcPr>
          <w:p w14:paraId="68AEABF3" w14:textId="77777777" w:rsidR="004F60E1" w:rsidRPr="00A7215E" w:rsidRDefault="00000000">
            <w:pPr>
              <w:rPr>
                <w:rFonts w:ascii="Times New Roman" w:hAnsi="Times New Roman"/>
                <w:color w:val="000000" w:themeColor="text1"/>
                <w:sz w:val="18"/>
                <w:szCs w:val="18"/>
              </w:rPr>
            </w:pPr>
            <w:r w:rsidRPr="00A7215E">
              <w:rPr>
                <w:rFonts w:ascii="Times New Roman" w:hAnsi="Times New Roman"/>
                <w:color w:val="000000" w:themeColor="text1"/>
                <w:sz w:val="18"/>
                <w:szCs w:val="18"/>
              </w:rPr>
              <w:t>Missing sensor data</w:t>
            </w:r>
          </w:p>
        </w:tc>
        <w:tc>
          <w:tcPr>
            <w:tcW w:w="2520" w:type="dxa"/>
            <w:vAlign w:val="center"/>
          </w:tcPr>
          <w:p w14:paraId="10076B83" w14:textId="77777777" w:rsidR="004F60E1" w:rsidRPr="00A7215E" w:rsidRDefault="00000000">
            <w:pPr>
              <w:rPr>
                <w:rFonts w:ascii="Times New Roman" w:hAnsi="Times New Roman"/>
                <w:color w:val="000000" w:themeColor="text1"/>
                <w:sz w:val="18"/>
                <w:szCs w:val="18"/>
              </w:rPr>
            </w:pPr>
            <w:r w:rsidRPr="00A7215E">
              <w:rPr>
                <w:rFonts w:ascii="Times New Roman" w:hAnsi="Times New Roman"/>
                <w:color w:val="000000" w:themeColor="text1"/>
                <w:sz w:val="18"/>
                <w:szCs w:val="18"/>
              </w:rPr>
              <w:t>Blank required field</w:t>
            </w:r>
          </w:p>
        </w:tc>
        <w:tc>
          <w:tcPr>
            <w:tcW w:w="2520" w:type="dxa"/>
            <w:vAlign w:val="center"/>
          </w:tcPr>
          <w:p w14:paraId="07B43917" w14:textId="77777777" w:rsidR="004F60E1" w:rsidRPr="00A7215E" w:rsidRDefault="00000000">
            <w:pPr>
              <w:rPr>
                <w:rFonts w:ascii="Times New Roman" w:hAnsi="Times New Roman"/>
                <w:color w:val="000000" w:themeColor="text1"/>
                <w:sz w:val="18"/>
                <w:szCs w:val="18"/>
              </w:rPr>
            </w:pPr>
            <w:r w:rsidRPr="00A7215E">
              <w:rPr>
                <w:rFonts w:ascii="Times New Roman" w:hAnsi="Times New Roman"/>
                <w:color w:val="000000" w:themeColor="text1"/>
                <w:sz w:val="18"/>
                <w:szCs w:val="18"/>
              </w:rPr>
              <w:t>Handled as unavailable/validation.</w:t>
            </w:r>
          </w:p>
        </w:tc>
      </w:tr>
      <w:tr w:rsidR="004F60E1" w:rsidRPr="00A7215E" w14:paraId="1443A226" w14:textId="77777777">
        <w:trPr>
          <w:jc w:val="center"/>
        </w:trPr>
        <w:tc>
          <w:tcPr>
            <w:tcW w:w="2520" w:type="dxa"/>
            <w:vAlign w:val="center"/>
          </w:tcPr>
          <w:p w14:paraId="76DEB1E5" w14:textId="77777777" w:rsidR="004F60E1" w:rsidRPr="00A7215E" w:rsidRDefault="00000000">
            <w:pPr>
              <w:rPr>
                <w:rFonts w:ascii="Times New Roman" w:hAnsi="Times New Roman"/>
                <w:color w:val="000000" w:themeColor="text1"/>
                <w:sz w:val="18"/>
                <w:szCs w:val="18"/>
              </w:rPr>
            </w:pPr>
            <w:r w:rsidRPr="00A7215E">
              <w:rPr>
                <w:rFonts w:ascii="Times New Roman" w:hAnsi="Times New Roman"/>
                <w:color w:val="000000" w:themeColor="text1"/>
                <w:sz w:val="18"/>
                <w:szCs w:val="18"/>
              </w:rPr>
              <w:t>EP-04</w:t>
            </w:r>
          </w:p>
        </w:tc>
        <w:tc>
          <w:tcPr>
            <w:tcW w:w="2520" w:type="dxa"/>
            <w:vAlign w:val="center"/>
          </w:tcPr>
          <w:p w14:paraId="585B8584" w14:textId="77777777" w:rsidR="004F60E1" w:rsidRPr="00A7215E" w:rsidRDefault="00000000">
            <w:pPr>
              <w:rPr>
                <w:rFonts w:ascii="Times New Roman" w:hAnsi="Times New Roman"/>
                <w:color w:val="000000" w:themeColor="text1"/>
                <w:sz w:val="18"/>
                <w:szCs w:val="18"/>
              </w:rPr>
            </w:pPr>
            <w:r w:rsidRPr="00A7215E">
              <w:rPr>
                <w:rFonts w:ascii="Times New Roman" w:hAnsi="Times New Roman"/>
                <w:color w:val="000000" w:themeColor="text1"/>
                <w:sz w:val="18"/>
                <w:szCs w:val="18"/>
              </w:rPr>
              <w:t>Valid milk</w:t>
            </w:r>
          </w:p>
        </w:tc>
        <w:tc>
          <w:tcPr>
            <w:tcW w:w="2520" w:type="dxa"/>
            <w:vAlign w:val="center"/>
          </w:tcPr>
          <w:p w14:paraId="4A1E0560" w14:textId="77777777" w:rsidR="004F60E1" w:rsidRPr="00A7215E" w:rsidRDefault="00000000">
            <w:pPr>
              <w:rPr>
                <w:rFonts w:ascii="Times New Roman" w:hAnsi="Times New Roman"/>
                <w:color w:val="000000" w:themeColor="text1"/>
                <w:sz w:val="18"/>
                <w:szCs w:val="18"/>
              </w:rPr>
            </w:pPr>
            <w:r w:rsidRPr="00A7215E">
              <w:rPr>
                <w:rFonts w:ascii="Times New Roman" w:hAnsi="Times New Roman"/>
                <w:color w:val="000000" w:themeColor="text1"/>
                <w:sz w:val="18"/>
                <w:szCs w:val="18"/>
              </w:rPr>
              <w:t>18 L</w:t>
            </w:r>
          </w:p>
        </w:tc>
        <w:tc>
          <w:tcPr>
            <w:tcW w:w="2520" w:type="dxa"/>
            <w:vAlign w:val="center"/>
          </w:tcPr>
          <w:p w14:paraId="7CC10757" w14:textId="77777777" w:rsidR="004F60E1" w:rsidRPr="00A7215E" w:rsidRDefault="00000000">
            <w:pPr>
              <w:rPr>
                <w:rFonts w:ascii="Times New Roman" w:hAnsi="Times New Roman"/>
                <w:color w:val="000000" w:themeColor="text1"/>
                <w:sz w:val="18"/>
                <w:szCs w:val="18"/>
              </w:rPr>
            </w:pPr>
            <w:r w:rsidRPr="00A7215E">
              <w:rPr>
                <w:rFonts w:ascii="Times New Roman" w:hAnsi="Times New Roman"/>
                <w:color w:val="000000" w:themeColor="text1"/>
                <w:sz w:val="18"/>
                <w:szCs w:val="18"/>
              </w:rPr>
              <w:t>Accepted.</w:t>
            </w:r>
          </w:p>
        </w:tc>
      </w:tr>
      <w:tr w:rsidR="004F60E1" w:rsidRPr="00A7215E" w14:paraId="561491A7" w14:textId="77777777">
        <w:trPr>
          <w:jc w:val="center"/>
        </w:trPr>
        <w:tc>
          <w:tcPr>
            <w:tcW w:w="2520" w:type="dxa"/>
            <w:vAlign w:val="center"/>
          </w:tcPr>
          <w:p w14:paraId="01B043EE" w14:textId="77777777" w:rsidR="004F60E1" w:rsidRPr="00A7215E" w:rsidRDefault="00000000">
            <w:pPr>
              <w:rPr>
                <w:rFonts w:ascii="Times New Roman" w:hAnsi="Times New Roman"/>
                <w:color w:val="000000" w:themeColor="text1"/>
                <w:sz w:val="18"/>
                <w:szCs w:val="18"/>
              </w:rPr>
            </w:pPr>
            <w:r w:rsidRPr="00A7215E">
              <w:rPr>
                <w:rFonts w:ascii="Times New Roman" w:hAnsi="Times New Roman"/>
                <w:color w:val="000000" w:themeColor="text1"/>
                <w:sz w:val="18"/>
                <w:szCs w:val="18"/>
              </w:rPr>
              <w:t>EP-05</w:t>
            </w:r>
          </w:p>
        </w:tc>
        <w:tc>
          <w:tcPr>
            <w:tcW w:w="2520" w:type="dxa"/>
            <w:vAlign w:val="center"/>
          </w:tcPr>
          <w:p w14:paraId="622AB6CF" w14:textId="77777777" w:rsidR="004F60E1" w:rsidRPr="00A7215E" w:rsidRDefault="00000000">
            <w:pPr>
              <w:rPr>
                <w:rFonts w:ascii="Times New Roman" w:hAnsi="Times New Roman"/>
                <w:color w:val="000000" w:themeColor="text1"/>
                <w:sz w:val="18"/>
                <w:szCs w:val="18"/>
              </w:rPr>
            </w:pPr>
            <w:r w:rsidRPr="00A7215E">
              <w:rPr>
                <w:rFonts w:ascii="Times New Roman" w:hAnsi="Times New Roman"/>
                <w:color w:val="000000" w:themeColor="text1"/>
                <w:sz w:val="18"/>
                <w:szCs w:val="18"/>
              </w:rPr>
              <w:t>Negative milk</w:t>
            </w:r>
          </w:p>
        </w:tc>
        <w:tc>
          <w:tcPr>
            <w:tcW w:w="2520" w:type="dxa"/>
            <w:vAlign w:val="center"/>
          </w:tcPr>
          <w:p w14:paraId="1BB409A2" w14:textId="77777777" w:rsidR="004F60E1" w:rsidRPr="00A7215E" w:rsidRDefault="00000000">
            <w:pPr>
              <w:rPr>
                <w:rFonts w:ascii="Times New Roman" w:hAnsi="Times New Roman"/>
                <w:color w:val="000000" w:themeColor="text1"/>
                <w:sz w:val="18"/>
                <w:szCs w:val="18"/>
              </w:rPr>
            </w:pPr>
            <w:r w:rsidRPr="00A7215E">
              <w:rPr>
                <w:rFonts w:ascii="Times New Roman" w:hAnsi="Times New Roman"/>
                <w:color w:val="000000" w:themeColor="text1"/>
                <w:sz w:val="18"/>
                <w:szCs w:val="18"/>
              </w:rPr>
              <w:t>-2 L</w:t>
            </w:r>
          </w:p>
        </w:tc>
        <w:tc>
          <w:tcPr>
            <w:tcW w:w="2520" w:type="dxa"/>
            <w:vAlign w:val="center"/>
          </w:tcPr>
          <w:p w14:paraId="64E23B94" w14:textId="77777777" w:rsidR="004F60E1" w:rsidRPr="00A7215E" w:rsidRDefault="00000000">
            <w:pPr>
              <w:rPr>
                <w:rFonts w:ascii="Times New Roman" w:hAnsi="Times New Roman"/>
                <w:color w:val="000000" w:themeColor="text1"/>
                <w:sz w:val="18"/>
                <w:szCs w:val="18"/>
              </w:rPr>
            </w:pPr>
            <w:r w:rsidRPr="00A7215E">
              <w:rPr>
                <w:rFonts w:ascii="Times New Roman" w:hAnsi="Times New Roman"/>
                <w:color w:val="000000" w:themeColor="text1"/>
                <w:sz w:val="18"/>
                <w:szCs w:val="18"/>
              </w:rPr>
              <w:t>Rejected.</w:t>
            </w:r>
          </w:p>
        </w:tc>
      </w:tr>
      <w:tr w:rsidR="004F60E1" w:rsidRPr="00A7215E" w14:paraId="0282C383" w14:textId="77777777">
        <w:trPr>
          <w:jc w:val="center"/>
        </w:trPr>
        <w:tc>
          <w:tcPr>
            <w:tcW w:w="2520" w:type="dxa"/>
            <w:vAlign w:val="center"/>
          </w:tcPr>
          <w:p w14:paraId="6E249B4B" w14:textId="77777777" w:rsidR="004F60E1" w:rsidRPr="00A7215E" w:rsidRDefault="00000000">
            <w:pPr>
              <w:rPr>
                <w:rFonts w:ascii="Times New Roman" w:hAnsi="Times New Roman"/>
                <w:color w:val="000000" w:themeColor="text1"/>
                <w:sz w:val="18"/>
                <w:szCs w:val="18"/>
              </w:rPr>
            </w:pPr>
            <w:r w:rsidRPr="00A7215E">
              <w:rPr>
                <w:rFonts w:ascii="Times New Roman" w:hAnsi="Times New Roman"/>
                <w:color w:val="000000" w:themeColor="text1"/>
                <w:sz w:val="18"/>
                <w:szCs w:val="18"/>
              </w:rPr>
              <w:t>EP-06</w:t>
            </w:r>
          </w:p>
        </w:tc>
        <w:tc>
          <w:tcPr>
            <w:tcW w:w="2520" w:type="dxa"/>
            <w:vAlign w:val="center"/>
          </w:tcPr>
          <w:p w14:paraId="0D666E1B" w14:textId="77777777" w:rsidR="004F60E1" w:rsidRPr="00A7215E" w:rsidRDefault="00000000">
            <w:pPr>
              <w:rPr>
                <w:rFonts w:ascii="Times New Roman" w:hAnsi="Times New Roman"/>
                <w:color w:val="000000" w:themeColor="text1"/>
                <w:sz w:val="18"/>
                <w:szCs w:val="18"/>
              </w:rPr>
            </w:pPr>
            <w:r w:rsidRPr="00A7215E">
              <w:rPr>
                <w:rFonts w:ascii="Times New Roman" w:hAnsi="Times New Roman"/>
                <w:color w:val="000000" w:themeColor="text1"/>
                <w:sz w:val="18"/>
                <w:szCs w:val="18"/>
              </w:rPr>
              <w:t>Non-numeric milk</w:t>
            </w:r>
          </w:p>
        </w:tc>
        <w:tc>
          <w:tcPr>
            <w:tcW w:w="2520" w:type="dxa"/>
            <w:vAlign w:val="center"/>
          </w:tcPr>
          <w:p w14:paraId="2D9ABDFA" w14:textId="77777777" w:rsidR="004F60E1" w:rsidRPr="00A7215E" w:rsidRDefault="00000000">
            <w:pPr>
              <w:rPr>
                <w:rFonts w:ascii="Times New Roman" w:hAnsi="Times New Roman"/>
                <w:color w:val="000000" w:themeColor="text1"/>
                <w:sz w:val="18"/>
                <w:szCs w:val="18"/>
              </w:rPr>
            </w:pPr>
            <w:r w:rsidRPr="00A7215E">
              <w:rPr>
                <w:rFonts w:ascii="Times New Roman" w:hAnsi="Times New Roman"/>
                <w:color w:val="000000" w:themeColor="text1"/>
                <w:sz w:val="18"/>
                <w:szCs w:val="18"/>
              </w:rPr>
              <w:t>ABC</w:t>
            </w:r>
          </w:p>
        </w:tc>
        <w:tc>
          <w:tcPr>
            <w:tcW w:w="2520" w:type="dxa"/>
            <w:vAlign w:val="center"/>
          </w:tcPr>
          <w:p w14:paraId="2476F431" w14:textId="77777777" w:rsidR="004F60E1" w:rsidRPr="00A7215E" w:rsidRDefault="00000000">
            <w:pPr>
              <w:rPr>
                <w:rFonts w:ascii="Times New Roman" w:hAnsi="Times New Roman"/>
                <w:color w:val="000000" w:themeColor="text1"/>
                <w:sz w:val="18"/>
                <w:szCs w:val="18"/>
              </w:rPr>
            </w:pPr>
            <w:r w:rsidRPr="00A7215E">
              <w:rPr>
                <w:rFonts w:ascii="Times New Roman" w:hAnsi="Times New Roman"/>
                <w:color w:val="000000" w:themeColor="text1"/>
                <w:sz w:val="18"/>
                <w:szCs w:val="18"/>
              </w:rPr>
              <w:t>Rejected.</w:t>
            </w:r>
          </w:p>
        </w:tc>
      </w:tr>
      <w:tr w:rsidR="004F60E1" w:rsidRPr="00A7215E" w14:paraId="6C9DEAE8" w14:textId="77777777">
        <w:trPr>
          <w:jc w:val="center"/>
        </w:trPr>
        <w:tc>
          <w:tcPr>
            <w:tcW w:w="2520" w:type="dxa"/>
            <w:vAlign w:val="center"/>
          </w:tcPr>
          <w:p w14:paraId="6D93258B" w14:textId="77777777" w:rsidR="004F60E1" w:rsidRPr="00A7215E" w:rsidRDefault="00000000">
            <w:pPr>
              <w:rPr>
                <w:rFonts w:ascii="Times New Roman" w:hAnsi="Times New Roman"/>
                <w:color w:val="000000" w:themeColor="text1"/>
                <w:sz w:val="18"/>
                <w:szCs w:val="18"/>
              </w:rPr>
            </w:pPr>
            <w:r w:rsidRPr="00A7215E">
              <w:rPr>
                <w:rFonts w:ascii="Times New Roman" w:hAnsi="Times New Roman"/>
                <w:color w:val="000000" w:themeColor="text1"/>
                <w:sz w:val="18"/>
                <w:szCs w:val="18"/>
              </w:rPr>
              <w:t>EP-07</w:t>
            </w:r>
          </w:p>
        </w:tc>
        <w:tc>
          <w:tcPr>
            <w:tcW w:w="2520" w:type="dxa"/>
            <w:vAlign w:val="center"/>
          </w:tcPr>
          <w:p w14:paraId="4114451A" w14:textId="77777777" w:rsidR="004F60E1" w:rsidRPr="00A7215E" w:rsidRDefault="00000000">
            <w:pPr>
              <w:rPr>
                <w:rFonts w:ascii="Times New Roman" w:hAnsi="Times New Roman"/>
                <w:color w:val="000000" w:themeColor="text1"/>
                <w:sz w:val="18"/>
                <w:szCs w:val="18"/>
              </w:rPr>
            </w:pPr>
            <w:r w:rsidRPr="00A7215E">
              <w:rPr>
                <w:rFonts w:ascii="Times New Roman" w:hAnsi="Times New Roman"/>
                <w:color w:val="000000" w:themeColor="text1"/>
                <w:sz w:val="18"/>
                <w:szCs w:val="18"/>
              </w:rPr>
              <w:t>Valid user</w:t>
            </w:r>
          </w:p>
        </w:tc>
        <w:tc>
          <w:tcPr>
            <w:tcW w:w="2520" w:type="dxa"/>
            <w:vAlign w:val="center"/>
          </w:tcPr>
          <w:p w14:paraId="41ABCDBD" w14:textId="77777777" w:rsidR="004F60E1" w:rsidRPr="00A7215E" w:rsidRDefault="00000000">
            <w:pPr>
              <w:rPr>
                <w:rFonts w:ascii="Times New Roman" w:hAnsi="Times New Roman"/>
                <w:color w:val="000000" w:themeColor="text1"/>
                <w:sz w:val="18"/>
                <w:szCs w:val="18"/>
              </w:rPr>
            </w:pPr>
            <w:r w:rsidRPr="00A7215E">
              <w:rPr>
                <w:rFonts w:ascii="Times New Roman" w:hAnsi="Times New Roman"/>
                <w:color w:val="000000" w:themeColor="text1"/>
                <w:sz w:val="18"/>
                <w:szCs w:val="18"/>
              </w:rPr>
              <w:t>Authorized account</w:t>
            </w:r>
          </w:p>
        </w:tc>
        <w:tc>
          <w:tcPr>
            <w:tcW w:w="2520" w:type="dxa"/>
            <w:vAlign w:val="center"/>
          </w:tcPr>
          <w:p w14:paraId="77009696" w14:textId="77777777" w:rsidR="004F60E1" w:rsidRPr="00A7215E" w:rsidRDefault="00000000">
            <w:pPr>
              <w:rPr>
                <w:rFonts w:ascii="Times New Roman" w:hAnsi="Times New Roman"/>
                <w:color w:val="000000" w:themeColor="text1"/>
                <w:sz w:val="18"/>
                <w:szCs w:val="18"/>
              </w:rPr>
            </w:pPr>
            <w:r w:rsidRPr="00A7215E">
              <w:rPr>
                <w:rFonts w:ascii="Times New Roman" w:hAnsi="Times New Roman"/>
                <w:color w:val="000000" w:themeColor="text1"/>
                <w:sz w:val="18"/>
                <w:szCs w:val="18"/>
              </w:rPr>
              <w:t>Access permitted.</w:t>
            </w:r>
          </w:p>
        </w:tc>
      </w:tr>
      <w:tr w:rsidR="004F60E1" w:rsidRPr="00A7215E" w14:paraId="2B601FC4" w14:textId="77777777">
        <w:trPr>
          <w:jc w:val="center"/>
        </w:trPr>
        <w:tc>
          <w:tcPr>
            <w:tcW w:w="2520" w:type="dxa"/>
            <w:vAlign w:val="center"/>
          </w:tcPr>
          <w:p w14:paraId="0149AE36" w14:textId="77777777" w:rsidR="004F60E1" w:rsidRPr="00A7215E" w:rsidRDefault="00000000">
            <w:pPr>
              <w:rPr>
                <w:rFonts w:ascii="Times New Roman" w:hAnsi="Times New Roman"/>
                <w:color w:val="000000" w:themeColor="text1"/>
                <w:sz w:val="18"/>
                <w:szCs w:val="18"/>
              </w:rPr>
            </w:pPr>
            <w:r w:rsidRPr="00A7215E">
              <w:rPr>
                <w:rFonts w:ascii="Times New Roman" w:hAnsi="Times New Roman"/>
                <w:color w:val="000000" w:themeColor="text1"/>
                <w:sz w:val="18"/>
                <w:szCs w:val="18"/>
              </w:rPr>
              <w:t>EP-08</w:t>
            </w:r>
          </w:p>
        </w:tc>
        <w:tc>
          <w:tcPr>
            <w:tcW w:w="2520" w:type="dxa"/>
            <w:vAlign w:val="center"/>
          </w:tcPr>
          <w:p w14:paraId="02ACFEB3" w14:textId="77777777" w:rsidR="004F60E1" w:rsidRPr="00A7215E" w:rsidRDefault="00000000">
            <w:pPr>
              <w:rPr>
                <w:rFonts w:ascii="Times New Roman" w:hAnsi="Times New Roman"/>
                <w:color w:val="000000" w:themeColor="text1"/>
                <w:sz w:val="18"/>
                <w:szCs w:val="18"/>
              </w:rPr>
            </w:pPr>
            <w:r w:rsidRPr="00A7215E">
              <w:rPr>
                <w:rFonts w:ascii="Times New Roman" w:hAnsi="Times New Roman"/>
                <w:color w:val="000000" w:themeColor="text1"/>
                <w:sz w:val="18"/>
                <w:szCs w:val="18"/>
              </w:rPr>
              <w:t>Invalid user</w:t>
            </w:r>
          </w:p>
        </w:tc>
        <w:tc>
          <w:tcPr>
            <w:tcW w:w="2520" w:type="dxa"/>
            <w:vAlign w:val="center"/>
          </w:tcPr>
          <w:p w14:paraId="41B3CB88" w14:textId="77777777" w:rsidR="004F60E1" w:rsidRPr="00A7215E" w:rsidRDefault="00000000">
            <w:pPr>
              <w:rPr>
                <w:rFonts w:ascii="Times New Roman" w:hAnsi="Times New Roman"/>
                <w:color w:val="000000" w:themeColor="text1"/>
                <w:sz w:val="18"/>
                <w:szCs w:val="18"/>
              </w:rPr>
            </w:pPr>
            <w:r w:rsidRPr="00A7215E">
              <w:rPr>
                <w:rFonts w:ascii="Times New Roman" w:hAnsi="Times New Roman"/>
                <w:color w:val="000000" w:themeColor="text1"/>
                <w:sz w:val="18"/>
                <w:szCs w:val="18"/>
              </w:rPr>
              <w:t>Wrong credentials</w:t>
            </w:r>
          </w:p>
        </w:tc>
        <w:tc>
          <w:tcPr>
            <w:tcW w:w="2520" w:type="dxa"/>
            <w:vAlign w:val="center"/>
          </w:tcPr>
          <w:p w14:paraId="2993EFB8" w14:textId="77777777" w:rsidR="004F60E1" w:rsidRPr="00A7215E" w:rsidRDefault="00000000">
            <w:pPr>
              <w:rPr>
                <w:rFonts w:ascii="Times New Roman" w:hAnsi="Times New Roman"/>
                <w:color w:val="000000" w:themeColor="text1"/>
                <w:sz w:val="18"/>
                <w:szCs w:val="18"/>
              </w:rPr>
            </w:pPr>
            <w:r w:rsidRPr="00A7215E">
              <w:rPr>
                <w:rFonts w:ascii="Times New Roman" w:hAnsi="Times New Roman"/>
                <w:color w:val="000000" w:themeColor="text1"/>
                <w:sz w:val="18"/>
                <w:szCs w:val="18"/>
              </w:rPr>
              <w:t>Access denied.</w:t>
            </w:r>
          </w:p>
        </w:tc>
      </w:tr>
    </w:tbl>
    <w:p w14:paraId="21AF6557" w14:textId="77777777" w:rsidR="004F60E1" w:rsidRPr="00A7215E" w:rsidRDefault="004F60E1">
      <w:pPr>
        <w:rPr>
          <w:rFonts w:ascii="Times New Roman" w:hAnsi="Times New Roman"/>
          <w:color w:val="000000" w:themeColor="text1"/>
          <w:sz w:val="18"/>
          <w:szCs w:val="18"/>
        </w:rPr>
      </w:pPr>
    </w:p>
    <w:p w14:paraId="338A0EE5" w14:textId="52356F79" w:rsidR="0076207B" w:rsidRPr="0076207B" w:rsidRDefault="00000000" w:rsidP="0076207B">
      <w:pPr>
        <w:rPr>
          <w:rFonts w:ascii="Times New Roman" w:hAnsi="Times New Roman"/>
          <w:b/>
          <w:bCs/>
          <w:color w:val="000000" w:themeColor="text1"/>
          <w:sz w:val="32"/>
          <w:szCs w:val="32"/>
        </w:rPr>
      </w:pPr>
      <w:r>
        <w:rPr>
          <w:rFonts w:ascii="Times New Roman" w:hAnsi="Times New Roman"/>
          <w:b/>
          <w:bCs/>
          <w:color w:val="000000" w:themeColor="text1"/>
          <w:sz w:val="32"/>
          <w:szCs w:val="32"/>
        </w:rPr>
        <w:t>6. Boundary Value Analysis</w:t>
      </w:r>
    </w:p>
    <w:p w14:paraId="71415260" w14:textId="77777777" w:rsidR="004F60E1" w:rsidRPr="0076207B" w:rsidRDefault="00000000">
      <w:pPr>
        <w:rPr>
          <w:rFonts w:ascii="Times New Roman" w:hAnsi="Times New Roman"/>
          <w:color w:val="000000" w:themeColor="text1"/>
        </w:rPr>
      </w:pPr>
      <w:r>
        <w:rPr>
          <w:rFonts w:ascii="Times New Roman" w:hAnsi="Times New Roman"/>
          <w:color w:val="000000" w:themeColor="text1"/>
        </w:rPr>
        <w:t>Boundary Value Analysis is particularly relevant to the dairy management system because threshold decisions can determine whether an alert is generated or whether a value is accepted. The exact numeric limits must be configured from the approved system requirements.</w:t>
      </w:r>
    </w:p>
    <w:tbl>
      <w:tblPr>
        <w:tblStyle w:val="TableGrid"/>
        <w:tblW w:w="0" w:type="auto"/>
        <w:jc w:val="center"/>
        <w:tblLook w:val="04A0" w:firstRow="1" w:lastRow="0" w:firstColumn="1" w:lastColumn="0" w:noHBand="0" w:noVBand="1"/>
      </w:tblPr>
      <w:tblGrid>
        <w:gridCol w:w="2016"/>
        <w:gridCol w:w="2016"/>
        <w:gridCol w:w="2016"/>
        <w:gridCol w:w="2016"/>
        <w:gridCol w:w="2016"/>
      </w:tblGrid>
      <w:tr w:rsidR="004F60E1" w:rsidRPr="00A7215E" w14:paraId="3452BA34" w14:textId="77777777">
        <w:trPr>
          <w:jc w:val="center"/>
        </w:trPr>
        <w:tc>
          <w:tcPr>
            <w:tcW w:w="2016" w:type="dxa"/>
            <w:shd w:val="clear" w:color="auto" w:fill="D9EAF7"/>
          </w:tcPr>
          <w:p w14:paraId="720217DF" w14:textId="77777777" w:rsidR="004F60E1" w:rsidRPr="00A7215E" w:rsidRDefault="00000000">
            <w:pPr>
              <w:rPr>
                <w:rFonts w:ascii="Times New Roman" w:hAnsi="Times New Roman"/>
                <w:color w:val="000000" w:themeColor="text1"/>
                <w:sz w:val="18"/>
                <w:szCs w:val="18"/>
              </w:rPr>
            </w:pPr>
            <w:r w:rsidRPr="00A7215E">
              <w:rPr>
                <w:rFonts w:ascii="Times New Roman" w:hAnsi="Times New Roman"/>
                <w:b/>
                <w:color w:val="000000" w:themeColor="text1"/>
                <w:sz w:val="18"/>
                <w:szCs w:val="18"/>
              </w:rPr>
              <w:t>Area</w:t>
            </w:r>
          </w:p>
        </w:tc>
        <w:tc>
          <w:tcPr>
            <w:tcW w:w="2016" w:type="dxa"/>
            <w:shd w:val="clear" w:color="auto" w:fill="D9EAF7"/>
          </w:tcPr>
          <w:p w14:paraId="555AAE89" w14:textId="77777777" w:rsidR="004F60E1" w:rsidRPr="00A7215E" w:rsidRDefault="00000000">
            <w:pPr>
              <w:rPr>
                <w:rFonts w:ascii="Times New Roman" w:hAnsi="Times New Roman"/>
                <w:color w:val="000000" w:themeColor="text1"/>
                <w:sz w:val="18"/>
                <w:szCs w:val="18"/>
              </w:rPr>
            </w:pPr>
            <w:r w:rsidRPr="00A7215E">
              <w:rPr>
                <w:rFonts w:ascii="Times New Roman" w:hAnsi="Times New Roman"/>
                <w:b/>
                <w:color w:val="000000" w:themeColor="text1"/>
                <w:sz w:val="18"/>
                <w:szCs w:val="18"/>
              </w:rPr>
              <w:t>Below Boundary</w:t>
            </w:r>
          </w:p>
        </w:tc>
        <w:tc>
          <w:tcPr>
            <w:tcW w:w="2016" w:type="dxa"/>
            <w:shd w:val="clear" w:color="auto" w:fill="D9EAF7"/>
          </w:tcPr>
          <w:p w14:paraId="12E6A699" w14:textId="77777777" w:rsidR="004F60E1" w:rsidRPr="00A7215E" w:rsidRDefault="00000000">
            <w:pPr>
              <w:rPr>
                <w:rFonts w:ascii="Times New Roman" w:hAnsi="Times New Roman"/>
                <w:color w:val="000000" w:themeColor="text1"/>
                <w:sz w:val="18"/>
                <w:szCs w:val="18"/>
              </w:rPr>
            </w:pPr>
            <w:r w:rsidRPr="00A7215E">
              <w:rPr>
                <w:rFonts w:ascii="Times New Roman" w:hAnsi="Times New Roman"/>
                <w:b/>
                <w:color w:val="000000" w:themeColor="text1"/>
                <w:sz w:val="18"/>
                <w:szCs w:val="18"/>
              </w:rPr>
              <w:t>At Boundary</w:t>
            </w:r>
          </w:p>
        </w:tc>
        <w:tc>
          <w:tcPr>
            <w:tcW w:w="2016" w:type="dxa"/>
            <w:shd w:val="clear" w:color="auto" w:fill="D9EAF7"/>
          </w:tcPr>
          <w:p w14:paraId="3591F37B" w14:textId="77777777" w:rsidR="004F60E1" w:rsidRPr="00A7215E" w:rsidRDefault="00000000">
            <w:pPr>
              <w:rPr>
                <w:rFonts w:ascii="Times New Roman" w:hAnsi="Times New Roman"/>
                <w:color w:val="000000" w:themeColor="text1"/>
                <w:sz w:val="18"/>
                <w:szCs w:val="18"/>
              </w:rPr>
            </w:pPr>
            <w:r w:rsidRPr="00A7215E">
              <w:rPr>
                <w:rFonts w:ascii="Times New Roman" w:hAnsi="Times New Roman"/>
                <w:b/>
                <w:color w:val="000000" w:themeColor="text1"/>
                <w:sz w:val="18"/>
                <w:szCs w:val="18"/>
              </w:rPr>
              <w:t>Above Boundary</w:t>
            </w:r>
          </w:p>
        </w:tc>
        <w:tc>
          <w:tcPr>
            <w:tcW w:w="2016" w:type="dxa"/>
            <w:shd w:val="clear" w:color="auto" w:fill="D9EAF7"/>
          </w:tcPr>
          <w:p w14:paraId="3B367C7E" w14:textId="77777777" w:rsidR="004F60E1" w:rsidRPr="00A7215E" w:rsidRDefault="00000000">
            <w:pPr>
              <w:rPr>
                <w:rFonts w:ascii="Times New Roman" w:hAnsi="Times New Roman"/>
                <w:color w:val="000000" w:themeColor="text1"/>
                <w:sz w:val="18"/>
                <w:szCs w:val="18"/>
              </w:rPr>
            </w:pPr>
            <w:r w:rsidRPr="00A7215E">
              <w:rPr>
                <w:rFonts w:ascii="Times New Roman" w:hAnsi="Times New Roman"/>
                <w:b/>
                <w:color w:val="000000" w:themeColor="text1"/>
                <w:sz w:val="18"/>
                <w:szCs w:val="18"/>
              </w:rPr>
              <w:t>Expected Focus</w:t>
            </w:r>
          </w:p>
        </w:tc>
      </w:tr>
      <w:tr w:rsidR="004F60E1" w:rsidRPr="00A7215E" w14:paraId="396D24D2" w14:textId="77777777">
        <w:trPr>
          <w:jc w:val="center"/>
        </w:trPr>
        <w:tc>
          <w:tcPr>
            <w:tcW w:w="2016" w:type="dxa"/>
            <w:vAlign w:val="center"/>
          </w:tcPr>
          <w:p w14:paraId="64BE1ADB" w14:textId="77777777" w:rsidR="004F60E1" w:rsidRPr="00A7215E" w:rsidRDefault="00000000">
            <w:pPr>
              <w:rPr>
                <w:rFonts w:ascii="Times New Roman" w:hAnsi="Times New Roman"/>
                <w:color w:val="000000" w:themeColor="text1"/>
                <w:sz w:val="18"/>
                <w:szCs w:val="18"/>
              </w:rPr>
            </w:pPr>
            <w:r w:rsidRPr="00A7215E">
              <w:rPr>
                <w:rFonts w:ascii="Times New Roman" w:hAnsi="Times New Roman"/>
                <w:color w:val="000000" w:themeColor="text1"/>
                <w:sz w:val="18"/>
                <w:szCs w:val="18"/>
              </w:rPr>
              <w:t>Disease risk</w:t>
            </w:r>
          </w:p>
        </w:tc>
        <w:tc>
          <w:tcPr>
            <w:tcW w:w="2016" w:type="dxa"/>
            <w:vAlign w:val="center"/>
          </w:tcPr>
          <w:p w14:paraId="6C1925B6" w14:textId="77777777" w:rsidR="004F60E1" w:rsidRPr="00A7215E" w:rsidRDefault="00000000">
            <w:pPr>
              <w:rPr>
                <w:rFonts w:ascii="Times New Roman" w:hAnsi="Times New Roman"/>
                <w:color w:val="000000" w:themeColor="text1"/>
                <w:sz w:val="18"/>
                <w:szCs w:val="18"/>
              </w:rPr>
            </w:pPr>
            <w:r w:rsidRPr="00A7215E">
              <w:rPr>
                <w:rFonts w:ascii="Times New Roman" w:hAnsi="Times New Roman"/>
                <w:color w:val="000000" w:themeColor="text1"/>
                <w:sz w:val="18"/>
                <w:szCs w:val="18"/>
              </w:rPr>
              <w:t>Just below alert level</w:t>
            </w:r>
          </w:p>
        </w:tc>
        <w:tc>
          <w:tcPr>
            <w:tcW w:w="2016" w:type="dxa"/>
            <w:vAlign w:val="center"/>
          </w:tcPr>
          <w:p w14:paraId="1BC8B560" w14:textId="77777777" w:rsidR="004F60E1" w:rsidRPr="00A7215E" w:rsidRDefault="00000000">
            <w:pPr>
              <w:rPr>
                <w:rFonts w:ascii="Times New Roman" w:hAnsi="Times New Roman"/>
                <w:color w:val="000000" w:themeColor="text1"/>
                <w:sz w:val="18"/>
                <w:szCs w:val="18"/>
              </w:rPr>
            </w:pPr>
            <w:r w:rsidRPr="00A7215E">
              <w:rPr>
                <w:rFonts w:ascii="Times New Roman" w:hAnsi="Times New Roman"/>
                <w:color w:val="000000" w:themeColor="text1"/>
                <w:sz w:val="18"/>
                <w:szCs w:val="18"/>
              </w:rPr>
              <w:t>Exactly at alert level</w:t>
            </w:r>
          </w:p>
        </w:tc>
        <w:tc>
          <w:tcPr>
            <w:tcW w:w="2016" w:type="dxa"/>
            <w:vAlign w:val="center"/>
          </w:tcPr>
          <w:p w14:paraId="7DE2D9E5" w14:textId="77777777" w:rsidR="004F60E1" w:rsidRPr="00A7215E" w:rsidRDefault="00000000">
            <w:pPr>
              <w:rPr>
                <w:rFonts w:ascii="Times New Roman" w:hAnsi="Times New Roman"/>
                <w:color w:val="000000" w:themeColor="text1"/>
                <w:sz w:val="18"/>
                <w:szCs w:val="18"/>
              </w:rPr>
            </w:pPr>
            <w:r w:rsidRPr="00A7215E">
              <w:rPr>
                <w:rFonts w:ascii="Times New Roman" w:hAnsi="Times New Roman"/>
                <w:color w:val="000000" w:themeColor="text1"/>
                <w:sz w:val="18"/>
                <w:szCs w:val="18"/>
              </w:rPr>
              <w:t>Just above alert level</w:t>
            </w:r>
          </w:p>
        </w:tc>
        <w:tc>
          <w:tcPr>
            <w:tcW w:w="2016" w:type="dxa"/>
            <w:vAlign w:val="center"/>
          </w:tcPr>
          <w:p w14:paraId="02CE24F9" w14:textId="77777777" w:rsidR="004F60E1" w:rsidRPr="00A7215E" w:rsidRDefault="00000000">
            <w:pPr>
              <w:rPr>
                <w:rFonts w:ascii="Times New Roman" w:hAnsi="Times New Roman"/>
                <w:color w:val="000000" w:themeColor="text1"/>
                <w:sz w:val="18"/>
                <w:szCs w:val="18"/>
              </w:rPr>
            </w:pPr>
            <w:r w:rsidRPr="00A7215E">
              <w:rPr>
                <w:rFonts w:ascii="Times New Roman" w:hAnsi="Times New Roman"/>
                <w:color w:val="000000" w:themeColor="text1"/>
                <w:sz w:val="18"/>
                <w:szCs w:val="18"/>
              </w:rPr>
              <w:t>Correct classification.</w:t>
            </w:r>
          </w:p>
        </w:tc>
      </w:tr>
      <w:tr w:rsidR="004F60E1" w:rsidRPr="00A7215E" w14:paraId="72EAEF81" w14:textId="77777777">
        <w:trPr>
          <w:jc w:val="center"/>
        </w:trPr>
        <w:tc>
          <w:tcPr>
            <w:tcW w:w="2016" w:type="dxa"/>
            <w:vAlign w:val="center"/>
          </w:tcPr>
          <w:p w14:paraId="2B2A6742" w14:textId="77777777" w:rsidR="004F60E1" w:rsidRPr="00A7215E" w:rsidRDefault="00000000">
            <w:pPr>
              <w:rPr>
                <w:rFonts w:ascii="Times New Roman" w:hAnsi="Times New Roman"/>
                <w:color w:val="000000" w:themeColor="text1"/>
                <w:sz w:val="18"/>
                <w:szCs w:val="18"/>
              </w:rPr>
            </w:pPr>
            <w:r w:rsidRPr="00A7215E">
              <w:rPr>
                <w:rFonts w:ascii="Times New Roman" w:hAnsi="Times New Roman"/>
                <w:color w:val="000000" w:themeColor="text1"/>
                <w:sz w:val="18"/>
                <w:szCs w:val="18"/>
              </w:rPr>
              <w:t>Health threshold</w:t>
            </w:r>
          </w:p>
        </w:tc>
        <w:tc>
          <w:tcPr>
            <w:tcW w:w="2016" w:type="dxa"/>
            <w:vAlign w:val="center"/>
          </w:tcPr>
          <w:p w14:paraId="14C806BA" w14:textId="77777777" w:rsidR="004F60E1" w:rsidRPr="00A7215E" w:rsidRDefault="00000000">
            <w:pPr>
              <w:rPr>
                <w:rFonts w:ascii="Times New Roman" w:hAnsi="Times New Roman"/>
                <w:color w:val="000000" w:themeColor="text1"/>
                <w:sz w:val="18"/>
                <w:szCs w:val="18"/>
              </w:rPr>
            </w:pPr>
            <w:r w:rsidRPr="00A7215E">
              <w:rPr>
                <w:rFonts w:ascii="Times New Roman" w:hAnsi="Times New Roman"/>
                <w:color w:val="000000" w:themeColor="text1"/>
                <w:sz w:val="18"/>
                <w:szCs w:val="18"/>
              </w:rPr>
              <w:t>Normal-side value</w:t>
            </w:r>
          </w:p>
        </w:tc>
        <w:tc>
          <w:tcPr>
            <w:tcW w:w="2016" w:type="dxa"/>
            <w:vAlign w:val="center"/>
          </w:tcPr>
          <w:p w14:paraId="58B6C671" w14:textId="77777777" w:rsidR="004F60E1" w:rsidRPr="00A7215E" w:rsidRDefault="00000000">
            <w:pPr>
              <w:rPr>
                <w:rFonts w:ascii="Times New Roman" w:hAnsi="Times New Roman"/>
                <w:color w:val="000000" w:themeColor="text1"/>
                <w:sz w:val="18"/>
                <w:szCs w:val="18"/>
              </w:rPr>
            </w:pPr>
            <w:r w:rsidRPr="00A7215E">
              <w:rPr>
                <w:rFonts w:ascii="Times New Roman" w:hAnsi="Times New Roman"/>
                <w:color w:val="000000" w:themeColor="text1"/>
                <w:sz w:val="18"/>
                <w:szCs w:val="18"/>
              </w:rPr>
              <w:t>Exact configured threshold</w:t>
            </w:r>
          </w:p>
        </w:tc>
        <w:tc>
          <w:tcPr>
            <w:tcW w:w="2016" w:type="dxa"/>
            <w:vAlign w:val="center"/>
          </w:tcPr>
          <w:p w14:paraId="76E7B1B7" w14:textId="77777777" w:rsidR="004F60E1" w:rsidRPr="00A7215E" w:rsidRDefault="00000000">
            <w:pPr>
              <w:rPr>
                <w:rFonts w:ascii="Times New Roman" w:hAnsi="Times New Roman"/>
                <w:color w:val="000000" w:themeColor="text1"/>
                <w:sz w:val="18"/>
                <w:szCs w:val="18"/>
              </w:rPr>
            </w:pPr>
            <w:r w:rsidRPr="00A7215E">
              <w:rPr>
                <w:rFonts w:ascii="Times New Roman" w:hAnsi="Times New Roman"/>
                <w:color w:val="000000" w:themeColor="text1"/>
                <w:sz w:val="18"/>
                <w:szCs w:val="18"/>
              </w:rPr>
              <w:t>Abnormal-side value</w:t>
            </w:r>
          </w:p>
        </w:tc>
        <w:tc>
          <w:tcPr>
            <w:tcW w:w="2016" w:type="dxa"/>
            <w:vAlign w:val="center"/>
          </w:tcPr>
          <w:p w14:paraId="3199C36D" w14:textId="77777777" w:rsidR="004F60E1" w:rsidRPr="00A7215E" w:rsidRDefault="00000000">
            <w:pPr>
              <w:rPr>
                <w:rFonts w:ascii="Times New Roman" w:hAnsi="Times New Roman"/>
                <w:color w:val="000000" w:themeColor="text1"/>
                <w:sz w:val="18"/>
                <w:szCs w:val="18"/>
              </w:rPr>
            </w:pPr>
            <w:r w:rsidRPr="00A7215E">
              <w:rPr>
                <w:rFonts w:ascii="Times New Roman" w:hAnsi="Times New Roman"/>
                <w:color w:val="000000" w:themeColor="text1"/>
                <w:sz w:val="18"/>
                <w:szCs w:val="18"/>
              </w:rPr>
              <w:t>Alert rule consistency.</w:t>
            </w:r>
          </w:p>
        </w:tc>
      </w:tr>
      <w:tr w:rsidR="004F60E1" w:rsidRPr="00A7215E" w14:paraId="5363F9EB" w14:textId="77777777">
        <w:trPr>
          <w:jc w:val="center"/>
        </w:trPr>
        <w:tc>
          <w:tcPr>
            <w:tcW w:w="2016" w:type="dxa"/>
            <w:vAlign w:val="center"/>
          </w:tcPr>
          <w:p w14:paraId="39F32FEF" w14:textId="77777777" w:rsidR="004F60E1" w:rsidRPr="00A7215E" w:rsidRDefault="00000000">
            <w:pPr>
              <w:rPr>
                <w:rFonts w:ascii="Times New Roman" w:hAnsi="Times New Roman"/>
                <w:color w:val="000000" w:themeColor="text1"/>
                <w:sz w:val="18"/>
                <w:szCs w:val="18"/>
              </w:rPr>
            </w:pPr>
            <w:r w:rsidRPr="00A7215E">
              <w:rPr>
                <w:rFonts w:ascii="Times New Roman" w:hAnsi="Times New Roman"/>
                <w:color w:val="000000" w:themeColor="text1"/>
                <w:sz w:val="18"/>
                <w:szCs w:val="18"/>
              </w:rPr>
              <w:t>Feeding time</w:t>
            </w:r>
          </w:p>
        </w:tc>
        <w:tc>
          <w:tcPr>
            <w:tcW w:w="2016" w:type="dxa"/>
            <w:vAlign w:val="center"/>
          </w:tcPr>
          <w:p w14:paraId="4182B845" w14:textId="77777777" w:rsidR="004F60E1" w:rsidRPr="00A7215E" w:rsidRDefault="00000000">
            <w:pPr>
              <w:rPr>
                <w:rFonts w:ascii="Times New Roman" w:hAnsi="Times New Roman"/>
                <w:color w:val="000000" w:themeColor="text1"/>
                <w:sz w:val="18"/>
                <w:szCs w:val="18"/>
              </w:rPr>
            </w:pPr>
            <w:r w:rsidRPr="00A7215E">
              <w:rPr>
                <w:rFonts w:ascii="Times New Roman" w:hAnsi="Times New Roman"/>
                <w:color w:val="000000" w:themeColor="text1"/>
                <w:sz w:val="18"/>
                <w:szCs w:val="18"/>
              </w:rPr>
              <w:t>Just before earliest</w:t>
            </w:r>
          </w:p>
        </w:tc>
        <w:tc>
          <w:tcPr>
            <w:tcW w:w="2016" w:type="dxa"/>
            <w:vAlign w:val="center"/>
          </w:tcPr>
          <w:p w14:paraId="4EE3FDBE" w14:textId="77777777" w:rsidR="004F60E1" w:rsidRPr="00A7215E" w:rsidRDefault="00000000">
            <w:pPr>
              <w:rPr>
                <w:rFonts w:ascii="Times New Roman" w:hAnsi="Times New Roman"/>
                <w:color w:val="000000" w:themeColor="text1"/>
                <w:sz w:val="18"/>
                <w:szCs w:val="18"/>
              </w:rPr>
            </w:pPr>
            <w:r w:rsidRPr="00A7215E">
              <w:rPr>
                <w:rFonts w:ascii="Times New Roman" w:hAnsi="Times New Roman"/>
                <w:color w:val="000000" w:themeColor="text1"/>
                <w:sz w:val="18"/>
                <w:szCs w:val="18"/>
              </w:rPr>
              <w:t>Earliest permitted</w:t>
            </w:r>
          </w:p>
        </w:tc>
        <w:tc>
          <w:tcPr>
            <w:tcW w:w="2016" w:type="dxa"/>
            <w:vAlign w:val="center"/>
          </w:tcPr>
          <w:p w14:paraId="1B8A313A" w14:textId="77777777" w:rsidR="004F60E1" w:rsidRPr="00A7215E" w:rsidRDefault="00000000">
            <w:pPr>
              <w:rPr>
                <w:rFonts w:ascii="Times New Roman" w:hAnsi="Times New Roman"/>
                <w:color w:val="000000" w:themeColor="text1"/>
                <w:sz w:val="18"/>
                <w:szCs w:val="18"/>
              </w:rPr>
            </w:pPr>
            <w:r w:rsidRPr="00A7215E">
              <w:rPr>
                <w:rFonts w:ascii="Times New Roman" w:hAnsi="Times New Roman"/>
                <w:color w:val="000000" w:themeColor="text1"/>
                <w:sz w:val="18"/>
                <w:szCs w:val="18"/>
              </w:rPr>
              <w:t>Just after earliest</w:t>
            </w:r>
          </w:p>
        </w:tc>
        <w:tc>
          <w:tcPr>
            <w:tcW w:w="2016" w:type="dxa"/>
            <w:vAlign w:val="center"/>
          </w:tcPr>
          <w:p w14:paraId="1F8F3153" w14:textId="77777777" w:rsidR="004F60E1" w:rsidRPr="00A7215E" w:rsidRDefault="00000000">
            <w:pPr>
              <w:rPr>
                <w:rFonts w:ascii="Times New Roman" w:hAnsi="Times New Roman"/>
                <w:color w:val="000000" w:themeColor="text1"/>
                <w:sz w:val="18"/>
                <w:szCs w:val="18"/>
              </w:rPr>
            </w:pPr>
            <w:r w:rsidRPr="00A7215E">
              <w:rPr>
                <w:rFonts w:ascii="Times New Roman" w:hAnsi="Times New Roman"/>
                <w:color w:val="000000" w:themeColor="text1"/>
                <w:sz w:val="18"/>
                <w:szCs w:val="18"/>
              </w:rPr>
              <w:t>Time validation.</w:t>
            </w:r>
          </w:p>
        </w:tc>
      </w:tr>
      <w:tr w:rsidR="004F60E1" w:rsidRPr="00A7215E" w14:paraId="71CA6B1E" w14:textId="77777777">
        <w:trPr>
          <w:jc w:val="center"/>
        </w:trPr>
        <w:tc>
          <w:tcPr>
            <w:tcW w:w="2016" w:type="dxa"/>
            <w:vAlign w:val="center"/>
          </w:tcPr>
          <w:p w14:paraId="3D779220" w14:textId="77777777" w:rsidR="004F60E1" w:rsidRPr="00A7215E" w:rsidRDefault="00000000">
            <w:pPr>
              <w:rPr>
                <w:rFonts w:ascii="Times New Roman" w:hAnsi="Times New Roman"/>
                <w:color w:val="000000" w:themeColor="text1"/>
                <w:sz w:val="18"/>
                <w:szCs w:val="18"/>
              </w:rPr>
            </w:pPr>
            <w:r w:rsidRPr="00A7215E">
              <w:rPr>
                <w:rFonts w:ascii="Times New Roman" w:hAnsi="Times New Roman"/>
                <w:color w:val="000000" w:themeColor="text1"/>
                <w:sz w:val="18"/>
                <w:szCs w:val="18"/>
              </w:rPr>
              <w:t>Feeding time</w:t>
            </w:r>
          </w:p>
        </w:tc>
        <w:tc>
          <w:tcPr>
            <w:tcW w:w="2016" w:type="dxa"/>
            <w:vAlign w:val="center"/>
          </w:tcPr>
          <w:p w14:paraId="2F2DA2BA" w14:textId="77777777" w:rsidR="004F60E1" w:rsidRPr="00A7215E" w:rsidRDefault="00000000">
            <w:pPr>
              <w:rPr>
                <w:rFonts w:ascii="Times New Roman" w:hAnsi="Times New Roman"/>
                <w:color w:val="000000" w:themeColor="text1"/>
                <w:sz w:val="18"/>
                <w:szCs w:val="18"/>
              </w:rPr>
            </w:pPr>
            <w:r w:rsidRPr="00A7215E">
              <w:rPr>
                <w:rFonts w:ascii="Times New Roman" w:hAnsi="Times New Roman"/>
                <w:color w:val="000000" w:themeColor="text1"/>
                <w:sz w:val="18"/>
                <w:szCs w:val="18"/>
              </w:rPr>
              <w:t>Just before latest</w:t>
            </w:r>
          </w:p>
        </w:tc>
        <w:tc>
          <w:tcPr>
            <w:tcW w:w="2016" w:type="dxa"/>
            <w:vAlign w:val="center"/>
          </w:tcPr>
          <w:p w14:paraId="04C88FE4" w14:textId="77777777" w:rsidR="004F60E1" w:rsidRPr="00A7215E" w:rsidRDefault="00000000">
            <w:pPr>
              <w:rPr>
                <w:rFonts w:ascii="Times New Roman" w:hAnsi="Times New Roman"/>
                <w:color w:val="000000" w:themeColor="text1"/>
                <w:sz w:val="18"/>
                <w:szCs w:val="18"/>
              </w:rPr>
            </w:pPr>
            <w:r w:rsidRPr="00A7215E">
              <w:rPr>
                <w:rFonts w:ascii="Times New Roman" w:hAnsi="Times New Roman"/>
                <w:color w:val="000000" w:themeColor="text1"/>
                <w:sz w:val="18"/>
                <w:szCs w:val="18"/>
              </w:rPr>
              <w:t>Latest permitted</w:t>
            </w:r>
          </w:p>
        </w:tc>
        <w:tc>
          <w:tcPr>
            <w:tcW w:w="2016" w:type="dxa"/>
            <w:vAlign w:val="center"/>
          </w:tcPr>
          <w:p w14:paraId="1D44DAE6" w14:textId="77777777" w:rsidR="004F60E1" w:rsidRPr="00A7215E" w:rsidRDefault="00000000">
            <w:pPr>
              <w:rPr>
                <w:rFonts w:ascii="Times New Roman" w:hAnsi="Times New Roman"/>
                <w:color w:val="000000" w:themeColor="text1"/>
                <w:sz w:val="18"/>
                <w:szCs w:val="18"/>
              </w:rPr>
            </w:pPr>
            <w:r w:rsidRPr="00A7215E">
              <w:rPr>
                <w:rFonts w:ascii="Times New Roman" w:hAnsi="Times New Roman"/>
                <w:color w:val="000000" w:themeColor="text1"/>
                <w:sz w:val="18"/>
                <w:szCs w:val="18"/>
              </w:rPr>
              <w:t>Just after latest</w:t>
            </w:r>
          </w:p>
        </w:tc>
        <w:tc>
          <w:tcPr>
            <w:tcW w:w="2016" w:type="dxa"/>
            <w:vAlign w:val="center"/>
          </w:tcPr>
          <w:p w14:paraId="758E5E73" w14:textId="77777777" w:rsidR="004F60E1" w:rsidRPr="00A7215E" w:rsidRDefault="00000000">
            <w:pPr>
              <w:rPr>
                <w:rFonts w:ascii="Times New Roman" w:hAnsi="Times New Roman"/>
                <w:color w:val="000000" w:themeColor="text1"/>
                <w:sz w:val="18"/>
                <w:szCs w:val="18"/>
              </w:rPr>
            </w:pPr>
            <w:r w:rsidRPr="00A7215E">
              <w:rPr>
                <w:rFonts w:ascii="Times New Roman" w:hAnsi="Times New Roman"/>
                <w:color w:val="000000" w:themeColor="text1"/>
                <w:sz w:val="18"/>
                <w:szCs w:val="18"/>
              </w:rPr>
              <w:t>Time validation.</w:t>
            </w:r>
          </w:p>
        </w:tc>
      </w:tr>
      <w:tr w:rsidR="004F60E1" w:rsidRPr="00A7215E" w14:paraId="1DD08715" w14:textId="77777777">
        <w:trPr>
          <w:jc w:val="center"/>
        </w:trPr>
        <w:tc>
          <w:tcPr>
            <w:tcW w:w="2016" w:type="dxa"/>
            <w:vAlign w:val="center"/>
          </w:tcPr>
          <w:p w14:paraId="7D7C5C26" w14:textId="77777777" w:rsidR="004F60E1" w:rsidRPr="00A7215E" w:rsidRDefault="00000000">
            <w:pPr>
              <w:rPr>
                <w:rFonts w:ascii="Times New Roman" w:hAnsi="Times New Roman"/>
                <w:color w:val="000000" w:themeColor="text1"/>
                <w:sz w:val="18"/>
                <w:szCs w:val="18"/>
              </w:rPr>
            </w:pPr>
            <w:r w:rsidRPr="00A7215E">
              <w:rPr>
                <w:rFonts w:ascii="Times New Roman" w:hAnsi="Times New Roman"/>
                <w:color w:val="000000" w:themeColor="text1"/>
                <w:sz w:val="18"/>
                <w:szCs w:val="18"/>
              </w:rPr>
              <w:t>Milk quantity</w:t>
            </w:r>
          </w:p>
        </w:tc>
        <w:tc>
          <w:tcPr>
            <w:tcW w:w="2016" w:type="dxa"/>
            <w:vAlign w:val="center"/>
          </w:tcPr>
          <w:p w14:paraId="26E8208E" w14:textId="77777777" w:rsidR="004F60E1" w:rsidRPr="00A7215E" w:rsidRDefault="00000000">
            <w:pPr>
              <w:rPr>
                <w:rFonts w:ascii="Times New Roman" w:hAnsi="Times New Roman"/>
                <w:color w:val="000000" w:themeColor="text1"/>
                <w:sz w:val="18"/>
                <w:szCs w:val="18"/>
              </w:rPr>
            </w:pPr>
            <w:r w:rsidRPr="00A7215E">
              <w:rPr>
                <w:rFonts w:ascii="Times New Roman" w:hAnsi="Times New Roman"/>
                <w:color w:val="000000" w:themeColor="text1"/>
                <w:sz w:val="18"/>
                <w:szCs w:val="18"/>
              </w:rPr>
              <w:t>Just below minimum</w:t>
            </w:r>
          </w:p>
        </w:tc>
        <w:tc>
          <w:tcPr>
            <w:tcW w:w="2016" w:type="dxa"/>
            <w:vAlign w:val="center"/>
          </w:tcPr>
          <w:p w14:paraId="3235C014" w14:textId="77777777" w:rsidR="004F60E1" w:rsidRPr="00A7215E" w:rsidRDefault="00000000">
            <w:pPr>
              <w:rPr>
                <w:rFonts w:ascii="Times New Roman" w:hAnsi="Times New Roman"/>
                <w:color w:val="000000" w:themeColor="text1"/>
                <w:sz w:val="18"/>
                <w:szCs w:val="18"/>
              </w:rPr>
            </w:pPr>
            <w:r w:rsidRPr="00A7215E">
              <w:rPr>
                <w:rFonts w:ascii="Times New Roman" w:hAnsi="Times New Roman"/>
                <w:color w:val="000000" w:themeColor="text1"/>
                <w:sz w:val="18"/>
                <w:szCs w:val="18"/>
              </w:rPr>
              <w:t>Minimum</w:t>
            </w:r>
          </w:p>
        </w:tc>
        <w:tc>
          <w:tcPr>
            <w:tcW w:w="2016" w:type="dxa"/>
            <w:vAlign w:val="center"/>
          </w:tcPr>
          <w:p w14:paraId="53168699" w14:textId="77777777" w:rsidR="004F60E1" w:rsidRPr="00A7215E" w:rsidRDefault="00000000">
            <w:pPr>
              <w:rPr>
                <w:rFonts w:ascii="Times New Roman" w:hAnsi="Times New Roman"/>
                <w:color w:val="000000" w:themeColor="text1"/>
                <w:sz w:val="18"/>
                <w:szCs w:val="18"/>
              </w:rPr>
            </w:pPr>
            <w:r w:rsidRPr="00A7215E">
              <w:rPr>
                <w:rFonts w:ascii="Times New Roman" w:hAnsi="Times New Roman"/>
                <w:color w:val="000000" w:themeColor="text1"/>
                <w:sz w:val="18"/>
                <w:szCs w:val="18"/>
              </w:rPr>
              <w:t>Just above minimum</w:t>
            </w:r>
          </w:p>
        </w:tc>
        <w:tc>
          <w:tcPr>
            <w:tcW w:w="2016" w:type="dxa"/>
            <w:vAlign w:val="center"/>
          </w:tcPr>
          <w:p w14:paraId="2236726D" w14:textId="77777777" w:rsidR="004F60E1" w:rsidRPr="00A7215E" w:rsidRDefault="00000000">
            <w:pPr>
              <w:rPr>
                <w:rFonts w:ascii="Times New Roman" w:hAnsi="Times New Roman"/>
                <w:color w:val="000000" w:themeColor="text1"/>
                <w:sz w:val="18"/>
                <w:szCs w:val="18"/>
              </w:rPr>
            </w:pPr>
            <w:r w:rsidRPr="00A7215E">
              <w:rPr>
                <w:rFonts w:ascii="Times New Roman" w:hAnsi="Times New Roman"/>
                <w:color w:val="000000" w:themeColor="text1"/>
                <w:sz w:val="18"/>
                <w:szCs w:val="18"/>
              </w:rPr>
              <w:t>Quantity acceptance.</w:t>
            </w:r>
          </w:p>
        </w:tc>
      </w:tr>
      <w:tr w:rsidR="004F60E1" w:rsidRPr="00A7215E" w14:paraId="3E36DE28" w14:textId="77777777">
        <w:trPr>
          <w:jc w:val="center"/>
        </w:trPr>
        <w:tc>
          <w:tcPr>
            <w:tcW w:w="2016" w:type="dxa"/>
            <w:vAlign w:val="center"/>
          </w:tcPr>
          <w:p w14:paraId="63DAEF0B" w14:textId="77777777" w:rsidR="004F60E1" w:rsidRPr="00A7215E" w:rsidRDefault="00000000">
            <w:pPr>
              <w:rPr>
                <w:rFonts w:ascii="Times New Roman" w:hAnsi="Times New Roman"/>
                <w:color w:val="000000" w:themeColor="text1"/>
                <w:sz w:val="18"/>
                <w:szCs w:val="18"/>
              </w:rPr>
            </w:pPr>
            <w:r w:rsidRPr="00A7215E">
              <w:rPr>
                <w:rFonts w:ascii="Times New Roman" w:hAnsi="Times New Roman"/>
                <w:color w:val="000000" w:themeColor="text1"/>
                <w:sz w:val="18"/>
                <w:szCs w:val="18"/>
              </w:rPr>
              <w:t>Milk quantity</w:t>
            </w:r>
          </w:p>
        </w:tc>
        <w:tc>
          <w:tcPr>
            <w:tcW w:w="2016" w:type="dxa"/>
            <w:vAlign w:val="center"/>
          </w:tcPr>
          <w:p w14:paraId="61115E99" w14:textId="77777777" w:rsidR="004F60E1" w:rsidRPr="00A7215E" w:rsidRDefault="00000000">
            <w:pPr>
              <w:rPr>
                <w:rFonts w:ascii="Times New Roman" w:hAnsi="Times New Roman"/>
                <w:color w:val="000000" w:themeColor="text1"/>
                <w:sz w:val="18"/>
                <w:szCs w:val="18"/>
              </w:rPr>
            </w:pPr>
            <w:r w:rsidRPr="00A7215E">
              <w:rPr>
                <w:rFonts w:ascii="Times New Roman" w:hAnsi="Times New Roman"/>
                <w:color w:val="000000" w:themeColor="text1"/>
                <w:sz w:val="18"/>
                <w:szCs w:val="18"/>
              </w:rPr>
              <w:t>Just below maximum</w:t>
            </w:r>
          </w:p>
        </w:tc>
        <w:tc>
          <w:tcPr>
            <w:tcW w:w="2016" w:type="dxa"/>
            <w:vAlign w:val="center"/>
          </w:tcPr>
          <w:p w14:paraId="7266F91B" w14:textId="77777777" w:rsidR="004F60E1" w:rsidRPr="00A7215E" w:rsidRDefault="00000000">
            <w:pPr>
              <w:rPr>
                <w:rFonts w:ascii="Times New Roman" w:hAnsi="Times New Roman"/>
                <w:color w:val="000000" w:themeColor="text1"/>
                <w:sz w:val="18"/>
                <w:szCs w:val="18"/>
              </w:rPr>
            </w:pPr>
            <w:r w:rsidRPr="00A7215E">
              <w:rPr>
                <w:rFonts w:ascii="Times New Roman" w:hAnsi="Times New Roman"/>
                <w:color w:val="000000" w:themeColor="text1"/>
                <w:sz w:val="18"/>
                <w:szCs w:val="18"/>
              </w:rPr>
              <w:t>Maximum</w:t>
            </w:r>
          </w:p>
        </w:tc>
        <w:tc>
          <w:tcPr>
            <w:tcW w:w="2016" w:type="dxa"/>
            <w:vAlign w:val="center"/>
          </w:tcPr>
          <w:p w14:paraId="736F85BB" w14:textId="77777777" w:rsidR="004F60E1" w:rsidRPr="00A7215E" w:rsidRDefault="00000000">
            <w:pPr>
              <w:rPr>
                <w:rFonts w:ascii="Times New Roman" w:hAnsi="Times New Roman"/>
                <w:color w:val="000000" w:themeColor="text1"/>
                <w:sz w:val="18"/>
                <w:szCs w:val="18"/>
              </w:rPr>
            </w:pPr>
            <w:r w:rsidRPr="00A7215E">
              <w:rPr>
                <w:rFonts w:ascii="Times New Roman" w:hAnsi="Times New Roman"/>
                <w:color w:val="000000" w:themeColor="text1"/>
                <w:sz w:val="18"/>
                <w:szCs w:val="18"/>
              </w:rPr>
              <w:t>Just above maximum</w:t>
            </w:r>
          </w:p>
        </w:tc>
        <w:tc>
          <w:tcPr>
            <w:tcW w:w="2016" w:type="dxa"/>
            <w:vAlign w:val="center"/>
          </w:tcPr>
          <w:p w14:paraId="186A39C4" w14:textId="77777777" w:rsidR="004F60E1" w:rsidRPr="00A7215E" w:rsidRDefault="00000000">
            <w:pPr>
              <w:rPr>
                <w:rFonts w:ascii="Times New Roman" w:hAnsi="Times New Roman"/>
                <w:color w:val="000000" w:themeColor="text1"/>
                <w:sz w:val="18"/>
                <w:szCs w:val="18"/>
              </w:rPr>
            </w:pPr>
            <w:r w:rsidRPr="00A7215E">
              <w:rPr>
                <w:rFonts w:ascii="Times New Roman" w:hAnsi="Times New Roman"/>
                <w:color w:val="000000" w:themeColor="text1"/>
                <w:sz w:val="18"/>
                <w:szCs w:val="18"/>
              </w:rPr>
              <w:t>Quantity rejection/acceptance.</w:t>
            </w:r>
          </w:p>
        </w:tc>
      </w:tr>
      <w:tr w:rsidR="004F60E1" w:rsidRPr="00A7215E" w14:paraId="6323F672" w14:textId="77777777">
        <w:trPr>
          <w:jc w:val="center"/>
        </w:trPr>
        <w:tc>
          <w:tcPr>
            <w:tcW w:w="2016" w:type="dxa"/>
            <w:vAlign w:val="center"/>
          </w:tcPr>
          <w:p w14:paraId="59F58915" w14:textId="77777777" w:rsidR="004F60E1" w:rsidRPr="00A7215E" w:rsidRDefault="00000000">
            <w:pPr>
              <w:rPr>
                <w:rFonts w:ascii="Times New Roman" w:hAnsi="Times New Roman"/>
                <w:color w:val="000000" w:themeColor="text1"/>
                <w:sz w:val="18"/>
                <w:szCs w:val="18"/>
              </w:rPr>
            </w:pPr>
            <w:r w:rsidRPr="00A7215E">
              <w:rPr>
                <w:rFonts w:ascii="Times New Roman" w:hAnsi="Times New Roman"/>
                <w:color w:val="000000" w:themeColor="text1"/>
                <w:sz w:val="18"/>
                <w:szCs w:val="18"/>
              </w:rPr>
              <w:t>Report dates</w:t>
            </w:r>
          </w:p>
        </w:tc>
        <w:tc>
          <w:tcPr>
            <w:tcW w:w="2016" w:type="dxa"/>
            <w:vAlign w:val="center"/>
          </w:tcPr>
          <w:p w14:paraId="3B98E1B1" w14:textId="77777777" w:rsidR="004F60E1" w:rsidRPr="00A7215E" w:rsidRDefault="00000000">
            <w:pPr>
              <w:rPr>
                <w:rFonts w:ascii="Times New Roman" w:hAnsi="Times New Roman"/>
                <w:color w:val="000000" w:themeColor="text1"/>
                <w:sz w:val="18"/>
                <w:szCs w:val="18"/>
              </w:rPr>
            </w:pPr>
            <w:r w:rsidRPr="00A7215E">
              <w:rPr>
                <w:rFonts w:ascii="Times New Roman" w:hAnsi="Times New Roman"/>
                <w:color w:val="000000" w:themeColor="text1"/>
                <w:sz w:val="18"/>
                <w:szCs w:val="18"/>
              </w:rPr>
              <w:t>Invalid order</w:t>
            </w:r>
          </w:p>
        </w:tc>
        <w:tc>
          <w:tcPr>
            <w:tcW w:w="2016" w:type="dxa"/>
            <w:vAlign w:val="center"/>
          </w:tcPr>
          <w:p w14:paraId="73170ED3" w14:textId="77777777" w:rsidR="004F60E1" w:rsidRPr="00A7215E" w:rsidRDefault="00000000">
            <w:pPr>
              <w:rPr>
                <w:rFonts w:ascii="Times New Roman" w:hAnsi="Times New Roman"/>
                <w:color w:val="000000" w:themeColor="text1"/>
                <w:sz w:val="18"/>
                <w:szCs w:val="18"/>
              </w:rPr>
            </w:pPr>
            <w:r w:rsidRPr="00A7215E">
              <w:rPr>
                <w:rFonts w:ascii="Times New Roman" w:hAnsi="Times New Roman"/>
                <w:color w:val="000000" w:themeColor="text1"/>
                <w:sz w:val="18"/>
                <w:szCs w:val="18"/>
              </w:rPr>
              <w:t>Same valid date</w:t>
            </w:r>
          </w:p>
        </w:tc>
        <w:tc>
          <w:tcPr>
            <w:tcW w:w="2016" w:type="dxa"/>
            <w:vAlign w:val="center"/>
          </w:tcPr>
          <w:p w14:paraId="56A0B873" w14:textId="77777777" w:rsidR="004F60E1" w:rsidRPr="00A7215E" w:rsidRDefault="00000000">
            <w:pPr>
              <w:rPr>
                <w:rFonts w:ascii="Times New Roman" w:hAnsi="Times New Roman"/>
                <w:color w:val="000000" w:themeColor="text1"/>
                <w:sz w:val="18"/>
                <w:szCs w:val="18"/>
              </w:rPr>
            </w:pPr>
            <w:r w:rsidRPr="00A7215E">
              <w:rPr>
                <w:rFonts w:ascii="Times New Roman" w:hAnsi="Times New Roman"/>
                <w:color w:val="000000" w:themeColor="text1"/>
                <w:sz w:val="18"/>
                <w:szCs w:val="18"/>
              </w:rPr>
              <w:t>Valid extended period</w:t>
            </w:r>
          </w:p>
        </w:tc>
        <w:tc>
          <w:tcPr>
            <w:tcW w:w="2016" w:type="dxa"/>
            <w:vAlign w:val="center"/>
          </w:tcPr>
          <w:p w14:paraId="6ED10118" w14:textId="77777777" w:rsidR="004F60E1" w:rsidRPr="00A7215E" w:rsidRDefault="00000000">
            <w:pPr>
              <w:rPr>
                <w:rFonts w:ascii="Times New Roman" w:hAnsi="Times New Roman"/>
                <w:color w:val="000000" w:themeColor="text1"/>
                <w:sz w:val="18"/>
                <w:szCs w:val="18"/>
              </w:rPr>
            </w:pPr>
            <w:r w:rsidRPr="00A7215E">
              <w:rPr>
                <w:rFonts w:ascii="Times New Roman" w:hAnsi="Times New Roman"/>
                <w:color w:val="000000" w:themeColor="text1"/>
                <w:sz w:val="18"/>
                <w:szCs w:val="18"/>
              </w:rPr>
              <w:t>Date-range rules.</w:t>
            </w:r>
          </w:p>
        </w:tc>
      </w:tr>
    </w:tbl>
    <w:p w14:paraId="75B24FA6" w14:textId="77777777" w:rsidR="004F60E1" w:rsidRPr="00A7215E" w:rsidRDefault="004F60E1">
      <w:pPr>
        <w:rPr>
          <w:rFonts w:ascii="Times New Roman" w:hAnsi="Times New Roman"/>
          <w:color w:val="000000" w:themeColor="text1"/>
          <w:sz w:val="18"/>
          <w:szCs w:val="18"/>
        </w:rPr>
      </w:pPr>
    </w:p>
    <w:p w14:paraId="54A68425" w14:textId="77777777" w:rsidR="004F60E1" w:rsidRPr="0076207B" w:rsidRDefault="00000000">
      <w:pPr>
        <w:pStyle w:val="Heading2"/>
        <w:rPr>
          <w:rFonts w:ascii="Times New Roman" w:hAnsi="Times New Roman"/>
          <w:color w:val="000000" w:themeColor="text1"/>
        </w:rPr>
      </w:pPr>
      <w:r>
        <w:rPr>
          <w:rFonts w:ascii="Times New Roman" w:hAnsi="Times New Roman"/>
          <w:color w:val="000000" w:themeColor="text1"/>
        </w:rPr>
        <w:t>6.1 Boundary Test Cases</w:t>
      </w:r>
    </w:p>
    <w:tbl>
      <w:tblPr>
        <w:tblStyle w:val="TableGrid"/>
        <w:tblW w:w="0" w:type="auto"/>
        <w:jc w:val="center"/>
        <w:tblLook w:val="04A0" w:firstRow="1" w:lastRow="0" w:firstColumn="1" w:lastColumn="0" w:noHBand="0" w:noVBand="1"/>
      </w:tblPr>
      <w:tblGrid>
        <w:gridCol w:w="2520"/>
        <w:gridCol w:w="2520"/>
        <w:gridCol w:w="2520"/>
        <w:gridCol w:w="2520"/>
      </w:tblGrid>
      <w:tr w:rsidR="004F60E1" w:rsidRPr="00A7215E" w14:paraId="67A01746" w14:textId="77777777">
        <w:trPr>
          <w:jc w:val="center"/>
        </w:trPr>
        <w:tc>
          <w:tcPr>
            <w:tcW w:w="2520" w:type="dxa"/>
            <w:shd w:val="clear" w:color="auto" w:fill="D9EAF7"/>
          </w:tcPr>
          <w:p w14:paraId="13286E90" w14:textId="77777777" w:rsidR="004F60E1" w:rsidRPr="00A7215E" w:rsidRDefault="00000000">
            <w:pPr>
              <w:rPr>
                <w:rFonts w:ascii="Times New Roman" w:hAnsi="Times New Roman"/>
                <w:color w:val="000000" w:themeColor="text1"/>
                <w:sz w:val="18"/>
                <w:szCs w:val="18"/>
              </w:rPr>
            </w:pPr>
            <w:r w:rsidRPr="00A7215E">
              <w:rPr>
                <w:rFonts w:ascii="Times New Roman" w:hAnsi="Times New Roman"/>
                <w:b/>
                <w:color w:val="000000" w:themeColor="text1"/>
                <w:sz w:val="18"/>
                <w:szCs w:val="18"/>
              </w:rPr>
              <w:t>ID</w:t>
            </w:r>
          </w:p>
        </w:tc>
        <w:tc>
          <w:tcPr>
            <w:tcW w:w="2520" w:type="dxa"/>
            <w:shd w:val="clear" w:color="auto" w:fill="D9EAF7"/>
          </w:tcPr>
          <w:p w14:paraId="11264C1A" w14:textId="77777777" w:rsidR="004F60E1" w:rsidRPr="00A7215E" w:rsidRDefault="00000000">
            <w:pPr>
              <w:rPr>
                <w:rFonts w:ascii="Times New Roman" w:hAnsi="Times New Roman"/>
                <w:color w:val="000000" w:themeColor="text1"/>
                <w:sz w:val="18"/>
                <w:szCs w:val="18"/>
              </w:rPr>
            </w:pPr>
            <w:r w:rsidRPr="00A7215E">
              <w:rPr>
                <w:rFonts w:ascii="Times New Roman" w:hAnsi="Times New Roman"/>
                <w:b/>
                <w:color w:val="000000" w:themeColor="text1"/>
                <w:sz w:val="18"/>
                <w:szCs w:val="18"/>
              </w:rPr>
              <w:t>Boundary</w:t>
            </w:r>
          </w:p>
        </w:tc>
        <w:tc>
          <w:tcPr>
            <w:tcW w:w="2520" w:type="dxa"/>
            <w:shd w:val="clear" w:color="auto" w:fill="D9EAF7"/>
          </w:tcPr>
          <w:p w14:paraId="0542475B" w14:textId="77777777" w:rsidR="004F60E1" w:rsidRPr="00A7215E" w:rsidRDefault="00000000">
            <w:pPr>
              <w:rPr>
                <w:rFonts w:ascii="Times New Roman" w:hAnsi="Times New Roman"/>
                <w:color w:val="000000" w:themeColor="text1"/>
                <w:sz w:val="18"/>
                <w:szCs w:val="18"/>
              </w:rPr>
            </w:pPr>
            <w:r w:rsidRPr="00A7215E">
              <w:rPr>
                <w:rFonts w:ascii="Times New Roman" w:hAnsi="Times New Roman"/>
                <w:b/>
                <w:color w:val="000000" w:themeColor="text1"/>
                <w:sz w:val="18"/>
                <w:szCs w:val="18"/>
              </w:rPr>
              <w:t>Test Condition</w:t>
            </w:r>
          </w:p>
        </w:tc>
        <w:tc>
          <w:tcPr>
            <w:tcW w:w="2520" w:type="dxa"/>
            <w:shd w:val="clear" w:color="auto" w:fill="D9EAF7"/>
          </w:tcPr>
          <w:p w14:paraId="5AB83397" w14:textId="77777777" w:rsidR="004F60E1" w:rsidRPr="00A7215E" w:rsidRDefault="00000000">
            <w:pPr>
              <w:rPr>
                <w:rFonts w:ascii="Times New Roman" w:hAnsi="Times New Roman"/>
                <w:color w:val="000000" w:themeColor="text1"/>
                <w:sz w:val="18"/>
                <w:szCs w:val="18"/>
              </w:rPr>
            </w:pPr>
            <w:r w:rsidRPr="00A7215E">
              <w:rPr>
                <w:rFonts w:ascii="Times New Roman" w:hAnsi="Times New Roman"/>
                <w:b/>
                <w:color w:val="000000" w:themeColor="text1"/>
                <w:sz w:val="18"/>
                <w:szCs w:val="18"/>
              </w:rPr>
              <w:t>Expected Result</w:t>
            </w:r>
          </w:p>
        </w:tc>
      </w:tr>
      <w:tr w:rsidR="004F60E1" w:rsidRPr="00A7215E" w14:paraId="19C383DA" w14:textId="77777777">
        <w:trPr>
          <w:jc w:val="center"/>
        </w:trPr>
        <w:tc>
          <w:tcPr>
            <w:tcW w:w="2520" w:type="dxa"/>
            <w:vAlign w:val="center"/>
          </w:tcPr>
          <w:p w14:paraId="03A9B618" w14:textId="77777777" w:rsidR="004F60E1" w:rsidRPr="00A7215E" w:rsidRDefault="00000000">
            <w:pPr>
              <w:rPr>
                <w:rFonts w:ascii="Times New Roman" w:hAnsi="Times New Roman"/>
                <w:color w:val="000000" w:themeColor="text1"/>
                <w:sz w:val="18"/>
                <w:szCs w:val="18"/>
              </w:rPr>
            </w:pPr>
            <w:r w:rsidRPr="00A7215E">
              <w:rPr>
                <w:rFonts w:ascii="Times New Roman" w:hAnsi="Times New Roman"/>
                <w:color w:val="000000" w:themeColor="text1"/>
                <w:sz w:val="18"/>
                <w:szCs w:val="18"/>
              </w:rPr>
              <w:t>BVA-01</w:t>
            </w:r>
          </w:p>
        </w:tc>
        <w:tc>
          <w:tcPr>
            <w:tcW w:w="2520" w:type="dxa"/>
            <w:vAlign w:val="center"/>
          </w:tcPr>
          <w:p w14:paraId="20BB6C25" w14:textId="77777777" w:rsidR="004F60E1" w:rsidRPr="00A7215E" w:rsidRDefault="00000000">
            <w:pPr>
              <w:rPr>
                <w:rFonts w:ascii="Times New Roman" w:hAnsi="Times New Roman"/>
                <w:color w:val="000000" w:themeColor="text1"/>
                <w:sz w:val="18"/>
                <w:szCs w:val="18"/>
              </w:rPr>
            </w:pPr>
            <w:r w:rsidRPr="00A7215E">
              <w:rPr>
                <w:rFonts w:ascii="Times New Roman" w:hAnsi="Times New Roman"/>
                <w:color w:val="000000" w:themeColor="text1"/>
                <w:sz w:val="18"/>
                <w:szCs w:val="18"/>
              </w:rPr>
              <w:t>Disease risk</w:t>
            </w:r>
          </w:p>
        </w:tc>
        <w:tc>
          <w:tcPr>
            <w:tcW w:w="2520" w:type="dxa"/>
            <w:vAlign w:val="center"/>
          </w:tcPr>
          <w:p w14:paraId="51308E79" w14:textId="77777777" w:rsidR="004F60E1" w:rsidRPr="00A7215E" w:rsidRDefault="00000000">
            <w:pPr>
              <w:rPr>
                <w:rFonts w:ascii="Times New Roman" w:hAnsi="Times New Roman"/>
                <w:color w:val="000000" w:themeColor="text1"/>
                <w:sz w:val="18"/>
                <w:szCs w:val="18"/>
              </w:rPr>
            </w:pPr>
            <w:r w:rsidRPr="00A7215E">
              <w:rPr>
                <w:rFonts w:ascii="Times New Roman" w:hAnsi="Times New Roman"/>
                <w:color w:val="000000" w:themeColor="text1"/>
                <w:sz w:val="18"/>
                <w:szCs w:val="18"/>
              </w:rPr>
              <w:t>Just below configured boundary</w:t>
            </w:r>
          </w:p>
        </w:tc>
        <w:tc>
          <w:tcPr>
            <w:tcW w:w="2520" w:type="dxa"/>
            <w:vAlign w:val="center"/>
          </w:tcPr>
          <w:p w14:paraId="4ED6994A" w14:textId="77777777" w:rsidR="004F60E1" w:rsidRPr="00A7215E" w:rsidRDefault="00000000">
            <w:pPr>
              <w:rPr>
                <w:rFonts w:ascii="Times New Roman" w:hAnsi="Times New Roman"/>
                <w:color w:val="000000" w:themeColor="text1"/>
                <w:sz w:val="18"/>
                <w:szCs w:val="18"/>
              </w:rPr>
            </w:pPr>
            <w:r w:rsidRPr="00A7215E">
              <w:rPr>
                <w:rFonts w:ascii="Times New Roman" w:hAnsi="Times New Roman"/>
                <w:color w:val="000000" w:themeColor="text1"/>
                <w:sz w:val="18"/>
                <w:szCs w:val="18"/>
              </w:rPr>
              <w:t>Lower-risk behaviour.</w:t>
            </w:r>
          </w:p>
        </w:tc>
      </w:tr>
      <w:tr w:rsidR="004F60E1" w:rsidRPr="00A7215E" w14:paraId="1854149E" w14:textId="77777777">
        <w:trPr>
          <w:jc w:val="center"/>
        </w:trPr>
        <w:tc>
          <w:tcPr>
            <w:tcW w:w="2520" w:type="dxa"/>
            <w:vAlign w:val="center"/>
          </w:tcPr>
          <w:p w14:paraId="7CA5FF1C" w14:textId="77777777" w:rsidR="004F60E1" w:rsidRPr="00A7215E" w:rsidRDefault="00000000">
            <w:pPr>
              <w:rPr>
                <w:rFonts w:ascii="Times New Roman" w:hAnsi="Times New Roman"/>
                <w:color w:val="000000" w:themeColor="text1"/>
                <w:sz w:val="18"/>
                <w:szCs w:val="18"/>
              </w:rPr>
            </w:pPr>
            <w:r w:rsidRPr="00A7215E">
              <w:rPr>
                <w:rFonts w:ascii="Times New Roman" w:hAnsi="Times New Roman"/>
                <w:color w:val="000000" w:themeColor="text1"/>
                <w:sz w:val="18"/>
                <w:szCs w:val="18"/>
              </w:rPr>
              <w:t>BVA-02</w:t>
            </w:r>
          </w:p>
        </w:tc>
        <w:tc>
          <w:tcPr>
            <w:tcW w:w="2520" w:type="dxa"/>
            <w:vAlign w:val="center"/>
          </w:tcPr>
          <w:p w14:paraId="0738C8DD" w14:textId="77777777" w:rsidR="004F60E1" w:rsidRPr="00A7215E" w:rsidRDefault="00000000">
            <w:pPr>
              <w:rPr>
                <w:rFonts w:ascii="Times New Roman" w:hAnsi="Times New Roman"/>
                <w:color w:val="000000" w:themeColor="text1"/>
                <w:sz w:val="18"/>
                <w:szCs w:val="18"/>
              </w:rPr>
            </w:pPr>
            <w:r w:rsidRPr="00A7215E">
              <w:rPr>
                <w:rFonts w:ascii="Times New Roman" w:hAnsi="Times New Roman"/>
                <w:color w:val="000000" w:themeColor="text1"/>
                <w:sz w:val="18"/>
                <w:szCs w:val="18"/>
              </w:rPr>
              <w:t>Disease risk</w:t>
            </w:r>
          </w:p>
        </w:tc>
        <w:tc>
          <w:tcPr>
            <w:tcW w:w="2520" w:type="dxa"/>
            <w:vAlign w:val="center"/>
          </w:tcPr>
          <w:p w14:paraId="287E8B25" w14:textId="77777777" w:rsidR="004F60E1" w:rsidRPr="00A7215E" w:rsidRDefault="00000000">
            <w:pPr>
              <w:rPr>
                <w:rFonts w:ascii="Times New Roman" w:hAnsi="Times New Roman"/>
                <w:color w:val="000000" w:themeColor="text1"/>
                <w:sz w:val="18"/>
                <w:szCs w:val="18"/>
              </w:rPr>
            </w:pPr>
            <w:r w:rsidRPr="00A7215E">
              <w:rPr>
                <w:rFonts w:ascii="Times New Roman" w:hAnsi="Times New Roman"/>
                <w:color w:val="000000" w:themeColor="text1"/>
                <w:sz w:val="18"/>
                <w:szCs w:val="18"/>
              </w:rPr>
              <w:t>Exactly at boundary</w:t>
            </w:r>
          </w:p>
        </w:tc>
        <w:tc>
          <w:tcPr>
            <w:tcW w:w="2520" w:type="dxa"/>
            <w:vAlign w:val="center"/>
          </w:tcPr>
          <w:p w14:paraId="19ACE183" w14:textId="77777777" w:rsidR="004F60E1" w:rsidRPr="00A7215E" w:rsidRDefault="00000000">
            <w:pPr>
              <w:rPr>
                <w:rFonts w:ascii="Times New Roman" w:hAnsi="Times New Roman"/>
                <w:color w:val="000000" w:themeColor="text1"/>
                <w:sz w:val="18"/>
                <w:szCs w:val="18"/>
              </w:rPr>
            </w:pPr>
            <w:r w:rsidRPr="00A7215E">
              <w:rPr>
                <w:rFonts w:ascii="Times New Roman" w:hAnsi="Times New Roman"/>
                <w:color w:val="000000" w:themeColor="text1"/>
                <w:sz w:val="18"/>
                <w:szCs w:val="18"/>
              </w:rPr>
              <w:t>Configured threshold behaviour.</w:t>
            </w:r>
          </w:p>
        </w:tc>
      </w:tr>
      <w:tr w:rsidR="004F60E1" w:rsidRPr="00A7215E" w14:paraId="44E15753" w14:textId="77777777">
        <w:trPr>
          <w:jc w:val="center"/>
        </w:trPr>
        <w:tc>
          <w:tcPr>
            <w:tcW w:w="2520" w:type="dxa"/>
            <w:vAlign w:val="center"/>
          </w:tcPr>
          <w:p w14:paraId="6CA7A373" w14:textId="77777777" w:rsidR="004F60E1" w:rsidRPr="00A7215E" w:rsidRDefault="00000000">
            <w:pPr>
              <w:rPr>
                <w:rFonts w:ascii="Times New Roman" w:hAnsi="Times New Roman"/>
                <w:color w:val="000000" w:themeColor="text1"/>
                <w:sz w:val="18"/>
                <w:szCs w:val="18"/>
              </w:rPr>
            </w:pPr>
            <w:r w:rsidRPr="00A7215E">
              <w:rPr>
                <w:rFonts w:ascii="Times New Roman" w:hAnsi="Times New Roman"/>
                <w:color w:val="000000" w:themeColor="text1"/>
                <w:sz w:val="18"/>
                <w:szCs w:val="18"/>
              </w:rPr>
              <w:t>BVA-03</w:t>
            </w:r>
          </w:p>
        </w:tc>
        <w:tc>
          <w:tcPr>
            <w:tcW w:w="2520" w:type="dxa"/>
            <w:vAlign w:val="center"/>
          </w:tcPr>
          <w:p w14:paraId="76365980" w14:textId="77777777" w:rsidR="004F60E1" w:rsidRPr="00A7215E" w:rsidRDefault="00000000">
            <w:pPr>
              <w:rPr>
                <w:rFonts w:ascii="Times New Roman" w:hAnsi="Times New Roman"/>
                <w:color w:val="000000" w:themeColor="text1"/>
                <w:sz w:val="18"/>
                <w:szCs w:val="18"/>
              </w:rPr>
            </w:pPr>
            <w:r w:rsidRPr="00A7215E">
              <w:rPr>
                <w:rFonts w:ascii="Times New Roman" w:hAnsi="Times New Roman"/>
                <w:color w:val="000000" w:themeColor="text1"/>
                <w:sz w:val="18"/>
                <w:szCs w:val="18"/>
              </w:rPr>
              <w:t>Disease risk</w:t>
            </w:r>
          </w:p>
        </w:tc>
        <w:tc>
          <w:tcPr>
            <w:tcW w:w="2520" w:type="dxa"/>
            <w:vAlign w:val="center"/>
          </w:tcPr>
          <w:p w14:paraId="1E1484E7" w14:textId="77777777" w:rsidR="004F60E1" w:rsidRPr="00A7215E" w:rsidRDefault="00000000">
            <w:pPr>
              <w:rPr>
                <w:rFonts w:ascii="Times New Roman" w:hAnsi="Times New Roman"/>
                <w:color w:val="000000" w:themeColor="text1"/>
                <w:sz w:val="18"/>
                <w:szCs w:val="18"/>
              </w:rPr>
            </w:pPr>
            <w:r w:rsidRPr="00A7215E">
              <w:rPr>
                <w:rFonts w:ascii="Times New Roman" w:hAnsi="Times New Roman"/>
                <w:color w:val="000000" w:themeColor="text1"/>
                <w:sz w:val="18"/>
                <w:szCs w:val="18"/>
              </w:rPr>
              <w:t>Just above boundary</w:t>
            </w:r>
          </w:p>
        </w:tc>
        <w:tc>
          <w:tcPr>
            <w:tcW w:w="2520" w:type="dxa"/>
            <w:vAlign w:val="center"/>
          </w:tcPr>
          <w:p w14:paraId="143B6012" w14:textId="77777777" w:rsidR="004F60E1" w:rsidRPr="00A7215E" w:rsidRDefault="00000000">
            <w:pPr>
              <w:rPr>
                <w:rFonts w:ascii="Times New Roman" w:hAnsi="Times New Roman"/>
                <w:color w:val="000000" w:themeColor="text1"/>
                <w:sz w:val="18"/>
                <w:szCs w:val="18"/>
              </w:rPr>
            </w:pPr>
            <w:proofErr w:type="gramStart"/>
            <w:r w:rsidRPr="00A7215E">
              <w:rPr>
                <w:rFonts w:ascii="Times New Roman" w:hAnsi="Times New Roman"/>
                <w:color w:val="000000" w:themeColor="text1"/>
                <w:sz w:val="18"/>
                <w:szCs w:val="18"/>
              </w:rPr>
              <w:t>Higher-risk</w:t>
            </w:r>
            <w:proofErr w:type="gramEnd"/>
            <w:r w:rsidRPr="00A7215E">
              <w:rPr>
                <w:rFonts w:ascii="Times New Roman" w:hAnsi="Times New Roman"/>
                <w:color w:val="000000" w:themeColor="text1"/>
                <w:sz w:val="18"/>
                <w:szCs w:val="18"/>
              </w:rPr>
              <w:t>/alert behaviour.</w:t>
            </w:r>
          </w:p>
        </w:tc>
      </w:tr>
      <w:tr w:rsidR="004F60E1" w:rsidRPr="00A7215E" w14:paraId="0053161A" w14:textId="77777777">
        <w:trPr>
          <w:jc w:val="center"/>
        </w:trPr>
        <w:tc>
          <w:tcPr>
            <w:tcW w:w="2520" w:type="dxa"/>
            <w:vAlign w:val="center"/>
          </w:tcPr>
          <w:p w14:paraId="13DFDB41" w14:textId="77777777" w:rsidR="004F60E1" w:rsidRPr="00A7215E" w:rsidRDefault="00000000">
            <w:pPr>
              <w:rPr>
                <w:rFonts w:ascii="Times New Roman" w:hAnsi="Times New Roman"/>
                <w:color w:val="000000" w:themeColor="text1"/>
                <w:sz w:val="18"/>
                <w:szCs w:val="18"/>
              </w:rPr>
            </w:pPr>
            <w:r w:rsidRPr="00A7215E">
              <w:rPr>
                <w:rFonts w:ascii="Times New Roman" w:hAnsi="Times New Roman"/>
                <w:color w:val="000000" w:themeColor="text1"/>
                <w:sz w:val="18"/>
                <w:szCs w:val="18"/>
              </w:rPr>
              <w:t>BVA-04</w:t>
            </w:r>
          </w:p>
        </w:tc>
        <w:tc>
          <w:tcPr>
            <w:tcW w:w="2520" w:type="dxa"/>
            <w:vAlign w:val="center"/>
          </w:tcPr>
          <w:p w14:paraId="0DEB06C3" w14:textId="77777777" w:rsidR="004F60E1" w:rsidRPr="00A7215E" w:rsidRDefault="00000000">
            <w:pPr>
              <w:rPr>
                <w:rFonts w:ascii="Times New Roman" w:hAnsi="Times New Roman"/>
                <w:color w:val="000000" w:themeColor="text1"/>
                <w:sz w:val="18"/>
                <w:szCs w:val="18"/>
              </w:rPr>
            </w:pPr>
            <w:r w:rsidRPr="00A7215E">
              <w:rPr>
                <w:rFonts w:ascii="Times New Roman" w:hAnsi="Times New Roman"/>
                <w:color w:val="000000" w:themeColor="text1"/>
                <w:sz w:val="18"/>
                <w:szCs w:val="18"/>
              </w:rPr>
              <w:t>Feeding time</w:t>
            </w:r>
          </w:p>
        </w:tc>
        <w:tc>
          <w:tcPr>
            <w:tcW w:w="2520" w:type="dxa"/>
            <w:vAlign w:val="center"/>
          </w:tcPr>
          <w:p w14:paraId="0C6F1885" w14:textId="77777777" w:rsidR="004F60E1" w:rsidRPr="00A7215E" w:rsidRDefault="00000000">
            <w:pPr>
              <w:rPr>
                <w:rFonts w:ascii="Times New Roman" w:hAnsi="Times New Roman"/>
                <w:color w:val="000000" w:themeColor="text1"/>
                <w:sz w:val="18"/>
                <w:szCs w:val="18"/>
              </w:rPr>
            </w:pPr>
            <w:r w:rsidRPr="00A7215E">
              <w:rPr>
                <w:rFonts w:ascii="Times New Roman" w:hAnsi="Times New Roman"/>
                <w:color w:val="000000" w:themeColor="text1"/>
                <w:sz w:val="18"/>
                <w:szCs w:val="18"/>
              </w:rPr>
              <w:t>Earliest permitted time</w:t>
            </w:r>
          </w:p>
        </w:tc>
        <w:tc>
          <w:tcPr>
            <w:tcW w:w="2520" w:type="dxa"/>
            <w:vAlign w:val="center"/>
          </w:tcPr>
          <w:p w14:paraId="1D0C6A34" w14:textId="77777777" w:rsidR="004F60E1" w:rsidRPr="00A7215E" w:rsidRDefault="00000000">
            <w:pPr>
              <w:rPr>
                <w:rFonts w:ascii="Times New Roman" w:hAnsi="Times New Roman"/>
                <w:color w:val="000000" w:themeColor="text1"/>
                <w:sz w:val="18"/>
                <w:szCs w:val="18"/>
              </w:rPr>
            </w:pPr>
            <w:r w:rsidRPr="00A7215E">
              <w:rPr>
                <w:rFonts w:ascii="Times New Roman" w:hAnsi="Times New Roman"/>
                <w:color w:val="000000" w:themeColor="text1"/>
                <w:sz w:val="18"/>
                <w:szCs w:val="18"/>
              </w:rPr>
              <w:t>Accepted if specified as inclusive.</w:t>
            </w:r>
          </w:p>
        </w:tc>
      </w:tr>
      <w:tr w:rsidR="004F60E1" w:rsidRPr="00A7215E" w14:paraId="5972A766" w14:textId="77777777">
        <w:trPr>
          <w:jc w:val="center"/>
        </w:trPr>
        <w:tc>
          <w:tcPr>
            <w:tcW w:w="2520" w:type="dxa"/>
            <w:vAlign w:val="center"/>
          </w:tcPr>
          <w:p w14:paraId="0E838252" w14:textId="77777777" w:rsidR="004F60E1" w:rsidRPr="00A7215E" w:rsidRDefault="00000000">
            <w:pPr>
              <w:rPr>
                <w:rFonts w:ascii="Times New Roman" w:hAnsi="Times New Roman"/>
                <w:color w:val="000000" w:themeColor="text1"/>
                <w:sz w:val="18"/>
                <w:szCs w:val="18"/>
              </w:rPr>
            </w:pPr>
            <w:r w:rsidRPr="00A7215E">
              <w:rPr>
                <w:rFonts w:ascii="Times New Roman" w:hAnsi="Times New Roman"/>
                <w:color w:val="000000" w:themeColor="text1"/>
                <w:sz w:val="18"/>
                <w:szCs w:val="18"/>
              </w:rPr>
              <w:t>BVA-05</w:t>
            </w:r>
          </w:p>
        </w:tc>
        <w:tc>
          <w:tcPr>
            <w:tcW w:w="2520" w:type="dxa"/>
            <w:vAlign w:val="center"/>
          </w:tcPr>
          <w:p w14:paraId="662B30F8" w14:textId="77777777" w:rsidR="004F60E1" w:rsidRPr="00A7215E" w:rsidRDefault="00000000">
            <w:pPr>
              <w:rPr>
                <w:rFonts w:ascii="Times New Roman" w:hAnsi="Times New Roman"/>
                <w:color w:val="000000" w:themeColor="text1"/>
                <w:sz w:val="18"/>
                <w:szCs w:val="18"/>
              </w:rPr>
            </w:pPr>
            <w:r w:rsidRPr="00A7215E">
              <w:rPr>
                <w:rFonts w:ascii="Times New Roman" w:hAnsi="Times New Roman"/>
                <w:color w:val="000000" w:themeColor="text1"/>
                <w:sz w:val="18"/>
                <w:szCs w:val="18"/>
              </w:rPr>
              <w:t>Feeding time</w:t>
            </w:r>
          </w:p>
        </w:tc>
        <w:tc>
          <w:tcPr>
            <w:tcW w:w="2520" w:type="dxa"/>
            <w:vAlign w:val="center"/>
          </w:tcPr>
          <w:p w14:paraId="2202969C" w14:textId="77777777" w:rsidR="004F60E1" w:rsidRPr="00A7215E" w:rsidRDefault="00000000">
            <w:pPr>
              <w:rPr>
                <w:rFonts w:ascii="Times New Roman" w:hAnsi="Times New Roman"/>
                <w:color w:val="000000" w:themeColor="text1"/>
                <w:sz w:val="18"/>
                <w:szCs w:val="18"/>
              </w:rPr>
            </w:pPr>
            <w:r w:rsidRPr="00A7215E">
              <w:rPr>
                <w:rFonts w:ascii="Times New Roman" w:hAnsi="Times New Roman"/>
                <w:color w:val="000000" w:themeColor="text1"/>
                <w:sz w:val="18"/>
                <w:szCs w:val="18"/>
              </w:rPr>
              <w:t>Outside earliest limit</w:t>
            </w:r>
          </w:p>
        </w:tc>
        <w:tc>
          <w:tcPr>
            <w:tcW w:w="2520" w:type="dxa"/>
            <w:vAlign w:val="center"/>
          </w:tcPr>
          <w:p w14:paraId="585895AB" w14:textId="77777777" w:rsidR="004F60E1" w:rsidRPr="00A7215E" w:rsidRDefault="00000000">
            <w:pPr>
              <w:rPr>
                <w:rFonts w:ascii="Times New Roman" w:hAnsi="Times New Roman"/>
                <w:color w:val="000000" w:themeColor="text1"/>
                <w:sz w:val="18"/>
                <w:szCs w:val="18"/>
              </w:rPr>
            </w:pPr>
            <w:r w:rsidRPr="00A7215E">
              <w:rPr>
                <w:rFonts w:ascii="Times New Roman" w:hAnsi="Times New Roman"/>
                <w:color w:val="000000" w:themeColor="text1"/>
                <w:sz w:val="18"/>
                <w:szCs w:val="18"/>
              </w:rPr>
              <w:t>Rejected/validation.</w:t>
            </w:r>
          </w:p>
        </w:tc>
      </w:tr>
      <w:tr w:rsidR="004F60E1" w:rsidRPr="00A7215E" w14:paraId="11C57539" w14:textId="77777777">
        <w:trPr>
          <w:jc w:val="center"/>
        </w:trPr>
        <w:tc>
          <w:tcPr>
            <w:tcW w:w="2520" w:type="dxa"/>
            <w:vAlign w:val="center"/>
          </w:tcPr>
          <w:p w14:paraId="1E8CCB93" w14:textId="77777777" w:rsidR="004F60E1" w:rsidRPr="00A7215E" w:rsidRDefault="00000000">
            <w:pPr>
              <w:rPr>
                <w:rFonts w:ascii="Times New Roman" w:hAnsi="Times New Roman"/>
                <w:color w:val="000000" w:themeColor="text1"/>
                <w:sz w:val="18"/>
                <w:szCs w:val="18"/>
              </w:rPr>
            </w:pPr>
            <w:r w:rsidRPr="00A7215E">
              <w:rPr>
                <w:rFonts w:ascii="Times New Roman" w:hAnsi="Times New Roman"/>
                <w:color w:val="000000" w:themeColor="text1"/>
                <w:sz w:val="18"/>
                <w:szCs w:val="18"/>
              </w:rPr>
              <w:t>BVA-06</w:t>
            </w:r>
          </w:p>
        </w:tc>
        <w:tc>
          <w:tcPr>
            <w:tcW w:w="2520" w:type="dxa"/>
            <w:vAlign w:val="center"/>
          </w:tcPr>
          <w:p w14:paraId="1A6A7FE0" w14:textId="77777777" w:rsidR="004F60E1" w:rsidRPr="00A7215E" w:rsidRDefault="00000000">
            <w:pPr>
              <w:rPr>
                <w:rFonts w:ascii="Times New Roman" w:hAnsi="Times New Roman"/>
                <w:color w:val="000000" w:themeColor="text1"/>
                <w:sz w:val="18"/>
                <w:szCs w:val="18"/>
              </w:rPr>
            </w:pPr>
            <w:r w:rsidRPr="00A7215E">
              <w:rPr>
                <w:rFonts w:ascii="Times New Roman" w:hAnsi="Times New Roman"/>
                <w:color w:val="000000" w:themeColor="text1"/>
                <w:sz w:val="18"/>
                <w:szCs w:val="18"/>
              </w:rPr>
              <w:t>Milk quantity</w:t>
            </w:r>
          </w:p>
        </w:tc>
        <w:tc>
          <w:tcPr>
            <w:tcW w:w="2520" w:type="dxa"/>
            <w:vAlign w:val="center"/>
          </w:tcPr>
          <w:p w14:paraId="02B87411" w14:textId="77777777" w:rsidR="004F60E1" w:rsidRPr="00A7215E" w:rsidRDefault="00000000">
            <w:pPr>
              <w:rPr>
                <w:rFonts w:ascii="Times New Roman" w:hAnsi="Times New Roman"/>
                <w:color w:val="000000" w:themeColor="text1"/>
                <w:sz w:val="18"/>
                <w:szCs w:val="18"/>
              </w:rPr>
            </w:pPr>
            <w:r w:rsidRPr="00A7215E">
              <w:rPr>
                <w:rFonts w:ascii="Times New Roman" w:hAnsi="Times New Roman"/>
                <w:color w:val="000000" w:themeColor="text1"/>
                <w:sz w:val="18"/>
                <w:szCs w:val="18"/>
              </w:rPr>
              <w:t>Minimum permitted</w:t>
            </w:r>
          </w:p>
        </w:tc>
        <w:tc>
          <w:tcPr>
            <w:tcW w:w="2520" w:type="dxa"/>
            <w:vAlign w:val="center"/>
          </w:tcPr>
          <w:p w14:paraId="794972C9" w14:textId="77777777" w:rsidR="004F60E1" w:rsidRPr="00A7215E" w:rsidRDefault="00000000">
            <w:pPr>
              <w:rPr>
                <w:rFonts w:ascii="Times New Roman" w:hAnsi="Times New Roman"/>
                <w:color w:val="000000" w:themeColor="text1"/>
                <w:sz w:val="18"/>
                <w:szCs w:val="18"/>
              </w:rPr>
            </w:pPr>
            <w:r w:rsidRPr="00A7215E">
              <w:rPr>
                <w:rFonts w:ascii="Times New Roman" w:hAnsi="Times New Roman"/>
                <w:color w:val="000000" w:themeColor="text1"/>
                <w:sz w:val="18"/>
                <w:szCs w:val="18"/>
              </w:rPr>
              <w:t>Boundary rule applied.</w:t>
            </w:r>
          </w:p>
        </w:tc>
      </w:tr>
      <w:tr w:rsidR="004F60E1" w:rsidRPr="00A7215E" w14:paraId="169B3068" w14:textId="77777777">
        <w:trPr>
          <w:jc w:val="center"/>
        </w:trPr>
        <w:tc>
          <w:tcPr>
            <w:tcW w:w="2520" w:type="dxa"/>
            <w:vAlign w:val="center"/>
          </w:tcPr>
          <w:p w14:paraId="5F2EBAFC" w14:textId="77777777" w:rsidR="004F60E1" w:rsidRPr="00A7215E" w:rsidRDefault="00000000">
            <w:pPr>
              <w:rPr>
                <w:rFonts w:ascii="Times New Roman" w:hAnsi="Times New Roman"/>
                <w:color w:val="000000" w:themeColor="text1"/>
                <w:sz w:val="18"/>
                <w:szCs w:val="18"/>
              </w:rPr>
            </w:pPr>
            <w:r w:rsidRPr="00A7215E">
              <w:rPr>
                <w:rFonts w:ascii="Times New Roman" w:hAnsi="Times New Roman"/>
                <w:color w:val="000000" w:themeColor="text1"/>
                <w:sz w:val="18"/>
                <w:szCs w:val="18"/>
              </w:rPr>
              <w:t>BVA-07</w:t>
            </w:r>
          </w:p>
        </w:tc>
        <w:tc>
          <w:tcPr>
            <w:tcW w:w="2520" w:type="dxa"/>
            <w:vAlign w:val="center"/>
          </w:tcPr>
          <w:p w14:paraId="1EC846FE" w14:textId="77777777" w:rsidR="004F60E1" w:rsidRPr="00A7215E" w:rsidRDefault="00000000">
            <w:pPr>
              <w:rPr>
                <w:rFonts w:ascii="Times New Roman" w:hAnsi="Times New Roman"/>
                <w:color w:val="000000" w:themeColor="text1"/>
                <w:sz w:val="18"/>
                <w:szCs w:val="18"/>
              </w:rPr>
            </w:pPr>
            <w:r w:rsidRPr="00A7215E">
              <w:rPr>
                <w:rFonts w:ascii="Times New Roman" w:hAnsi="Times New Roman"/>
                <w:color w:val="000000" w:themeColor="text1"/>
                <w:sz w:val="18"/>
                <w:szCs w:val="18"/>
              </w:rPr>
              <w:t>Milk quantity</w:t>
            </w:r>
          </w:p>
        </w:tc>
        <w:tc>
          <w:tcPr>
            <w:tcW w:w="2520" w:type="dxa"/>
            <w:vAlign w:val="center"/>
          </w:tcPr>
          <w:p w14:paraId="045831E7" w14:textId="77777777" w:rsidR="004F60E1" w:rsidRPr="00A7215E" w:rsidRDefault="00000000">
            <w:pPr>
              <w:rPr>
                <w:rFonts w:ascii="Times New Roman" w:hAnsi="Times New Roman"/>
                <w:color w:val="000000" w:themeColor="text1"/>
                <w:sz w:val="18"/>
                <w:szCs w:val="18"/>
              </w:rPr>
            </w:pPr>
            <w:r w:rsidRPr="00A7215E">
              <w:rPr>
                <w:rFonts w:ascii="Times New Roman" w:hAnsi="Times New Roman"/>
                <w:color w:val="000000" w:themeColor="text1"/>
                <w:sz w:val="18"/>
                <w:szCs w:val="18"/>
              </w:rPr>
              <w:t>Below minimum</w:t>
            </w:r>
          </w:p>
        </w:tc>
        <w:tc>
          <w:tcPr>
            <w:tcW w:w="2520" w:type="dxa"/>
            <w:vAlign w:val="center"/>
          </w:tcPr>
          <w:p w14:paraId="467F242A" w14:textId="77777777" w:rsidR="004F60E1" w:rsidRPr="00A7215E" w:rsidRDefault="00000000">
            <w:pPr>
              <w:rPr>
                <w:rFonts w:ascii="Times New Roman" w:hAnsi="Times New Roman"/>
                <w:color w:val="000000" w:themeColor="text1"/>
                <w:sz w:val="18"/>
                <w:szCs w:val="18"/>
              </w:rPr>
            </w:pPr>
            <w:r w:rsidRPr="00A7215E">
              <w:rPr>
                <w:rFonts w:ascii="Times New Roman" w:hAnsi="Times New Roman"/>
                <w:color w:val="000000" w:themeColor="text1"/>
                <w:sz w:val="18"/>
                <w:szCs w:val="18"/>
              </w:rPr>
              <w:t>Rejected if below allowed range.</w:t>
            </w:r>
          </w:p>
        </w:tc>
      </w:tr>
      <w:tr w:rsidR="004F60E1" w:rsidRPr="00A7215E" w14:paraId="22A5DC01" w14:textId="77777777">
        <w:trPr>
          <w:jc w:val="center"/>
        </w:trPr>
        <w:tc>
          <w:tcPr>
            <w:tcW w:w="2520" w:type="dxa"/>
            <w:vAlign w:val="center"/>
          </w:tcPr>
          <w:p w14:paraId="5A9CD4C1" w14:textId="77777777" w:rsidR="004F60E1" w:rsidRPr="00A7215E" w:rsidRDefault="00000000">
            <w:pPr>
              <w:rPr>
                <w:rFonts w:ascii="Times New Roman" w:hAnsi="Times New Roman"/>
                <w:color w:val="000000" w:themeColor="text1"/>
                <w:sz w:val="18"/>
                <w:szCs w:val="18"/>
              </w:rPr>
            </w:pPr>
            <w:r w:rsidRPr="00A7215E">
              <w:rPr>
                <w:rFonts w:ascii="Times New Roman" w:hAnsi="Times New Roman"/>
                <w:color w:val="000000" w:themeColor="text1"/>
                <w:sz w:val="18"/>
                <w:szCs w:val="18"/>
              </w:rPr>
              <w:t>BVA-08</w:t>
            </w:r>
          </w:p>
        </w:tc>
        <w:tc>
          <w:tcPr>
            <w:tcW w:w="2520" w:type="dxa"/>
            <w:vAlign w:val="center"/>
          </w:tcPr>
          <w:p w14:paraId="4D9ADB2F" w14:textId="77777777" w:rsidR="004F60E1" w:rsidRPr="00A7215E" w:rsidRDefault="00000000">
            <w:pPr>
              <w:rPr>
                <w:rFonts w:ascii="Times New Roman" w:hAnsi="Times New Roman"/>
                <w:color w:val="000000" w:themeColor="text1"/>
                <w:sz w:val="18"/>
                <w:szCs w:val="18"/>
              </w:rPr>
            </w:pPr>
            <w:r w:rsidRPr="00A7215E">
              <w:rPr>
                <w:rFonts w:ascii="Times New Roman" w:hAnsi="Times New Roman"/>
                <w:color w:val="000000" w:themeColor="text1"/>
                <w:sz w:val="18"/>
                <w:szCs w:val="18"/>
              </w:rPr>
              <w:t>Milk quantity</w:t>
            </w:r>
          </w:p>
        </w:tc>
        <w:tc>
          <w:tcPr>
            <w:tcW w:w="2520" w:type="dxa"/>
            <w:vAlign w:val="center"/>
          </w:tcPr>
          <w:p w14:paraId="48D78991" w14:textId="77777777" w:rsidR="004F60E1" w:rsidRPr="00A7215E" w:rsidRDefault="00000000">
            <w:pPr>
              <w:rPr>
                <w:rFonts w:ascii="Times New Roman" w:hAnsi="Times New Roman"/>
                <w:color w:val="000000" w:themeColor="text1"/>
                <w:sz w:val="18"/>
                <w:szCs w:val="18"/>
              </w:rPr>
            </w:pPr>
            <w:r w:rsidRPr="00A7215E">
              <w:rPr>
                <w:rFonts w:ascii="Times New Roman" w:hAnsi="Times New Roman"/>
                <w:color w:val="000000" w:themeColor="text1"/>
                <w:sz w:val="18"/>
                <w:szCs w:val="18"/>
              </w:rPr>
              <w:t>Maximum permitted</w:t>
            </w:r>
          </w:p>
        </w:tc>
        <w:tc>
          <w:tcPr>
            <w:tcW w:w="2520" w:type="dxa"/>
            <w:vAlign w:val="center"/>
          </w:tcPr>
          <w:p w14:paraId="0FC5644F" w14:textId="77777777" w:rsidR="004F60E1" w:rsidRPr="00A7215E" w:rsidRDefault="00000000">
            <w:pPr>
              <w:rPr>
                <w:rFonts w:ascii="Times New Roman" w:hAnsi="Times New Roman"/>
                <w:color w:val="000000" w:themeColor="text1"/>
                <w:sz w:val="18"/>
                <w:szCs w:val="18"/>
              </w:rPr>
            </w:pPr>
            <w:r w:rsidRPr="00A7215E">
              <w:rPr>
                <w:rFonts w:ascii="Times New Roman" w:hAnsi="Times New Roman"/>
                <w:color w:val="000000" w:themeColor="text1"/>
                <w:sz w:val="18"/>
                <w:szCs w:val="18"/>
              </w:rPr>
              <w:t>Boundary rule applied.</w:t>
            </w:r>
          </w:p>
        </w:tc>
      </w:tr>
      <w:tr w:rsidR="004F60E1" w:rsidRPr="00A7215E" w14:paraId="7C141C86" w14:textId="77777777">
        <w:trPr>
          <w:jc w:val="center"/>
        </w:trPr>
        <w:tc>
          <w:tcPr>
            <w:tcW w:w="2520" w:type="dxa"/>
            <w:vAlign w:val="center"/>
          </w:tcPr>
          <w:p w14:paraId="4FF5D9C5" w14:textId="77777777" w:rsidR="004F60E1" w:rsidRPr="00A7215E" w:rsidRDefault="00000000">
            <w:pPr>
              <w:rPr>
                <w:rFonts w:ascii="Times New Roman" w:hAnsi="Times New Roman"/>
                <w:color w:val="000000" w:themeColor="text1"/>
                <w:sz w:val="18"/>
                <w:szCs w:val="18"/>
              </w:rPr>
            </w:pPr>
            <w:r w:rsidRPr="00A7215E">
              <w:rPr>
                <w:rFonts w:ascii="Times New Roman" w:hAnsi="Times New Roman"/>
                <w:color w:val="000000" w:themeColor="text1"/>
                <w:sz w:val="18"/>
                <w:szCs w:val="18"/>
              </w:rPr>
              <w:t>BVA-09</w:t>
            </w:r>
          </w:p>
        </w:tc>
        <w:tc>
          <w:tcPr>
            <w:tcW w:w="2520" w:type="dxa"/>
            <w:vAlign w:val="center"/>
          </w:tcPr>
          <w:p w14:paraId="25B03861" w14:textId="77777777" w:rsidR="004F60E1" w:rsidRPr="00A7215E" w:rsidRDefault="00000000">
            <w:pPr>
              <w:rPr>
                <w:rFonts w:ascii="Times New Roman" w:hAnsi="Times New Roman"/>
                <w:color w:val="000000" w:themeColor="text1"/>
                <w:sz w:val="18"/>
                <w:szCs w:val="18"/>
              </w:rPr>
            </w:pPr>
            <w:r w:rsidRPr="00A7215E">
              <w:rPr>
                <w:rFonts w:ascii="Times New Roman" w:hAnsi="Times New Roman"/>
                <w:color w:val="000000" w:themeColor="text1"/>
                <w:sz w:val="18"/>
                <w:szCs w:val="18"/>
              </w:rPr>
              <w:t>Milk quantity</w:t>
            </w:r>
          </w:p>
        </w:tc>
        <w:tc>
          <w:tcPr>
            <w:tcW w:w="2520" w:type="dxa"/>
            <w:vAlign w:val="center"/>
          </w:tcPr>
          <w:p w14:paraId="746FA499" w14:textId="77777777" w:rsidR="004F60E1" w:rsidRPr="00A7215E" w:rsidRDefault="00000000">
            <w:pPr>
              <w:rPr>
                <w:rFonts w:ascii="Times New Roman" w:hAnsi="Times New Roman"/>
                <w:color w:val="000000" w:themeColor="text1"/>
                <w:sz w:val="18"/>
                <w:szCs w:val="18"/>
              </w:rPr>
            </w:pPr>
            <w:r w:rsidRPr="00A7215E">
              <w:rPr>
                <w:rFonts w:ascii="Times New Roman" w:hAnsi="Times New Roman"/>
                <w:color w:val="000000" w:themeColor="text1"/>
                <w:sz w:val="18"/>
                <w:szCs w:val="18"/>
              </w:rPr>
              <w:t>Above maximum</w:t>
            </w:r>
          </w:p>
        </w:tc>
        <w:tc>
          <w:tcPr>
            <w:tcW w:w="2520" w:type="dxa"/>
            <w:vAlign w:val="center"/>
          </w:tcPr>
          <w:p w14:paraId="7A0A66BB" w14:textId="77777777" w:rsidR="004F60E1" w:rsidRPr="00A7215E" w:rsidRDefault="00000000">
            <w:pPr>
              <w:rPr>
                <w:rFonts w:ascii="Times New Roman" w:hAnsi="Times New Roman"/>
                <w:color w:val="000000" w:themeColor="text1"/>
                <w:sz w:val="18"/>
                <w:szCs w:val="18"/>
              </w:rPr>
            </w:pPr>
            <w:r w:rsidRPr="00A7215E">
              <w:rPr>
                <w:rFonts w:ascii="Times New Roman" w:hAnsi="Times New Roman"/>
                <w:color w:val="000000" w:themeColor="text1"/>
                <w:sz w:val="18"/>
                <w:szCs w:val="18"/>
              </w:rPr>
              <w:t>Rejected if above allowed range.</w:t>
            </w:r>
          </w:p>
        </w:tc>
      </w:tr>
      <w:tr w:rsidR="004F60E1" w:rsidRPr="00A7215E" w14:paraId="4430BA80" w14:textId="77777777">
        <w:trPr>
          <w:jc w:val="center"/>
        </w:trPr>
        <w:tc>
          <w:tcPr>
            <w:tcW w:w="2520" w:type="dxa"/>
            <w:vAlign w:val="center"/>
          </w:tcPr>
          <w:p w14:paraId="2A9745FB" w14:textId="77777777" w:rsidR="004F60E1" w:rsidRPr="00A7215E" w:rsidRDefault="00000000">
            <w:pPr>
              <w:rPr>
                <w:rFonts w:ascii="Times New Roman" w:hAnsi="Times New Roman"/>
                <w:color w:val="000000" w:themeColor="text1"/>
                <w:sz w:val="18"/>
                <w:szCs w:val="18"/>
              </w:rPr>
            </w:pPr>
            <w:r w:rsidRPr="00A7215E">
              <w:rPr>
                <w:rFonts w:ascii="Times New Roman" w:hAnsi="Times New Roman"/>
                <w:color w:val="000000" w:themeColor="text1"/>
                <w:sz w:val="18"/>
                <w:szCs w:val="18"/>
              </w:rPr>
              <w:t>BVA-10</w:t>
            </w:r>
          </w:p>
        </w:tc>
        <w:tc>
          <w:tcPr>
            <w:tcW w:w="2520" w:type="dxa"/>
            <w:vAlign w:val="center"/>
          </w:tcPr>
          <w:p w14:paraId="0864670F" w14:textId="77777777" w:rsidR="004F60E1" w:rsidRPr="00A7215E" w:rsidRDefault="00000000">
            <w:pPr>
              <w:rPr>
                <w:rFonts w:ascii="Times New Roman" w:hAnsi="Times New Roman"/>
                <w:color w:val="000000" w:themeColor="text1"/>
                <w:sz w:val="18"/>
                <w:szCs w:val="18"/>
              </w:rPr>
            </w:pPr>
            <w:r w:rsidRPr="00A7215E">
              <w:rPr>
                <w:rFonts w:ascii="Times New Roman" w:hAnsi="Times New Roman"/>
                <w:color w:val="000000" w:themeColor="text1"/>
                <w:sz w:val="18"/>
                <w:szCs w:val="18"/>
              </w:rPr>
              <w:t>Report dates</w:t>
            </w:r>
          </w:p>
        </w:tc>
        <w:tc>
          <w:tcPr>
            <w:tcW w:w="2520" w:type="dxa"/>
            <w:vAlign w:val="center"/>
          </w:tcPr>
          <w:p w14:paraId="0ED258C2" w14:textId="77777777" w:rsidR="004F60E1" w:rsidRPr="00A7215E" w:rsidRDefault="00000000">
            <w:pPr>
              <w:rPr>
                <w:rFonts w:ascii="Times New Roman" w:hAnsi="Times New Roman"/>
                <w:color w:val="000000" w:themeColor="text1"/>
                <w:sz w:val="18"/>
                <w:szCs w:val="18"/>
              </w:rPr>
            </w:pPr>
            <w:r w:rsidRPr="00A7215E">
              <w:rPr>
                <w:rFonts w:ascii="Times New Roman" w:hAnsi="Times New Roman"/>
                <w:color w:val="000000" w:themeColor="text1"/>
                <w:sz w:val="18"/>
                <w:szCs w:val="18"/>
              </w:rPr>
              <w:t>Same start/end date</w:t>
            </w:r>
          </w:p>
        </w:tc>
        <w:tc>
          <w:tcPr>
            <w:tcW w:w="2520" w:type="dxa"/>
            <w:vAlign w:val="center"/>
          </w:tcPr>
          <w:p w14:paraId="36A3C7B2" w14:textId="77777777" w:rsidR="004F60E1" w:rsidRPr="00A7215E" w:rsidRDefault="00000000">
            <w:pPr>
              <w:rPr>
                <w:rFonts w:ascii="Times New Roman" w:hAnsi="Times New Roman"/>
                <w:color w:val="000000" w:themeColor="text1"/>
                <w:sz w:val="18"/>
                <w:szCs w:val="18"/>
              </w:rPr>
            </w:pPr>
            <w:r w:rsidRPr="00A7215E">
              <w:rPr>
                <w:rFonts w:ascii="Times New Roman" w:hAnsi="Times New Roman"/>
                <w:color w:val="000000" w:themeColor="text1"/>
                <w:sz w:val="18"/>
                <w:szCs w:val="18"/>
              </w:rPr>
              <w:t>Handled according to report specification.</w:t>
            </w:r>
          </w:p>
        </w:tc>
      </w:tr>
    </w:tbl>
    <w:p w14:paraId="1C6F9B3E" w14:textId="77777777" w:rsidR="004F60E1" w:rsidRPr="00A7215E" w:rsidRDefault="004F60E1">
      <w:pPr>
        <w:rPr>
          <w:rFonts w:ascii="Times New Roman" w:hAnsi="Times New Roman"/>
          <w:color w:val="000000" w:themeColor="text1"/>
          <w:sz w:val="32"/>
          <w:szCs w:val="32"/>
        </w:rPr>
      </w:pPr>
    </w:p>
    <w:p w14:paraId="139CECE0" w14:textId="0A674182" w:rsidR="004F60E1" w:rsidRPr="00A7215E" w:rsidRDefault="00000000" w:rsidP="00A7215E">
      <w:pPr>
        <w:rPr>
          <w:rFonts w:ascii="Times New Roman" w:hAnsi="Times New Roman"/>
          <w:color w:val="000000" w:themeColor="text1"/>
          <w:sz w:val="32"/>
          <w:szCs w:val="32"/>
        </w:rPr>
      </w:pPr>
      <w:r w:rsidRPr="00A7215E">
        <w:rPr>
          <w:rFonts w:ascii="Times New Roman" w:hAnsi="Times New Roman"/>
          <w:b/>
          <w:bCs/>
          <w:color w:val="000000" w:themeColor="text1"/>
          <w:sz w:val="32"/>
          <w:szCs w:val="32"/>
        </w:rPr>
        <w:t>7. Decision Table Testing</w:t>
      </w:r>
    </w:p>
    <w:p w14:paraId="44F5793E" w14:textId="77777777" w:rsidR="00864C00" w:rsidRPr="00A7215E" w:rsidRDefault="00864C00" w:rsidP="00864C00">
      <w:pPr>
        <w:rPr>
          <w:sz w:val="32"/>
          <w:szCs w:val="32"/>
        </w:rPr>
      </w:pPr>
    </w:p>
    <w:p w14:paraId="0637F9BD" w14:textId="77777777" w:rsidR="004F60E1" w:rsidRPr="0076207B" w:rsidRDefault="00000000">
      <w:pPr>
        <w:pStyle w:val="Heading2"/>
        <w:rPr>
          <w:rFonts w:ascii="Times New Roman" w:hAnsi="Times New Roman"/>
          <w:color w:val="000000" w:themeColor="text1"/>
        </w:rPr>
      </w:pPr>
      <w:r>
        <w:rPr>
          <w:rFonts w:ascii="Times New Roman" w:hAnsi="Times New Roman"/>
          <w:color w:val="000000" w:themeColor="text1"/>
        </w:rPr>
        <w:t>7.1 Disease Prediction and Alert Decision Table</w:t>
      </w:r>
    </w:p>
    <w:tbl>
      <w:tblPr>
        <w:tblStyle w:val="TableGrid"/>
        <w:tblW w:w="0" w:type="auto"/>
        <w:jc w:val="center"/>
        <w:tblLook w:val="04A0" w:firstRow="1" w:lastRow="0" w:firstColumn="1" w:lastColumn="0" w:noHBand="0" w:noVBand="1"/>
      </w:tblPr>
      <w:tblGrid>
        <w:gridCol w:w="2016"/>
        <w:gridCol w:w="2016"/>
        <w:gridCol w:w="2016"/>
        <w:gridCol w:w="2016"/>
        <w:gridCol w:w="2016"/>
      </w:tblGrid>
      <w:tr w:rsidR="004F60E1" w:rsidRPr="0076207B" w14:paraId="2DDC0D1D" w14:textId="77777777">
        <w:trPr>
          <w:jc w:val="center"/>
        </w:trPr>
        <w:tc>
          <w:tcPr>
            <w:tcW w:w="2016" w:type="dxa"/>
            <w:shd w:val="clear" w:color="auto" w:fill="D9EAF7"/>
          </w:tcPr>
          <w:p w14:paraId="2C7474A8" w14:textId="77777777" w:rsidR="004F60E1" w:rsidRPr="00A7215E" w:rsidRDefault="00000000">
            <w:pPr>
              <w:rPr>
                <w:rFonts w:ascii="Times New Roman" w:hAnsi="Times New Roman"/>
                <w:color w:val="000000" w:themeColor="text1"/>
                <w:sz w:val="18"/>
                <w:szCs w:val="18"/>
              </w:rPr>
            </w:pPr>
            <w:r w:rsidRPr="00A7215E">
              <w:rPr>
                <w:rFonts w:ascii="Times New Roman" w:hAnsi="Times New Roman"/>
                <w:b/>
                <w:color w:val="000000" w:themeColor="text1"/>
                <w:sz w:val="18"/>
                <w:szCs w:val="18"/>
              </w:rPr>
              <w:t>Rule</w:t>
            </w:r>
          </w:p>
        </w:tc>
        <w:tc>
          <w:tcPr>
            <w:tcW w:w="2016" w:type="dxa"/>
            <w:shd w:val="clear" w:color="auto" w:fill="D9EAF7"/>
          </w:tcPr>
          <w:p w14:paraId="0AAC1A94" w14:textId="77777777" w:rsidR="004F60E1" w:rsidRPr="00A7215E" w:rsidRDefault="00000000">
            <w:pPr>
              <w:rPr>
                <w:rFonts w:ascii="Times New Roman" w:hAnsi="Times New Roman"/>
                <w:color w:val="000000" w:themeColor="text1"/>
                <w:sz w:val="18"/>
                <w:szCs w:val="18"/>
              </w:rPr>
            </w:pPr>
            <w:r w:rsidRPr="00A7215E">
              <w:rPr>
                <w:rFonts w:ascii="Times New Roman" w:hAnsi="Times New Roman"/>
                <w:b/>
                <w:color w:val="000000" w:themeColor="text1"/>
                <w:sz w:val="18"/>
                <w:szCs w:val="18"/>
              </w:rPr>
              <w:t>Health Data</w:t>
            </w:r>
          </w:p>
        </w:tc>
        <w:tc>
          <w:tcPr>
            <w:tcW w:w="2016" w:type="dxa"/>
            <w:shd w:val="clear" w:color="auto" w:fill="D9EAF7"/>
          </w:tcPr>
          <w:p w14:paraId="07844AD1" w14:textId="77777777" w:rsidR="004F60E1" w:rsidRPr="00A7215E" w:rsidRDefault="00000000">
            <w:pPr>
              <w:rPr>
                <w:rFonts w:ascii="Times New Roman" w:hAnsi="Times New Roman"/>
                <w:color w:val="000000" w:themeColor="text1"/>
                <w:sz w:val="18"/>
                <w:szCs w:val="18"/>
              </w:rPr>
            </w:pPr>
            <w:r w:rsidRPr="00A7215E">
              <w:rPr>
                <w:rFonts w:ascii="Times New Roman" w:hAnsi="Times New Roman"/>
                <w:b/>
                <w:color w:val="000000" w:themeColor="text1"/>
                <w:sz w:val="18"/>
                <w:szCs w:val="18"/>
              </w:rPr>
              <w:t>Risk Score</w:t>
            </w:r>
          </w:p>
        </w:tc>
        <w:tc>
          <w:tcPr>
            <w:tcW w:w="2016" w:type="dxa"/>
            <w:shd w:val="clear" w:color="auto" w:fill="D9EAF7"/>
          </w:tcPr>
          <w:p w14:paraId="7936E1BE" w14:textId="77777777" w:rsidR="004F60E1" w:rsidRPr="00A7215E" w:rsidRDefault="00000000">
            <w:pPr>
              <w:rPr>
                <w:rFonts w:ascii="Times New Roman" w:hAnsi="Times New Roman"/>
                <w:color w:val="000000" w:themeColor="text1"/>
                <w:sz w:val="18"/>
                <w:szCs w:val="18"/>
              </w:rPr>
            </w:pPr>
            <w:r w:rsidRPr="00A7215E">
              <w:rPr>
                <w:rFonts w:ascii="Times New Roman" w:hAnsi="Times New Roman"/>
                <w:b/>
                <w:color w:val="000000" w:themeColor="text1"/>
                <w:sz w:val="18"/>
                <w:szCs w:val="18"/>
              </w:rPr>
              <w:t>Data Status</w:t>
            </w:r>
          </w:p>
        </w:tc>
        <w:tc>
          <w:tcPr>
            <w:tcW w:w="2016" w:type="dxa"/>
            <w:shd w:val="clear" w:color="auto" w:fill="D9EAF7"/>
          </w:tcPr>
          <w:p w14:paraId="497F25DB" w14:textId="77777777" w:rsidR="004F60E1" w:rsidRPr="00A7215E" w:rsidRDefault="00000000">
            <w:pPr>
              <w:rPr>
                <w:rFonts w:ascii="Times New Roman" w:hAnsi="Times New Roman"/>
                <w:color w:val="000000" w:themeColor="text1"/>
                <w:sz w:val="18"/>
                <w:szCs w:val="18"/>
              </w:rPr>
            </w:pPr>
            <w:r w:rsidRPr="00A7215E">
              <w:rPr>
                <w:rFonts w:ascii="Times New Roman" w:hAnsi="Times New Roman"/>
                <w:b/>
                <w:color w:val="000000" w:themeColor="text1"/>
                <w:sz w:val="18"/>
                <w:szCs w:val="18"/>
              </w:rPr>
              <w:t>Action</w:t>
            </w:r>
          </w:p>
        </w:tc>
      </w:tr>
      <w:tr w:rsidR="004F60E1" w:rsidRPr="0076207B" w14:paraId="7525DEE6" w14:textId="77777777">
        <w:trPr>
          <w:jc w:val="center"/>
        </w:trPr>
        <w:tc>
          <w:tcPr>
            <w:tcW w:w="2016" w:type="dxa"/>
            <w:vAlign w:val="center"/>
          </w:tcPr>
          <w:p w14:paraId="6DEFE11B" w14:textId="77777777" w:rsidR="004F60E1" w:rsidRPr="00A7215E" w:rsidRDefault="00000000">
            <w:pPr>
              <w:rPr>
                <w:rFonts w:ascii="Times New Roman" w:hAnsi="Times New Roman"/>
                <w:color w:val="000000" w:themeColor="text1"/>
                <w:sz w:val="18"/>
                <w:szCs w:val="18"/>
              </w:rPr>
            </w:pPr>
            <w:r w:rsidRPr="00A7215E">
              <w:rPr>
                <w:rFonts w:ascii="Times New Roman" w:hAnsi="Times New Roman"/>
                <w:color w:val="000000" w:themeColor="text1"/>
                <w:sz w:val="18"/>
                <w:szCs w:val="18"/>
              </w:rPr>
              <w:t>D1</w:t>
            </w:r>
          </w:p>
        </w:tc>
        <w:tc>
          <w:tcPr>
            <w:tcW w:w="2016" w:type="dxa"/>
            <w:vAlign w:val="center"/>
          </w:tcPr>
          <w:p w14:paraId="269BC544" w14:textId="77777777" w:rsidR="004F60E1" w:rsidRPr="00A7215E" w:rsidRDefault="00000000">
            <w:pPr>
              <w:rPr>
                <w:rFonts w:ascii="Times New Roman" w:hAnsi="Times New Roman"/>
                <w:color w:val="000000" w:themeColor="text1"/>
                <w:sz w:val="18"/>
                <w:szCs w:val="18"/>
              </w:rPr>
            </w:pPr>
            <w:r w:rsidRPr="00A7215E">
              <w:rPr>
                <w:rFonts w:ascii="Times New Roman" w:hAnsi="Times New Roman"/>
                <w:color w:val="000000" w:themeColor="text1"/>
                <w:sz w:val="18"/>
                <w:szCs w:val="18"/>
              </w:rPr>
              <w:t>Normal</w:t>
            </w:r>
          </w:p>
        </w:tc>
        <w:tc>
          <w:tcPr>
            <w:tcW w:w="2016" w:type="dxa"/>
            <w:vAlign w:val="center"/>
          </w:tcPr>
          <w:p w14:paraId="40EB904E" w14:textId="77777777" w:rsidR="004F60E1" w:rsidRPr="00A7215E" w:rsidRDefault="00000000">
            <w:pPr>
              <w:rPr>
                <w:rFonts w:ascii="Times New Roman" w:hAnsi="Times New Roman"/>
                <w:color w:val="000000" w:themeColor="text1"/>
                <w:sz w:val="18"/>
                <w:szCs w:val="18"/>
              </w:rPr>
            </w:pPr>
            <w:r w:rsidRPr="00A7215E">
              <w:rPr>
                <w:rFonts w:ascii="Times New Roman" w:hAnsi="Times New Roman"/>
                <w:color w:val="000000" w:themeColor="text1"/>
                <w:sz w:val="18"/>
                <w:szCs w:val="18"/>
              </w:rPr>
              <w:t>Below boundary</w:t>
            </w:r>
          </w:p>
        </w:tc>
        <w:tc>
          <w:tcPr>
            <w:tcW w:w="2016" w:type="dxa"/>
            <w:vAlign w:val="center"/>
          </w:tcPr>
          <w:p w14:paraId="280BC892" w14:textId="77777777" w:rsidR="004F60E1" w:rsidRPr="00A7215E" w:rsidRDefault="00000000">
            <w:pPr>
              <w:rPr>
                <w:rFonts w:ascii="Times New Roman" w:hAnsi="Times New Roman"/>
                <w:color w:val="000000" w:themeColor="text1"/>
                <w:sz w:val="18"/>
                <w:szCs w:val="18"/>
              </w:rPr>
            </w:pPr>
            <w:r w:rsidRPr="00A7215E">
              <w:rPr>
                <w:rFonts w:ascii="Times New Roman" w:hAnsi="Times New Roman"/>
                <w:color w:val="000000" w:themeColor="text1"/>
                <w:sz w:val="18"/>
                <w:szCs w:val="18"/>
              </w:rPr>
              <w:t>Current/valid</w:t>
            </w:r>
          </w:p>
        </w:tc>
        <w:tc>
          <w:tcPr>
            <w:tcW w:w="2016" w:type="dxa"/>
            <w:vAlign w:val="center"/>
          </w:tcPr>
          <w:p w14:paraId="671A4069" w14:textId="77777777" w:rsidR="004F60E1" w:rsidRPr="00A7215E" w:rsidRDefault="00000000">
            <w:pPr>
              <w:rPr>
                <w:rFonts w:ascii="Times New Roman" w:hAnsi="Times New Roman"/>
                <w:color w:val="000000" w:themeColor="text1"/>
                <w:sz w:val="18"/>
                <w:szCs w:val="18"/>
              </w:rPr>
            </w:pPr>
            <w:r w:rsidRPr="00A7215E">
              <w:rPr>
                <w:rFonts w:ascii="Times New Roman" w:hAnsi="Times New Roman"/>
                <w:color w:val="000000" w:themeColor="text1"/>
                <w:sz w:val="18"/>
                <w:szCs w:val="18"/>
              </w:rPr>
              <w:t>No critical alert.</w:t>
            </w:r>
          </w:p>
        </w:tc>
      </w:tr>
      <w:tr w:rsidR="004F60E1" w:rsidRPr="0076207B" w14:paraId="1393D79B" w14:textId="77777777">
        <w:trPr>
          <w:jc w:val="center"/>
        </w:trPr>
        <w:tc>
          <w:tcPr>
            <w:tcW w:w="2016" w:type="dxa"/>
            <w:vAlign w:val="center"/>
          </w:tcPr>
          <w:p w14:paraId="48E506D4" w14:textId="77777777" w:rsidR="004F60E1" w:rsidRPr="00A7215E" w:rsidRDefault="00000000">
            <w:pPr>
              <w:rPr>
                <w:rFonts w:ascii="Times New Roman" w:hAnsi="Times New Roman"/>
                <w:color w:val="000000" w:themeColor="text1"/>
                <w:sz w:val="18"/>
                <w:szCs w:val="18"/>
              </w:rPr>
            </w:pPr>
            <w:r w:rsidRPr="00A7215E">
              <w:rPr>
                <w:rFonts w:ascii="Times New Roman" w:hAnsi="Times New Roman"/>
                <w:color w:val="000000" w:themeColor="text1"/>
                <w:sz w:val="18"/>
                <w:szCs w:val="18"/>
              </w:rPr>
              <w:t>D2</w:t>
            </w:r>
          </w:p>
        </w:tc>
        <w:tc>
          <w:tcPr>
            <w:tcW w:w="2016" w:type="dxa"/>
            <w:vAlign w:val="center"/>
          </w:tcPr>
          <w:p w14:paraId="1543D4CD" w14:textId="77777777" w:rsidR="004F60E1" w:rsidRPr="00A7215E" w:rsidRDefault="00000000">
            <w:pPr>
              <w:rPr>
                <w:rFonts w:ascii="Times New Roman" w:hAnsi="Times New Roman"/>
                <w:color w:val="000000" w:themeColor="text1"/>
                <w:sz w:val="18"/>
                <w:szCs w:val="18"/>
              </w:rPr>
            </w:pPr>
            <w:r w:rsidRPr="00A7215E">
              <w:rPr>
                <w:rFonts w:ascii="Times New Roman" w:hAnsi="Times New Roman"/>
                <w:color w:val="000000" w:themeColor="text1"/>
                <w:sz w:val="18"/>
                <w:szCs w:val="18"/>
              </w:rPr>
              <w:t>Abnormal</w:t>
            </w:r>
          </w:p>
        </w:tc>
        <w:tc>
          <w:tcPr>
            <w:tcW w:w="2016" w:type="dxa"/>
            <w:vAlign w:val="center"/>
          </w:tcPr>
          <w:p w14:paraId="66477185" w14:textId="77777777" w:rsidR="004F60E1" w:rsidRPr="00A7215E" w:rsidRDefault="00000000">
            <w:pPr>
              <w:rPr>
                <w:rFonts w:ascii="Times New Roman" w:hAnsi="Times New Roman"/>
                <w:color w:val="000000" w:themeColor="text1"/>
                <w:sz w:val="18"/>
                <w:szCs w:val="18"/>
              </w:rPr>
            </w:pPr>
            <w:r w:rsidRPr="00A7215E">
              <w:rPr>
                <w:rFonts w:ascii="Times New Roman" w:hAnsi="Times New Roman"/>
                <w:color w:val="000000" w:themeColor="text1"/>
                <w:sz w:val="18"/>
                <w:szCs w:val="18"/>
              </w:rPr>
              <w:t>At/above boundary</w:t>
            </w:r>
          </w:p>
        </w:tc>
        <w:tc>
          <w:tcPr>
            <w:tcW w:w="2016" w:type="dxa"/>
            <w:vAlign w:val="center"/>
          </w:tcPr>
          <w:p w14:paraId="5DDAEC3B" w14:textId="77777777" w:rsidR="004F60E1" w:rsidRPr="00A7215E" w:rsidRDefault="00000000">
            <w:pPr>
              <w:rPr>
                <w:rFonts w:ascii="Times New Roman" w:hAnsi="Times New Roman"/>
                <w:color w:val="000000" w:themeColor="text1"/>
                <w:sz w:val="18"/>
                <w:szCs w:val="18"/>
              </w:rPr>
            </w:pPr>
            <w:r w:rsidRPr="00A7215E">
              <w:rPr>
                <w:rFonts w:ascii="Times New Roman" w:hAnsi="Times New Roman"/>
                <w:color w:val="000000" w:themeColor="text1"/>
                <w:sz w:val="18"/>
                <w:szCs w:val="18"/>
              </w:rPr>
              <w:t>Current/valid</w:t>
            </w:r>
          </w:p>
        </w:tc>
        <w:tc>
          <w:tcPr>
            <w:tcW w:w="2016" w:type="dxa"/>
            <w:vAlign w:val="center"/>
          </w:tcPr>
          <w:p w14:paraId="32A5895F" w14:textId="77777777" w:rsidR="004F60E1" w:rsidRPr="00A7215E" w:rsidRDefault="00000000">
            <w:pPr>
              <w:rPr>
                <w:rFonts w:ascii="Times New Roman" w:hAnsi="Times New Roman"/>
                <w:color w:val="000000" w:themeColor="text1"/>
                <w:sz w:val="18"/>
                <w:szCs w:val="18"/>
              </w:rPr>
            </w:pPr>
            <w:r w:rsidRPr="00A7215E">
              <w:rPr>
                <w:rFonts w:ascii="Times New Roman" w:hAnsi="Times New Roman"/>
                <w:color w:val="000000" w:themeColor="text1"/>
                <w:sz w:val="18"/>
                <w:szCs w:val="18"/>
              </w:rPr>
              <w:t>Generate risk alert.</w:t>
            </w:r>
          </w:p>
        </w:tc>
      </w:tr>
      <w:tr w:rsidR="004F60E1" w:rsidRPr="0076207B" w14:paraId="5B310C4F" w14:textId="77777777">
        <w:trPr>
          <w:jc w:val="center"/>
        </w:trPr>
        <w:tc>
          <w:tcPr>
            <w:tcW w:w="2016" w:type="dxa"/>
            <w:vAlign w:val="center"/>
          </w:tcPr>
          <w:p w14:paraId="29C323D6" w14:textId="77777777" w:rsidR="004F60E1" w:rsidRPr="00A7215E" w:rsidRDefault="00000000">
            <w:pPr>
              <w:rPr>
                <w:rFonts w:ascii="Times New Roman" w:hAnsi="Times New Roman"/>
                <w:color w:val="000000" w:themeColor="text1"/>
                <w:sz w:val="18"/>
                <w:szCs w:val="18"/>
              </w:rPr>
            </w:pPr>
            <w:r w:rsidRPr="00A7215E">
              <w:rPr>
                <w:rFonts w:ascii="Times New Roman" w:hAnsi="Times New Roman"/>
                <w:color w:val="000000" w:themeColor="text1"/>
                <w:sz w:val="18"/>
                <w:szCs w:val="18"/>
              </w:rPr>
              <w:t>D3</w:t>
            </w:r>
          </w:p>
        </w:tc>
        <w:tc>
          <w:tcPr>
            <w:tcW w:w="2016" w:type="dxa"/>
            <w:vAlign w:val="center"/>
          </w:tcPr>
          <w:p w14:paraId="3E428A01" w14:textId="77777777" w:rsidR="004F60E1" w:rsidRPr="00A7215E" w:rsidRDefault="00000000">
            <w:pPr>
              <w:rPr>
                <w:rFonts w:ascii="Times New Roman" w:hAnsi="Times New Roman"/>
                <w:color w:val="000000" w:themeColor="text1"/>
                <w:sz w:val="18"/>
                <w:szCs w:val="18"/>
              </w:rPr>
            </w:pPr>
            <w:r w:rsidRPr="00A7215E">
              <w:rPr>
                <w:rFonts w:ascii="Times New Roman" w:hAnsi="Times New Roman"/>
                <w:color w:val="000000" w:themeColor="text1"/>
                <w:sz w:val="18"/>
                <w:szCs w:val="18"/>
              </w:rPr>
              <w:t>Abnormal</w:t>
            </w:r>
          </w:p>
        </w:tc>
        <w:tc>
          <w:tcPr>
            <w:tcW w:w="2016" w:type="dxa"/>
            <w:vAlign w:val="center"/>
          </w:tcPr>
          <w:p w14:paraId="19B52A39" w14:textId="77777777" w:rsidR="004F60E1" w:rsidRPr="00A7215E" w:rsidRDefault="00000000">
            <w:pPr>
              <w:rPr>
                <w:rFonts w:ascii="Times New Roman" w:hAnsi="Times New Roman"/>
                <w:color w:val="000000" w:themeColor="text1"/>
                <w:sz w:val="18"/>
                <w:szCs w:val="18"/>
              </w:rPr>
            </w:pPr>
            <w:r w:rsidRPr="00A7215E">
              <w:rPr>
                <w:rFonts w:ascii="Times New Roman" w:hAnsi="Times New Roman"/>
                <w:color w:val="000000" w:themeColor="text1"/>
                <w:sz w:val="18"/>
                <w:szCs w:val="18"/>
              </w:rPr>
              <w:t>Unavailable</w:t>
            </w:r>
          </w:p>
        </w:tc>
        <w:tc>
          <w:tcPr>
            <w:tcW w:w="2016" w:type="dxa"/>
            <w:vAlign w:val="center"/>
          </w:tcPr>
          <w:p w14:paraId="562188B9" w14:textId="77777777" w:rsidR="004F60E1" w:rsidRPr="00A7215E" w:rsidRDefault="00000000">
            <w:pPr>
              <w:rPr>
                <w:rFonts w:ascii="Times New Roman" w:hAnsi="Times New Roman"/>
                <w:color w:val="000000" w:themeColor="text1"/>
                <w:sz w:val="18"/>
                <w:szCs w:val="18"/>
              </w:rPr>
            </w:pPr>
            <w:r w:rsidRPr="00A7215E">
              <w:rPr>
                <w:rFonts w:ascii="Times New Roman" w:hAnsi="Times New Roman"/>
                <w:color w:val="000000" w:themeColor="text1"/>
                <w:sz w:val="18"/>
                <w:szCs w:val="18"/>
              </w:rPr>
              <w:t>Insufficient</w:t>
            </w:r>
          </w:p>
        </w:tc>
        <w:tc>
          <w:tcPr>
            <w:tcW w:w="2016" w:type="dxa"/>
            <w:vAlign w:val="center"/>
          </w:tcPr>
          <w:p w14:paraId="5F870E00" w14:textId="77777777" w:rsidR="004F60E1" w:rsidRPr="00A7215E" w:rsidRDefault="00000000">
            <w:pPr>
              <w:rPr>
                <w:rFonts w:ascii="Times New Roman" w:hAnsi="Times New Roman"/>
                <w:color w:val="000000" w:themeColor="text1"/>
                <w:sz w:val="18"/>
                <w:szCs w:val="18"/>
              </w:rPr>
            </w:pPr>
            <w:r w:rsidRPr="00A7215E">
              <w:rPr>
                <w:rFonts w:ascii="Times New Roman" w:hAnsi="Times New Roman"/>
                <w:color w:val="000000" w:themeColor="text1"/>
                <w:sz w:val="18"/>
                <w:szCs w:val="18"/>
              </w:rPr>
              <w:t>Show insufficient-data state.</w:t>
            </w:r>
          </w:p>
        </w:tc>
      </w:tr>
      <w:tr w:rsidR="004F60E1" w:rsidRPr="0076207B" w14:paraId="77F96A6F" w14:textId="77777777">
        <w:trPr>
          <w:jc w:val="center"/>
        </w:trPr>
        <w:tc>
          <w:tcPr>
            <w:tcW w:w="2016" w:type="dxa"/>
            <w:vAlign w:val="center"/>
          </w:tcPr>
          <w:p w14:paraId="03B22BA3" w14:textId="77777777" w:rsidR="004F60E1" w:rsidRPr="00A7215E" w:rsidRDefault="00000000">
            <w:pPr>
              <w:rPr>
                <w:rFonts w:ascii="Times New Roman" w:hAnsi="Times New Roman"/>
                <w:color w:val="000000" w:themeColor="text1"/>
                <w:sz w:val="18"/>
                <w:szCs w:val="18"/>
              </w:rPr>
            </w:pPr>
            <w:r w:rsidRPr="00A7215E">
              <w:rPr>
                <w:rFonts w:ascii="Times New Roman" w:hAnsi="Times New Roman"/>
                <w:color w:val="000000" w:themeColor="text1"/>
                <w:sz w:val="18"/>
                <w:szCs w:val="18"/>
              </w:rPr>
              <w:t>D4</w:t>
            </w:r>
          </w:p>
        </w:tc>
        <w:tc>
          <w:tcPr>
            <w:tcW w:w="2016" w:type="dxa"/>
            <w:vAlign w:val="center"/>
          </w:tcPr>
          <w:p w14:paraId="6540C622" w14:textId="77777777" w:rsidR="004F60E1" w:rsidRPr="00A7215E" w:rsidRDefault="00000000">
            <w:pPr>
              <w:rPr>
                <w:rFonts w:ascii="Times New Roman" w:hAnsi="Times New Roman"/>
                <w:color w:val="000000" w:themeColor="text1"/>
                <w:sz w:val="18"/>
                <w:szCs w:val="18"/>
              </w:rPr>
            </w:pPr>
            <w:r w:rsidRPr="00A7215E">
              <w:rPr>
                <w:rFonts w:ascii="Times New Roman" w:hAnsi="Times New Roman"/>
                <w:color w:val="000000" w:themeColor="text1"/>
                <w:sz w:val="18"/>
                <w:szCs w:val="18"/>
              </w:rPr>
              <w:t>Any</w:t>
            </w:r>
          </w:p>
        </w:tc>
        <w:tc>
          <w:tcPr>
            <w:tcW w:w="2016" w:type="dxa"/>
            <w:vAlign w:val="center"/>
          </w:tcPr>
          <w:p w14:paraId="00FDEFDB" w14:textId="77777777" w:rsidR="004F60E1" w:rsidRPr="00A7215E" w:rsidRDefault="00000000">
            <w:pPr>
              <w:rPr>
                <w:rFonts w:ascii="Times New Roman" w:hAnsi="Times New Roman"/>
                <w:color w:val="000000" w:themeColor="text1"/>
                <w:sz w:val="18"/>
                <w:szCs w:val="18"/>
              </w:rPr>
            </w:pPr>
            <w:r w:rsidRPr="00A7215E">
              <w:rPr>
                <w:rFonts w:ascii="Times New Roman" w:hAnsi="Times New Roman"/>
                <w:color w:val="000000" w:themeColor="text1"/>
                <w:sz w:val="18"/>
                <w:szCs w:val="18"/>
              </w:rPr>
              <w:t>Any</w:t>
            </w:r>
          </w:p>
        </w:tc>
        <w:tc>
          <w:tcPr>
            <w:tcW w:w="2016" w:type="dxa"/>
            <w:vAlign w:val="center"/>
          </w:tcPr>
          <w:p w14:paraId="28E74E72" w14:textId="77777777" w:rsidR="004F60E1" w:rsidRPr="00A7215E" w:rsidRDefault="00000000">
            <w:pPr>
              <w:rPr>
                <w:rFonts w:ascii="Times New Roman" w:hAnsi="Times New Roman"/>
                <w:color w:val="000000" w:themeColor="text1"/>
                <w:sz w:val="18"/>
                <w:szCs w:val="18"/>
              </w:rPr>
            </w:pPr>
            <w:r w:rsidRPr="00A7215E">
              <w:rPr>
                <w:rFonts w:ascii="Times New Roman" w:hAnsi="Times New Roman"/>
                <w:color w:val="000000" w:themeColor="text1"/>
                <w:sz w:val="18"/>
                <w:szCs w:val="18"/>
              </w:rPr>
              <w:t>Stale</w:t>
            </w:r>
          </w:p>
        </w:tc>
        <w:tc>
          <w:tcPr>
            <w:tcW w:w="2016" w:type="dxa"/>
            <w:vAlign w:val="center"/>
          </w:tcPr>
          <w:p w14:paraId="4CB9337F" w14:textId="77777777" w:rsidR="004F60E1" w:rsidRPr="00A7215E" w:rsidRDefault="00000000">
            <w:pPr>
              <w:rPr>
                <w:rFonts w:ascii="Times New Roman" w:hAnsi="Times New Roman"/>
                <w:color w:val="000000" w:themeColor="text1"/>
                <w:sz w:val="18"/>
                <w:szCs w:val="18"/>
              </w:rPr>
            </w:pPr>
            <w:r w:rsidRPr="00A7215E">
              <w:rPr>
                <w:rFonts w:ascii="Times New Roman" w:hAnsi="Times New Roman"/>
                <w:color w:val="000000" w:themeColor="text1"/>
                <w:sz w:val="18"/>
                <w:szCs w:val="18"/>
              </w:rPr>
              <w:t>Flag stale information.</w:t>
            </w:r>
          </w:p>
        </w:tc>
      </w:tr>
      <w:tr w:rsidR="004F60E1" w:rsidRPr="0076207B" w14:paraId="4EA60CFF" w14:textId="77777777">
        <w:trPr>
          <w:jc w:val="center"/>
        </w:trPr>
        <w:tc>
          <w:tcPr>
            <w:tcW w:w="2016" w:type="dxa"/>
            <w:vAlign w:val="center"/>
          </w:tcPr>
          <w:p w14:paraId="36751E02" w14:textId="77777777" w:rsidR="004F60E1" w:rsidRPr="00A7215E" w:rsidRDefault="00000000">
            <w:pPr>
              <w:rPr>
                <w:rFonts w:ascii="Times New Roman" w:hAnsi="Times New Roman"/>
                <w:color w:val="000000" w:themeColor="text1"/>
                <w:sz w:val="18"/>
                <w:szCs w:val="18"/>
              </w:rPr>
            </w:pPr>
            <w:r w:rsidRPr="00A7215E">
              <w:rPr>
                <w:rFonts w:ascii="Times New Roman" w:hAnsi="Times New Roman"/>
                <w:color w:val="000000" w:themeColor="text1"/>
                <w:sz w:val="18"/>
                <w:szCs w:val="18"/>
              </w:rPr>
              <w:t>D5</w:t>
            </w:r>
          </w:p>
        </w:tc>
        <w:tc>
          <w:tcPr>
            <w:tcW w:w="2016" w:type="dxa"/>
            <w:vAlign w:val="center"/>
          </w:tcPr>
          <w:p w14:paraId="460D0BF7" w14:textId="77777777" w:rsidR="004F60E1" w:rsidRPr="00A7215E" w:rsidRDefault="00000000">
            <w:pPr>
              <w:rPr>
                <w:rFonts w:ascii="Times New Roman" w:hAnsi="Times New Roman"/>
                <w:color w:val="000000" w:themeColor="text1"/>
                <w:sz w:val="18"/>
                <w:szCs w:val="18"/>
              </w:rPr>
            </w:pPr>
            <w:r w:rsidRPr="00A7215E">
              <w:rPr>
                <w:rFonts w:ascii="Times New Roman" w:hAnsi="Times New Roman"/>
                <w:color w:val="000000" w:themeColor="text1"/>
                <w:sz w:val="18"/>
                <w:szCs w:val="18"/>
              </w:rPr>
              <w:t>Any</w:t>
            </w:r>
          </w:p>
        </w:tc>
        <w:tc>
          <w:tcPr>
            <w:tcW w:w="2016" w:type="dxa"/>
            <w:vAlign w:val="center"/>
          </w:tcPr>
          <w:p w14:paraId="7D90E961" w14:textId="77777777" w:rsidR="004F60E1" w:rsidRPr="00A7215E" w:rsidRDefault="00000000">
            <w:pPr>
              <w:rPr>
                <w:rFonts w:ascii="Times New Roman" w:hAnsi="Times New Roman"/>
                <w:color w:val="000000" w:themeColor="text1"/>
                <w:sz w:val="18"/>
                <w:szCs w:val="18"/>
              </w:rPr>
            </w:pPr>
            <w:r w:rsidRPr="00A7215E">
              <w:rPr>
                <w:rFonts w:ascii="Times New Roman" w:hAnsi="Times New Roman"/>
                <w:color w:val="000000" w:themeColor="text1"/>
                <w:sz w:val="18"/>
                <w:szCs w:val="18"/>
              </w:rPr>
              <w:t>Any</w:t>
            </w:r>
          </w:p>
        </w:tc>
        <w:tc>
          <w:tcPr>
            <w:tcW w:w="2016" w:type="dxa"/>
            <w:vAlign w:val="center"/>
          </w:tcPr>
          <w:p w14:paraId="3B562899" w14:textId="77777777" w:rsidR="004F60E1" w:rsidRPr="00A7215E" w:rsidRDefault="00000000">
            <w:pPr>
              <w:rPr>
                <w:rFonts w:ascii="Times New Roman" w:hAnsi="Times New Roman"/>
                <w:color w:val="000000" w:themeColor="text1"/>
                <w:sz w:val="18"/>
                <w:szCs w:val="18"/>
              </w:rPr>
            </w:pPr>
            <w:r w:rsidRPr="00A7215E">
              <w:rPr>
                <w:rFonts w:ascii="Times New Roman" w:hAnsi="Times New Roman"/>
                <w:color w:val="000000" w:themeColor="text1"/>
                <w:sz w:val="18"/>
                <w:szCs w:val="18"/>
              </w:rPr>
              <w:t>Invalid</w:t>
            </w:r>
          </w:p>
        </w:tc>
        <w:tc>
          <w:tcPr>
            <w:tcW w:w="2016" w:type="dxa"/>
            <w:vAlign w:val="center"/>
          </w:tcPr>
          <w:p w14:paraId="736040E2" w14:textId="77777777" w:rsidR="004F60E1" w:rsidRPr="00A7215E" w:rsidRDefault="00000000">
            <w:pPr>
              <w:rPr>
                <w:rFonts w:ascii="Times New Roman" w:hAnsi="Times New Roman"/>
                <w:color w:val="000000" w:themeColor="text1"/>
                <w:sz w:val="18"/>
                <w:szCs w:val="18"/>
              </w:rPr>
            </w:pPr>
            <w:r w:rsidRPr="00A7215E">
              <w:rPr>
                <w:rFonts w:ascii="Times New Roman" w:hAnsi="Times New Roman"/>
                <w:color w:val="000000" w:themeColor="text1"/>
                <w:sz w:val="18"/>
                <w:szCs w:val="18"/>
              </w:rPr>
              <w:t>Reject/flag invalid data.</w:t>
            </w:r>
          </w:p>
        </w:tc>
      </w:tr>
      <w:tr w:rsidR="004F60E1" w:rsidRPr="0076207B" w14:paraId="2977FA43" w14:textId="77777777">
        <w:trPr>
          <w:jc w:val="center"/>
        </w:trPr>
        <w:tc>
          <w:tcPr>
            <w:tcW w:w="2016" w:type="dxa"/>
            <w:vAlign w:val="center"/>
          </w:tcPr>
          <w:p w14:paraId="534D65E2" w14:textId="77777777" w:rsidR="004F60E1" w:rsidRPr="00A7215E" w:rsidRDefault="00000000">
            <w:pPr>
              <w:rPr>
                <w:rFonts w:ascii="Times New Roman" w:hAnsi="Times New Roman"/>
                <w:color w:val="000000" w:themeColor="text1"/>
                <w:sz w:val="18"/>
                <w:szCs w:val="18"/>
              </w:rPr>
            </w:pPr>
            <w:r w:rsidRPr="00A7215E">
              <w:rPr>
                <w:rFonts w:ascii="Times New Roman" w:hAnsi="Times New Roman"/>
                <w:color w:val="000000" w:themeColor="text1"/>
                <w:sz w:val="18"/>
                <w:szCs w:val="18"/>
              </w:rPr>
              <w:t>D6</w:t>
            </w:r>
          </w:p>
        </w:tc>
        <w:tc>
          <w:tcPr>
            <w:tcW w:w="2016" w:type="dxa"/>
            <w:vAlign w:val="center"/>
          </w:tcPr>
          <w:p w14:paraId="5B4A615F" w14:textId="77777777" w:rsidR="004F60E1" w:rsidRPr="00A7215E" w:rsidRDefault="00000000">
            <w:pPr>
              <w:rPr>
                <w:rFonts w:ascii="Times New Roman" w:hAnsi="Times New Roman"/>
                <w:color w:val="000000" w:themeColor="text1"/>
                <w:sz w:val="18"/>
                <w:szCs w:val="18"/>
              </w:rPr>
            </w:pPr>
            <w:r w:rsidRPr="00A7215E">
              <w:rPr>
                <w:rFonts w:ascii="Times New Roman" w:hAnsi="Times New Roman"/>
                <w:color w:val="000000" w:themeColor="text1"/>
                <w:sz w:val="18"/>
                <w:szCs w:val="18"/>
              </w:rPr>
              <w:t>Normal</w:t>
            </w:r>
          </w:p>
        </w:tc>
        <w:tc>
          <w:tcPr>
            <w:tcW w:w="2016" w:type="dxa"/>
            <w:vAlign w:val="center"/>
          </w:tcPr>
          <w:p w14:paraId="4F866449" w14:textId="77777777" w:rsidR="004F60E1" w:rsidRPr="00A7215E" w:rsidRDefault="00000000">
            <w:pPr>
              <w:rPr>
                <w:rFonts w:ascii="Times New Roman" w:hAnsi="Times New Roman"/>
                <w:color w:val="000000" w:themeColor="text1"/>
                <w:sz w:val="18"/>
                <w:szCs w:val="18"/>
              </w:rPr>
            </w:pPr>
            <w:r w:rsidRPr="00A7215E">
              <w:rPr>
                <w:rFonts w:ascii="Times New Roman" w:hAnsi="Times New Roman"/>
                <w:color w:val="000000" w:themeColor="text1"/>
                <w:sz w:val="18"/>
                <w:szCs w:val="18"/>
              </w:rPr>
              <w:t>At/above boundary</w:t>
            </w:r>
          </w:p>
        </w:tc>
        <w:tc>
          <w:tcPr>
            <w:tcW w:w="2016" w:type="dxa"/>
            <w:vAlign w:val="center"/>
          </w:tcPr>
          <w:p w14:paraId="71C21823" w14:textId="77777777" w:rsidR="004F60E1" w:rsidRPr="00A7215E" w:rsidRDefault="00000000">
            <w:pPr>
              <w:rPr>
                <w:rFonts w:ascii="Times New Roman" w:hAnsi="Times New Roman"/>
                <w:color w:val="000000" w:themeColor="text1"/>
                <w:sz w:val="18"/>
                <w:szCs w:val="18"/>
              </w:rPr>
            </w:pPr>
            <w:r w:rsidRPr="00A7215E">
              <w:rPr>
                <w:rFonts w:ascii="Times New Roman" w:hAnsi="Times New Roman"/>
                <w:color w:val="000000" w:themeColor="text1"/>
                <w:sz w:val="18"/>
                <w:szCs w:val="18"/>
              </w:rPr>
              <w:t>Current/valid</w:t>
            </w:r>
          </w:p>
        </w:tc>
        <w:tc>
          <w:tcPr>
            <w:tcW w:w="2016" w:type="dxa"/>
            <w:vAlign w:val="center"/>
          </w:tcPr>
          <w:p w14:paraId="3E24EBD4" w14:textId="77777777" w:rsidR="004F60E1" w:rsidRPr="00A7215E" w:rsidRDefault="00000000">
            <w:pPr>
              <w:rPr>
                <w:rFonts w:ascii="Times New Roman" w:hAnsi="Times New Roman"/>
                <w:color w:val="000000" w:themeColor="text1"/>
                <w:sz w:val="18"/>
                <w:szCs w:val="18"/>
              </w:rPr>
            </w:pPr>
            <w:r w:rsidRPr="00A7215E">
              <w:rPr>
                <w:rFonts w:ascii="Times New Roman" w:hAnsi="Times New Roman"/>
                <w:color w:val="000000" w:themeColor="text1"/>
                <w:sz w:val="18"/>
                <w:szCs w:val="18"/>
              </w:rPr>
              <w:t>Apply configured AI/risk rule and record result.</w:t>
            </w:r>
          </w:p>
        </w:tc>
      </w:tr>
    </w:tbl>
    <w:p w14:paraId="7AC8926F" w14:textId="77777777" w:rsidR="004F60E1" w:rsidRPr="0076207B" w:rsidRDefault="004F60E1">
      <w:pPr>
        <w:rPr>
          <w:rFonts w:ascii="Times New Roman" w:hAnsi="Times New Roman"/>
          <w:color w:val="000000" w:themeColor="text1"/>
        </w:rPr>
      </w:pPr>
    </w:p>
    <w:p w14:paraId="7BA6B211" w14:textId="77777777" w:rsidR="004F60E1" w:rsidRPr="0076207B" w:rsidRDefault="00000000">
      <w:pPr>
        <w:pStyle w:val="Heading2"/>
        <w:rPr>
          <w:rFonts w:ascii="Times New Roman" w:hAnsi="Times New Roman"/>
          <w:color w:val="000000" w:themeColor="text1"/>
        </w:rPr>
      </w:pPr>
      <w:r>
        <w:rPr>
          <w:rFonts w:ascii="Times New Roman" w:hAnsi="Times New Roman"/>
          <w:color w:val="000000" w:themeColor="text1"/>
        </w:rPr>
        <w:t>7.2 Feeding Decision Table</w:t>
      </w:r>
    </w:p>
    <w:tbl>
      <w:tblPr>
        <w:tblStyle w:val="TableGrid"/>
        <w:tblW w:w="0" w:type="auto"/>
        <w:jc w:val="center"/>
        <w:tblLook w:val="04A0" w:firstRow="1" w:lastRow="0" w:firstColumn="1" w:lastColumn="0" w:noHBand="0" w:noVBand="1"/>
      </w:tblPr>
      <w:tblGrid>
        <w:gridCol w:w="2016"/>
        <w:gridCol w:w="2016"/>
        <w:gridCol w:w="2016"/>
        <w:gridCol w:w="2016"/>
        <w:gridCol w:w="2016"/>
      </w:tblGrid>
      <w:tr w:rsidR="004F60E1" w:rsidRPr="00A7215E" w14:paraId="44713749" w14:textId="77777777">
        <w:trPr>
          <w:jc w:val="center"/>
        </w:trPr>
        <w:tc>
          <w:tcPr>
            <w:tcW w:w="2016" w:type="dxa"/>
            <w:shd w:val="clear" w:color="auto" w:fill="D9EAF7"/>
          </w:tcPr>
          <w:p w14:paraId="450A3F38" w14:textId="77777777" w:rsidR="004F60E1" w:rsidRPr="00A7215E" w:rsidRDefault="00000000">
            <w:pPr>
              <w:rPr>
                <w:rFonts w:ascii="Times New Roman" w:hAnsi="Times New Roman"/>
                <w:color w:val="000000" w:themeColor="text1"/>
                <w:szCs w:val="20"/>
              </w:rPr>
            </w:pPr>
            <w:r w:rsidRPr="00A7215E">
              <w:rPr>
                <w:rFonts w:ascii="Times New Roman" w:hAnsi="Times New Roman"/>
                <w:b/>
                <w:color w:val="000000" w:themeColor="text1"/>
                <w:szCs w:val="20"/>
              </w:rPr>
              <w:t>Rule</w:t>
            </w:r>
          </w:p>
        </w:tc>
        <w:tc>
          <w:tcPr>
            <w:tcW w:w="2016" w:type="dxa"/>
            <w:shd w:val="clear" w:color="auto" w:fill="D9EAF7"/>
          </w:tcPr>
          <w:p w14:paraId="352829BA" w14:textId="77777777" w:rsidR="004F60E1" w:rsidRPr="00A7215E" w:rsidRDefault="00000000">
            <w:pPr>
              <w:rPr>
                <w:rFonts w:ascii="Times New Roman" w:hAnsi="Times New Roman"/>
                <w:color w:val="000000" w:themeColor="text1"/>
                <w:szCs w:val="20"/>
              </w:rPr>
            </w:pPr>
            <w:r w:rsidRPr="00A7215E">
              <w:rPr>
                <w:rFonts w:ascii="Times New Roman" w:hAnsi="Times New Roman"/>
                <w:b/>
                <w:color w:val="000000" w:themeColor="text1"/>
                <w:szCs w:val="20"/>
              </w:rPr>
              <w:t>Cattle Data</w:t>
            </w:r>
          </w:p>
        </w:tc>
        <w:tc>
          <w:tcPr>
            <w:tcW w:w="2016" w:type="dxa"/>
            <w:shd w:val="clear" w:color="auto" w:fill="D9EAF7"/>
          </w:tcPr>
          <w:p w14:paraId="60D58B00" w14:textId="77777777" w:rsidR="004F60E1" w:rsidRPr="00A7215E" w:rsidRDefault="00000000">
            <w:pPr>
              <w:rPr>
                <w:rFonts w:ascii="Times New Roman" w:hAnsi="Times New Roman"/>
                <w:color w:val="000000" w:themeColor="text1"/>
                <w:szCs w:val="20"/>
              </w:rPr>
            </w:pPr>
            <w:r w:rsidRPr="00A7215E">
              <w:rPr>
                <w:rFonts w:ascii="Times New Roman" w:hAnsi="Times New Roman"/>
                <w:b/>
                <w:color w:val="000000" w:themeColor="text1"/>
                <w:szCs w:val="20"/>
              </w:rPr>
              <w:t>Schedule Data</w:t>
            </w:r>
          </w:p>
        </w:tc>
        <w:tc>
          <w:tcPr>
            <w:tcW w:w="2016" w:type="dxa"/>
            <w:shd w:val="clear" w:color="auto" w:fill="D9EAF7"/>
          </w:tcPr>
          <w:p w14:paraId="7B42754F" w14:textId="77777777" w:rsidR="004F60E1" w:rsidRPr="00A7215E" w:rsidRDefault="00000000">
            <w:pPr>
              <w:rPr>
                <w:rFonts w:ascii="Times New Roman" w:hAnsi="Times New Roman"/>
                <w:color w:val="000000" w:themeColor="text1"/>
                <w:szCs w:val="20"/>
              </w:rPr>
            </w:pPr>
            <w:r w:rsidRPr="00A7215E">
              <w:rPr>
                <w:rFonts w:ascii="Times New Roman" w:hAnsi="Times New Roman"/>
                <w:b/>
                <w:color w:val="000000" w:themeColor="text1"/>
                <w:szCs w:val="20"/>
              </w:rPr>
              <w:t>Conflict</w:t>
            </w:r>
          </w:p>
        </w:tc>
        <w:tc>
          <w:tcPr>
            <w:tcW w:w="2016" w:type="dxa"/>
            <w:shd w:val="clear" w:color="auto" w:fill="D9EAF7"/>
          </w:tcPr>
          <w:p w14:paraId="3F9B50A2" w14:textId="77777777" w:rsidR="004F60E1" w:rsidRPr="00A7215E" w:rsidRDefault="00000000">
            <w:pPr>
              <w:rPr>
                <w:rFonts w:ascii="Times New Roman" w:hAnsi="Times New Roman"/>
                <w:color w:val="000000" w:themeColor="text1"/>
                <w:szCs w:val="20"/>
              </w:rPr>
            </w:pPr>
            <w:r w:rsidRPr="00A7215E">
              <w:rPr>
                <w:rFonts w:ascii="Times New Roman" w:hAnsi="Times New Roman"/>
                <w:b/>
                <w:color w:val="000000" w:themeColor="text1"/>
                <w:szCs w:val="20"/>
              </w:rPr>
              <w:t>Action</w:t>
            </w:r>
          </w:p>
        </w:tc>
      </w:tr>
      <w:tr w:rsidR="004F60E1" w:rsidRPr="00A7215E" w14:paraId="7987A71F" w14:textId="77777777">
        <w:trPr>
          <w:jc w:val="center"/>
        </w:trPr>
        <w:tc>
          <w:tcPr>
            <w:tcW w:w="2016" w:type="dxa"/>
            <w:vAlign w:val="center"/>
          </w:tcPr>
          <w:p w14:paraId="4662BC98" w14:textId="77777777" w:rsidR="004F60E1" w:rsidRPr="00A7215E" w:rsidRDefault="00000000">
            <w:pPr>
              <w:rPr>
                <w:rFonts w:ascii="Times New Roman" w:hAnsi="Times New Roman"/>
                <w:color w:val="000000" w:themeColor="text1"/>
                <w:szCs w:val="20"/>
              </w:rPr>
            </w:pPr>
            <w:r w:rsidRPr="00A7215E">
              <w:rPr>
                <w:rFonts w:ascii="Times New Roman" w:hAnsi="Times New Roman"/>
                <w:color w:val="000000" w:themeColor="text1"/>
                <w:szCs w:val="20"/>
              </w:rPr>
              <w:t>F1</w:t>
            </w:r>
          </w:p>
        </w:tc>
        <w:tc>
          <w:tcPr>
            <w:tcW w:w="2016" w:type="dxa"/>
            <w:vAlign w:val="center"/>
          </w:tcPr>
          <w:p w14:paraId="54E9DB39" w14:textId="77777777" w:rsidR="004F60E1" w:rsidRPr="00A7215E" w:rsidRDefault="00000000">
            <w:pPr>
              <w:rPr>
                <w:rFonts w:ascii="Times New Roman" w:hAnsi="Times New Roman"/>
                <w:color w:val="000000" w:themeColor="text1"/>
                <w:szCs w:val="20"/>
              </w:rPr>
            </w:pPr>
            <w:r w:rsidRPr="00A7215E">
              <w:rPr>
                <w:rFonts w:ascii="Times New Roman" w:hAnsi="Times New Roman"/>
                <w:color w:val="000000" w:themeColor="text1"/>
                <w:szCs w:val="20"/>
              </w:rPr>
              <w:t>Valid</w:t>
            </w:r>
          </w:p>
        </w:tc>
        <w:tc>
          <w:tcPr>
            <w:tcW w:w="2016" w:type="dxa"/>
            <w:vAlign w:val="center"/>
          </w:tcPr>
          <w:p w14:paraId="2A8C08E7" w14:textId="77777777" w:rsidR="004F60E1" w:rsidRPr="00A7215E" w:rsidRDefault="00000000">
            <w:pPr>
              <w:rPr>
                <w:rFonts w:ascii="Times New Roman" w:hAnsi="Times New Roman"/>
                <w:color w:val="000000" w:themeColor="text1"/>
                <w:szCs w:val="20"/>
              </w:rPr>
            </w:pPr>
            <w:r w:rsidRPr="00A7215E">
              <w:rPr>
                <w:rFonts w:ascii="Times New Roman" w:hAnsi="Times New Roman"/>
                <w:color w:val="000000" w:themeColor="text1"/>
                <w:szCs w:val="20"/>
              </w:rPr>
              <w:t>Valid</w:t>
            </w:r>
          </w:p>
        </w:tc>
        <w:tc>
          <w:tcPr>
            <w:tcW w:w="2016" w:type="dxa"/>
            <w:vAlign w:val="center"/>
          </w:tcPr>
          <w:p w14:paraId="593E4EAC" w14:textId="77777777" w:rsidR="004F60E1" w:rsidRPr="00A7215E" w:rsidRDefault="00000000">
            <w:pPr>
              <w:rPr>
                <w:rFonts w:ascii="Times New Roman" w:hAnsi="Times New Roman"/>
                <w:color w:val="000000" w:themeColor="text1"/>
                <w:szCs w:val="20"/>
              </w:rPr>
            </w:pPr>
            <w:r w:rsidRPr="00A7215E">
              <w:rPr>
                <w:rFonts w:ascii="Times New Roman" w:hAnsi="Times New Roman"/>
                <w:color w:val="000000" w:themeColor="text1"/>
                <w:szCs w:val="20"/>
              </w:rPr>
              <w:t>No</w:t>
            </w:r>
          </w:p>
        </w:tc>
        <w:tc>
          <w:tcPr>
            <w:tcW w:w="2016" w:type="dxa"/>
            <w:vAlign w:val="center"/>
          </w:tcPr>
          <w:p w14:paraId="465D04A2" w14:textId="77777777" w:rsidR="004F60E1" w:rsidRPr="00A7215E" w:rsidRDefault="00000000">
            <w:pPr>
              <w:rPr>
                <w:rFonts w:ascii="Times New Roman" w:hAnsi="Times New Roman"/>
                <w:color w:val="000000" w:themeColor="text1"/>
                <w:szCs w:val="20"/>
              </w:rPr>
            </w:pPr>
            <w:r w:rsidRPr="00A7215E">
              <w:rPr>
                <w:rFonts w:ascii="Times New Roman" w:hAnsi="Times New Roman"/>
                <w:color w:val="000000" w:themeColor="text1"/>
                <w:szCs w:val="20"/>
              </w:rPr>
              <w:t>Create/update schedule.</w:t>
            </w:r>
          </w:p>
        </w:tc>
      </w:tr>
      <w:tr w:rsidR="004F60E1" w:rsidRPr="00A7215E" w14:paraId="44C60387" w14:textId="77777777">
        <w:trPr>
          <w:jc w:val="center"/>
        </w:trPr>
        <w:tc>
          <w:tcPr>
            <w:tcW w:w="2016" w:type="dxa"/>
            <w:vAlign w:val="center"/>
          </w:tcPr>
          <w:p w14:paraId="64233C28" w14:textId="77777777" w:rsidR="004F60E1" w:rsidRPr="00A7215E" w:rsidRDefault="00000000">
            <w:pPr>
              <w:rPr>
                <w:rFonts w:ascii="Times New Roman" w:hAnsi="Times New Roman"/>
                <w:color w:val="000000" w:themeColor="text1"/>
                <w:szCs w:val="20"/>
              </w:rPr>
            </w:pPr>
            <w:r w:rsidRPr="00A7215E">
              <w:rPr>
                <w:rFonts w:ascii="Times New Roman" w:hAnsi="Times New Roman"/>
                <w:color w:val="000000" w:themeColor="text1"/>
                <w:szCs w:val="20"/>
              </w:rPr>
              <w:t>F2</w:t>
            </w:r>
          </w:p>
        </w:tc>
        <w:tc>
          <w:tcPr>
            <w:tcW w:w="2016" w:type="dxa"/>
            <w:vAlign w:val="center"/>
          </w:tcPr>
          <w:p w14:paraId="36C7B9F3" w14:textId="77777777" w:rsidR="004F60E1" w:rsidRPr="00A7215E" w:rsidRDefault="00000000">
            <w:pPr>
              <w:rPr>
                <w:rFonts w:ascii="Times New Roman" w:hAnsi="Times New Roman"/>
                <w:color w:val="000000" w:themeColor="text1"/>
                <w:szCs w:val="20"/>
              </w:rPr>
            </w:pPr>
            <w:r w:rsidRPr="00A7215E">
              <w:rPr>
                <w:rFonts w:ascii="Times New Roman" w:hAnsi="Times New Roman"/>
                <w:color w:val="000000" w:themeColor="text1"/>
                <w:szCs w:val="20"/>
              </w:rPr>
              <w:t>Missing</w:t>
            </w:r>
          </w:p>
        </w:tc>
        <w:tc>
          <w:tcPr>
            <w:tcW w:w="2016" w:type="dxa"/>
            <w:vAlign w:val="center"/>
          </w:tcPr>
          <w:p w14:paraId="27357CF1" w14:textId="77777777" w:rsidR="004F60E1" w:rsidRPr="00A7215E" w:rsidRDefault="00000000">
            <w:pPr>
              <w:rPr>
                <w:rFonts w:ascii="Times New Roman" w:hAnsi="Times New Roman"/>
                <w:color w:val="000000" w:themeColor="text1"/>
                <w:szCs w:val="20"/>
              </w:rPr>
            </w:pPr>
            <w:r w:rsidRPr="00A7215E">
              <w:rPr>
                <w:rFonts w:ascii="Times New Roman" w:hAnsi="Times New Roman"/>
                <w:color w:val="000000" w:themeColor="text1"/>
                <w:szCs w:val="20"/>
              </w:rPr>
              <w:t>Valid</w:t>
            </w:r>
          </w:p>
        </w:tc>
        <w:tc>
          <w:tcPr>
            <w:tcW w:w="2016" w:type="dxa"/>
            <w:vAlign w:val="center"/>
          </w:tcPr>
          <w:p w14:paraId="4A06DEF9" w14:textId="77777777" w:rsidR="004F60E1" w:rsidRPr="00A7215E" w:rsidRDefault="00000000">
            <w:pPr>
              <w:rPr>
                <w:rFonts w:ascii="Times New Roman" w:hAnsi="Times New Roman"/>
                <w:color w:val="000000" w:themeColor="text1"/>
                <w:szCs w:val="20"/>
              </w:rPr>
            </w:pPr>
            <w:r w:rsidRPr="00A7215E">
              <w:rPr>
                <w:rFonts w:ascii="Times New Roman" w:hAnsi="Times New Roman"/>
                <w:color w:val="000000" w:themeColor="text1"/>
                <w:szCs w:val="20"/>
              </w:rPr>
              <w:t>No</w:t>
            </w:r>
          </w:p>
        </w:tc>
        <w:tc>
          <w:tcPr>
            <w:tcW w:w="2016" w:type="dxa"/>
            <w:vAlign w:val="center"/>
          </w:tcPr>
          <w:p w14:paraId="04A4E3DB" w14:textId="77777777" w:rsidR="004F60E1" w:rsidRPr="00A7215E" w:rsidRDefault="00000000">
            <w:pPr>
              <w:rPr>
                <w:rFonts w:ascii="Times New Roman" w:hAnsi="Times New Roman"/>
                <w:color w:val="000000" w:themeColor="text1"/>
                <w:szCs w:val="20"/>
              </w:rPr>
            </w:pPr>
            <w:r w:rsidRPr="00A7215E">
              <w:rPr>
                <w:rFonts w:ascii="Times New Roman" w:hAnsi="Times New Roman"/>
                <w:color w:val="000000" w:themeColor="text1"/>
                <w:szCs w:val="20"/>
              </w:rPr>
              <w:t>Request missing cattle information.</w:t>
            </w:r>
          </w:p>
        </w:tc>
      </w:tr>
      <w:tr w:rsidR="004F60E1" w:rsidRPr="00A7215E" w14:paraId="740454C5" w14:textId="77777777">
        <w:trPr>
          <w:jc w:val="center"/>
        </w:trPr>
        <w:tc>
          <w:tcPr>
            <w:tcW w:w="2016" w:type="dxa"/>
            <w:vAlign w:val="center"/>
          </w:tcPr>
          <w:p w14:paraId="7B822A01" w14:textId="77777777" w:rsidR="004F60E1" w:rsidRPr="00A7215E" w:rsidRDefault="00000000">
            <w:pPr>
              <w:rPr>
                <w:rFonts w:ascii="Times New Roman" w:hAnsi="Times New Roman"/>
                <w:color w:val="000000" w:themeColor="text1"/>
                <w:szCs w:val="20"/>
              </w:rPr>
            </w:pPr>
            <w:r w:rsidRPr="00A7215E">
              <w:rPr>
                <w:rFonts w:ascii="Times New Roman" w:hAnsi="Times New Roman"/>
                <w:color w:val="000000" w:themeColor="text1"/>
                <w:szCs w:val="20"/>
              </w:rPr>
              <w:t>F3</w:t>
            </w:r>
          </w:p>
        </w:tc>
        <w:tc>
          <w:tcPr>
            <w:tcW w:w="2016" w:type="dxa"/>
            <w:vAlign w:val="center"/>
          </w:tcPr>
          <w:p w14:paraId="4B927202" w14:textId="77777777" w:rsidR="004F60E1" w:rsidRPr="00A7215E" w:rsidRDefault="00000000">
            <w:pPr>
              <w:rPr>
                <w:rFonts w:ascii="Times New Roman" w:hAnsi="Times New Roman"/>
                <w:color w:val="000000" w:themeColor="text1"/>
                <w:szCs w:val="20"/>
              </w:rPr>
            </w:pPr>
            <w:r w:rsidRPr="00A7215E">
              <w:rPr>
                <w:rFonts w:ascii="Times New Roman" w:hAnsi="Times New Roman"/>
                <w:color w:val="000000" w:themeColor="text1"/>
                <w:szCs w:val="20"/>
              </w:rPr>
              <w:t>Valid</w:t>
            </w:r>
          </w:p>
        </w:tc>
        <w:tc>
          <w:tcPr>
            <w:tcW w:w="2016" w:type="dxa"/>
            <w:vAlign w:val="center"/>
          </w:tcPr>
          <w:p w14:paraId="4C2C8421" w14:textId="77777777" w:rsidR="004F60E1" w:rsidRPr="00A7215E" w:rsidRDefault="00000000">
            <w:pPr>
              <w:rPr>
                <w:rFonts w:ascii="Times New Roman" w:hAnsi="Times New Roman"/>
                <w:color w:val="000000" w:themeColor="text1"/>
                <w:szCs w:val="20"/>
              </w:rPr>
            </w:pPr>
            <w:r w:rsidRPr="00A7215E">
              <w:rPr>
                <w:rFonts w:ascii="Times New Roman" w:hAnsi="Times New Roman"/>
                <w:color w:val="000000" w:themeColor="text1"/>
                <w:szCs w:val="20"/>
              </w:rPr>
              <w:t>Invalid</w:t>
            </w:r>
          </w:p>
        </w:tc>
        <w:tc>
          <w:tcPr>
            <w:tcW w:w="2016" w:type="dxa"/>
            <w:vAlign w:val="center"/>
          </w:tcPr>
          <w:p w14:paraId="62D5B1D0" w14:textId="77777777" w:rsidR="004F60E1" w:rsidRPr="00A7215E" w:rsidRDefault="00000000">
            <w:pPr>
              <w:rPr>
                <w:rFonts w:ascii="Times New Roman" w:hAnsi="Times New Roman"/>
                <w:color w:val="000000" w:themeColor="text1"/>
                <w:szCs w:val="20"/>
              </w:rPr>
            </w:pPr>
            <w:r w:rsidRPr="00A7215E">
              <w:rPr>
                <w:rFonts w:ascii="Times New Roman" w:hAnsi="Times New Roman"/>
                <w:color w:val="000000" w:themeColor="text1"/>
                <w:szCs w:val="20"/>
              </w:rPr>
              <w:t>No</w:t>
            </w:r>
          </w:p>
        </w:tc>
        <w:tc>
          <w:tcPr>
            <w:tcW w:w="2016" w:type="dxa"/>
            <w:vAlign w:val="center"/>
          </w:tcPr>
          <w:p w14:paraId="3B1371DF" w14:textId="77777777" w:rsidR="004F60E1" w:rsidRPr="00A7215E" w:rsidRDefault="00000000">
            <w:pPr>
              <w:rPr>
                <w:rFonts w:ascii="Times New Roman" w:hAnsi="Times New Roman"/>
                <w:color w:val="000000" w:themeColor="text1"/>
                <w:szCs w:val="20"/>
              </w:rPr>
            </w:pPr>
            <w:r w:rsidRPr="00A7215E">
              <w:rPr>
                <w:rFonts w:ascii="Times New Roman" w:hAnsi="Times New Roman"/>
                <w:color w:val="000000" w:themeColor="text1"/>
                <w:szCs w:val="20"/>
              </w:rPr>
              <w:t>Reject invalid schedule.</w:t>
            </w:r>
          </w:p>
        </w:tc>
      </w:tr>
      <w:tr w:rsidR="004F60E1" w:rsidRPr="00A7215E" w14:paraId="07CC43EE" w14:textId="77777777">
        <w:trPr>
          <w:jc w:val="center"/>
        </w:trPr>
        <w:tc>
          <w:tcPr>
            <w:tcW w:w="2016" w:type="dxa"/>
            <w:vAlign w:val="center"/>
          </w:tcPr>
          <w:p w14:paraId="653504D2" w14:textId="77777777" w:rsidR="004F60E1" w:rsidRPr="00A7215E" w:rsidRDefault="00000000">
            <w:pPr>
              <w:rPr>
                <w:rFonts w:ascii="Times New Roman" w:hAnsi="Times New Roman"/>
                <w:color w:val="000000" w:themeColor="text1"/>
                <w:szCs w:val="20"/>
              </w:rPr>
            </w:pPr>
            <w:r w:rsidRPr="00A7215E">
              <w:rPr>
                <w:rFonts w:ascii="Times New Roman" w:hAnsi="Times New Roman"/>
                <w:color w:val="000000" w:themeColor="text1"/>
                <w:szCs w:val="20"/>
              </w:rPr>
              <w:t>F4</w:t>
            </w:r>
          </w:p>
        </w:tc>
        <w:tc>
          <w:tcPr>
            <w:tcW w:w="2016" w:type="dxa"/>
            <w:vAlign w:val="center"/>
          </w:tcPr>
          <w:p w14:paraId="3E06E4D9" w14:textId="77777777" w:rsidR="004F60E1" w:rsidRPr="00A7215E" w:rsidRDefault="00000000">
            <w:pPr>
              <w:rPr>
                <w:rFonts w:ascii="Times New Roman" w:hAnsi="Times New Roman"/>
                <w:color w:val="000000" w:themeColor="text1"/>
                <w:szCs w:val="20"/>
              </w:rPr>
            </w:pPr>
            <w:r w:rsidRPr="00A7215E">
              <w:rPr>
                <w:rFonts w:ascii="Times New Roman" w:hAnsi="Times New Roman"/>
                <w:color w:val="000000" w:themeColor="text1"/>
                <w:szCs w:val="20"/>
              </w:rPr>
              <w:t>Valid</w:t>
            </w:r>
          </w:p>
        </w:tc>
        <w:tc>
          <w:tcPr>
            <w:tcW w:w="2016" w:type="dxa"/>
            <w:vAlign w:val="center"/>
          </w:tcPr>
          <w:p w14:paraId="29863CA3" w14:textId="77777777" w:rsidR="004F60E1" w:rsidRPr="00A7215E" w:rsidRDefault="00000000">
            <w:pPr>
              <w:rPr>
                <w:rFonts w:ascii="Times New Roman" w:hAnsi="Times New Roman"/>
                <w:color w:val="000000" w:themeColor="text1"/>
                <w:szCs w:val="20"/>
              </w:rPr>
            </w:pPr>
            <w:r w:rsidRPr="00A7215E">
              <w:rPr>
                <w:rFonts w:ascii="Times New Roman" w:hAnsi="Times New Roman"/>
                <w:color w:val="000000" w:themeColor="text1"/>
                <w:szCs w:val="20"/>
              </w:rPr>
              <w:t>Valid</w:t>
            </w:r>
          </w:p>
        </w:tc>
        <w:tc>
          <w:tcPr>
            <w:tcW w:w="2016" w:type="dxa"/>
            <w:vAlign w:val="center"/>
          </w:tcPr>
          <w:p w14:paraId="1DD110F5" w14:textId="77777777" w:rsidR="004F60E1" w:rsidRPr="00A7215E" w:rsidRDefault="00000000">
            <w:pPr>
              <w:rPr>
                <w:rFonts w:ascii="Times New Roman" w:hAnsi="Times New Roman"/>
                <w:color w:val="000000" w:themeColor="text1"/>
                <w:szCs w:val="20"/>
              </w:rPr>
            </w:pPr>
            <w:r w:rsidRPr="00A7215E">
              <w:rPr>
                <w:rFonts w:ascii="Times New Roman" w:hAnsi="Times New Roman"/>
                <w:color w:val="000000" w:themeColor="text1"/>
                <w:szCs w:val="20"/>
              </w:rPr>
              <w:t>Yes</w:t>
            </w:r>
          </w:p>
        </w:tc>
        <w:tc>
          <w:tcPr>
            <w:tcW w:w="2016" w:type="dxa"/>
            <w:vAlign w:val="center"/>
          </w:tcPr>
          <w:p w14:paraId="78845560" w14:textId="77777777" w:rsidR="004F60E1" w:rsidRPr="00A7215E" w:rsidRDefault="00000000">
            <w:pPr>
              <w:rPr>
                <w:rFonts w:ascii="Times New Roman" w:hAnsi="Times New Roman"/>
                <w:color w:val="000000" w:themeColor="text1"/>
                <w:szCs w:val="20"/>
              </w:rPr>
            </w:pPr>
            <w:r w:rsidRPr="00A7215E">
              <w:rPr>
                <w:rFonts w:ascii="Times New Roman" w:hAnsi="Times New Roman"/>
                <w:color w:val="000000" w:themeColor="text1"/>
                <w:szCs w:val="20"/>
              </w:rPr>
              <w:t>Apply configured conflict rule and notify user.</w:t>
            </w:r>
          </w:p>
        </w:tc>
      </w:tr>
      <w:tr w:rsidR="004F60E1" w:rsidRPr="00A7215E" w14:paraId="06B6B0CD" w14:textId="77777777">
        <w:trPr>
          <w:jc w:val="center"/>
        </w:trPr>
        <w:tc>
          <w:tcPr>
            <w:tcW w:w="2016" w:type="dxa"/>
            <w:vAlign w:val="center"/>
          </w:tcPr>
          <w:p w14:paraId="4256C545" w14:textId="77777777" w:rsidR="004F60E1" w:rsidRPr="00A7215E" w:rsidRDefault="00000000">
            <w:pPr>
              <w:rPr>
                <w:rFonts w:ascii="Times New Roman" w:hAnsi="Times New Roman"/>
                <w:color w:val="000000" w:themeColor="text1"/>
                <w:szCs w:val="20"/>
              </w:rPr>
            </w:pPr>
            <w:r w:rsidRPr="00A7215E">
              <w:rPr>
                <w:rFonts w:ascii="Times New Roman" w:hAnsi="Times New Roman"/>
                <w:color w:val="000000" w:themeColor="text1"/>
                <w:szCs w:val="20"/>
              </w:rPr>
              <w:t>F5</w:t>
            </w:r>
          </w:p>
        </w:tc>
        <w:tc>
          <w:tcPr>
            <w:tcW w:w="2016" w:type="dxa"/>
            <w:vAlign w:val="center"/>
          </w:tcPr>
          <w:p w14:paraId="15DAD0AB" w14:textId="77777777" w:rsidR="004F60E1" w:rsidRPr="00A7215E" w:rsidRDefault="00000000">
            <w:pPr>
              <w:rPr>
                <w:rFonts w:ascii="Times New Roman" w:hAnsi="Times New Roman"/>
                <w:color w:val="000000" w:themeColor="text1"/>
                <w:szCs w:val="20"/>
              </w:rPr>
            </w:pPr>
            <w:r w:rsidRPr="00A7215E">
              <w:rPr>
                <w:rFonts w:ascii="Times New Roman" w:hAnsi="Times New Roman"/>
                <w:color w:val="000000" w:themeColor="text1"/>
                <w:szCs w:val="20"/>
              </w:rPr>
              <w:t>Valid</w:t>
            </w:r>
          </w:p>
        </w:tc>
        <w:tc>
          <w:tcPr>
            <w:tcW w:w="2016" w:type="dxa"/>
            <w:vAlign w:val="center"/>
          </w:tcPr>
          <w:p w14:paraId="0683F97B" w14:textId="77777777" w:rsidR="004F60E1" w:rsidRPr="00A7215E" w:rsidRDefault="00000000">
            <w:pPr>
              <w:rPr>
                <w:rFonts w:ascii="Times New Roman" w:hAnsi="Times New Roman"/>
                <w:color w:val="000000" w:themeColor="text1"/>
                <w:szCs w:val="20"/>
              </w:rPr>
            </w:pPr>
            <w:r w:rsidRPr="00A7215E">
              <w:rPr>
                <w:rFonts w:ascii="Times New Roman" w:hAnsi="Times New Roman"/>
                <w:color w:val="000000" w:themeColor="text1"/>
                <w:szCs w:val="20"/>
              </w:rPr>
              <w:t>Valid</w:t>
            </w:r>
          </w:p>
        </w:tc>
        <w:tc>
          <w:tcPr>
            <w:tcW w:w="2016" w:type="dxa"/>
            <w:vAlign w:val="center"/>
          </w:tcPr>
          <w:p w14:paraId="1006907E" w14:textId="77777777" w:rsidR="004F60E1" w:rsidRPr="00A7215E" w:rsidRDefault="00000000">
            <w:pPr>
              <w:rPr>
                <w:rFonts w:ascii="Times New Roman" w:hAnsi="Times New Roman"/>
                <w:color w:val="000000" w:themeColor="text1"/>
                <w:szCs w:val="20"/>
              </w:rPr>
            </w:pPr>
            <w:r w:rsidRPr="00A7215E">
              <w:rPr>
                <w:rFonts w:ascii="Times New Roman" w:hAnsi="Times New Roman"/>
                <w:color w:val="000000" w:themeColor="text1"/>
                <w:szCs w:val="20"/>
              </w:rPr>
              <w:t>No</w:t>
            </w:r>
          </w:p>
        </w:tc>
        <w:tc>
          <w:tcPr>
            <w:tcW w:w="2016" w:type="dxa"/>
            <w:vAlign w:val="center"/>
          </w:tcPr>
          <w:p w14:paraId="66E1FD13" w14:textId="77777777" w:rsidR="004F60E1" w:rsidRPr="00A7215E" w:rsidRDefault="00000000">
            <w:pPr>
              <w:rPr>
                <w:rFonts w:ascii="Times New Roman" w:hAnsi="Times New Roman"/>
                <w:color w:val="000000" w:themeColor="text1"/>
                <w:szCs w:val="20"/>
              </w:rPr>
            </w:pPr>
            <w:r w:rsidRPr="00A7215E">
              <w:rPr>
                <w:rFonts w:ascii="Times New Roman" w:hAnsi="Times New Roman"/>
                <w:color w:val="000000" w:themeColor="text1"/>
                <w:szCs w:val="20"/>
              </w:rPr>
              <w:t>Save and display schedule.</w:t>
            </w:r>
          </w:p>
        </w:tc>
      </w:tr>
    </w:tbl>
    <w:p w14:paraId="29A9555B" w14:textId="77777777" w:rsidR="004F60E1" w:rsidRPr="00A7215E" w:rsidRDefault="004F60E1">
      <w:pPr>
        <w:rPr>
          <w:rFonts w:ascii="Times New Roman" w:hAnsi="Times New Roman"/>
          <w:color w:val="000000" w:themeColor="text1"/>
          <w:szCs w:val="20"/>
        </w:rPr>
      </w:pPr>
    </w:p>
    <w:p w14:paraId="603C5654" w14:textId="77777777" w:rsidR="004F60E1" w:rsidRPr="0076207B" w:rsidRDefault="00000000">
      <w:pPr>
        <w:pStyle w:val="Heading2"/>
        <w:rPr>
          <w:rFonts w:ascii="Times New Roman" w:hAnsi="Times New Roman"/>
          <w:color w:val="000000" w:themeColor="text1"/>
        </w:rPr>
      </w:pPr>
      <w:r>
        <w:rPr>
          <w:rFonts w:ascii="Times New Roman" w:hAnsi="Times New Roman"/>
          <w:color w:val="000000" w:themeColor="text1"/>
        </w:rPr>
        <w:t>7.3 Security Decision Table</w:t>
      </w:r>
    </w:p>
    <w:tbl>
      <w:tblPr>
        <w:tblStyle w:val="TableGrid"/>
        <w:tblW w:w="0" w:type="auto"/>
        <w:jc w:val="center"/>
        <w:tblLook w:val="04A0" w:firstRow="1" w:lastRow="0" w:firstColumn="1" w:lastColumn="0" w:noHBand="0" w:noVBand="1"/>
      </w:tblPr>
      <w:tblGrid>
        <w:gridCol w:w="2016"/>
        <w:gridCol w:w="2016"/>
        <w:gridCol w:w="2016"/>
        <w:gridCol w:w="2016"/>
        <w:gridCol w:w="2016"/>
      </w:tblGrid>
      <w:tr w:rsidR="004F60E1" w:rsidRPr="00A7215E" w14:paraId="21091052" w14:textId="77777777">
        <w:trPr>
          <w:jc w:val="center"/>
        </w:trPr>
        <w:tc>
          <w:tcPr>
            <w:tcW w:w="2016" w:type="dxa"/>
            <w:shd w:val="clear" w:color="auto" w:fill="D9EAF7"/>
          </w:tcPr>
          <w:p w14:paraId="05C8BF4B" w14:textId="77777777" w:rsidR="004F60E1" w:rsidRPr="00A7215E" w:rsidRDefault="00000000">
            <w:pPr>
              <w:rPr>
                <w:rFonts w:ascii="Times New Roman" w:hAnsi="Times New Roman"/>
                <w:color w:val="000000" w:themeColor="text1"/>
                <w:sz w:val="18"/>
                <w:szCs w:val="18"/>
              </w:rPr>
            </w:pPr>
            <w:r w:rsidRPr="00A7215E">
              <w:rPr>
                <w:rFonts w:ascii="Times New Roman" w:hAnsi="Times New Roman"/>
                <w:b/>
                <w:color w:val="000000" w:themeColor="text1"/>
                <w:sz w:val="18"/>
                <w:szCs w:val="18"/>
              </w:rPr>
              <w:t>Rule</w:t>
            </w:r>
          </w:p>
        </w:tc>
        <w:tc>
          <w:tcPr>
            <w:tcW w:w="2016" w:type="dxa"/>
            <w:shd w:val="clear" w:color="auto" w:fill="D9EAF7"/>
          </w:tcPr>
          <w:p w14:paraId="015F4D82" w14:textId="77777777" w:rsidR="004F60E1" w:rsidRPr="00A7215E" w:rsidRDefault="00000000">
            <w:pPr>
              <w:rPr>
                <w:rFonts w:ascii="Times New Roman" w:hAnsi="Times New Roman"/>
                <w:color w:val="000000" w:themeColor="text1"/>
                <w:sz w:val="18"/>
                <w:szCs w:val="18"/>
              </w:rPr>
            </w:pPr>
            <w:r w:rsidRPr="00A7215E">
              <w:rPr>
                <w:rFonts w:ascii="Times New Roman" w:hAnsi="Times New Roman"/>
                <w:b/>
                <w:color w:val="000000" w:themeColor="text1"/>
                <w:sz w:val="18"/>
                <w:szCs w:val="18"/>
              </w:rPr>
              <w:t>Credentials</w:t>
            </w:r>
          </w:p>
        </w:tc>
        <w:tc>
          <w:tcPr>
            <w:tcW w:w="2016" w:type="dxa"/>
            <w:shd w:val="clear" w:color="auto" w:fill="D9EAF7"/>
          </w:tcPr>
          <w:p w14:paraId="402D1C9D" w14:textId="77777777" w:rsidR="004F60E1" w:rsidRPr="00A7215E" w:rsidRDefault="00000000">
            <w:pPr>
              <w:rPr>
                <w:rFonts w:ascii="Times New Roman" w:hAnsi="Times New Roman"/>
                <w:color w:val="000000" w:themeColor="text1"/>
                <w:sz w:val="18"/>
                <w:szCs w:val="18"/>
              </w:rPr>
            </w:pPr>
            <w:r w:rsidRPr="00A7215E">
              <w:rPr>
                <w:rFonts w:ascii="Times New Roman" w:hAnsi="Times New Roman"/>
                <w:b/>
                <w:color w:val="000000" w:themeColor="text1"/>
                <w:sz w:val="18"/>
                <w:szCs w:val="18"/>
              </w:rPr>
              <w:t>Role</w:t>
            </w:r>
          </w:p>
        </w:tc>
        <w:tc>
          <w:tcPr>
            <w:tcW w:w="2016" w:type="dxa"/>
            <w:shd w:val="clear" w:color="auto" w:fill="D9EAF7"/>
          </w:tcPr>
          <w:p w14:paraId="1DAF8935" w14:textId="77777777" w:rsidR="004F60E1" w:rsidRPr="00A7215E" w:rsidRDefault="00000000">
            <w:pPr>
              <w:rPr>
                <w:rFonts w:ascii="Times New Roman" w:hAnsi="Times New Roman"/>
                <w:color w:val="000000" w:themeColor="text1"/>
                <w:sz w:val="18"/>
                <w:szCs w:val="18"/>
              </w:rPr>
            </w:pPr>
            <w:r w:rsidRPr="00A7215E">
              <w:rPr>
                <w:rFonts w:ascii="Times New Roman" w:hAnsi="Times New Roman"/>
                <w:b/>
                <w:color w:val="000000" w:themeColor="text1"/>
                <w:sz w:val="18"/>
                <w:szCs w:val="18"/>
              </w:rPr>
              <w:t>Session</w:t>
            </w:r>
          </w:p>
        </w:tc>
        <w:tc>
          <w:tcPr>
            <w:tcW w:w="2016" w:type="dxa"/>
            <w:shd w:val="clear" w:color="auto" w:fill="D9EAF7"/>
          </w:tcPr>
          <w:p w14:paraId="722F70D8" w14:textId="77777777" w:rsidR="004F60E1" w:rsidRPr="00A7215E" w:rsidRDefault="00000000">
            <w:pPr>
              <w:rPr>
                <w:rFonts w:ascii="Times New Roman" w:hAnsi="Times New Roman"/>
                <w:color w:val="000000" w:themeColor="text1"/>
                <w:sz w:val="18"/>
                <w:szCs w:val="18"/>
              </w:rPr>
            </w:pPr>
            <w:r w:rsidRPr="00A7215E">
              <w:rPr>
                <w:rFonts w:ascii="Times New Roman" w:hAnsi="Times New Roman"/>
                <w:b/>
                <w:color w:val="000000" w:themeColor="text1"/>
                <w:sz w:val="18"/>
                <w:szCs w:val="18"/>
              </w:rPr>
              <w:t>Action</w:t>
            </w:r>
          </w:p>
        </w:tc>
      </w:tr>
      <w:tr w:rsidR="004F60E1" w:rsidRPr="00A7215E" w14:paraId="4D31BD16" w14:textId="77777777">
        <w:trPr>
          <w:jc w:val="center"/>
        </w:trPr>
        <w:tc>
          <w:tcPr>
            <w:tcW w:w="2016" w:type="dxa"/>
            <w:vAlign w:val="center"/>
          </w:tcPr>
          <w:p w14:paraId="73C3EB62" w14:textId="77777777" w:rsidR="004F60E1" w:rsidRPr="00A7215E" w:rsidRDefault="00000000">
            <w:pPr>
              <w:rPr>
                <w:rFonts w:ascii="Times New Roman" w:hAnsi="Times New Roman"/>
                <w:color w:val="000000" w:themeColor="text1"/>
                <w:sz w:val="18"/>
                <w:szCs w:val="18"/>
              </w:rPr>
            </w:pPr>
            <w:r w:rsidRPr="00A7215E">
              <w:rPr>
                <w:rFonts w:ascii="Times New Roman" w:hAnsi="Times New Roman"/>
                <w:color w:val="000000" w:themeColor="text1"/>
                <w:sz w:val="18"/>
                <w:szCs w:val="18"/>
              </w:rPr>
              <w:t>S1</w:t>
            </w:r>
          </w:p>
        </w:tc>
        <w:tc>
          <w:tcPr>
            <w:tcW w:w="2016" w:type="dxa"/>
            <w:vAlign w:val="center"/>
          </w:tcPr>
          <w:p w14:paraId="3E2A0763" w14:textId="77777777" w:rsidR="004F60E1" w:rsidRPr="00A7215E" w:rsidRDefault="00000000">
            <w:pPr>
              <w:rPr>
                <w:rFonts w:ascii="Times New Roman" w:hAnsi="Times New Roman"/>
                <w:color w:val="000000" w:themeColor="text1"/>
                <w:sz w:val="18"/>
                <w:szCs w:val="18"/>
              </w:rPr>
            </w:pPr>
            <w:r w:rsidRPr="00A7215E">
              <w:rPr>
                <w:rFonts w:ascii="Times New Roman" w:hAnsi="Times New Roman"/>
                <w:color w:val="000000" w:themeColor="text1"/>
                <w:sz w:val="18"/>
                <w:szCs w:val="18"/>
              </w:rPr>
              <w:t>Valid</w:t>
            </w:r>
          </w:p>
        </w:tc>
        <w:tc>
          <w:tcPr>
            <w:tcW w:w="2016" w:type="dxa"/>
            <w:vAlign w:val="center"/>
          </w:tcPr>
          <w:p w14:paraId="6D6A334F" w14:textId="77777777" w:rsidR="004F60E1" w:rsidRPr="00A7215E" w:rsidRDefault="00000000">
            <w:pPr>
              <w:rPr>
                <w:rFonts w:ascii="Times New Roman" w:hAnsi="Times New Roman"/>
                <w:color w:val="000000" w:themeColor="text1"/>
                <w:sz w:val="18"/>
                <w:szCs w:val="18"/>
              </w:rPr>
            </w:pPr>
            <w:r w:rsidRPr="00A7215E">
              <w:rPr>
                <w:rFonts w:ascii="Times New Roman" w:hAnsi="Times New Roman"/>
                <w:color w:val="000000" w:themeColor="text1"/>
                <w:sz w:val="18"/>
                <w:szCs w:val="18"/>
              </w:rPr>
              <w:t>Authorized</w:t>
            </w:r>
          </w:p>
        </w:tc>
        <w:tc>
          <w:tcPr>
            <w:tcW w:w="2016" w:type="dxa"/>
            <w:vAlign w:val="center"/>
          </w:tcPr>
          <w:p w14:paraId="1E3F4F71" w14:textId="77777777" w:rsidR="004F60E1" w:rsidRPr="00A7215E" w:rsidRDefault="00000000">
            <w:pPr>
              <w:rPr>
                <w:rFonts w:ascii="Times New Roman" w:hAnsi="Times New Roman"/>
                <w:color w:val="000000" w:themeColor="text1"/>
                <w:sz w:val="18"/>
                <w:szCs w:val="18"/>
              </w:rPr>
            </w:pPr>
            <w:r w:rsidRPr="00A7215E">
              <w:rPr>
                <w:rFonts w:ascii="Times New Roman" w:hAnsi="Times New Roman"/>
                <w:color w:val="000000" w:themeColor="text1"/>
                <w:sz w:val="18"/>
                <w:szCs w:val="18"/>
              </w:rPr>
              <w:t>Active</w:t>
            </w:r>
          </w:p>
        </w:tc>
        <w:tc>
          <w:tcPr>
            <w:tcW w:w="2016" w:type="dxa"/>
            <w:vAlign w:val="center"/>
          </w:tcPr>
          <w:p w14:paraId="7DD771B2" w14:textId="77777777" w:rsidR="004F60E1" w:rsidRPr="00A7215E" w:rsidRDefault="00000000">
            <w:pPr>
              <w:rPr>
                <w:rFonts w:ascii="Times New Roman" w:hAnsi="Times New Roman"/>
                <w:color w:val="000000" w:themeColor="text1"/>
                <w:sz w:val="18"/>
                <w:szCs w:val="18"/>
              </w:rPr>
            </w:pPr>
            <w:r w:rsidRPr="00A7215E">
              <w:rPr>
                <w:rFonts w:ascii="Times New Roman" w:hAnsi="Times New Roman"/>
                <w:color w:val="000000" w:themeColor="text1"/>
                <w:sz w:val="18"/>
                <w:szCs w:val="18"/>
              </w:rPr>
              <w:t>Allow permitted function.</w:t>
            </w:r>
          </w:p>
        </w:tc>
      </w:tr>
      <w:tr w:rsidR="004F60E1" w:rsidRPr="00A7215E" w14:paraId="52515B61" w14:textId="77777777">
        <w:trPr>
          <w:jc w:val="center"/>
        </w:trPr>
        <w:tc>
          <w:tcPr>
            <w:tcW w:w="2016" w:type="dxa"/>
            <w:vAlign w:val="center"/>
          </w:tcPr>
          <w:p w14:paraId="082FE5EA" w14:textId="77777777" w:rsidR="004F60E1" w:rsidRPr="00A7215E" w:rsidRDefault="00000000">
            <w:pPr>
              <w:rPr>
                <w:rFonts w:ascii="Times New Roman" w:hAnsi="Times New Roman"/>
                <w:color w:val="000000" w:themeColor="text1"/>
                <w:sz w:val="18"/>
                <w:szCs w:val="18"/>
              </w:rPr>
            </w:pPr>
            <w:r w:rsidRPr="00A7215E">
              <w:rPr>
                <w:rFonts w:ascii="Times New Roman" w:hAnsi="Times New Roman"/>
                <w:color w:val="000000" w:themeColor="text1"/>
                <w:sz w:val="18"/>
                <w:szCs w:val="18"/>
              </w:rPr>
              <w:t>S2</w:t>
            </w:r>
          </w:p>
        </w:tc>
        <w:tc>
          <w:tcPr>
            <w:tcW w:w="2016" w:type="dxa"/>
            <w:vAlign w:val="center"/>
          </w:tcPr>
          <w:p w14:paraId="3093EB38" w14:textId="77777777" w:rsidR="004F60E1" w:rsidRPr="00A7215E" w:rsidRDefault="00000000">
            <w:pPr>
              <w:rPr>
                <w:rFonts w:ascii="Times New Roman" w:hAnsi="Times New Roman"/>
                <w:color w:val="000000" w:themeColor="text1"/>
                <w:sz w:val="18"/>
                <w:szCs w:val="18"/>
              </w:rPr>
            </w:pPr>
            <w:r w:rsidRPr="00A7215E">
              <w:rPr>
                <w:rFonts w:ascii="Times New Roman" w:hAnsi="Times New Roman"/>
                <w:color w:val="000000" w:themeColor="text1"/>
                <w:sz w:val="18"/>
                <w:szCs w:val="18"/>
              </w:rPr>
              <w:t>Invalid</w:t>
            </w:r>
          </w:p>
        </w:tc>
        <w:tc>
          <w:tcPr>
            <w:tcW w:w="2016" w:type="dxa"/>
            <w:vAlign w:val="center"/>
          </w:tcPr>
          <w:p w14:paraId="35B39970" w14:textId="77777777" w:rsidR="004F60E1" w:rsidRPr="00A7215E" w:rsidRDefault="00000000">
            <w:pPr>
              <w:rPr>
                <w:rFonts w:ascii="Times New Roman" w:hAnsi="Times New Roman"/>
                <w:color w:val="000000" w:themeColor="text1"/>
                <w:sz w:val="18"/>
                <w:szCs w:val="18"/>
              </w:rPr>
            </w:pPr>
            <w:r w:rsidRPr="00A7215E">
              <w:rPr>
                <w:rFonts w:ascii="Times New Roman" w:hAnsi="Times New Roman"/>
                <w:color w:val="000000" w:themeColor="text1"/>
                <w:sz w:val="18"/>
                <w:szCs w:val="18"/>
              </w:rPr>
              <w:t>Any</w:t>
            </w:r>
          </w:p>
        </w:tc>
        <w:tc>
          <w:tcPr>
            <w:tcW w:w="2016" w:type="dxa"/>
            <w:vAlign w:val="center"/>
          </w:tcPr>
          <w:p w14:paraId="46122C36" w14:textId="77777777" w:rsidR="004F60E1" w:rsidRPr="00A7215E" w:rsidRDefault="00000000">
            <w:pPr>
              <w:rPr>
                <w:rFonts w:ascii="Times New Roman" w:hAnsi="Times New Roman"/>
                <w:color w:val="000000" w:themeColor="text1"/>
                <w:sz w:val="18"/>
                <w:szCs w:val="18"/>
              </w:rPr>
            </w:pPr>
            <w:r w:rsidRPr="00A7215E">
              <w:rPr>
                <w:rFonts w:ascii="Times New Roman" w:hAnsi="Times New Roman"/>
                <w:color w:val="000000" w:themeColor="text1"/>
                <w:sz w:val="18"/>
                <w:szCs w:val="18"/>
              </w:rPr>
              <w:t>Any</w:t>
            </w:r>
          </w:p>
        </w:tc>
        <w:tc>
          <w:tcPr>
            <w:tcW w:w="2016" w:type="dxa"/>
            <w:vAlign w:val="center"/>
          </w:tcPr>
          <w:p w14:paraId="4236FB3E" w14:textId="77777777" w:rsidR="004F60E1" w:rsidRPr="00A7215E" w:rsidRDefault="00000000">
            <w:pPr>
              <w:rPr>
                <w:rFonts w:ascii="Times New Roman" w:hAnsi="Times New Roman"/>
                <w:color w:val="000000" w:themeColor="text1"/>
                <w:sz w:val="18"/>
                <w:szCs w:val="18"/>
              </w:rPr>
            </w:pPr>
            <w:r w:rsidRPr="00A7215E">
              <w:rPr>
                <w:rFonts w:ascii="Times New Roman" w:hAnsi="Times New Roman"/>
                <w:color w:val="000000" w:themeColor="text1"/>
                <w:sz w:val="18"/>
                <w:szCs w:val="18"/>
              </w:rPr>
              <w:t>Deny access.</w:t>
            </w:r>
          </w:p>
        </w:tc>
      </w:tr>
      <w:tr w:rsidR="004F60E1" w:rsidRPr="00A7215E" w14:paraId="2682CC99" w14:textId="77777777">
        <w:trPr>
          <w:jc w:val="center"/>
        </w:trPr>
        <w:tc>
          <w:tcPr>
            <w:tcW w:w="2016" w:type="dxa"/>
            <w:vAlign w:val="center"/>
          </w:tcPr>
          <w:p w14:paraId="162B7A9F" w14:textId="77777777" w:rsidR="004F60E1" w:rsidRPr="00A7215E" w:rsidRDefault="00000000">
            <w:pPr>
              <w:rPr>
                <w:rFonts w:ascii="Times New Roman" w:hAnsi="Times New Roman"/>
                <w:color w:val="000000" w:themeColor="text1"/>
                <w:sz w:val="18"/>
                <w:szCs w:val="18"/>
              </w:rPr>
            </w:pPr>
            <w:r w:rsidRPr="00A7215E">
              <w:rPr>
                <w:rFonts w:ascii="Times New Roman" w:hAnsi="Times New Roman"/>
                <w:color w:val="000000" w:themeColor="text1"/>
                <w:sz w:val="18"/>
                <w:szCs w:val="18"/>
              </w:rPr>
              <w:t>S3</w:t>
            </w:r>
          </w:p>
        </w:tc>
        <w:tc>
          <w:tcPr>
            <w:tcW w:w="2016" w:type="dxa"/>
            <w:vAlign w:val="center"/>
          </w:tcPr>
          <w:p w14:paraId="1D0BEC32" w14:textId="77777777" w:rsidR="004F60E1" w:rsidRPr="00A7215E" w:rsidRDefault="00000000">
            <w:pPr>
              <w:rPr>
                <w:rFonts w:ascii="Times New Roman" w:hAnsi="Times New Roman"/>
                <w:color w:val="000000" w:themeColor="text1"/>
                <w:sz w:val="18"/>
                <w:szCs w:val="18"/>
              </w:rPr>
            </w:pPr>
            <w:r w:rsidRPr="00A7215E">
              <w:rPr>
                <w:rFonts w:ascii="Times New Roman" w:hAnsi="Times New Roman"/>
                <w:color w:val="000000" w:themeColor="text1"/>
                <w:sz w:val="18"/>
                <w:szCs w:val="18"/>
              </w:rPr>
              <w:t>Valid</w:t>
            </w:r>
          </w:p>
        </w:tc>
        <w:tc>
          <w:tcPr>
            <w:tcW w:w="2016" w:type="dxa"/>
            <w:vAlign w:val="center"/>
          </w:tcPr>
          <w:p w14:paraId="6D710A1C" w14:textId="77777777" w:rsidR="004F60E1" w:rsidRPr="00A7215E" w:rsidRDefault="00000000">
            <w:pPr>
              <w:rPr>
                <w:rFonts w:ascii="Times New Roman" w:hAnsi="Times New Roman"/>
                <w:color w:val="000000" w:themeColor="text1"/>
                <w:sz w:val="18"/>
                <w:szCs w:val="18"/>
              </w:rPr>
            </w:pPr>
            <w:r w:rsidRPr="00A7215E">
              <w:rPr>
                <w:rFonts w:ascii="Times New Roman" w:hAnsi="Times New Roman"/>
                <w:color w:val="000000" w:themeColor="text1"/>
                <w:sz w:val="18"/>
                <w:szCs w:val="18"/>
              </w:rPr>
              <w:t>Unauthorized</w:t>
            </w:r>
          </w:p>
        </w:tc>
        <w:tc>
          <w:tcPr>
            <w:tcW w:w="2016" w:type="dxa"/>
            <w:vAlign w:val="center"/>
          </w:tcPr>
          <w:p w14:paraId="249DCD1C" w14:textId="77777777" w:rsidR="004F60E1" w:rsidRPr="00A7215E" w:rsidRDefault="00000000">
            <w:pPr>
              <w:rPr>
                <w:rFonts w:ascii="Times New Roman" w:hAnsi="Times New Roman"/>
                <w:color w:val="000000" w:themeColor="text1"/>
                <w:sz w:val="18"/>
                <w:szCs w:val="18"/>
              </w:rPr>
            </w:pPr>
            <w:r w:rsidRPr="00A7215E">
              <w:rPr>
                <w:rFonts w:ascii="Times New Roman" w:hAnsi="Times New Roman"/>
                <w:color w:val="000000" w:themeColor="text1"/>
                <w:sz w:val="18"/>
                <w:szCs w:val="18"/>
              </w:rPr>
              <w:t>Active</w:t>
            </w:r>
          </w:p>
        </w:tc>
        <w:tc>
          <w:tcPr>
            <w:tcW w:w="2016" w:type="dxa"/>
            <w:vAlign w:val="center"/>
          </w:tcPr>
          <w:p w14:paraId="54D2653E" w14:textId="77777777" w:rsidR="004F60E1" w:rsidRPr="00A7215E" w:rsidRDefault="00000000">
            <w:pPr>
              <w:rPr>
                <w:rFonts w:ascii="Times New Roman" w:hAnsi="Times New Roman"/>
                <w:color w:val="000000" w:themeColor="text1"/>
                <w:sz w:val="18"/>
                <w:szCs w:val="18"/>
              </w:rPr>
            </w:pPr>
            <w:r w:rsidRPr="00A7215E">
              <w:rPr>
                <w:rFonts w:ascii="Times New Roman" w:hAnsi="Times New Roman"/>
                <w:color w:val="000000" w:themeColor="text1"/>
                <w:sz w:val="18"/>
                <w:szCs w:val="18"/>
              </w:rPr>
              <w:t>Deny restricted function.</w:t>
            </w:r>
          </w:p>
        </w:tc>
      </w:tr>
      <w:tr w:rsidR="004F60E1" w:rsidRPr="00A7215E" w14:paraId="2F3BAFB2" w14:textId="77777777">
        <w:trPr>
          <w:jc w:val="center"/>
        </w:trPr>
        <w:tc>
          <w:tcPr>
            <w:tcW w:w="2016" w:type="dxa"/>
            <w:vAlign w:val="center"/>
          </w:tcPr>
          <w:p w14:paraId="02EFD198" w14:textId="77777777" w:rsidR="004F60E1" w:rsidRPr="00A7215E" w:rsidRDefault="00000000">
            <w:pPr>
              <w:rPr>
                <w:rFonts w:ascii="Times New Roman" w:hAnsi="Times New Roman"/>
                <w:color w:val="000000" w:themeColor="text1"/>
                <w:sz w:val="18"/>
                <w:szCs w:val="18"/>
              </w:rPr>
            </w:pPr>
            <w:r w:rsidRPr="00A7215E">
              <w:rPr>
                <w:rFonts w:ascii="Times New Roman" w:hAnsi="Times New Roman"/>
                <w:color w:val="000000" w:themeColor="text1"/>
                <w:sz w:val="18"/>
                <w:szCs w:val="18"/>
              </w:rPr>
              <w:t>S4</w:t>
            </w:r>
          </w:p>
        </w:tc>
        <w:tc>
          <w:tcPr>
            <w:tcW w:w="2016" w:type="dxa"/>
            <w:vAlign w:val="center"/>
          </w:tcPr>
          <w:p w14:paraId="454856B0" w14:textId="77777777" w:rsidR="004F60E1" w:rsidRPr="00A7215E" w:rsidRDefault="00000000">
            <w:pPr>
              <w:rPr>
                <w:rFonts w:ascii="Times New Roman" w:hAnsi="Times New Roman"/>
                <w:color w:val="000000" w:themeColor="text1"/>
                <w:sz w:val="18"/>
                <w:szCs w:val="18"/>
              </w:rPr>
            </w:pPr>
            <w:r w:rsidRPr="00A7215E">
              <w:rPr>
                <w:rFonts w:ascii="Times New Roman" w:hAnsi="Times New Roman"/>
                <w:color w:val="000000" w:themeColor="text1"/>
                <w:sz w:val="18"/>
                <w:szCs w:val="18"/>
              </w:rPr>
              <w:t>Valid</w:t>
            </w:r>
          </w:p>
        </w:tc>
        <w:tc>
          <w:tcPr>
            <w:tcW w:w="2016" w:type="dxa"/>
            <w:vAlign w:val="center"/>
          </w:tcPr>
          <w:p w14:paraId="033266B3" w14:textId="77777777" w:rsidR="004F60E1" w:rsidRPr="00A7215E" w:rsidRDefault="00000000">
            <w:pPr>
              <w:rPr>
                <w:rFonts w:ascii="Times New Roman" w:hAnsi="Times New Roman"/>
                <w:color w:val="000000" w:themeColor="text1"/>
                <w:sz w:val="18"/>
                <w:szCs w:val="18"/>
              </w:rPr>
            </w:pPr>
            <w:r w:rsidRPr="00A7215E">
              <w:rPr>
                <w:rFonts w:ascii="Times New Roman" w:hAnsi="Times New Roman"/>
                <w:color w:val="000000" w:themeColor="text1"/>
                <w:sz w:val="18"/>
                <w:szCs w:val="18"/>
              </w:rPr>
              <w:t>Authorized</w:t>
            </w:r>
          </w:p>
        </w:tc>
        <w:tc>
          <w:tcPr>
            <w:tcW w:w="2016" w:type="dxa"/>
            <w:vAlign w:val="center"/>
          </w:tcPr>
          <w:p w14:paraId="3F9A9374" w14:textId="77777777" w:rsidR="004F60E1" w:rsidRPr="00A7215E" w:rsidRDefault="00000000">
            <w:pPr>
              <w:rPr>
                <w:rFonts w:ascii="Times New Roman" w:hAnsi="Times New Roman"/>
                <w:color w:val="000000" w:themeColor="text1"/>
                <w:sz w:val="18"/>
                <w:szCs w:val="18"/>
              </w:rPr>
            </w:pPr>
            <w:r w:rsidRPr="00A7215E">
              <w:rPr>
                <w:rFonts w:ascii="Times New Roman" w:hAnsi="Times New Roman"/>
                <w:color w:val="000000" w:themeColor="text1"/>
                <w:sz w:val="18"/>
                <w:szCs w:val="18"/>
              </w:rPr>
              <w:t>Expired</w:t>
            </w:r>
          </w:p>
        </w:tc>
        <w:tc>
          <w:tcPr>
            <w:tcW w:w="2016" w:type="dxa"/>
            <w:vAlign w:val="center"/>
          </w:tcPr>
          <w:p w14:paraId="2817AC5A" w14:textId="77777777" w:rsidR="004F60E1" w:rsidRPr="00A7215E" w:rsidRDefault="00000000">
            <w:pPr>
              <w:rPr>
                <w:rFonts w:ascii="Times New Roman" w:hAnsi="Times New Roman"/>
                <w:color w:val="000000" w:themeColor="text1"/>
                <w:sz w:val="18"/>
                <w:szCs w:val="18"/>
              </w:rPr>
            </w:pPr>
            <w:r w:rsidRPr="00A7215E">
              <w:rPr>
                <w:rFonts w:ascii="Times New Roman" w:hAnsi="Times New Roman"/>
                <w:color w:val="000000" w:themeColor="text1"/>
                <w:sz w:val="18"/>
                <w:szCs w:val="18"/>
              </w:rPr>
              <w:t>Require re-authentication.</w:t>
            </w:r>
          </w:p>
        </w:tc>
      </w:tr>
    </w:tbl>
    <w:p w14:paraId="1FCFFF95" w14:textId="77777777" w:rsidR="004F60E1" w:rsidRPr="00A7215E" w:rsidRDefault="004F60E1">
      <w:pPr>
        <w:rPr>
          <w:rFonts w:ascii="Times New Roman" w:hAnsi="Times New Roman"/>
          <w:color w:val="000000" w:themeColor="text1"/>
          <w:sz w:val="18"/>
          <w:szCs w:val="18"/>
        </w:rPr>
      </w:pPr>
    </w:p>
    <w:p w14:paraId="54062E5A" w14:textId="77777777" w:rsidR="00A7215E" w:rsidRDefault="00A7215E" w:rsidP="0076207B">
      <w:pPr>
        <w:rPr>
          <w:rFonts w:ascii="Times New Roman" w:hAnsi="Times New Roman"/>
          <w:b/>
          <w:bCs/>
          <w:color w:val="000000" w:themeColor="text1"/>
          <w:sz w:val="32"/>
          <w:szCs w:val="32"/>
        </w:rPr>
      </w:pPr>
    </w:p>
    <w:p w14:paraId="7420B1FD" w14:textId="6853057B" w:rsidR="004F60E1" w:rsidRDefault="00000000" w:rsidP="0076207B">
      <w:pPr>
        <w:rPr>
          <w:rFonts w:ascii="Times New Roman" w:hAnsi="Times New Roman"/>
          <w:b/>
          <w:bCs/>
          <w:color w:val="000000" w:themeColor="text1"/>
          <w:sz w:val="32"/>
          <w:szCs w:val="32"/>
        </w:rPr>
      </w:pPr>
      <w:r>
        <w:rPr>
          <w:rFonts w:ascii="Times New Roman" w:hAnsi="Times New Roman"/>
          <w:b/>
          <w:bCs/>
          <w:color w:val="000000" w:themeColor="text1"/>
          <w:sz w:val="32"/>
          <w:szCs w:val="32"/>
        </w:rPr>
        <w:lastRenderedPageBreak/>
        <w:t>8. State Transition Testing</w:t>
      </w:r>
    </w:p>
    <w:p w14:paraId="1BE6ECCB" w14:textId="77777777" w:rsidR="00A7215E" w:rsidRPr="0076207B" w:rsidRDefault="00A7215E" w:rsidP="0076207B">
      <w:pPr>
        <w:rPr>
          <w:rFonts w:ascii="Times New Roman" w:hAnsi="Times New Roman"/>
          <w:b/>
          <w:bCs/>
          <w:color w:val="000000" w:themeColor="text1"/>
          <w:sz w:val="32"/>
          <w:szCs w:val="32"/>
        </w:rPr>
      </w:pPr>
    </w:p>
    <w:p w14:paraId="25591CF7" w14:textId="77777777" w:rsidR="004F60E1" w:rsidRDefault="00000000">
      <w:pPr>
        <w:rPr>
          <w:rFonts w:ascii="Times New Roman" w:hAnsi="Times New Roman"/>
          <w:color w:val="000000" w:themeColor="text1"/>
        </w:rPr>
      </w:pPr>
      <w:r>
        <w:rPr>
          <w:rFonts w:ascii="Times New Roman" w:hAnsi="Times New Roman"/>
          <w:color w:val="000000" w:themeColor="text1"/>
        </w:rPr>
        <w:t>The monitoring platform changes state according to sensor connectivity, data quality and alert events. State testing ensures that transitions are predictable and that the system does not remain in an incorrect state.</w:t>
      </w:r>
    </w:p>
    <w:p w14:paraId="01D2658E" w14:textId="77777777" w:rsidR="007B4FA5" w:rsidRPr="0076207B" w:rsidRDefault="007B4FA5">
      <w:pPr>
        <w:rPr>
          <w:rFonts w:ascii="Times New Roman" w:hAnsi="Times New Roman"/>
          <w:color w:val="000000" w:themeColor="text1"/>
        </w:rPr>
      </w:pPr>
    </w:p>
    <w:p w14:paraId="1A2B3D01" w14:textId="1A2B3D01" w:rsidR="004F60E1" w:rsidRDefault="004F60E1">
      <w:pPr>
        <w:jc w:val="center"/>
        <w:rPr>
          <w:rFonts w:ascii="Times New Roman" w:hAnsi="Times New Roman"/>
        </w:rPr>
      </w:pPr>
      <w:r>
        <w:rPr>
          <w:rFonts w:ascii="Times New Roman" w:hAnsi="Times New Roman"/>
          <w:noProof/>
        </w:rPr>
        <w:drawing>
          <wp:inline distT="0" distB="0" distL="0" distR="0" wp14:anchorId="1A2B3D02" wp14:editId="1A2B3D03">
            <wp:extent cx="5760720" cy="1373820"/>
            <wp:effectExtent l="0" t="0" r="0" b="0"/>
            <wp:docPr id="20002" name="State Transition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02" name="State Transition Diagram"/>
                    <pic:cNvPicPr/>
                  </pic:nvPicPr>
                  <pic:blipFill>
                    <a:blip r:embed="rId11"/>
                    <a:stretch>
                      <a:fillRect/>
                    </a:stretch>
                  </pic:blipFill>
                  <pic:spPr>
                    <a:xfrm>
                      <a:off x="0" y="0"/>
                      <a:ext cx="5760720" cy="1373820"/>
                    </a:xfrm>
                    <a:prstGeom prst="rect">
                      <a:avLst/>
                    </a:prstGeom>
                  </pic:spPr>
                </pic:pic>
              </a:graphicData>
            </a:graphic>
          </wp:inline>
        </w:drawing>
      </w:r>
    </w:p>
    <w:p w14:paraId="1A2B3D04" w14:textId="0C2D1767" w:rsidR="004F60E1" w:rsidRDefault="004F60E1">
      <w:pPr>
        <w:jc w:val="center"/>
        <w:rPr>
          <w:rFonts w:ascii="Times New Roman" w:hAnsi="Times New Roman"/>
          <w:i/>
          <w:sz w:val="18"/>
        </w:rPr>
      </w:pPr>
    </w:p>
    <w:tbl>
      <w:tblPr>
        <w:tblStyle w:val="TableGrid"/>
        <w:tblW w:w="0" w:type="auto"/>
        <w:jc w:val="center"/>
        <w:tblLook w:val="04A0" w:firstRow="1" w:lastRow="0" w:firstColumn="1" w:lastColumn="0" w:noHBand="0" w:noVBand="1"/>
      </w:tblPr>
      <w:tblGrid>
        <w:gridCol w:w="2520"/>
        <w:gridCol w:w="2520"/>
        <w:gridCol w:w="2520"/>
        <w:gridCol w:w="2520"/>
      </w:tblGrid>
      <w:tr w:rsidR="004F60E1" w:rsidRPr="00A7215E" w14:paraId="21FBBF3F" w14:textId="77777777">
        <w:trPr>
          <w:jc w:val="center"/>
        </w:trPr>
        <w:tc>
          <w:tcPr>
            <w:tcW w:w="2520" w:type="dxa"/>
            <w:shd w:val="clear" w:color="auto" w:fill="D9EAF7"/>
          </w:tcPr>
          <w:p w14:paraId="66B8F27D" w14:textId="77777777" w:rsidR="004F60E1" w:rsidRPr="00A7215E" w:rsidRDefault="00000000">
            <w:pPr>
              <w:rPr>
                <w:rFonts w:ascii="Times New Roman" w:hAnsi="Times New Roman"/>
                <w:color w:val="000000" w:themeColor="text1"/>
                <w:sz w:val="18"/>
                <w:szCs w:val="18"/>
              </w:rPr>
            </w:pPr>
            <w:r w:rsidRPr="00A7215E">
              <w:rPr>
                <w:rFonts w:ascii="Times New Roman" w:hAnsi="Times New Roman"/>
                <w:b/>
                <w:color w:val="000000" w:themeColor="text1"/>
                <w:sz w:val="18"/>
                <w:szCs w:val="18"/>
              </w:rPr>
              <w:t>Current State</w:t>
            </w:r>
          </w:p>
        </w:tc>
        <w:tc>
          <w:tcPr>
            <w:tcW w:w="2520" w:type="dxa"/>
            <w:shd w:val="clear" w:color="auto" w:fill="D9EAF7"/>
          </w:tcPr>
          <w:p w14:paraId="603B9F8B" w14:textId="77777777" w:rsidR="004F60E1" w:rsidRPr="00A7215E" w:rsidRDefault="00000000">
            <w:pPr>
              <w:rPr>
                <w:rFonts w:ascii="Times New Roman" w:hAnsi="Times New Roman"/>
                <w:color w:val="000000" w:themeColor="text1"/>
                <w:sz w:val="18"/>
                <w:szCs w:val="18"/>
              </w:rPr>
            </w:pPr>
            <w:r w:rsidRPr="00A7215E">
              <w:rPr>
                <w:rFonts w:ascii="Times New Roman" w:hAnsi="Times New Roman"/>
                <w:b/>
                <w:color w:val="000000" w:themeColor="text1"/>
                <w:sz w:val="18"/>
                <w:szCs w:val="18"/>
              </w:rPr>
              <w:t>Event</w:t>
            </w:r>
          </w:p>
        </w:tc>
        <w:tc>
          <w:tcPr>
            <w:tcW w:w="2520" w:type="dxa"/>
            <w:shd w:val="clear" w:color="auto" w:fill="D9EAF7"/>
          </w:tcPr>
          <w:p w14:paraId="6A64742E" w14:textId="77777777" w:rsidR="004F60E1" w:rsidRPr="00A7215E" w:rsidRDefault="00000000">
            <w:pPr>
              <w:rPr>
                <w:rFonts w:ascii="Times New Roman" w:hAnsi="Times New Roman"/>
                <w:color w:val="000000" w:themeColor="text1"/>
                <w:sz w:val="18"/>
                <w:szCs w:val="18"/>
              </w:rPr>
            </w:pPr>
            <w:r w:rsidRPr="00A7215E">
              <w:rPr>
                <w:rFonts w:ascii="Times New Roman" w:hAnsi="Times New Roman"/>
                <w:b/>
                <w:color w:val="000000" w:themeColor="text1"/>
                <w:sz w:val="18"/>
                <w:szCs w:val="18"/>
              </w:rPr>
              <w:t>Next State</w:t>
            </w:r>
          </w:p>
        </w:tc>
        <w:tc>
          <w:tcPr>
            <w:tcW w:w="2520" w:type="dxa"/>
            <w:shd w:val="clear" w:color="auto" w:fill="D9EAF7"/>
          </w:tcPr>
          <w:p w14:paraId="2AC9FD00" w14:textId="77777777" w:rsidR="004F60E1" w:rsidRPr="00A7215E" w:rsidRDefault="00000000">
            <w:pPr>
              <w:rPr>
                <w:rFonts w:ascii="Times New Roman" w:hAnsi="Times New Roman"/>
                <w:color w:val="000000" w:themeColor="text1"/>
                <w:sz w:val="18"/>
                <w:szCs w:val="18"/>
              </w:rPr>
            </w:pPr>
            <w:r w:rsidRPr="00A7215E">
              <w:rPr>
                <w:rFonts w:ascii="Times New Roman" w:hAnsi="Times New Roman"/>
                <w:b/>
                <w:color w:val="000000" w:themeColor="text1"/>
                <w:sz w:val="18"/>
                <w:szCs w:val="18"/>
              </w:rPr>
              <w:t>Expected Behaviour</w:t>
            </w:r>
          </w:p>
        </w:tc>
      </w:tr>
      <w:tr w:rsidR="004F60E1" w:rsidRPr="00A7215E" w14:paraId="287AAE8A" w14:textId="77777777">
        <w:trPr>
          <w:jc w:val="center"/>
        </w:trPr>
        <w:tc>
          <w:tcPr>
            <w:tcW w:w="2520" w:type="dxa"/>
            <w:vAlign w:val="center"/>
          </w:tcPr>
          <w:p w14:paraId="51E489FC" w14:textId="77777777" w:rsidR="004F60E1" w:rsidRPr="00A7215E" w:rsidRDefault="00000000">
            <w:pPr>
              <w:rPr>
                <w:rFonts w:ascii="Times New Roman" w:hAnsi="Times New Roman"/>
                <w:color w:val="000000" w:themeColor="text1"/>
                <w:sz w:val="18"/>
                <w:szCs w:val="18"/>
              </w:rPr>
            </w:pPr>
            <w:r w:rsidRPr="00A7215E">
              <w:rPr>
                <w:rFonts w:ascii="Times New Roman" w:hAnsi="Times New Roman"/>
                <w:color w:val="000000" w:themeColor="text1"/>
                <w:sz w:val="18"/>
                <w:szCs w:val="18"/>
              </w:rPr>
              <w:t>Disconnected</w:t>
            </w:r>
          </w:p>
        </w:tc>
        <w:tc>
          <w:tcPr>
            <w:tcW w:w="2520" w:type="dxa"/>
            <w:vAlign w:val="center"/>
          </w:tcPr>
          <w:p w14:paraId="478E67EE" w14:textId="77777777" w:rsidR="004F60E1" w:rsidRPr="00A7215E" w:rsidRDefault="00000000">
            <w:pPr>
              <w:rPr>
                <w:rFonts w:ascii="Times New Roman" w:hAnsi="Times New Roman"/>
                <w:color w:val="000000" w:themeColor="text1"/>
                <w:sz w:val="18"/>
                <w:szCs w:val="18"/>
              </w:rPr>
            </w:pPr>
            <w:r w:rsidRPr="00A7215E">
              <w:rPr>
                <w:rFonts w:ascii="Times New Roman" w:hAnsi="Times New Roman"/>
                <w:color w:val="000000" w:themeColor="text1"/>
                <w:sz w:val="18"/>
                <w:szCs w:val="18"/>
              </w:rPr>
              <w:t>Connection established</w:t>
            </w:r>
          </w:p>
        </w:tc>
        <w:tc>
          <w:tcPr>
            <w:tcW w:w="2520" w:type="dxa"/>
            <w:vAlign w:val="center"/>
          </w:tcPr>
          <w:p w14:paraId="3D35F811" w14:textId="77777777" w:rsidR="004F60E1" w:rsidRPr="00A7215E" w:rsidRDefault="00000000">
            <w:pPr>
              <w:rPr>
                <w:rFonts w:ascii="Times New Roman" w:hAnsi="Times New Roman"/>
                <w:color w:val="000000" w:themeColor="text1"/>
                <w:sz w:val="18"/>
                <w:szCs w:val="18"/>
              </w:rPr>
            </w:pPr>
            <w:r w:rsidRPr="00A7215E">
              <w:rPr>
                <w:rFonts w:ascii="Times New Roman" w:hAnsi="Times New Roman"/>
                <w:color w:val="000000" w:themeColor="text1"/>
                <w:sz w:val="18"/>
                <w:szCs w:val="18"/>
              </w:rPr>
              <w:t>Connected</w:t>
            </w:r>
          </w:p>
        </w:tc>
        <w:tc>
          <w:tcPr>
            <w:tcW w:w="2520" w:type="dxa"/>
            <w:vAlign w:val="center"/>
          </w:tcPr>
          <w:p w14:paraId="5A7A7F83" w14:textId="77777777" w:rsidR="004F60E1" w:rsidRPr="00A7215E" w:rsidRDefault="00000000">
            <w:pPr>
              <w:rPr>
                <w:rFonts w:ascii="Times New Roman" w:hAnsi="Times New Roman"/>
                <w:color w:val="000000" w:themeColor="text1"/>
                <w:sz w:val="18"/>
                <w:szCs w:val="18"/>
              </w:rPr>
            </w:pPr>
            <w:r w:rsidRPr="00A7215E">
              <w:rPr>
                <w:rFonts w:ascii="Times New Roman" w:hAnsi="Times New Roman"/>
                <w:color w:val="000000" w:themeColor="text1"/>
                <w:sz w:val="18"/>
                <w:szCs w:val="18"/>
              </w:rPr>
              <w:t>Prepare to receive data.</w:t>
            </w:r>
          </w:p>
        </w:tc>
      </w:tr>
      <w:tr w:rsidR="004F60E1" w:rsidRPr="00A7215E" w14:paraId="4DDF99E0" w14:textId="77777777">
        <w:trPr>
          <w:jc w:val="center"/>
        </w:trPr>
        <w:tc>
          <w:tcPr>
            <w:tcW w:w="2520" w:type="dxa"/>
            <w:vAlign w:val="center"/>
          </w:tcPr>
          <w:p w14:paraId="0586B7D5" w14:textId="77777777" w:rsidR="004F60E1" w:rsidRPr="00A7215E" w:rsidRDefault="00000000">
            <w:pPr>
              <w:rPr>
                <w:rFonts w:ascii="Times New Roman" w:hAnsi="Times New Roman"/>
                <w:color w:val="000000" w:themeColor="text1"/>
                <w:sz w:val="18"/>
                <w:szCs w:val="18"/>
              </w:rPr>
            </w:pPr>
            <w:r w:rsidRPr="00A7215E">
              <w:rPr>
                <w:rFonts w:ascii="Times New Roman" w:hAnsi="Times New Roman"/>
                <w:color w:val="000000" w:themeColor="text1"/>
                <w:sz w:val="18"/>
                <w:szCs w:val="18"/>
              </w:rPr>
              <w:t>Connected</w:t>
            </w:r>
          </w:p>
        </w:tc>
        <w:tc>
          <w:tcPr>
            <w:tcW w:w="2520" w:type="dxa"/>
            <w:vAlign w:val="center"/>
          </w:tcPr>
          <w:p w14:paraId="1C4715BC" w14:textId="77777777" w:rsidR="004F60E1" w:rsidRPr="00A7215E" w:rsidRDefault="00000000">
            <w:pPr>
              <w:rPr>
                <w:rFonts w:ascii="Times New Roman" w:hAnsi="Times New Roman"/>
                <w:color w:val="000000" w:themeColor="text1"/>
                <w:sz w:val="18"/>
                <w:szCs w:val="18"/>
              </w:rPr>
            </w:pPr>
            <w:r w:rsidRPr="00A7215E">
              <w:rPr>
                <w:rFonts w:ascii="Times New Roman" w:hAnsi="Times New Roman"/>
                <w:color w:val="000000" w:themeColor="text1"/>
                <w:sz w:val="18"/>
                <w:szCs w:val="18"/>
              </w:rPr>
              <w:t>Valid reading received</w:t>
            </w:r>
          </w:p>
        </w:tc>
        <w:tc>
          <w:tcPr>
            <w:tcW w:w="2520" w:type="dxa"/>
            <w:vAlign w:val="center"/>
          </w:tcPr>
          <w:p w14:paraId="6E199F57" w14:textId="77777777" w:rsidR="004F60E1" w:rsidRPr="00A7215E" w:rsidRDefault="00000000">
            <w:pPr>
              <w:rPr>
                <w:rFonts w:ascii="Times New Roman" w:hAnsi="Times New Roman"/>
                <w:color w:val="000000" w:themeColor="text1"/>
                <w:sz w:val="18"/>
                <w:szCs w:val="18"/>
              </w:rPr>
            </w:pPr>
            <w:r w:rsidRPr="00A7215E">
              <w:rPr>
                <w:rFonts w:ascii="Times New Roman" w:hAnsi="Times New Roman"/>
                <w:color w:val="000000" w:themeColor="text1"/>
                <w:sz w:val="18"/>
                <w:szCs w:val="18"/>
              </w:rPr>
              <w:t>Monitoring</w:t>
            </w:r>
          </w:p>
        </w:tc>
        <w:tc>
          <w:tcPr>
            <w:tcW w:w="2520" w:type="dxa"/>
            <w:vAlign w:val="center"/>
          </w:tcPr>
          <w:p w14:paraId="6802C8D6" w14:textId="77777777" w:rsidR="004F60E1" w:rsidRPr="00A7215E" w:rsidRDefault="00000000">
            <w:pPr>
              <w:rPr>
                <w:rFonts w:ascii="Times New Roman" w:hAnsi="Times New Roman"/>
                <w:color w:val="000000" w:themeColor="text1"/>
                <w:sz w:val="18"/>
                <w:szCs w:val="18"/>
              </w:rPr>
            </w:pPr>
            <w:r w:rsidRPr="00A7215E">
              <w:rPr>
                <w:rFonts w:ascii="Times New Roman" w:hAnsi="Times New Roman"/>
                <w:color w:val="000000" w:themeColor="text1"/>
                <w:sz w:val="18"/>
                <w:szCs w:val="18"/>
              </w:rPr>
              <w:t>Store/display current reading.</w:t>
            </w:r>
          </w:p>
        </w:tc>
      </w:tr>
      <w:tr w:rsidR="004F60E1" w:rsidRPr="00A7215E" w14:paraId="0B8CF617" w14:textId="77777777">
        <w:trPr>
          <w:jc w:val="center"/>
        </w:trPr>
        <w:tc>
          <w:tcPr>
            <w:tcW w:w="2520" w:type="dxa"/>
            <w:vAlign w:val="center"/>
          </w:tcPr>
          <w:p w14:paraId="161F01F1" w14:textId="77777777" w:rsidR="004F60E1" w:rsidRPr="00A7215E" w:rsidRDefault="00000000">
            <w:pPr>
              <w:rPr>
                <w:rFonts w:ascii="Times New Roman" w:hAnsi="Times New Roman"/>
                <w:color w:val="000000" w:themeColor="text1"/>
                <w:sz w:val="18"/>
                <w:szCs w:val="18"/>
              </w:rPr>
            </w:pPr>
            <w:r w:rsidRPr="00A7215E">
              <w:rPr>
                <w:rFonts w:ascii="Times New Roman" w:hAnsi="Times New Roman"/>
                <w:color w:val="000000" w:themeColor="text1"/>
                <w:sz w:val="18"/>
                <w:szCs w:val="18"/>
              </w:rPr>
              <w:t>Monitoring</w:t>
            </w:r>
          </w:p>
        </w:tc>
        <w:tc>
          <w:tcPr>
            <w:tcW w:w="2520" w:type="dxa"/>
            <w:vAlign w:val="center"/>
          </w:tcPr>
          <w:p w14:paraId="3E9A2CAE" w14:textId="77777777" w:rsidR="004F60E1" w:rsidRPr="00A7215E" w:rsidRDefault="00000000">
            <w:pPr>
              <w:rPr>
                <w:rFonts w:ascii="Times New Roman" w:hAnsi="Times New Roman"/>
                <w:color w:val="000000" w:themeColor="text1"/>
                <w:sz w:val="18"/>
                <w:szCs w:val="18"/>
              </w:rPr>
            </w:pPr>
            <w:r w:rsidRPr="00A7215E">
              <w:rPr>
                <w:rFonts w:ascii="Times New Roman" w:hAnsi="Times New Roman"/>
                <w:color w:val="000000" w:themeColor="text1"/>
                <w:sz w:val="18"/>
                <w:szCs w:val="18"/>
              </w:rPr>
              <w:t>Network interruption</w:t>
            </w:r>
          </w:p>
        </w:tc>
        <w:tc>
          <w:tcPr>
            <w:tcW w:w="2520" w:type="dxa"/>
            <w:vAlign w:val="center"/>
          </w:tcPr>
          <w:p w14:paraId="3BB0D68B" w14:textId="77777777" w:rsidR="004F60E1" w:rsidRPr="00A7215E" w:rsidRDefault="00000000">
            <w:pPr>
              <w:rPr>
                <w:rFonts w:ascii="Times New Roman" w:hAnsi="Times New Roman"/>
                <w:color w:val="000000" w:themeColor="text1"/>
                <w:sz w:val="18"/>
                <w:szCs w:val="18"/>
              </w:rPr>
            </w:pPr>
            <w:r w:rsidRPr="00A7215E">
              <w:rPr>
                <w:rFonts w:ascii="Times New Roman" w:hAnsi="Times New Roman"/>
                <w:color w:val="000000" w:themeColor="text1"/>
                <w:sz w:val="18"/>
                <w:szCs w:val="18"/>
              </w:rPr>
              <w:t>Unavailable</w:t>
            </w:r>
          </w:p>
        </w:tc>
        <w:tc>
          <w:tcPr>
            <w:tcW w:w="2520" w:type="dxa"/>
            <w:vAlign w:val="center"/>
          </w:tcPr>
          <w:p w14:paraId="0A236957" w14:textId="77777777" w:rsidR="004F60E1" w:rsidRPr="00A7215E" w:rsidRDefault="00000000">
            <w:pPr>
              <w:rPr>
                <w:rFonts w:ascii="Times New Roman" w:hAnsi="Times New Roman"/>
                <w:color w:val="000000" w:themeColor="text1"/>
                <w:sz w:val="18"/>
                <w:szCs w:val="18"/>
              </w:rPr>
            </w:pPr>
            <w:r w:rsidRPr="00A7215E">
              <w:rPr>
                <w:rFonts w:ascii="Times New Roman" w:hAnsi="Times New Roman"/>
                <w:color w:val="000000" w:themeColor="text1"/>
                <w:sz w:val="18"/>
                <w:szCs w:val="18"/>
              </w:rPr>
              <w:t>Show stale/unavailable status.</w:t>
            </w:r>
          </w:p>
        </w:tc>
      </w:tr>
      <w:tr w:rsidR="004F60E1" w:rsidRPr="00A7215E" w14:paraId="06BE7678" w14:textId="77777777">
        <w:trPr>
          <w:jc w:val="center"/>
        </w:trPr>
        <w:tc>
          <w:tcPr>
            <w:tcW w:w="2520" w:type="dxa"/>
            <w:vAlign w:val="center"/>
          </w:tcPr>
          <w:p w14:paraId="39C98EC5" w14:textId="77777777" w:rsidR="004F60E1" w:rsidRPr="00A7215E" w:rsidRDefault="00000000">
            <w:pPr>
              <w:rPr>
                <w:rFonts w:ascii="Times New Roman" w:hAnsi="Times New Roman"/>
                <w:color w:val="000000" w:themeColor="text1"/>
                <w:sz w:val="18"/>
                <w:szCs w:val="18"/>
              </w:rPr>
            </w:pPr>
            <w:r w:rsidRPr="00A7215E">
              <w:rPr>
                <w:rFonts w:ascii="Times New Roman" w:hAnsi="Times New Roman"/>
                <w:color w:val="000000" w:themeColor="text1"/>
                <w:sz w:val="18"/>
                <w:szCs w:val="18"/>
              </w:rPr>
              <w:t>Unavailable</w:t>
            </w:r>
          </w:p>
        </w:tc>
        <w:tc>
          <w:tcPr>
            <w:tcW w:w="2520" w:type="dxa"/>
            <w:vAlign w:val="center"/>
          </w:tcPr>
          <w:p w14:paraId="0477012C" w14:textId="77777777" w:rsidR="004F60E1" w:rsidRPr="00A7215E" w:rsidRDefault="00000000">
            <w:pPr>
              <w:rPr>
                <w:rFonts w:ascii="Times New Roman" w:hAnsi="Times New Roman"/>
                <w:color w:val="000000" w:themeColor="text1"/>
                <w:sz w:val="18"/>
                <w:szCs w:val="18"/>
              </w:rPr>
            </w:pPr>
            <w:r w:rsidRPr="00A7215E">
              <w:rPr>
                <w:rFonts w:ascii="Times New Roman" w:hAnsi="Times New Roman"/>
                <w:color w:val="000000" w:themeColor="text1"/>
                <w:sz w:val="18"/>
                <w:szCs w:val="18"/>
              </w:rPr>
              <w:t>Connection restored</w:t>
            </w:r>
          </w:p>
        </w:tc>
        <w:tc>
          <w:tcPr>
            <w:tcW w:w="2520" w:type="dxa"/>
            <w:vAlign w:val="center"/>
          </w:tcPr>
          <w:p w14:paraId="6474B426" w14:textId="77777777" w:rsidR="004F60E1" w:rsidRPr="00A7215E" w:rsidRDefault="00000000">
            <w:pPr>
              <w:rPr>
                <w:rFonts w:ascii="Times New Roman" w:hAnsi="Times New Roman"/>
                <w:color w:val="000000" w:themeColor="text1"/>
                <w:sz w:val="18"/>
                <w:szCs w:val="18"/>
              </w:rPr>
            </w:pPr>
            <w:r w:rsidRPr="00A7215E">
              <w:rPr>
                <w:rFonts w:ascii="Times New Roman" w:hAnsi="Times New Roman"/>
                <w:color w:val="000000" w:themeColor="text1"/>
                <w:sz w:val="18"/>
                <w:szCs w:val="18"/>
              </w:rPr>
              <w:t>Monitoring</w:t>
            </w:r>
          </w:p>
        </w:tc>
        <w:tc>
          <w:tcPr>
            <w:tcW w:w="2520" w:type="dxa"/>
            <w:vAlign w:val="center"/>
          </w:tcPr>
          <w:p w14:paraId="6C2FF45D" w14:textId="77777777" w:rsidR="004F60E1" w:rsidRPr="00A7215E" w:rsidRDefault="00000000">
            <w:pPr>
              <w:rPr>
                <w:rFonts w:ascii="Times New Roman" w:hAnsi="Times New Roman"/>
                <w:color w:val="000000" w:themeColor="text1"/>
                <w:sz w:val="18"/>
                <w:szCs w:val="18"/>
              </w:rPr>
            </w:pPr>
            <w:r w:rsidRPr="00A7215E">
              <w:rPr>
                <w:rFonts w:ascii="Times New Roman" w:hAnsi="Times New Roman"/>
                <w:color w:val="000000" w:themeColor="text1"/>
                <w:sz w:val="18"/>
                <w:szCs w:val="18"/>
              </w:rPr>
              <w:t>Resume valid readings.</w:t>
            </w:r>
          </w:p>
        </w:tc>
      </w:tr>
      <w:tr w:rsidR="004F60E1" w:rsidRPr="00A7215E" w14:paraId="7CAF8053" w14:textId="77777777">
        <w:trPr>
          <w:jc w:val="center"/>
        </w:trPr>
        <w:tc>
          <w:tcPr>
            <w:tcW w:w="2520" w:type="dxa"/>
            <w:vAlign w:val="center"/>
          </w:tcPr>
          <w:p w14:paraId="53D3959C" w14:textId="77777777" w:rsidR="004F60E1" w:rsidRPr="00A7215E" w:rsidRDefault="00000000">
            <w:pPr>
              <w:rPr>
                <w:rFonts w:ascii="Times New Roman" w:hAnsi="Times New Roman"/>
                <w:color w:val="000000" w:themeColor="text1"/>
                <w:sz w:val="18"/>
                <w:szCs w:val="18"/>
              </w:rPr>
            </w:pPr>
            <w:r w:rsidRPr="00A7215E">
              <w:rPr>
                <w:rFonts w:ascii="Times New Roman" w:hAnsi="Times New Roman"/>
                <w:color w:val="000000" w:themeColor="text1"/>
                <w:sz w:val="18"/>
                <w:szCs w:val="18"/>
              </w:rPr>
              <w:t>Monitoring</w:t>
            </w:r>
          </w:p>
        </w:tc>
        <w:tc>
          <w:tcPr>
            <w:tcW w:w="2520" w:type="dxa"/>
            <w:vAlign w:val="center"/>
          </w:tcPr>
          <w:p w14:paraId="771F6E77" w14:textId="77777777" w:rsidR="004F60E1" w:rsidRPr="00A7215E" w:rsidRDefault="00000000">
            <w:pPr>
              <w:rPr>
                <w:rFonts w:ascii="Times New Roman" w:hAnsi="Times New Roman"/>
                <w:color w:val="000000" w:themeColor="text1"/>
                <w:sz w:val="18"/>
                <w:szCs w:val="18"/>
              </w:rPr>
            </w:pPr>
            <w:r w:rsidRPr="00A7215E">
              <w:rPr>
                <w:rFonts w:ascii="Times New Roman" w:hAnsi="Times New Roman"/>
                <w:color w:val="000000" w:themeColor="text1"/>
                <w:sz w:val="18"/>
                <w:szCs w:val="18"/>
              </w:rPr>
              <w:t>Invalid reading</w:t>
            </w:r>
          </w:p>
        </w:tc>
        <w:tc>
          <w:tcPr>
            <w:tcW w:w="2520" w:type="dxa"/>
            <w:vAlign w:val="center"/>
          </w:tcPr>
          <w:p w14:paraId="0BDDC18C" w14:textId="77777777" w:rsidR="004F60E1" w:rsidRPr="00A7215E" w:rsidRDefault="00000000">
            <w:pPr>
              <w:rPr>
                <w:rFonts w:ascii="Times New Roman" w:hAnsi="Times New Roman"/>
                <w:color w:val="000000" w:themeColor="text1"/>
                <w:sz w:val="18"/>
                <w:szCs w:val="18"/>
              </w:rPr>
            </w:pPr>
            <w:r w:rsidRPr="00A7215E">
              <w:rPr>
                <w:rFonts w:ascii="Times New Roman" w:hAnsi="Times New Roman"/>
                <w:color w:val="000000" w:themeColor="text1"/>
                <w:sz w:val="18"/>
                <w:szCs w:val="18"/>
              </w:rPr>
              <w:t>Data Warning</w:t>
            </w:r>
          </w:p>
        </w:tc>
        <w:tc>
          <w:tcPr>
            <w:tcW w:w="2520" w:type="dxa"/>
            <w:vAlign w:val="center"/>
          </w:tcPr>
          <w:p w14:paraId="5556C424" w14:textId="77777777" w:rsidR="004F60E1" w:rsidRPr="00A7215E" w:rsidRDefault="00000000">
            <w:pPr>
              <w:rPr>
                <w:rFonts w:ascii="Times New Roman" w:hAnsi="Times New Roman"/>
                <w:color w:val="000000" w:themeColor="text1"/>
                <w:sz w:val="18"/>
                <w:szCs w:val="18"/>
              </w:rPr>
            </w:pPr>
            <w:r w:rsidRPr="00A7215E">
              <w:rPr>
                <w:rFonts w:ascii="Times New Roman" w:hAnsi="Times New Roman"/>
                <w:color w:val="000000" w:themeColor="text1"/>
                <w:sz w:val="18"/>
                <w:szCs w:val="18"/>
              </w:rPr>
              <w:t>Flag invalid data.</w:t>
            </w:r>
          </w:p>
        </w:tc>
      </w:tr>
      <w:tr w:rsidR="004F60E1" w:rsidRPr="00A7215E" w14:paraId="7BFB6EE8" w14:textId="77777777">
        <w:trPr>
          <w:jc w:val="center"/>
        </w:trPr>
        <w:tc>
          <w:tcPr>
            <w:tcW w:w="2520" w:type="dxa"/>
            <w:vAlign w:val="center"/>
          </w:tcPr>
          <w:p w14:paraId="73DAFBE4" w14:textId="77777777" w:rsidR="004F60E1" w:rsidRPr="00A7215E" w:rsidRDefault="00000000">
            <w:pPr>
              <w:rPr>
                <w:rFonts w:ascii="Times New Roman" w:hAnsi="Times New Roman"/>
                <w:color w:val="000000" w:themeColor="text1"/>
                <w:sz w:val="18"/>
                <w:szCs w:val="18"/>
              </w:rPr>
            </w:pPr>
            <w:r w:rsidRPr="00A7215E">
              <w:rPr>
                <w:rFonts w:ascii="Times New Roman" w:hAnsi="Times New Roman"/>
                <w:color w:val="000000" w:themeColor="text1"/>
                <w:sz w:val="18"/>
                <w:szCs w:val="18"/>
              </w:rPr>
              <w:t>Data Warning</w:t>
            </w:r>
          </w:p>
        </w:tc>
        <w:tc>
          <w:tcPr>
            <w:tcW w:w="2520" w:type="dxa"/>
            <w:vAlign w:val="center"/>
          </w:tcPr>
          <w:p w14:paraId="32FE50E4" w14:textId="77777777" w:rsidR="004F60E1" w:rsidRPr="00A7215E" w:rsidRDefault="00000000">
            <w:pPr>
              <w:rPr>
                <w:rFonts w:ascii="Times New Roman" w:hAnsi="Times New Roman"/>
                <w:color w:val="000000" w:themeColor="text1"/>
                <w:sz w:val="18"/>
                <w:szCs w:val="18"/>
              </w:rPr>
            </w:pPr>
            <w:r w:rsidRPr="00A7215E">
              <w:rPr>
                <w:rFonts w:ascii="Times New Roman" w:hAnsi="Times New Roman"/>
                <w:color w:val="000000" w:themeColor="text1"/>
                <w:sz w:val="18"/>
                <w:szCs w:val="18"/>
              </w:rPr>
              <w:t>Valid reading</w:t>
            </w:r>
          </w:p>
        </w:tc>
        <w:tc>
          <w:tcPr>
            <w:tcW w:w="2520" w:type="dxa"/>
            <w:vAlign w:val="center"/>
          </w:tcPr>
          <w:p w14:paraId="6172066E" w14:textId="77777777" w:rsidR="004F60E1" w:rsidRPr="00A7215E" w:rsidRDefault="00000000">
            <w:pPr>
              <w:rPr>
                <w:rFonts w:ascii="Times New Roman" w:hAnsi="Times New Roman"/>
                <w:color w:val="000000" w:themeColor="text1"/>
                <w:sz w:val="18"/>
                <w:szCs w:val="18"/>
              </w:rPr>
            </w:pPr>
            <w:r w:rsidRPr="00A7215E">
              <w:rPr>
                <w:rFonts w:ascii="Times New Roman" w:hAnsi="Times New Roman"/>
                <w:color w:val="000000" w:themeColor="text1"/>
                <w:sz w:val="18"/>
                <w:szCs w:val="18"/>
              </w:rPr>
              <w:t>Monitoring</w:t>
            </w:r>
          </w:p>
        </w:tc>
        <w:tc>
          <w:tcPr>
            <w:tcW w:w="2520" w:type="dxa"/>
            <w:vAlign w:val="center"/>
          </w:tcPr>
          <w:p w14:paraId="6E6D8E5D" w14:textId="77777777" w:rsidR="004F60E1" w:rsidRPr="00A7215E" w:rsidRDefault="00000000">
            <w:pPr>
              <w:rPr>
                <w:rFonts w:ascii="Times New Roman" w:hAnsi="Times New Roman"/>
                <w:color w:val="000000" w:themeColor="text1"/>
                <w:sz w:val="18"/>
                <w:szCs w:val="18"/>
              </w:rPr>
            </w:pPr>
            <w:r w:rsidRPr="00A7215E">
              <w:rPr>
                <w:rFonts w:ascii="Times New Roman" w:hAnsi="Times New Roman"/>
                <w:color w:val="000000" w:themeColor="text1"/>
                <w:sz w:val="18"/>
                <w:szCs w:val="18"/>
              </w:rPr>
              <w:t>Return to normal.</w:t>
            </w:r>
          </w:p>
        </w:tc>
      </w:tr>
      <w:tr w:rsidR="004F60E1" w:rsidRPr="00A7215E" w14:paraId="07BDDE82" w14:textId="77777777">
        <w:trPr>
          <w:jc w:val="center"/>
        </w:trPr>
        <w:tc>
          <w:tcPr>
            <w:tcW w:w="2520" w:type="dxa"/>
            <w:vAlign w:val="center"/>
          </w:tcPr>
          <w:p w14:paraId="77DAB47C" w14:textId="77777777" w:rsidR="004F60E1" w:rsidRPr="00A7215E" w:rsidRDefault="00000000">
            <w:pPr>
              <w:rPr>
                <w:rFonts w:ascii="Times New Roman" w:hAnsi="Times New Roman"/>
                <w:color w:val="000000" w:themeColor="text1"/>
                <w:sz w:val="18"/>
                <w:szCs w:val="18"/>
              </w:rPr>
            </w:pPr>
            <w:r w:rsidRPr="00A7215E">
              <w:rPr>
                <w:rFonts w:ascii="Times New Roman" w:hAnsi="Times New Roman"/>
                <w:color w:val="000000" w:themeColor="text1"/>
                <w:sz w:val="18"/>
                <w:szCs w:val="18"/>
              </w:rPr>
              <w:t>Monitoring</w:t>
            </w:r>
          </w:p>
        </w:tc>
        <w:tc>
          <w:tcPr>
            <w:tcW w:w="2520" w:type="dxa"/>
            <w:vAlign w:val="center"/>
          </w:tcPr>
          <w:p w14:paraId="1C4B0324" w14:textId="77777777" w:rsidR="004F60E1" w:rsidRPr="00A7215E" w:rsidRDefault="00000000">
            <w:pPr>
              <w:rPr>
                <w:rFonts w:ascii="Times New Roman" w:hAnsi="Times New Roman"/>
                <w:color w:val="000000" w:themeColor="text1"/>
                <w:sz w:val="18"/>
                <w:szCs w:val="18"/>
              </w:rPr>
            </w:pPr>
            <w:r w:rsidRPr="00A7215E">
              <w:rPr>
                <w:rFonts w:ascii="Times New Roman" w:hAnsi="Times New Roman"/>
                <w:color w:val="000000" w:themeColor="text1"/>
                <w:sz w:val="18"/>
                <w:szCs w:val="18"/>
              </w:rPr>
              <w:t>Abnormal condition</w:t>
            </w:r>
          </w:p>
        </w:tc>
        <w:tc>
          <w:tcPr>
            <w:tcW w:w="2520" w:type="dxa"/>
            <w:vAlign w:val="center"/>
          </w:tcPr>
          <w:p w14:paraId="04C44CEE" w14:textId="77777777" w:rsidR="004F60E1" w:rsidRPr="00A7215E" w:rsidRDefault="00000000">
            <w:pPr>
              <w:rPr>
                <w:rFonts w:ascii="Times New Roman" w:hAnsi="Times New Roman"/>
                <w:color w:val="000000" w:themeColor="text1"/>
                <w:sz w:val="18"/>
                <w:szCs w:val="18"/>
              </w:rPr>
            </w:pPr>
            <w:r w:rsidRPr="00A7215E">
              <w:rPr>
                <w:rFonts w:ascii="Times New Roman" w:hAnsi="Times New Roman"/>
                <w:color w:val="000000" w:themeColor="text1"/>
                <w:sz w:val="18"/>
                <w:szCs w:val="18"/>
              </w:rPr>
              <w:t>Alert</w:t>
            </w:r>
          </w:p>
        </w:tc>
        <w:tc>
          <w:tcPr>
            <w:tcW w:w="2520" w:type="dxa"/>
            <w:vAlign w:val="center"/>
          </w:tcPr>
          <w:p w14:paraId="79C7F98F" w14:textId="77777777" w:rsidR="004F60E1" w:rsidRPr="00A7215E" w:rsidRDefault="00000000">
            <w:pPr>
              <w:rPr>
                <w:rFonts w:ascii="Times New Roman" w:hAnsi="Times New Roman"/>
                <w:color w:val="000000" w:themeColor="text1"/>
                <w:sz w:val="18"/>
                <w:szCs w:val="18"/>
              </w:rPr>
            </w:pPr>
            <w:r w:rsidRPr="00A7215E">
              <w:rPr>
                <w:rFonts w:ascii="Times New Roman" w:hAnsi="Times New Roman"/>
                <w:color w:val="000000" w:themeColor="text1"/>
                <w:sz w:val="18"/>
                <w:szCs w:val="18"/>
              </w:rPr>
              <w:t>Create configured alert.</w:t>
            </w:r>
          </w:p>
        </w:tc>
      </w:tr>
      <w:tr w:rsidR="004F60E1" w:rsidRPr="00A7215E" w14:paraId="44568748" w14:textId="77777777">
        <w:trPr>
          <w:jc w:val="center"/>
        </w:trPr>
        <w:tc>
          <w:tcPr>
            <w:tcW w:w="2520" w:type="dxa"/>
            <w:vAlign w:val="center"/>
          </w:tcPr>
          <w:p w14:paraId="1A0DE8F0" w14:textId="77777777" w:rsidR="004F60E1" w:rsidRPr="00A7215E" w:rsidRDefault="00000000">
            <w:pPr>
              <w:rPr>
                <w:rFonts w:ascii="Times New Roman" w:hAnsi="Times New Roman"/>
                <w:color w:val="000000" w:themeColor="text1"/>
                <w:sz w:val="18"/>
                <w:szCs w:val="18"/>
              </w:rPr>
            </w:pPr>
            <w:r w:rsidRPr="00A7215E">
              <w:rPr>
                <w:rFonts w:ascii="Times New Roman" w:hAnsi="Times New Roman"/>
                <w:color w:val="000000" w:themeColor="text1"/>
                <w:sz w:val="18"/>
                <w:szCs w:val="18"/>
              </w:rPr>
              <w:t>Alert</w:t>
            </w:r>
          </w:p>
        </w:tc>
        <w:tc>
          <w:tcPr>
            <w:tcW w:w="2520" w:type="dxa"/>
            <w:vAlign w:val="center"/>
          </w:tcPr>
          <w:p w14:paraId="22ADEC26" w14:textId="77777777" w:rsidR="004F60E1" w:rsidRPr="00A7215E" w:rsidRDefault="00000000">
            <w:pPr>
              <w:rPr>
                <w:rFonts w:ascii="Times New Roman" w:hAnsi="Times New Roman"/>
                <w:color w:val="000000" w:themeColor="text1"/>
                <w:sz w:val="18"/>
                <w:szCs w:val="18"/>
              </w:rPr>
            </w:pPr>
            <w:r w:rsidRPr="00A7215E">
              <w:rPr>
                <w:rFonts w:ascii="Times New Roman" w:hAnsi="Times New Roman"/>
                <w:color w:val="000000" w:themeColor="text1"/>
                <w:sz w:val="18"/>
                <w:szCs w:val="18"/>
              </w:rPr>
              <w:t>Acknowledgement</w:t>
            </w:r>
          </w:p>
        </w:tc>
        <w:tc>
          <w:tcPr>
            <w:tcW w:w="2520" w:type="dxa"/>
            <w:vAlign w:val="center"/>
          </w:tcPr>
          <w:p w14:paraId="054920AF" w14:textId="77777777" w:rsidR="004F60E1" w:rsidRPr="00A7215E" w:rsidRDefault="00000000">
            <w:pPr>
              <w:rPr>
                <w:rFonts w:ascii="Times New Roman" w:hAnsi="Times New Roman"/>
                <w:color w:val="000000" w:themeColor="text1"/>
                <w:sz w:val="18"/>
                <w:szCs w:val="18"/>
              </w:rPr>
            </w:pPr>
            <w:r w:rsidRPr="00A7215E">
              <w:rPr>
                <w:rFonts w:ascii="Times New Roman" w:hAnsi="Times New Roman"/>
                <w:color w:val="000000" w:themeColor="text1"/>
                <w:sz w:val="18"/>
                <w:szCs w:val="18"/>
              </w:rPr>
              <w:t>Resolved/Monitoring</w:t>
            </w:r>
          </w:p>
        </w:tc>
        <w:tc>
          <w:tcPr>
            <w:tcW w:w="2520" w:type="dxa"/>
            <w:vAlign w:val="center"/>
          </w:tcPr>
          <w:p w14:paraId="617799DC" w14:textId="77777777" w:rsidR="004F60E1" w:rsidRPr="00A7215E" w:rsidRDefault="00000000">
            <w:pPr>
              <w:rPr>
                <w:rFonts w:ascii="Times New Roman" w:hAnsi="Times New Roman"/>
                <w:color w:val="000000" w:themeColor="text1"/>
                <w:sz w:val="18"/>
                <w:szCs w:val="18"/>
              </w:rPr>
            </w:pPr>
            <w:r w:rsidRPr="00A7215E">
              <w:rPr>
                <w:rFonts w:ascii="Times New Roman" w:hAnsi="Times New Roman"/>
                <w:color w:val="000000" w:themeColor="text1"/>
                <w:sz w:val="18"/>
                <w:szCs w:val="18"/>
              </w:rPr>
              <w:t>Record acknowledgement and retain history.</w:t>
            </w:r>
          </w:p>
        </w:tc>
      </w:tr>
    </w:tbl>
    <w:p w14:paraId="4690A062" w14:textId="77777777" w:rsidR="004F60E1" w:rsidRPr="00A7215E" w:rsidRDefault="004F60E1">
      <w:pPr>
        <w:rPr>
          <w:rFonts w:ascii="Times New Roman" w:hAnsi="Times New Roman"/>
          <w:color w:val="000000" w:themeColor="text1"/>
          <w:sz w:val="18"/>
          <w:szCs w:val="18"/>
        </w:rPr>
      </w:pPr>
    </w:p>
    <w:p w14:paraId="3565B787" w14:textId="77777777" w:rsidR="004F60E1" w:rsidRDefault="00000000">
      <w:pPr>
        <w:pStyle w:val="Heading2"/>
        <w:rPr>
          <w:rFonts w:ascii="Times New Roman" w:hAnsi="Times New Roman"/>
          <w:color w:val="000000" w:themeColor="text1"/>
        </w:rPr>
      </w:pPr>
      <w:r>
        <w:rPr>
          <w:rFonts w:ascii="Times New Roman" w:hAnsi="Times New Roman"/>
          <w:color w:val="000000" w:themeColor="text1"/>
        </w:rPr>
        <w:t>8.1 State Transition Test Cases</w:t>
      </w:r>
    </w:p>
    <w:p w14:paraId="4D1740C0" w14:textId="77777777" w:rsidR="00A7215E" w:rsidRPr="00A7215E" w:rsidRDefault="00A7215E" w:rsidP="00A7215E"/>
    <w:tbl>
      <w:tblPr>
        <w:tblStyle w:val="TableGrid"/>
        <w:tblW w:w="0" w:type="auto"/>
        <w:jc w:val="center"/>
        <w:tblLook w:val="04A0" w:firstRow="1" w:lastRow="0" w:firstColumn="1" w:lastColumn="0" w:noHBand="0" w:noVBand="1"/>
      </w:tblPr>
      <w:tblGrid>
        <w:gridCol w:w="2520"/>
        <w:gridCol w:w="2520"/>
        <w:gridCol w:w="2520"/>
        <w:gridCol w:w="2520"/>
      </w:tblGrid>
      <w:tr w:rsidR="004F60E1" w:rsidRPr="00A7215E" w14:paraId="7BCFF107" w14:textId="77777777">
        <w:trPr>
          <w:jc w:val="center"/>
        </w:trPr>
        <w:tc>
          <w:tcPr>
            <w:tcW w:w="2520" w:type="dxa"/>
            <w:shd w:val="clear" w:color="auto" w:fill="D9EAF7"/>
          </w:tcPr>
          <w:p w14:paraId="1A3E8D69" w14:textId="77777777" w:rsidR="004F60E1" w:rsidRPr="00A7215E" w:rsidRDefault="00000000">
            <w:pPr>
              <w:rPr>
                <w:rFonts w:ascii="Times New Roman" w:hAnsi="Times New Roman"/>
                <w:color w:val="000000" w:themeColor="text1"/>
                <w:sz w:val="18"/>
                <w:szCs w:val="18"/>
              </w:rPr>
            </w:pPr>
            <w:r w:rsidRPr="00A7215E">
              <w:rPr>
                <w:rFonts w:ascii="Times New Roman" w:hAnsi="Times New Roman"/>
                <w:b/>
                <w:color w:val="000000" w:themeColor="text1"/>
                <w:sz w:val="18"/>
                <w:szCs w:val="18"/>
              </w:rPr>
              <w:t>ID</w:t>
            </w:r>
          </w:p>
        </w:tc>
        <w:tc>
          <w:tcPr>
            <w:tcW w:w="2520" w:type="dxa"/>
            <w:shd w:val="clear" w:color="auto" w:fill="D9EAF7"/>
          </w:tcPr>
          <w:p w14:paraId="6CC3C70A" w14:textId="77777777" w:rsidR="004F60E1" w:rsidRPr="00A7215E" w:rsidRDefault="00000000">
            <w:pPr>
              <w:rPr>
                <w:rFonts w:ascii="Times New Roman" w:hAnsi="Times New Roman"/>
                <w:color w:val="000000" w:themeColor="text1"/>
                <w:sz w:val="18"/>
                <w:szCs w:val="18"/>
              </w:rPr>
            </w:pPr>
            <w:r w:rsidRPr="00A7215E">
              <w:rPr>
                <w:rFonts w:ascii="Times New Roman" w:hAnsi="Times New Roman"/>
                <w:b/>
                <w:color w:val="000000" w:themeColor="text1"/>
                <w:sz w:val="18"/>
                <w:szCs w:val="18"/>
              </w:rPr>
              <w:t>Starting State</w:t>
            </w:r>
          </w:p>
        </w:tc>
        <w:tc>
          <w:tcPr>
            <w:tcW w:w="2520" w:type="dxa"/>
            <w:shd w:val="clear" w:color="auto" w:fill="D9EAF7"/>
          </w:tcPr>
          <w:p w14:paraId="2DB7B8EE" w14:textId="77777777" w:rsidR="004F60E1" w:rsidRPr="00A7215E" w:rsidRDefault="00000000">
            <w:pPr>
              <w:rPr>
                <w:rFonts w:ascii="Times New Roman" w:hAnsi="Times New Roman"/>
                <w:color w:val="000000" w:themeColor="text1"/>
                <w:sz w:val="18"/>
                <w:szCs w:val="18"/>
              </w:rPr>
            </w:pPr>
            <w:r w:rsidRPr="00A7215E">
              <w:rPr>
                <w:rFonts w:ascii="Times New Roman" w:hAnsi="Times New Roman"/>
                <w:b/>
                <w:color w:val="000000" w:themeColor="text1"/>
                <w:sz w:val="18"/>
                <w:szCs w:val="18"/>
              </w:rPr>
              <w:t>Event</w:t>
            </w:r>
          </w:p>
        </w:tc>
        <w:tc>
          <w:tcPr>
            <w:tcW w:w="2520" w:type="dxa"/>
            <w:shd w:val="clear" w:color="auto" w:fill="D9EAF7"/>
          </w:tcPr>
          <w:p w14:paraId="7C3E4452" w14:textId="77777777" w:rsidR="004F60E1" w:rsidRPr="00A7215E" w:rsidRDefault="00000000">
            <w:pPr>
              <w:rPr>
                <w:rFonts w:ascii="Times New Roman" w:hAnsi="Times New Roman"/>
                <w:color w:val="000000" w:themeColor="text1"/>
                <w:sz w:val="18"/>
                <w:szCs w:val="18"/>
              </w:rPr>
            </w:pPr>
            <w:r w:rsidRPr="00A7215E">
              <w:rPr>
                <w:rFonts w:ascii="Times New Roman" w:hAnsi="Times New Roman"/>
                <w:b/>
                <w:color w:val="000000" w:themeColor="text1"/>
                <w:sz w:val="18"/>
                <w:szCs w:val="18"/>
              </w:rPr>
              <w:t>Expected Result</w:t>
            </w:r>
          </w:p>
        </w:tc>
      </w:tr>
      <w:tr w:rsidR="004F60E1" w:rsidRPr="00A7215E" w14:paraId="6DCDD32B" w14:textId="77777777">
        <w:trPr>
          <w:jc w:val="center"/>
        </w:trPr>
        <w:tc>
          <w:tcPr>
            <w:tcW w:w="2520" w:type="dxa"/>
            <w:vAlign w:val="center"/>
          </w:tcPr>
          <w:p w14:paraId="735E8177" w14:textId="77777777" w:rsidR="004F60E1" w:rsidRPr="00A7215E" w:rsidRDefault="00000000">
            <w:pPr>
              <w:rPr>
                <w:rFonts w:ascii="Times New Roman" w:hAnsi="Times New Roman"/>
                <w:color w:val="000000" w:themeColor="text1"/>
                <w:sz w:val="18"/>
                <w:szCs w:val="18"/>
              </w:rPr>
            </w:pPr>
            <w:r w:rsidRPr="00A7215E">
              <w:rPr>
                <w:rFonts w:ascii="Times New Roman" w:hAnsi="Times New Roman"/>
                <w:color w:val="000000" w:themeColor="text1"/>
                <w:sz w:val="18"/>
                <w:szCs w:val="18"/>
              </w:rPr>
              <w:t>ST-01</w:t>
            </w:r>
          </w:p>
        </w:tc>
        <w:tc>
          <w:tcPr>
            <w:tcW w:w="2520" w:type="dxa"/>
            <w:vAlign w:val="center"/>
          </w:tcPr>
          <w:p w14:paraId="0B99B00A" w14:textId="77777777" w:rsidR="004F60E1" w:rsidRPr="00A7215E" w:rsidRDefault="00000000">
            <w:pPr>
              <w:rPr>
                <w:rFonts w:ascii="Times New Roman" w:hAnsi="Times New Roman"/>
                <w:color w:val="000000" w:themeColor="text1"/>
                <w:sz w:val="18"/>
                <w:szCs w:val="18"/>
              </w:rPr>
            </w:pPr>
            <w:r w:rsidRPr="00A7215E">
              <w:rPr>
                <w:rFonts w:ascii="Times New Roman" w:hAnsi="Times New Roman"/>
                <w:color w:val="000000" w:themeColor="text1"/>
                <w:sz w:val="18"/>
                <w:szCs w:val="18"/>
              </w:rPr>
              <w:t>Connected</w:t>
            </w:r>
          </w:p>
        </w:tc>
        <w:tc>
          <w:tcPr>
            <w:tcW w:w="2520" w:type="dxa"/>
            <w:vAlign w:val="center"/>
          </w:tcPr>
          <w:p w14:paraId="22032236" w14:textId="77777777" w:rsidR="004F60E1" w:rsidRPr="00A7215E" w:rsidRDefault="00000000">
            <w:pPr>
              <w:rPr>
                <w:rFonts w:ascii="Times New Roman" w:hAnsi="Times New Roman"/>
                <w:color w:val="000000" w:themeColor="text1"/>
                <w:sz w:val="18"/>
                <w:szCs w:val="18"/>
              </w:rPr>
            </w:pPr>
            <w:r w:rsidRPr="00A7215E">
              <w:rPr>
                <w:rFonts w:ascii="Times New Roman" w:hAnsi="Times New Roman"/>
                <w:color w:val="000000" w:themeColor="text1"/>
                <w:sz w:val="18"/>
                <w:szCs w:val="18"/>
              </w:rPr>
              <w:t>Valid reading</w:t>
            </w:r>
          </w:p>
        </w:tc>
        <w:tc>
          <w:tcPr>
            <w:tcW w:w="2520" w:type="dxa"/>
            <w:vAlign w:val="center"/>
          </w:tcPr>
          <w:p w14:paraId="6D443C65" w14:textId="77777777" w:rsidR="004F60E1" w:rsidRPr="00A7215E" w:rsidRDefault="00000000">
            <w:pPr>
              <w:rPr>
                <w:rFonts w:ascii="Times New Roman" w:hAnsi="Times New Roman"/>
                <w:color w:val="000000" w:themeColor="text1"/>
                <w:sz w:val="18"/>
                <w:szCs w:val="18"/>
              </w:rPr>
            </w:pPr>
            <w:r w:rsidRPr="00A7215E">
              <w:rPr>
                <w:rFonts w:ascii="Times New Roman" w:hAnsi="Times New Roman"/>
                <w:color w:val="000000" w:themeColor="text1"/>
                <w:sz w:val="18"/>
                <w:szCs w:val="18"/>
              </w:rPr>
              <w:t>Monitoring state.</w:t>
            </w:r>
          </w:p>
        </w:tc>
      </w:tr>
      <w:tr w:rsidR="004F60E1" w:rsidRPr="00A7215E" w14:paraId="2B38BF33" w14:textId="77777777">
        <w:trPr>
          <w:jc w:val="center"/>
        </w:trPr>
        <w:tc>
          <w:tcPr>
            <w:tcW w:w="2520" w:type="dxa"/>
            <w:vAlign w:val="center"/>
          </w:tcPr>
          <w:p w14:paraId="0C2B08CB" w14:textId="77777777" w:rsidR="004F60E1" w:rsidRPr="00A7215E" w:rsidRDefault="00000000">
            <w:pPr>
              <w:rPr>
                <w:rFonts w:ascii="Times New Roman" w:hAnsi="Times New Roman"/>
                <w:color w:val="000000" w:themeColor="text1"/>
                <w:sz w:val="18"/>
                <w:szCs w:val="18"/>
              </w:rPr>
            </w:pPr>
            <w:r w:rsidRPr="00A7215E">
              <w:rPr>
                <w:rFonts w:ascii="Times New Roman" w:hAnsi="Times New Roman"/>
                <w:color w:val="000000" w:themeColor="text1"/>
                <w:sz w:val="18"/>
                <w:szCs w:val="18"/>
              </w:rPr>
              <w:t>ST-02</w:t>
            </w:r>
          </w:p>
        </w:tc>
        <w:tc>
          <w:tcPr>
            <w:tcW w:w="2520" w:type="dxa"/>
            <w:vAlign w:val="center"/>
          </w:tcPr>
          <w:p w14:paraId="69FD0413" w14:textId="77777777" w:rsidR="004F60E1" w:rsidRPr="00A7215E" w:rsidRDefault="00000000">
            <w:pPr>
              <w:rPr>
                <w:rFonts w:ascii="Times New Roman" w:hAnsi="Times New Roman"/>
                <w:color w:val="000000" w:themeColor="text1"/>
                <w:sz w:val="18"/>
                <w:szCs w:val="18"/>
              </w:rPr>
            </w:pPr>
            <w:r w:rsidRPr="00A7215E">
              <w:rPr>
                <w:rFonts w:ascii="Times New Roman" w:hAnsi="Times New Roman"/>
                <w:color w:val="000000" w:themeColor="text1"/>
                <w:sz w:val="18"/>
                <w:szCs w:val="18"/>
              </w:rPr>
              <w:t>Monitoring</w:t>
            </w:r>
          </w:p>
        </w:tc>
        <w:tc>
          <w:tcPr>
            <w:tcW w:w="2520" w:type="dxa"/>
            <w:vAlign w:val="center"/>
          </w:tcPr>
          <w:p w14:paraId="2A922CD0" w14:textId="77777777" w:rsidR="004F60E1" w:rsidRPr="00A7215E" w:rsidRDefault="00000000">
            <w:pPr>
              <w:rPr>
                <w:rFonts w:ascii="Times New Roman" w:hAnsi="Times New Roman"/>
                <w:color w:val="000000" w:themeColor="text1"/>
                <w:sz w:val="18"/>
                <w:szCs w:val="18"/>
              </w:rPr>
            </w:pPr>
            <w:r w:rsidRPr="00A7215E">
              <w:rPr>
                <w:rFonts w:ascii="Times New Roman" w:hAnsi="Times New Roman"/>
                <w:color w:val="000000" w:themeColor="text1"/>
                <w:sz w:val="18"/>
                <w:szCs w:val="18"/>
              </w:rPr>
              <w:t>Connection lost</w:t>
            </w:r>
          </w:p>
        </w:tc>
        <w:tc>
          <w:tcPr>
            <w:tcW w:w="2520" w:type="dxa"/>
            <w:vAlign w:val="center"/>
          </w:tcPr>
          <w:p w14:paraId="44CDEE38" w14:textId="77777777" w:rsidR="004F60E1" w:rsidRPr="00A7215E" w:rsidRDefault="00000000">
            <w:pPr>
              <w:rPr>
                <w:rFonts w:ascii="Times New Roman" w:hAnsi="Times New Roman"/>
                <w:color w:val="000000" w:themeColor="text1"/>
                <w:sz w:val="18"/>
                <w:szCs w:val="18"/>
              </w:rPr>
            </w:pPr>
            <w:r w:rsidRPr="00A7215E">
              <w:rPr>
                <w:rFonts w:ascii="Times New Roman" w:hAnsi="Times New Roman"/>
                <w:color w:val="000000" w:themeColor="text1"/>
                <w:sz w:val="18"/>
                <w:szCs w:val="18"/>
              </w:rPr>
              <w:t>Unavailable state.</w:t>
            </w:r>
          </w:p>
        </w:tc>
      </w:tr>
      <w:tr w:rsidR="004F60E1" w:rsidRPr="00A7215E" w14:paraId="7ED7B3C2" w14:textId="77777777">
        <w:trPr>
          <w:jc w:val="center"/>
        </w:trPr>
        <w:tc>
          <w:tcPr>
            <w:tcW w:w="2520" w:type="dxa"/>
            <w:vAlign w:val="center"/>
          </w:tcPr>
          <w:p w14:paraId="3B0BCDBC" w14:textId="77777777" w:rsidR="004F60E1" w:rsidRPr="00A7215E" w:rsidRDefault="00000000">
            <w:pPr>
              <w:rPr>
                <w:rFonts w:ascii="Times New Roman" w:hAnsi="Times New Roman"/>
                <w:color w:val="000000" w:themeColor="text1"/>
                <w:sz w:val="18"/>
                <w:szCs w:val="18"/>
              </w:rPr>
            </w:pPr>
            <w:r w:rsidRPr="00A7215E">
              <w:rPr>
                <w:rFonts w:ascii="Times New Roman" w:hAnsi="Times New Roman"/>
                <w:color w:val="000000" w:themeColor="text1"/>
                <w:sz w:val="18"/>
                <w:szCs w:val="18"/>
              </w:rPr>
              <w:t>ST-03</w:t>
            </w:r>
          </w:p>
        </w:tc>
        <w:tc>
          <w:tcPr>
            <w:tcW w:w="2520" w:type="dxa"/>
            <w:vAlign w:val="center"/>
          </w:tcPr>
          <w:p w14:paraId="4EE086B4" w14:textId="77777777" w:rsidR="004F60E1" w:rsidRPr="00A7215E" w:rsidRDefault="00000000">
            <w:pPr>
              <w:rPr>
                <w:rFonts w:ascii="Times New Roman" w:hAnsi="Times New Roman"/>
                <w:color w:val="000000" w:themeColor="text1"/>
                <w:sz w:val="18"/>
                <w:szCs w:val="18"/>
              </w:rPr>
            </w:pPr>
            <w:r w:rsidRPr="00A7215E">
              <w:rPr>
                <w:rFonts w:ascii="Times New Roman" w:hAnsi="Times New Roman"/>
                <w:color w:val="000000" w:themeColor="text1"/>
                <w:sz w:val="18"/>
                <w:szCs w:val="18"/>
              </w:rPr>
              <w:t>Unavailable</w:t>
            </w:r>
          </w:p>
        </w:tc>
        <w:tc>
          <w:tcPr>
            <w:tcW w:w="2520" w:type="dxa"/>
            <w:vAlign w:val="center"/>
          </w:tcPr>
          <w:p w14:paraId="169C8654" w14:textId="77777777" w:rsidR="004F60E1" w:rsidRPr="00A7215E" w:rsidRDefault="00000000">
            <w:pPr>
              <w:rPr>
                <w:rFonts w:ascii="Times New Roman" w:hAnsi="Times New Roman"/>
                <w:color w:val="000000" w:themeColor="text1"/>
                <w:sz w:val="18"/>
                <w:szCs w:val="18"/>
              </w:rPr>
            </w:pPr>
            <w:r w:rsidRPr="00A7215E">
              <w:rPr>
                <w:rFonts w:ascii="Times New Roman" w:hAnsi="Times New Roman"/>
                <w:color w:val="000000" w:themeColor="text1"/>
                <w:sz w:val="18"/>
                <w:szCs w:val="18"/>
              </w:rPr>
              <w:t>Connection restored</w:t>
            </w:r>
          </w:p>
        </w:tc>
        <w:tc>
          <w:tcPr>
            <w:tcW w:w="2520" w:type="dxa"/>
            <w:vAlign w:val="center"/>
          </w:tcPr>
          <w:p w14:paraId="0DD9FD51" w14:textId="77777777" w:rsidR="004F60E1" w:rsidRPr="00A7215E" w:rsidRDefault="00000000">
            <w:pPr>
              <w:rPr>
                <w:rFonts w:ascii="Times New Roman" w:hAnsi="Times New Roman"/>
                <w:color w:val="000000" w:themeColor="text1"/>
                <w:sz w:val="18"/>
                <w:szCs w:val="18"/>
              </w:rPr>
            </w:pPr>
            <w:r w:rsidRPr="00A7215E">
              <w:rPr>
                <w:rFonts w:ascii="Times New Roman" w:hAnsi="Times New Roman"/>
                <w:color w:val="000000" w:themeColor="text1"/>
                <w:sz w:val="18"/>
                <w:szCs w:val="18"/>
              </w:rPr>
              <w:t>Monitoring resumes.</w:t>
            </w:r>
          </w:p>
        </w:tc>
      </w:tr>
      <w:tr w:rsidR="004F60E1" w:rsidRPr="00A7215E" w14:paraId="0151EB05" w14:textId="77777777">
        <w:trPr>
          <w:jc w:val="center"/>
        </w:trPr>
        <w:tc>
          <w:tcPr>
            <w:tcW w:w="2520" w:type="dxa"/>
            <w:vAlign w:val="center"/>
          </w:tcPr>
          <w:p w14:paraId="3418278B" w14:textId="77777777" w:rsidR="004F60E1" w:rsidRPr="00A7215E" w:rsidRDefault="00000000">
            <w:pPr>
              <w:rPr>
                <w:rFonts w:ascii="Times New Roman" w:hAnsi="Times New Roman"/>
                <w:color w:val="000000" w:themeColor="text1"/>
                <w:sz w:val="18"/>
                <w:szCs w:val="18"/>
              </w:rPr>
            </w:pPr>
            <w:r w:rsidRPr="00A7215E">
              <w:rPr>
                <w:rFonts w:ascii="Times New Roman" w:hAnsi="Times New Roman"/>
                <w:color w:val="000000" w:themeColor="text1"/>
                <w:sz w:val="18"/>
                <w:szCs w:val="18"/>
              </w:rPr>
              <w:t>ST-04</w:t>
            </w:r>
          </w:p>
        </w:tc>
        <w:tc>
          <w:tcPr>
            <w:tcW w:w="2520" w:type="dxa"/>
            <w:vAlign w:val="center"/>
          </w:tcPr>
          <w:p w14:paraId="1DB1C1F6" w14:textId="77777777" w:rsidR="004F60E1" w:rsidRPr="00A7215E" w:rsidRDefault="00000000">
            <w:pPr>
              <w:rPr>
                <w:rFonts w:ascii="Times New Roman" w:hAnsi="Times New Roman"/>
                <w:color w:val="000000" w:themeColor="text1"/>
                <w:sz w:val="18"/>
                <w:szCs w:val="18"/>
              </w:rPr>
            </w:pPr>
            <w:r w:rsidRPr="00A7215E">
              <w:rPr>
                <w:rFonts w:ascii="Times New Roman" w:hAnsi="Times New Roman"/>
                <w:color w:val="000000" w:themeColor="text1"/>
                <w:sz w:val="18"/>
                <w:szCs w:val="18"/>
              </w:rPr>
              <w:t>Monitoring</w:t>
            </w:r>
          </w:p>
        </w:tc>
        <w:tc>
          <w:tcPr>
            <w:tcW w:w="2520" w:type="dxa"/>
            <w:vAlign w:val="center"/>
          </w:tcPr>
          <w:p w14:paraId="476AB243" w14:textId="77777777" w:rsidR="004F60E1" w:rsidRPr="00A7215E" w:rsidRDefault="00000000">
            <w:pPr>
              <w:rPr>
                <w:rFonts w:ascii="Times New Roman" w:hAnsi="Times New Roman"/>
                <w:color w:val="000000" w:themeColor="text1"/>
                <w:sz w:val="18"/>
                <w:szCs w:val="18"/>
              </w:rPr>
            </w:pPr>
            <w:r w:rsidRPr="00A7215E">
              <w:rPr>
                <w:rFonts w:ascii="Times New Roman" w:hAnsi="Times New Roman"/>
                <w:color w:val="000000" w:themeColor="text1"/>
                <w:sz w:val="18"/>
                <w:szCs w:val="18"/>
              </w:rPr>
              <w:t>Invalid reading</w:t>
            </w:r>
          </w:p>
        </w:tc>
        <w:tc>
          <w:tcPr>
            <w:tcW w:w="2520" w:type="dxa"/>
            <w:vAlign w:val="center"/>
          </w:tcPr>
          <w:p w14:paraId="6345A182" w14:textId="77777777" w:rsidR="004F60E1" w:rsidRPr="00A7215E" w:rsidRDefault="00000000">
            <w:pPr>
              <w:rPr>
                <w:rFonts w:ascii="Times New Roman" w:hAnsi="Times New Roman"/>
                <w:color w:val="000000" w:themeColor="text1"/>
                <w:sz w:val="18"/>
                <w:szCs w:val="18"/>
              </w:rPr>
            </w:pPr>
            <w:r w:rsidRPr="00A7215E">
              <w:rPr>
                <w:rFonts w:ascii="Times New Roman" w:hAnsi="Times New Roman"/>
                <w:color w:val="000000" w:themeColor="text1"/>
                <w:sz w:val="18"/>
                <w:szCs w:val="18"/>
              </w:rPr>
              <w:t>Data Warning state.</w:t>
            </w:r>
          </w:p>
        </w:tc>
      </w:tr>
      <w:tr w:rsidR="004F60E1" w:rsidRPr="00A7215E" w14:paraId="5A083BDC" w14:textId="77777777">
        <w:trPr>
          <w:jc w:val="center"/>
        </w:trPr>
        <w:tc>
          <w:tcPr>
            <w:tcW w:w="2520" w:type="dxa"/>
            <w:vAlign w:val="center"/>
          </w:tcPr>
          <w:p w14:paraId="3EB1DCC8" w14:textId="77777777" w:rsidR="004F60E1" w:rsidRPr="00A7215E" w:rsidRDefault="00000000">
            <w:pPr>
              <w:rPr>
                <w:rFonts w:ascii="Times New Roman" w:hAnsi="Times New Roman"/>
                <w:color w:val="000000" w:themeColor="text1"/>
                <w:sz w:val="18"/>
                <w:szCs w:val="18"/>
              </w:rPr>
            </w:pPr>
            <w:r w:rsidRPr="00A7215E">
              <w:rPr>
                <w:rFonts w:ascii="Times New Roman" w:hAnsi="Times New Roman"/>
                <w:color w:val="000000" w:themeColor="text1"/>
                <w:sz w:val="18"/>
                <w:szCs w:val="18"/>
              </w:rPr>
              <w:t>ST-05</w:t>
            </w:r>
          </w:p>
        </w:tc>
        <w:tc>
          <w:tcPr>
            <w:tcW w:w="2520" w:type="dxa"/>
            <w:vAlign w:val="center"/>
          </w:tcPr>
          <w:p w14:paraId="486FC6D0" w14:textId="77777777" w:rsidR="004F60E1" w:rsidRPr="00A7215E" w:rsidRDefault="00000000">
            <w:pPr>
              <w:rPr>
                <w:rFonts w:ascii="Times New Roman" w:hAnsi="Times New Roman"/>
                <w:color w:val="000000" w:themeColor="text1"/>
                <w:sz w:val="18"/>
                <w:szCs w:val="18"/>
              </w:rPr>
            </w:pPr>
            <w:r w:rsidRPr="00A7215E">
              <w:rPr>
                <w:rFonts w:ascii="Times New Roman" w:hAnsi="Times New Roman"/>
                <w:color w:val="000000" w:themeColor="text1"/>
                <w:sz w:val="18"/>
                <w:szCs w:val="18"/>
              </w:rPr>
              <w:t>Monitoring</w:t>
            </w:r>
          </w:p>
        </w:tc>
        <w:tc>
          <w:tcPr>
            <w:tcW w:w="2520" w:type="dxa"/>
            <w:vAlign w:val="center"/>
          </w:tcPr>
          <w:p w14:paraId="032AFCEC" w14:textId="77777777" w:rsidR="004F60E1" w:rsidRPr="00A7215E" w:rsidRDefault="00000000">
            <w:pPr>
              <w:rPr>
                <w:rFonts w:ascii="Times New Roman" w:hAnsi="Times New Roman"/>
                <w:color w:val="000000" w:themeColor="text1"/>
                <w:sz w:val="18"/>
                <w:szCs w:val="18"/>
              </w:rPr>
            </w:pPr>
            <w:r w:rsidRPr="00A7215E">
              <w:rPr>
                <w:rFonts w:ascii="Times New Roman" w:hAnsi="Times New Roman"/>
                <w:color w:val="000000" w:themeColor="text1"/>
                <w:sz w:val="18"/>
                <w:szCs w:val="18"/>
              </w:rPr>
              <w:t>Alert condition</w:t>
            </w:r>
          </w:p>
        </w:tc>
        <w:tc>
          <w:tcPr>
            <w:tcW w:w="2520" w:type="dxa"/>
            <w:vAlign w:val="center"/>
          </w:tcPr>
          <w:p w14:paraId="233597AB" w14:textId="77777777" w:rsidR="004F60E1" w:rsidRPr="00A7215E" w:rsidRDefault="00000000">
            <w:pPr>
              <w:rPr>
                <w:rFonts w:ascii="Times New Roman" w:hAnsi="Times New Roman"/>
                <w:color w:val="000000" w:themeColor="text1"/>
                <w:sz w:val="18"/>
                <w:szCs w:val="18"/>
              </w:rPr>
            </w:pPr>
            <w:r w:rsidRPr="00A7215E">
              <w:rPr>
                <w:rFonts w:ascii="Times New Roman" w:hAnsi="Times New Roman"/>
                <w:color w:val="000000" w:themeColor="text1"/>
                <w:sz w:val="18"/>
                <w:szCs w:val="18"/>
              </w:rPr>
              <w:t>Alert state.</w:t>
            </w:r>
          </w:p>
        </w:tc>
      </w:tr>
      <w:tr w:rsidR="004F60E1" w:rsidRPr="00A7215E" w14:paraId="3FBBFD5F" w14:textId="77777777">
        <w:trPr>
          <w:jc w:val="center"/>
        </w:trPr>
        <w:tc>
          <w:tcPr>
            <w:tcW w:w="2520" w:type="dxa"/>
            <w:vAlign w:val="center"/>
          </w:tcPr>
          <w:p w14:paraId="08ED555F" w14:textId="77777777" w:rsidR="004F60E1" w:rsidRPr="00A7215E" w:rsidRDefault="00000000">
            <w:pPr>
              <w:rPr>
                <w:rFonts w:ascii="Times New Roman" w:hAnsi="Times New Roman"/>
                <w:color w:val="000000" w:themeColor="text1"/>
                <w:sz w:val="18"/>
                <w:szCs w:val="18"/>
              </w:rPr>
            </w:pPr>
            <w:r w:rsidRPr="00A7215E">
              <w:rPr>
                <w:rFonts w:ascii="Times New Roman" w:hAnsi="Times New Roman"/>
                <w:color w:val="000000" w:themeColor="text1"/>
                <w:sz w:val="18"/>
                <w:szCs w:val="18"/>
              </w:rPr>
              <w:t>ST-06</w:t>
            </w:r>
          </w:p>
        </w:tc>
        <w:tc>
          <w:tcPr>
            <w:tcW w:w="2520" w:type="dxa"/>
            <w:vAlign w:val="center"/>
          </w:tcPr>
          <w:p w14:paraId="13F0C6F3" w14:textId="77777777" w:rsidR="004F60E1" w:rsidRPr="00A7215E" w:rsidRDefault="00000000">
            <w:pPr>
              <w:rPr>
                <w:rFonts w:ascii="Times New Roman" w:hAnsi="Times New Roman"/>
                <w:color w:val="000000" w:themeColor="text1"/>
                <w:sz w:val="18"/>
                <w:szCs w:val="18"/>
              </w:rPr>
            </w:pPr>
            <w:r w:rsidRPr="00A7215E">
              <w:rPr>
                <w:rFonts w:ascii="Times New Roman" w:hAnsi="Times New Roman"/>
                <w:color w:val="000000" w:themeColor="text1"/>
                <w:sz w:val="18"/>
                <w:szCs w:val="18"/>
              </w:rPr>
              <w:t>Alert</w:t>
            </w:r>
          </w:p>
        </w:tc>
        <w:tc>
          <w:tcPr>
            <w:tcW w:w="2520" w:type="dxa"/>
            <w:vAlign w:val="center"/>
          </w:tcPr>
          <w:p w14:paraId="170D1CEA" w14:textId="77777777" w:rsidR="004F60E1" w:rsidRPr="00A7215E" w:rsidRDefault="00000000">
            <w:pPr>
              <w:rPr>
                <w:rFonts w:ascii="Times New Roman" w:hAnsi="Times New Roman"/>
                <w:color w:val="000000" w:themeColor="text1"/>
                <w:sz w:val="18"/>
                <w:szCs w:val="18"/>
              </w:rPr>
            </w:pPr>
            <w:r w:rsidRPr="00A7215E">
              <w:rPr>
                <w:rFonts w:ascii="Times New Roman" w:hAnsi="Times New Roman"/>
                <w:color w:val="000000" w:themeColor="text1"/>
                <w:sz w:val="18"/>
                <w:szCs w:val="18"/>
              </w:rPr>
              <w:t>User acknowledgement</w:t>
            </w:r>
          </w:p>
        </w:tc>
        <w:tc>
          <w:tcPr>
            <w:tcW w:w="2520" w:type="dxa"/>
            <w:vAlign w:val="center"/>
          </w:tcPr>
          <w:p w14:paraId="6D1AFF2B" w14:textId="77777777" w:rsidR="004F60E1" w:rsidRPr="00A7215E" w:rsidRDefault="00000000">
            <w:pPr>
              <w:rPr>
                <w:rFonts w:ascii="Times New Roman" w:hAnsi="Times New Roman"/>
                <w:color w:val="000000" w:themeColor="text1"/>
                <w:sz w:val="18"/>
                <w:szCs w:val="18"/>
              </w:rPr>
            </w:pPr>
            <w:r w:rsidRPr="00A7215E">
              <w:rPr>
                <w:rFonts w:ascii="Times New Roman" w:hAnsi="Times New Roman"/>
                <w:color w:val="000000" w:themeColor="text1"/>
                <w:sz w:val="18"/>
                <w:szCs w:val="18"/>
              </w:rPr>
              <w:t>Alert acknowledgement recorded.</w:t>
            </w:r>
          </w:p>
        </w:tc>
      </w:tr>
      <w:tr w:rsidR="004F60E1" w:rsidRPr="00A7215E" w14:paraId="406A115E" w14:textId="77777777">
        <w:trPr>
          <w:jc w:val="center"/>
        </w:trPr>
        <w:tc>
          <w:tcPr>
            <w:tcW w:w="2520" w:type="dxa"/>
            <w:vAlign w:val="center"/>
          </w:tcPr>
          <w:p w14:paraId="29F3FCF4" w14:textId="77777777" w:rsidR="004F60E1" w:rsidRPr="00A7215E" w:rsidRDefault="00000000">
            <w:pPr>
              <w:rPr>
                <w:rFonts w:ascii="Times New Roman" w:hAnsi="Times New Roman"/>
                <w:color w:val="000000" w:themeColor="text1"/>
                <w:sz w:val="18"/>
                <w:szCs w:val="18"/>
              </w:rPr>
            </w:pPr>
            <w:r w:rsidRPr="00A7215E">
              <w:rPr>
                <w:rFonts w:ascii="Times New Roman" w:hAnsi="Times New Roman"/>
                <w:color w:val="000000" w:themeColor="text1"/>
                <w:sz w:val="18"/>
                <w:szCs w:val="18"/>
              </w:rPr>
              <w:t>ST-07</w:t>
            </w:r>
          </w:p>
        </w:tc>
        <w:tc>
          <w:tcPr>
            <w:tcW w:w="2520" w:type="dxa"/>
            <w:vAlign w:val="center"/>
          </w:tcPr>
          <w:p w14:paraId="103BF582" w14:textId="77777777" w:rsidR="004F60E1" w:rsidRPr="00A7215E" w:rsidRDefault="00000000">
            <w:pPr>
              <w:rPr>
                <w:rFonts w:ascii="Times New Roman" w:hAnsi="Times New Roman"/>
                <w:color w:val="000000" w:themeColor="text1"/>
                <w:sz w:val="18"/>
                <w:szCs w:val="18"/>
              </w:rPr>
            </w:pPr>
            <w:r w:rsidRPr="00A7215E">
              <w:rPr>
                <w:rFonts w:ascii="Times New Roman" w:hAnsi="Times New Roman"/>
                <w:color w:val="000000" w:themeColor="text1"/>
                <w:sz w:val="18"/>
                <w:szCs w:val="18"/>
              </w:rPr>
              <w:t>Unauthenticated</w:t>
            </w:r>
          </w:p>
        </w:tc>
        <w:tc>
          <w:tcPr>
            <w:tcW w:w="2520" w:type="dxa"/>
            <w:vAlign w:val="center"/>
          </w:tcPr>
          <w:p w14:paraId="67464009" w14:textId="77777777" w:rsidR="004F60E1" w:rsidRPr="00A7215E" w:rsidRDefault="00000000">
            <w:pPr>
              <w:rPr>
                <w:rFonts w:ascii="Times New Roman" w:hAnsi="Times New Roman"/>
                <w:color w:val="000000" w:themeColor="text1"/>
                <w:sz w:val="18"/>
                <w:szCs w:val="18"/>
              </w:rPr>
            </w:pPr>
            <w:r w:rsidRPr="00A7215E">
              <w:rPr>
                <w:rFonts w:ascii="Times New Roman" w:hAnsi="Times New Roman"/>
                <w:color w:val="000000" w:themeColor="text1"/>
                <w:sz w:val="18"/>
                <w:szCs w:val="18"/>
              </w:rPr>
              <w:t>Protected request</w:t>
            </w:r>
          </w:p>
        </w:tc>
        <w:tc>
          <w:tcPr>
            <w:tcW w:w="2520" w:type="dxa"/>
            <w:vAlign w:val="center"/>
          </w:tcPr>
          <w:p w14:paraId="0D1381DF" w14:textId="77777777" w:rsidR="004F60E1" w:rsidRPr="00A7215E" w:rsidRDefault="00000000">
            <w:pPr>
              <w:rPr>
                <w:rFonts w:ascii="Times New Roman" w:hAnsi="Times New Roman"/>
                <w:color w:val="000000" w:themeColor="text1"/>
                <w:sz w:val="18"/>
                <w:szCs w:val="18"/>
              </w:rPr>
            </w:pPr>
            <w:r w:rsidRPr="00A7215E">
              <w:rPr>
                <w:rFonts w:ascii="Times New Roman" w:hAnsi="Times New Roman"/>
                <w:color w:val="000000" w:themeColor="text1"/>
                <w:sz w:val="18"/>
                <w:szCs w:val="18"/>
              </w:rPr>
              <w:t>Access denied.</w:t>
            </w:r>
          </w:p>
        </w:tc>
      </w:tr>
      <w:tr w:rsidR="004F60E1" w:rsidRPr="00A7215E" w14:paraId="14C3FB6A" w14:textId="77777777">
        <w:trPr>
          <w:jc w:val="center"/>
        </w:trPr>
        <w:tc>
          <w:tcPr>
            <w:tcW w:w="2520" w:type="dxa"/>
            <w:vAlign w:val="center"/>
          </w:tcPr>
          <w:p w14:paraId="40291652" w14:textId="77777777" w:rsidR="004F60E1" w:rsidRPr="00A7215E" w:rsidRDefault="00000000">
            <w:pPr>
              <w:rPr>
                <w:rFonts w:ascii="Times New Roman" w:hAnsi="Times New Roman"/>
                <w:color w:val="000000" w:themeColor="text1"/>
                <w:sz w:val="18"/>
                <w:szCs w:val="18"/>
              </w:rPr>
            </w:pPr>
            <w:r w:rsidRPr="00A7215E">
              <w:rPr>
                <w:rFonts w:ascii="Times New Roman" w:hAnsi="Times New Roman"/>
                <w:color w:val="000000" w:themeColor="text1"/>
                <w:sz w:val="18"/>
                <w:szCs w:val="18"/>
              </w:rPr>
              <w:t>ST-08</w:t>
            </w:r>
          </w:p>
        </w:tc>
        <w:tc>
          <w:tcPr>
            <w:tcW w:w="2520" w:type="dxa"/>
            <w:vAlign w:val="center"/>
          </w:tcPr>
          <w:p w14:paraId="034A1319" w14:textId="77777777" w:rsidR="004F60E1" w:rsidRPr="00A7215E" w:rsidRDefault="00000000">
            <w:pPr>
              <w:rPr>
                <w:rFonts w:ascii="Times New Roman" w:hAnsi="Times New Roman"/>
                <w:color w:val="000000" w:themeColor="text1"/>
                <w:sz w:val="18"/>
                <w:szCs w:val="18"/>
              </w:rPr>
            </w:pPr>
            <w:r w:rsidRPr="00A7215E">
              <w:rPr>
                <w:rFonts w:ascii="Times New Roman" w:hAnsi="Times New Roman"/>
                <w:color w:val="000000" w:themeColor="text1"/>
                <w:sz w:val="18"/>
                <w:szCs w:val="18"/>
              </w:rPr>
              <w:t>Authenticated</w:t>
            </w:r>
          </w:p>
        </w:tc>
        <w:tc>
          <w:tcPr>
            <w:tcW w:w="2520" w:type="dxa"/>
            <w:vAlign w:val="center"/>
          </w:tcPr>
          <w:p w14:paraId="4BCB4840" w14:textId="77777777" w:rsidR="004F60E1" w:rsidRPr="00A7215E" w:rsidRDefault="00000000">
            <w:pPr>
              <w:rPr>
                <w:rFonts w:ascii="Times New Roman" w:hAnsi="Times New Roman"/>
                <w:color w:val="000000" w:themeColor="text1"/>
                <w:sz w:val="18"/>
                <w:szCs w:val="18"/>
              </w:rPr>
            </w:pPr>
            <w:r w:rsidRPr="00A7215E">
              <w:rPr>
                <w:rFonts w:ascii="Times New Roman" w:hAnsi="Times New Roman"/>
                <w:color w:val="000000" w:themeColor="text1"/>
                <w:sz w:val="18"/>
                <w:szCs w:val="18"/>
              </w:rPr>
              <w:t>Session expiry</w:t>
            </w:r>
          </w:p>
        </w:tc>
        <w:tc>
          <w:tcPr>
            <w:tcW w:w="2520" w:type="dxa"/>
            <w:vAlign w:val="center"/>
          </w:tcPr>
          <w:p w14:paraId="509F927F" w14:textId="77777777" w:rsidR="004F60E1" w:rsidRPr="00A7215E" w:rsidRDefault="00000000">
            <w:pPr>
              <w:rPr>
                <w:rFonts w:ascii="Times New Roman" w:hAnsi="Times New Roman"/>
                <w:color w:val="000000" w:themeColor="text1"/>
                <w:sz w:val="18"/>
                <w:szCs w:val="18"/>
              </w:rPr>
            </w:pPr>
            <w:r w:rsidRPr="00A7215E">
              <w:rPr>
                <w:rFonts w:ascii="Times New Roman" w:hAnsi="Times New Roman"/>
                <w:color w:val="000000" w:themeColor="text1"/>
                <w:sz w:val="18"/>
                <w:szCs w:val="18"/>
              </w:rPr>
              <w:t>Protected access requires re-login.</w:t>
            </w:r>
          </w:p>
        </w:tc>
      </w:tr>
    </w:tbl>
    <w:p w14:paraId="3D90CCDA" w14:textId="77777777" w:rsidR="004F60E1" w:rsidRPr="00A7215E" w:rsidRDefault="004F60E1">
      <w:pPr>
        <w:rPr>
          <w:rFonts w:ascii="Times New Roman" w:hAnsi="Times New Roman"/>
          <w:color w:val="000000" w:themeColor="text1"/>
          <w:sz w:val="18"/>
          <w:szCs w:val="18"/>
        </w:rPr>
      </w:pPr>
    </w:p>
    <w:p w14:paraId="770F9BA3" w14:textId="77777777" w:rsidR="004F60E1" w:rsidRPr="0076207B" w:rsidRDefault="00000000">
      <w:pPr>
        <w:rPr>
          <w:rFonts w:ascii="Times New Roman" w:hAnsi="Times New Roman"/>
          <w:color w:val="000000" w:themeColor="text1"/>
        </w:rPr>
      </w:pPr>
      <w:r>
        <w:rPr>
          <w:rFonts w:ascii="Times New Roman" w:hAnsi="Times New Roman"/>
          <w:color w:val="000000" w:themeColor="text1"/>
        </w:rPr>
        <w:br w:type="page"/>
      </w:r>
    </w:p>
    <w:p w14:paraId="2CD2B141" w14:textId="77777777" w:rsidR="004F60E1" w:rsidRDefault="00000000">
      <w:pPr>
        <w:pStyle w:val="Heading1"/>
        <w:rPr>
          <w:rFonts w:ascii="Times New Roman" w:hAnsi="Times New Roman"/>
          <w:b/>
          <w:bCs/>
          <w:color w:val="000000" w:themeColor="text1"/>
        </w:rPr>
      </w:pPr>
      <w:r>
        <w:rPr>
          <w:rFonts w:ascii="Times New Roman" w:hAnsi="Times New Roman"/>
          <w:b/>
          <w:bCs/>
          <w:color w:val="000000" w:themeColor="text1"/>
        </w:rPr>
        <w:lastRenderedPageBreak/>
        <w:t>9. Detailed Test Cases – Health and AI</w:t>
      </w:r>
    </w:p>
    <w:p w14:paraId="048BA0E6" w14:textId="77777777" w:rsidR="00864C00" w:rsidRPr="00864C00" w:rsidRDefault="00864C00" w:rsidP="00864C00"/>
    <w:tbl>
      <w:tblPr>
        <w:tblStyle w:val="TableGrid"/>
        <w:tblW w:w="0" w:type="auto"/>
        <w:jc w:val="center"/>
        <w:tblLook w:val="04A0" w:firstRow="1" w:lastRow="0" w:firstColumn="1" w:lastColumn="0" w:noHBand="0" w:noVBand="1"/>
      </w:tblPr>
      <w:tblGrid>
        <w:gridCol w:w="1260"/>
        <w:gridCol w:w="1260"/>
        <w:gridCol w:w="1260"/>
        <w:gridCol w:w="1260"/>
        <w:gridCol w:w="1486"/>
        <w:gridCol w:w="1471"/>
        <w:gridCol w:w="1260"/>
        <w:gridCol w:w="1260"/>
      </w:tblGrid>
      <w:tr w:rsidR="004F60E1" w:rsidRPr="0076207B" w14:paraId="41D4F5E2" w14:textId="77777777">
        <w:trPr>
          <w:jc w:val="center"/>
        </w:trPr>
        <w:tc>
          <w:tcPr>
            <w:tcW w:w="1260" w:type="dxa"/>
            <w:shd w:val="clear" w:color="auto" w:fill="D9EAF7"/>
          </w:tcPr>
          <w:p w14:paraId="29E6D9F7" w14:textId="77777777" w:rsidR="004F60E1" w:rsidRPr="00A7215E" w:rsidRDefault="00000000">
            <w:pPr>
              <w:rPr>
                <w:rFonts w:ascii="Times New Roman" w:hAnsi="Times New Roman"/>
                <w:color w:val="000000" w:themeColor="text1"/>
                <w:sz w:val="18"/>
                <w:szCs w:val="18"/>
              </w:rPr>
            </w:pPr>
            <w:r w:rsidRPr="00A7215E">
              <w:rPr>
                <w:rFonts w:ascii="Times New Roman" w:hAnsi="Times New Roman"/>
                <w:b/>
                <w:color w:val="000000" w:themeColor="text1"/>
                <w:sz w:val="18"/>
                <w:szCs w:val="18"/>
              </w:rPr>
              <w:t>ID</w:t>
            </w:r>
          </w:p>
        </w:tc>
        <w:tc>
          <w:tcPr>
            <w:tcW w:w="1260" w:type="dxa"/>
            <w:shd w:val="clear" w:color="auto" w:fill="D9EAF7"/>
          </w:tcPr>
          <w:p w14:paraId="184499EC" w14:textId="77777777" w:rsidR="004F60E1" w:rsidRPr="00A7215E" w:rsidRDefault="00000000">
            <w:pPr>
              <w:rPr>
                <w:rFonts w:ascii="Times New Roman" w:hAnsi="Times New Roman"/>
                <w:color w:val="000000" w:themeColor="text1"/>
                <w:sz w:val="18"/>
                <w:szCs w:val="18"/>
              </w:rPr>
            </w:pPr>
            <w:r w:rsidRPr="00A7215E">
              <w:rPr>
                <w:rFonts w:ascii="Times New Roman" w:hAnsi="Times New Roman"/>
                <w:b/>
                <w:color w:val="000000" w:themeColor="text1"/>
                <w:sz w:val="18"/>
                <w:szCs w:val="18"/>
              </w:rPr>
              <w:t>Type</w:t>
            </w:r>
          </w:p>
        </w:tc>
        <w:tc>
          <w:tcPr>
            <w:tcW w:w="1260" w:type="dxa"/>
            <w:shd w:val="clear" w:color="auto" w:fill="D9EAF7"/>
          </w:tcPr>
          <w:p w14:paraId="1AD1A743" w14:textId="77777777" w:rsidR="004F60E1" w:rsidRPr="00A7215E" w:rsidRDefault="00000000">
            <w:pPr>
              <w:rPr>
                <w:rFonts w:ascii="Times New Roman" w:hAnsi="Times New Roman"/>
                <w:color w:val="000000" w:themeColor="text1"/>
                <w:sz w:val="18"/>
                <w:szCs w:val="18"/>
              </w:rPr>
            </w:pPr>
            <w:r w:rsidRPr="00A7215E">
              <w:rPr>
                <w:rFonts w:ascii="Times New Roman" w:hAnsi="Times New Roman"/>
                <w:b/>
                <w:color w:val="000000" w:themeColor="text1"/>
                <w:sz w:val="18"/>
                <w:szCs w:val="18"/>
              </w:rPr>
              <w:t>Scenario</w:t>
            </w:r>
          </w:p>
        </w:tc>
        <w:tc>
          <w:tcPr>
            <w:tcW w:w="1260" w:type="dxa"/>
            <w:shd w:val="clear" w:color="auto" w:fill="D9EAF7"/>
          </w:tcPr>
          <w:p w14:paraId="780A757A" w14:textId="77777777" w:rsidR="004F60E1" w:rsidRPr="00A7215E" w:rsidRDefault="00000000">
            <w:pPr>
              <w:rPr>
                <w:rFonts w:ascii="Times New Roman" w:hAnsi="Times New Roman"/>
                <w:color w:val="000000" w:themeColor="text1"/>
                <w:sz w:val="18"/>
                <w:szCs w:val="18"/>
              </w:rPr>
            </w:pPr>
            <w:r w:rsidRPr="00A7215E">
              <w:rPr>
                <w:rFonts w:ascii="Times New Roman" w:hAnsi="Times New Roman"/>
                <w:b/>
                <w:color w:val="000000" w:themeColor="text1"/>
                <w:sz w:val="18"/>
                <w:szCs w:val="18"/>
              </w:rPr>
              <w:t>Steps</w:t>
            </w:r>
          </w:p>
        </w:tc>
        <w:tc>
          <w:tcPr>
            <w:tcW w:w="1260" w:type="dxa"/>
            <w:shd w:val="clear" w:color="auto" w:fill="D9EAF7"/>
          </w:tcPr>
          <w:p w14:paraId="4449B5BE" w14:textId="77777777" w:rsidR="004F60E1" w:rsidRPr="00A7215E" w:rsidRDefault="00000000">
            <w:pPr>
              <w:rPr>
                <w:rFonts w:ascii="Times New Roman" w:hAnsi="Times New Roman"/>
                <w:color w:val="000000" w:themeColor="text1"/>
                <w:sz w:val="18"/>
                <w:szCs w:val="18"/>
              </w:rPr>
            </w:pPr>
            <w:r w:rsidRPr="00A7215E">
              <w:rPr>
                <w:rFonts w:ascii="Times New Roman" w:hAnsi="Times New Roman"/>
                <w:b/>
                <w:color w:val="000000" w:themeColor="text1"/>
                <w:sz w:val="18"/>
                <w:szCs w:val="18"/>
              </w:rPr>
              <w:t>Test Data</w:t>
            </w:r>
          </w:p>
        </w:tc>
        <w:tc>
          <w:tcPr>
            <w:tcW w:w="1260" w:type="dxa"/>
            <w:shd w:val="clear" w:color="auto" w:fill="D9EAF7"/>
          </w:tcPr>
          <w:p w14:paraId="5ACE0D91" w14:textId="77777777" w:rsidR="004F60E1" w:rsidRPr="00A7215E" w:rsidRDefault="00000000">
            <w:pPr>
              <w:rPr>
                <w:rFonts w:ascii="Times New Roman" w:hAnsi="Times New Roman"/>
                <w:color w:val="000000" w:themeColor="text1"/>
                <w:sz w:val="18"/>
                <w:szCs w:val="18"/>
              </w:rPr>
            </w:pPr>
            <w:r w:rsidRPr="00A7215E">
              <w:rPr>
                <w:rFonts w:ascii="Times New Roman" w:hAnsi="Times New Roman"/>
                <w:b/>
                <w:color w:val="000000" w:themeColor="text1"/>
                <w:sz w:val="18"/>
                <w:szCs w:val="18"/>
              </w:rPr>
              <w:t>Expected Result</w:t>
            </w:r>
          </w:p>
        </w:tc>
        <w:tc>
          <w:tcPr>
            <w:tcW w:w="1260" w:type="dxa"/>
            <w:shd w:val="clear" w:color="auto" w:fill="D9EAF7"/>
          </w:tcPr>
          <w:p w14:paraId="2DEB61D2" w14:textId="77777777" w:rsidR="004F60E1" w:rsidRPr="00A7215E" w:rsidRDefault="00000000">
            <w:pPr>
              <w:rPr>
                <w:rFonts w:ascii="Times New Roman" w:hAnsi="Times New Roman"/>
                <w:color w:val="000000" w:themeColor="text1"/>
                <w:sz w:val="18"/>
                <w:szCs w:val="18"/>
              </w:rPr>
            </w:pPr>
            <w:r w:rsidRPr="00A7215E">
              <w:rPr>
                <w:rFonts w:ascii="Times New Roman" w:hAnsi="Times New Roman"/>
                <w:b/>
                <w:color w:val="000000" w:themeColor="text1"/>
                <w:sz w:val="18"/>
                <w:szCs w:val="18"/>
              </w:rPr>
              <w:t>Actual</w:t>
            </w:r>
          </w:p>
        </w:tc>
        <w:tc>
          <w:tcPr>
            <w:tcW w:w="1260" w:type="dxa"/>
            <w:shd w:val="clear" w:color="auto" w:fill="D9EAF7"/>
          </w:tcPr>
          <w:p w14:paraId="3A148F94" w14:textId="77777777" w:rsidR="004F60E1" w:rsidRPr="00A7215E" w:rsidRDefault="00000000">
            <w:pPr>
              <w:rPr>
                <w:rFonts w:ascii="Times New Roman" w:hAnsi="Times New Roman"/>
                <w:color w:val="000000" w:themeColor="text1"/>
                <w:sz w:val="18"/>
                <w:szCs w:val="18"/>
              </w:rPr>
            </w:pPr>
            <w:r w:rsidRPr="00A7215E">
              <w:rPr>
                <w:rFonts w:ascii="Times New Roman" w:hAnsi="Times New Roman"/>
                <w:b/>
                <w:color w:val="000000" w:themeColor="text1"/>
                <w:sz w:val="18"/>
                <w:szCs w:val="18"/>
              </w:rPr>
              <w:t>Status</w:t>
            </w:r>
          </w:p>
        </w:tc>
      </w:tr>
      <w:tr w:rsidR="004F60E1" w:rsidRPr="0076207B" w14:paraId="30BA6869" w14:textId="77777777">
        <w:trPr>
          <w:jc w:val="center"/>
        </w:trPr>
        <w:tc>
          <w:tcPr>
            <w:tcW w:w="1260" w:type="dxa"/>
            <w:vAlign w:val="center"/>
          </w:tcPr>
          <w:p w14:paraId="21E9C621" w14:textId="77777777" w:rsidR="004F60E1" w:rsidRPr="00A7215E" w:rsidRDefault="00000000">
            <w:pPr>
              <w:rPr>
                <w:rFonts w:ascii="Times New Roman" w:hAnsi="Times New Roman"/>
                <w:color w:val="000000" w:themeColor="text1"/>
                <w:sz w:val="18"/>
                <w:szCs w:val="18"/>
              </w:rPr>
            </w:pPr>
            <w:r w:rsidRPr="00A7215E">
              <w:rPr>
                <w:rFonts w:ascii="Times New Roman" w:hAnsi="Times New Roman"/>
                <w:color w:val="000000" w:themeColor="text1"/>
                <w:sz w:val="18"/>
                <w:szCs w:val="18"/>
              </w:rPr>
              <w:t>TC-H01</w:t>
            </w:r>
          </w:p>
        </w:tc>
        <w:tc>
          <w:tcPr>
            <w:tcW w:w="1260" w:type="dxa"/>
            <w:vAlign w:val="center"/>
          </w:tcPr>
          <w:p w14:paraId="2062B077" w14:textId="77777777" w:rsidR="004F60E1" w:rsidRPr="00A7215E" w:rsidRDefault="00000000">
            <w:pPr>
              <w:rPr>
                <w:rFonts w:ascii="Times New Roman" w:hAnsi="Times New Roman"/>
                <w:color w:val="000000" w:themeColor="text1"/>
                <w:sz w:val="18"/>
                <w:szCs w:val="18"/>
              </w:rPr>
            </w:pPr>
            <w:r w:rsidRPr="00A7215E">
              <w:rPr>
                <w:rFonts w:ascii="Times New Roman" w:hAnsi="Times New Roman"/>
                <w:color w:val="000000" w:themeColor="text1"/>
                <w:sz w:val="18"/>
                <w:szCs w:val="18"/>
              </w:rPr>
              <w:t>Normal</w:t>
            </w:r>
          </w:p>
        </w:tc>
        <w:tc>
          <w:tcPr>
            <w:tcW w:w="1260" w:type="dxa"/>
            <w:vAlign w:val="center"/>
          </w:tcPr>
          <w:p w14:paraId="05187BDB" w14:textId="77777777" w:rsidR="004F60E1" w:rsidRPr="00A7215E" w:rsidRDefault="00000000">
            <w:pPr>
              <w:rPr>
                <w:rFonts w:ascii="Times New Roman" w:hAnsi="Times New Roman"/>
                <w:color w:val="000000" w:themeColor="text1"/>
                <w:sz w:val="18"/>
                <w:szCs w:val="18"/>
              </w:rPr>
            </w:pPr>
            <w:r w:rsidRPr="00A7215E">
              <w:rPr>
                <w:rFonts w:ascii="Times New Roman" w:hAnsi="Times New Roman"/>
                <w:color w:val="000000" w:themeColor="text1"/>
                <w:sz w:val="18"/>
                <w:szCs w:val="18"/>
              </w:rPr>
              <w:t>Valid health reading</w:t>
            </w:r>
          </w:p>
        </w:tc>
        <w:tc>
          <w:tcPr>
            <w:tcW w:w="1260" w:type="dxa"/>
            <w:vAlign w:val="center"/>
          </w:tcPr>
          <w:p w14:paraId="175443FF" w14:textId="77777777" w:rsidR="004F60E1" w:rsidRPr="00A7215E" w:rsidRDefault="00000000">
            <w:pPr>
              <w:rPr>
                <w:rFonts w:ascii="Times New Roman" w:hAnsi="Times New Roman"/>
                <w:color w:val="000000" w:themeColor="text1"/>
                <w:sz w:val="18"/>
                <w:szCs w:val="18"/>
              </w:rPr>
            </w:pPr>
            <w:r w:rsidRPr="00A7215E">
              <w:rPr>
                <w:rFonts w:ascii="Times New Roman" w:hAnsi="Times New Roman"/>
                <w:color w:val="000000" w:themeColor="text1"/>
                <w:sz w:val="18"/>
                <w:szCs w:val="18"/>
              </w:rPr>
              <w:t>Transmit current valid sensor data.</w:t>
            </w:r>
          </w:p>
        </w:tc>
        <w:tc>
          <w:tcPr>
            <w:tcW w:w="1260" w:type="dxa"/>
            <w:vAlign w:val="center"/>
          </w:tcPr>
          <w:p w14:paraId="16C15366" w14:textId="77777777" w:rsidR="004F60E1" w:rsidRPr="00A7215E" w:rsidRDefault="00000000">
            <w:pPr>
              <w:rPr>
                <w:rFonts w:ascii="Times New Roman" w:hAnsi="Times New Roman"/>
                <w:color w:val="000000" w:themeColor="text1"/>
                <w:sz w:val="18"/>
                <w:szCs w:val="18"/>
              </w:rPr>
            </w:pPr>
            <w:r w:rsidRPr="00A7215E">
              <w:rPr>
                <w:rFonts w:ascii="Times New Roman" w:hAnsi="Times New Roman"/>
                <w:color w:val="000000" w:themeColor="text1"/>
                <w:sz w:val="18"/>
                <w:szCs w:val="18"/>
              </w:rPr>
              <w:t>C001; valid temperature/heart rate</w:t>
            </w:r>
          </w:p>
        </w:tc>
        <w:tc>
          <w:tcPr>
            <w:tcW w:w="1260" w:type="dxa"/>
            <w:vAlign w:val="center"/>
          </w:tcPr>
          <w:p w14:paraId="11A927A8" w14:textId="77777777" w:rsidR="004F60E1" w:rsidRPr="00A7215E" w:rsidRDefault="00000000">
            <w:pPr>
              <w:rPr>
                <w:rFonts w:ascii="Times New Roman" w:hAnsi="Times New Roman"/>
                <w:color w:val="000000" w:themeColor="text1"/>
                <w:sz w:val="18"/>
                <w:szCs w:val="18"/>
              </w:rPr>
            </w:pPr>
            <w:r w:rsidRPr="00A7215E">
              <w:rPr>
                <w:rFonts w:ascii="Times New Roman" w:hAnsi="Times New Roman"/>
                <w:color w:val="000000" w:themeColor="text1"/>
                <w:sz w:val="18"/>
                <w:szCs w:val="18"/>
              </w:rPr>
              <w:t>Reading stored/displayed for C001.</w:t>
            </w:r>
          </w:p>
        </w:tc>
        <w:tc>
          <w:tcPr>
            <w:tcW w:w="1260" w:type="dxa"/>
            <w:vAlign w:val="center"/>
          </w:tcPr>
          <w:p w14:paraId="216302F8" w14:textId="77777777" w:rsidR="004F60E1" w:rsidRPr="00A7215E" w:rsidRDefault="00000000">
            <w:pPr>
              <w:rPr>
                <w:rFonts w:ascii="Times New Roman" w:hAnsi="Times New Roman"/>
                <w:color w:val="000000" w:themeColor="text1"/>
                <w:sz w:val="18"/>
                <w:szCs w:val="18"/>
              </w:rPr>
            </w:pPr>
            <w:r w:rsidRPr="00A7215E">
              <w:rPr>
                <w:rFonts w:ascii="Times New Roman" w:hAnsi="Times New Roman"/>
                <w:color w:val="000000" w:themeColor="text1"/>
                <w:sz w:val="18"/>
                <w:szCs w:val="18"/>
              </w:rPr>
              <w:t>Not Executed</w:t>
            </w:r>
          </w:p>
        </w:tc>
        <w:tc>
          <w:tcPr>
            <w:tcW w:w="1260" w:type="dxa"/>
            <w:vAlign w:val="center"/>
          </w:tcPr>
          <w:p w14:paraId="6E759AA4" w14:textId="77777777" w:rsidR="004F60E1" w:rsidRPr="00A7215E" w:rsidRDefault="00000000">
            <w:pPr>
              <w:rPr>
                <w:rFonts w:ascii="Times New Roman" w:hAnsi="Times New Roman"/>
                <w:color w:val="000000" w:themeColor="text1"/>
                <w:sz w:val="18"/>
                <w:szCs w:val="18"/>
              </w:rPr>
            </w:pPr>
            <w:r w:rsidRPr="00A7215E">
              <w:rPr>
                <w:rFonts w:ascii="Times New Roman" w:hAnsi="Times New Roman"/>
                <w:color w:val="000000" w:themeColor="text1"/>
                <w:sz w:val="18"/>
                <w:szCs w:val="18"/>
              </w:rPr>
              <w:t>Not Executed</w:t>
            </w:r>
          </w:p>
        </w:tc>
      </w:tr>
      <w:tr w:rsidR="004F60E1" w:rsidRPr="0076207B" w14:paraId="7C2DB339" w14:textId="77777777">
        <w:trPr>
          <w:jc w:val="center"/>
        </w:trPr>
        <w:tc>
          <w:tcPr>
            <w:tcW w:w="1260" w:type="dxa"/>
            <w:vAlign w:val="center"/>
          </w:tcPr>
          <w:p w14:paraId="7A444E18" w14:textId="77777777" w:rsidR="004F60E1" w:rsidRPr="00A7215E" w:rsidRDefault="00000000">
            <w:pPr>
              <w:rPr>
                <w:rFonts w:ascii="Times New Roman" w:hAnsi="Times New Roman"/>
                <w:color w:val="000000" w:themeColor="text1"/>
                <w:sz w:val="18"/>
                <w:szCs w:val="18"/>
              </w:rPr>
            </w:pPr>
            <w:r w:rsidRPr="00A7215E">
              <w:rPr>
                <w:rFonts w:ascii="Times New Roman" w:hAnsi="Times New Roman"/>
                <w:color w:val="000000" w:themeColor="text1"/>
                <w:sz w:val="18"/>
                <w:szCs w:val="18"/>
              </w:rPr>
              <w:t>TC-H02</w:t>
            </w:r>
          </w:p>
        </w:tc>
        <w:tc>
          <w:tcPr>
            <w:tcW w:w="1260" w:type="dxa"/>
            <w:vAlign w:val="center"/>
          </w:tcPr>
          <w:p w14:paraId="2974F9A3" w14:textId="77777777" w:rsidR="004F60E1" w:rsidRPr="00A7215E" w:rsidRDefault="00000000">
            <w:pPr>
              <w:rPr>
                <w:rFonts w:ascii="Times New Roman" w:hAnsi="Times New Roman"/>
                <w:color w:val="000000" w:themeColor="text1"/>
                <w:sz w:val="18"/>
                <w:szCs w:val="18"/>
              </w:rPr>
            </w:pPr>
            <w:r w:rsidRPr="00A7215E">
              <w:rPr>
                <w:rFonts w:ascii="Times New Roman" w:hAnsi="Times New Roman"/>
                <w:color w:val="000000" w:themeColor="text1"/>
                <w:sz w:val="18"/>
                <w:szCs w:val="18"/>
              </w:rPr>
              <w:t>Invalid</w:t>
            </w:r>
          </w:p>
        </w:tc>
        <w:tc>
          <w:tcPr>
            <w:tcW w:w="1260" w:type="dxa"/>
            <w:vAlign w:val="center"/>
          </w:tcPr>
          <w:p w14:paraId="0799B311" w14:textId="77777777" w:rsidR="004F60E1" w:rsidRPr="00A7215E" w:rsidRDefault="00000000">
            <w:pPr>
              <w:rPr>
                <w:rFonts w:ascii="Times New Roman" w:hAnsi="Times New Roman"/>
                <w:color w:val="000000" w:themeColor="text1"/>
                <w:sz w:val="18"/>
                <w:szCs w:val="18"/>
              </w:rPr>
            </w:pPr>
            <w:r w:rsidRPr="00A7215E">
              <w:rPr>
                <w:rFonts w:ascii="Times New Roman" w:hAnsi="Times New Roman"/>
                <w:color w:val="000000" w:themeColor="text1"/>
                <w:sz w:val="18"/>
                <w:szCs w:val="18"/>
              </w:rPr>
              <w:t>Text sensor value</w:t>
            </w:r>
          </w:p>
        </w:tc>
        <w:tc>
          <w:tcPr>
            <w:tcW w:w="1260" w:type="dxa"/>
            <w:vAlign w:val="center"/>
          </w:tcPr>
          <w:p w14:paraId="2E774647" w14:textId="77777777" w:rsidR="004F60E1" w:rsidRPr="00A7215E" w:rsidRDefault="00000000">
            <w:pPr>
              <w:rPr>
                <w:rFonts w:ascii="Times New Roman" w:hAnsi="Times New Roman"/>
                <w:color w:val="000000" w:themeColor="text1"/>
                <w:sz w:val="18"/>
                <w:szCs w:val="18"/>
              </w:rPr>
            </w:pPr>
            <w:r w:rsidRPr="00A7215E">
              <w:rPr>
                <w:rFonts w:ascii="Times New Roman" w:hAnsi="Times New Roman"/>
                <w:color w:val="000000" w:themeColor="text1"/>
                <w:sz w:val="18"/>
                <w:szCs w:val="18"/>
              </w:rPr>
              <w:t>Transmit text in numeric field.</w:t>
            </w:r>
          </w:p>
        </w:tc>
        <w:tc>
          <w:tcPr>
            <w:tcW w:w="1260" w:type="dxa"/>
            <w:vAlign w:val="center"/>
          </w:tcPr>
          <w:p w14:paraId="30CFE6FD" w14:textId="77777777" w:rsidR="004F60E1" w:rsidRPr="00A7215E" w:rsidRDefault="00000000">
            <w:pPr>
              <w:rPr>
                <w:rFonts w:ascii="Times New Roman" w:hAnsi="Times New Roman"/>
                <w:color w:val="000000" w:themeColor="text1"/>
                <w:sz w:val="18"/>
                <w:szCs w:val="18"/>
              </w:rPr>
            </w:pPr>
            <w:r w:rsidRPr="00A7215E">
              <w:rPr>
                <w:rFonts w:ascii="Times New Roman" w:hAnsi="Times New Roman"/>
                <w:color w:val="000000" w:themeColor="text1"/>
                <w:sz w:val="18"/>
                <w:szCs w:val="18"/>
              </w:rPr>
              <w:t>Temp=ABC</w:t>
            </w:r>
          </w:p>
        </w:tc>
        <w:tc>
          <w:tcPr>
            <w:tcW w:w="1260" w:type="dxa"/>
            <w:vAlign w:val="center"/>
          </w:tcPr>
          <w:p w14:paraId="32DD3F8B" w14:textId="77777777" w:rsidR="004F60E1" w:rsidRPr="00A7215E" w:rsidRDefault="00000000">
            <w:pPr>
              <w:rPr>
                <w:rFonts w:ascii="Times New Roman" w:hAnsi="Times New Roman"/>
                <w:color w:val="000000" w:themeColor="text1"/>
                <w:sz w:val="18"/>
                <w:szCs w:val="18"/>
              </w:rPr>
            </w:pPr>
            <w:r w:rsidRPr="00A7215E">
              <w:rPr>
                <w:rFonts w:ascii="Times New Roman" w:hAnsi="Times New Roman"/>
                <w:color w:val="000000" w:themeColor="text1"/>
                <w:sz w:val="18"/>
                <w:szCs w:val="18"/>
              </w:rPr>
              <w:t>Invalid data rejected/flagged.</w:t>
            </w:r>
          </w:p>
        </w:tc>
        <w:tc>
          <w:tcPr>
            <w:tcW w:w="1260" w:type="dxa"/>
            <w:vAlign w:val="center"/>
          </w:tcPr>
          <w:p w14:paraId="6CDB83D8" w14:textId="77777777" w:rsidR="004F60E1" w:rsidRPr="00A7215E" w:rsidRDefault="00000000">
            <w:pPr>
              <w:rPr>
                <w:rFonts w:ascii="Times New Roman" w:hAnsi="Times New Roman"/>
                <w:color w:val="000000" w:themeColor="text1"/>
                <w:sz w:val="18"/>
                <w:szCs w:val="18"/>
              </w:rPr>
            </w:pPr>
            <w:r w:rsidRPr="00A7215E">
              <w:rPr>
                <w:rFonts w:ascii="Times New Roman" w:hAnsi="Times New Roman"/>
                <w:color w:val="000000" w:themeColor="text1"/>
                <w:sz w:val="18"/>
                <w:szCs w:val="18"/>
              </w:rPr>
              <w:t>Not Executed</w:t>
            </w:r>
          </w:p>
        </w:tc>
        <w:tc>
          <w:tcPr>
            <w:tcW w:w="1260" w:type="dxa"/>
            <w:vAlign w:val="center"/>
          </w:tcPr>
          <w:p w14:paraId="3C5DF931" w14:textId="77777777" w:rsidR="004F60E1" w:rsidRPr="00A7215E" w:rsidRDefault="00000000">
            <w:pPr>
              <w:rPr>
                <w:rFonts w:ascii="Times New Roman" w:hAnsi="Times New Roman"/>
                <w:color w:val="000000" w:themeColor="text1"/>
                <w:sz w:val="18"/>
                <w:szCs w:val="18"/>
              </w:rPr>
            </w:pPr>
            <w:r w:rsidRPr="00A7215E">
              <w:rPr>
                <w:rFonts w:ascii="Times New Roman" w:hAnsi="Times New Roman"/>
                <w:color w:val="000000" w:themeColor="text1"/>
                <w:sz w:val="18"/>
                <w:szCs w:val="18"/>
              </w:rPr>
              <w:t>Not Executed</w:t>
            </w:r>
          </w:p>
        </w:tc>
      </w:tr>
      <w:tr w:rsidR="004F60E1" w:rsidRPr="0076207B" w14:paraId="7E75CA81" w14:textId="77777777">
        <w:trPr>
          <w:jc w:val="center"/>
        </w:trPr>
        <w:tc>
          <w:tcPr>
            <w:tcW w:w="1260" w:type="dxa"/>
            <w:vAlign w:val="center"/>
          </w:tcPr>
          <w:p w14:paraId="00419D87" w14:textId="77777777" w:rsidR="004F60E1" w:rsidRPr="00A7215E" w:rsidRDefault="00000000">
            <w:pPr>
              <w:rPr>
                <w:rFonts w:ascii="Times New Roman" w:hAnsi="Times New Roman"/>
                <w:color w:val="000000" w:themeColor="text1"/>
                <w:sz w:val="18"/>
                <w:szCs w:val="18"/>
              </w:rPr>
            </w:pPr>
            <w:r w:rsidRPr="00A7215E">
              <w:rPr>
                <w:rFonts w:ascii="Times New Roman" w:hAnsi="Times New Roman"/>
                <w:color w:val="000000" w:themeColor="text1"/>
                <w:sz w:val="18"/>
                <w:szCs w:val="18"/>
              </w:rPr>
              <w:t>TC-H03</w:t>
            </w:r>
          </w:p>
        </w:tc>
        <w:tc>
          <w:tcPr>
            <w:tcW w:w="1260" w:type="dxa"/>
            <w:vAlign w:val="center"/>
          </w:tcPr>
          <w:p w14:paraId="7044F56B" w14:textId="77777777" w:rsidR="004F60E1" w:rsidRPr="00A7215E" w:rsidRDefault="00000000">
            <w:pPr>
              <w:rPr>
                <w:rFonts w:ascii="Times New Roman" w:hAnsi="Times New Roman"/>
                <w:color w:val="000000" w:themeColor="text1"/>
                <w:sz w:val="18"/>
                <w:szCs w:val="18"/>
              </w:rPr>
            </w:pPr>
            <w:r w:rsidRPr="00A7215E">
              <w:rPr>
                <w:rFonts w:ascii="Times New Roman" w:hAnsi="Times New Roman"/>
                <w:color w:val="000000" w:themeColor="text1"/>
                <w:sz w:val="18"/>
                <w:szCs w:val="18"/>
              </w:rPr>
              <w:t>Boundary</w:t>
            </w:r>
          </w:p>
        </w:tc>
        <w:tc>
          <w:tcPr>
            <w:tcW w:w="1260" w:type="dxa"/>
            <w:vAlign w:val="center"/>
          </w:tcPr>
          <w:p w14:paraId="2087FE9D" w14:textId="77777777" w:rsidR="004F60E1" w:rsidRPr="00A7215E" w:rsidRDefault="00000000">
            <w:pPr>
              <w:rPr>
                <w:rFonts w:ascii="Times New Roman" w:hAnsi="Times New Roman"/>
                <w:color w:val="000000" w:themeColor="text1"/>
                <w:sz w:val="18"/>
                <w:szCs w:val="18"/>
              </w:rPr>
            </w:pPr>
            <w:r w:rsidRPr="00A7215E">
              <w:rPr>
                <w:rFonts w:ascii="Times New Roman" w:hAnsi="Times New Roman"/>
                <w:color w:val="000000" w:themeColor="text1"/>
                <w:sz w:val="18"/>
                <w:szCs w:val="18"/>
              </w:rPr>
              <w:t>Health threshold</w:t>
            </w:r>
          </w:p>
        </w:tc>
        <w:tc>
          <w:tcPr>
            <w:tcW w:w="1260" w:type="dxa"/>
            <w:vAlign w:val="center"/>
          </w:tcPr>
          <w:p w14:paraId="1C3F8EC0" w14:textId="77777777" w:rsidR="004F60E1" w:rsidRPr="00A7215E" w:rsidRDefault="00000000">
            <w:pPr>
              <w:rPr>
                <w:rFonts w:ascii="Times New Roman" w:hAnsi="Times New Roman"/>
                <w:color w:val="000000" w:themeColor="text1"/>
                <w:sz w:val="18"/>
                <w:szCs w:val="18"/>
              </w:rPr>
            </w:pPr>
            <w:r w:rsidRPr="00A7215E">
              <w:rPr>
                <w:rFonts w:ascii="Times New Roman" w:hAnsi="Times New Roman"/>
                <w:color w:val="000000" w:themeColor="text1"/>
                <w:sz w:val="18"/>
                <w:szCs w:val="18"/>
              </w:rPr>
              <w:t>Send exact configured threshold.</w:t>
            </w:r>
          </w:p>
        </w:tc>
        <w:tc>
          <w:tcPr>
            <w:tcW w:w="1260" w:type="dxa"/>
            <w:vAlign w:val="center"/>
          </w:tcPr>
          <w:p w14:paraId="4D541AB0" w14:textId="77777777" w:rsidR="004F60E1" w:rsidRPr="00A7215E" w:rsidRDefault="00000000">
            <w:pPr>
              <w:rPr>
                <w:rFonts w:ascii="Times New Roman" w:hAnsi="Times New Roman"/>
                <w:color w:val="000000" w:themeColor="text1"/>
                <w:sz w:val="18"/>
                <w:szCs w:val="18"/>
              </w:rPr>
            </w:pPr>
            <w:r w:rsidRPr="00A7215E">
              <w:rPr>
                <w:rFonts w:ascii="Times New Roman" w:hAnsi="Times New Roman"/>
                <w:color w:val="000000" w:themeColor="text1"/>
                <w:sz w:val="18"/>
                <w:szCs w:val="18"/>
              </w:rPr>
              <w:t>Threshold value</w:t>
            </w:r>
          </w:p>
        </w:tc>
        <w:tc>
          <w:tcPr>
            <w:tcW w:w="1260" w:type="dxa"/>
            <w:vAlign w:val="center"/>
          </w:tcPr>
          <w:p w14:paraId="2E90C1F5" w14:textId="77777777" w:rsidR="004F60E1" w:rsidRPr="00A7215E" w:rsidRDefault="00000000">
            <w:pPr>
              <w:rPr>
                <w:rFonts w:ascii="Times New Roman" w:hAnsi="Times New Roman"/>
                <w:color w:val="000000" w:themeColor="text1"/>
                <w:sz w:val="18"/>
                <w:szCs w:val="18"/>
              </w:rPr>
            </w:pPr>
            <w:r w:rsidRPr="00A7215E">
              <w:rPr>
                <w:rFonts w:ascii="Times New Roman" w:hAnsi="Times New Roman"/>
                <w:color w:val="000000" w:themeColor="text1"/>
                <w:sz w:val="18"/>
                <w:szCs w:val="18"/>
              </w:rPr>
              <w:t>Configured threshold rule applied.</w:t>
            </w:r>
          </w:p>
        </w:tc>
        <w:tc>
          <w:tcPr>
            <w:tcW w:w="1260" w:type="dxa"/>
            <w:vAlign w:val="center"/>
          </w:tcPr>
          <w:p w14:paraId="026D9CB0" w14:textId="77777777" w:rsidR="004F60E1" w:rsidRPr="00A7215E" w:rsidRDefault="00000000">
            <w:pPr>
              <w:rPr>
                <w:rFonts w:ascii="Times New Roman" w:hAnsi="Times New Roman"/>
                <w:color w:val="000000" w:themeColor="text1"/>
                <w:sz w:val="18"/>
                <w:szCs w:val="18"/>
              </w:rPr>
            </w:pPr>
            <w:r w:rsidRPr="00A7215E">
              <w:rPr>
                <w:rFonts w:ascii="Times New Roman" w:hAnsi="Times New Roman"/>
                <w:color w:val="000000" w:themeColor="text1"/>
                <w:sz w:val="18"/>
                <w:szCs w:val="18"/>
              </w:rPr>
              <w:t>Not Executed</w:t>
            </w:r>
          </w:p>
        </w:tc>
        <w:tc>
          <w:tcPr>
            <w:tcW w:w="1260" w:type="dxa"/>
            <w:vAlign w:val="center"/>
          </w:tcPr>
          <w:p w14:paraId="4220C6C2" w14:textId="77777777" w:rsidR="004F60E1" w:rsidRPr="00A7215E" w:rsidRDefault="00000000">
            <w:pPr>
              <w:rPr>
                <w:rFonts w:ascii="Times New Roman" w:hAnsi="Times New Roman"/>
                <w:color w:val="000000" w:themeColor="text1"/>
                <w:sz w:val="18"/>
                <w:szCs w:val="18"/>
              </w:rPr>
            </w:pPr>
            <w:r w:rsidRPr="00A7215E">
              <w:rPr>
                <w:rFonts w:ascii="Times New Roman" w:hAnsi="Times New Roman"/>
                <w:color w:val="000000" w:themeColor="text1"/>
                <w:sz w:val="18"/>
                <w:szCs w:val="18"/>
              </w:rPr>
              <w:t>Not Executed</w:t>
            </w:r>
          </w:p>
        </w:tc>
      </w:tr>
      <w:tr w:rsidR="004F60E1" w:rsidRPr="0076207B" w14:paraId="4DE26BB2" w14:textId="77777777">
        <w:trPr>
          <w:jc w:val="center"/>
        </w:trPr>
        <w:tc>
          <w:tcPr>
            <w:tcW w:w="1260" w:type="dxa"/>
            <w:vAlign w:val="center"/>
          </w:tcPr>
          <w:p w14:paraId="07E6B964" w14:textId="77777777" w:rsidR="004F60E1" w:rsidRPr="00A7215E" w:rsidRDefault="00000000">
            <w:pPr>
              <w:rPr>
                <w:rFonts w:ascii="Times New Roman" w:hAnsi="Times New Roman"/>
                <w:color w:val="000000" w:themeColor="text1"/>
                <w:sz w:val="18"/>
                <w:szCs w:val="18"/>
              </w:rPr>
            </w:pPr>
            <w:r w:rsidRPr="00A7215E">
              <w:rPr>
                <w:rFonts w:ascii="Times New Roman" w:hAnsi="Times New Roman"/>
                <w:color w:val="000000" w:themeColor="text1"/>
                <w:sz w:val="18"/>
                <w:szCs w:val="18"/>
              </w:rPr>
              <w:t>TC-H04</w:t>
            </w:r>
          </w:p>
        </w:tc>
        <w:tc>
          <w:tcPr>
            <w:tcW w:w="1260" w:type="dxa"/>
            <w:vAlign w:val="center"/>
          </w:tcPr>
          <w:p w14:paraId="3962F4FD" w14:textId="77777777" w:rsidR="004F60E1" w:rsidRPr="00A7215E" w:rsidRDefault="00000000">
            <w:pPr>
              <w:rPr>
                <w:rFonts w:ascii="Times New Roman" w:hAnsi="Times New Roman"/>
                <w:color w:val="000000" w:themeColor="text1"/>
                <w:sz w:val="18"/>
                <w:szCs w:val="18"/>
              </w:rPr>
            </w:pPr>
            <w:r w:rsidRPr="00A7215E">
              <w:rPr>
                <w:rFonts w:ascii="Times New Roman" w:hAnsi="Times New Roman"/>
                <w:color w:val="000000" w:themeColor="text1"/>
                <w:sz w:val="18"/>
                <w:szCs w:val="18"/>
              </w:rPr>
              <w:t>Exceptional</w:t>
            </w:r>
          </w:p>
        </w:tc>
        <w:tc>
          <w:tcPr>
            <w:tcW w:w="1260" w:type="dxa"/>
            <w:vAlign w:val="center"/>
          </w:tcPr>
          <w:p w14:paraId="245D6893" w14:textId="77777777" w:rsidR="004F60E1" w:rsidRPr="00A7215E" w:rsidRDefault="00000000">
            <w:pPr>
              <w:rPr>
                <w:rFonts w:ascii="Times New Roman" w:hAnsi="Times New Roman"/>
                <w:color w:val="000000" w:themeColor="text1"/>
                <w:sz w:val="18"/>
                <w:szCs w:val="18"/>
              </w:rPr>
            </w:pPr>
            <w:r w:rsidRPr="00A7215E">
              <w:rPr>
                <w:rFonts w:ascii="Times New Roman" w:hAnsi="Times New Roman"/>
                <w:color w:val="000000" w:themeColor="text1"/>
                <w:sz w:val="18"/>
                <w:szCs w:val="18"/>
              </w:rPr>
              <w:t>Sensor interruption</w:t>
            </w:r>
          </w:p>
        </w:tc>
        <w:tc>
          <w:tcPr>
            <w:tcW w:w="1260" w:type="dxa"/>
            <w:vAlign w:val="center"/>
          </w:tcPr>
          <w:p w14:paraId="2E81A100" w14:textId="77777777" w:rsidR="004F60E1" w:rsidRPr="00A7215E" w:rsidRDefault="00000000">
            <w:pPr>
              <w:rPr>
                <w:rFonts w:ascii="Times New Roman" w:hAnsi="Times New Roman"/>
                <w:color w:val="000000" w:themeColor="text1"/>
                <w:sz w:val="18"/>
                <w:szCs w:val="18"/>
              </w:rPr>
            </w:pPr>
            <w:r w:rsidRPr="00A7215E">
              <w:rPr>
                <w:rFonts w:ascii="Times New Roman" w:hAnsi="Times New Roman"/>
                <w:color w:val="000000" w:themeColor="text1"/>
                <w:sz w:val="18"/>
                <w:szCs w:val="18"/>
              </w:rPr>
              <w:t>Stop sensor transmission.</w:t>
            </w:r>
          </w:p>
        </w:tc>
        <w:tc>
          <w:tcPr>
            <w:tcW w:w="1260" w:type="dxa"/>
            <w:vAlign w:val="center"/>
          </w:tcPr>
          <w:p w14:paraId="3E0A4F6C" w14:textId="77777777" w:rsidR="004F60E1" w:rsidRPr="00A7215E" w:rsidRDefault="00000000">
            <w:pPr>
              <w:rPr>
                <w:rFonts w:ascii="Times New Roman" w:hAnsi="Times New Roman"/>
                <w:color w:val="000000" w:themeColor="text1"/>
                <w:sz w:val="18"/>
                <w:szCs w:val="18"/>
              </w:rPr>
            </w:pPr>
            <w:r w:rsidRPr="00A7215E">
              <w:rPr>
                <w:rFonts w:ascii="Times New Roman" w:hAnsi="Times New Roman"/>
                <w:color w:val="000000" w:themeColor="text1"/>
                <w:sz w:val="18"/>
                <w:szCs w:val="18"/>
              </w:rPr>
              <w:t>No readings</w:t>
            </w:r>
          </w:p>
        </w:tc>
        <w:tc>
          <w:tcPr>
            <w:tcW w:w="1260" w:type="dxa"/>
            <w:vAlign w:val="center"/>
          </w:tcPr>
          <w:p w14:paraId="2C95B495" w14:textId="77777777" w:rsidR="004F60E1" w:rsidRPr="00A7215E" w:rsidRDefault="00000000">
            <w:pPr>
              <w:rPr>
                <w:rFonts w:ascii="Times New Roman" w:hAnsi="Times New Roman"/>
                <w:color w:val="000000" w:themeColor="text1"/>
                <w:sz w:val="18"/>
                <w:szCs w:val="18"/>
              </w:rPr>
            </w:pPr>
            <w:r w:rsidRPr="00A7215E">
              <w:rPr>
                <w:rFonts w:ascii="Times New Roman" w:hAnsi="Times New Roman"/>
                <w:color w:val="000000" w:themeColor="text1"/>
                <w:sz w:val="18"/>
                <w:szCs w:val="18"/>
              </w:rPr>
              <w:t>Unavailable/stale status shown.</w:t>
            </w:r>
          </w:p>
        </w:tc>
        <w:tc>
          <w:tcPr>
            <w:tcW w:w="1260" w:type="dxa"/>
            <w:vAlign w:val="center"/>
          </w:tcPr>
          <w:p w14:paraId="063D8383" w14:textId="77777777" w:rsidR="004F60E1" w:rsidRPr="00A7215E" w:rsidRDefault="00000000">
            <w:pPr>
              <w:rPr>
                <w:rFonts w:ascii="Times New Roman" w:hAnsi="Times New Roman"/>
                <w:color w:val="000000" w:themeColor="text1"/>
                <w:sz w:val="18"/>
                <w:szCs w:val="18"/>
              </w:rPr>
            </w:pPr>
            <w:r w:rsidRPr="00A7215E">
              <w:rPr>
                <w:rFonts w:ascii="Times New Roman" w:hAnsi="Times New Roman"/>
                <w:color w:val="000000" w:themeColor="text1"/>
                <w:sz w:val="18"/>
                <w:szCs w:val="18"/>
              </w:rPr>
              <w:t>Not Executed</w:t>
            </w:r>
          </w:p>
        </w:tc>
        <w:tc>
          <w:tcPr>
            <w:tcW w:w="1260" w:type="dxa"/>
            <w:vAlign w:val="center"/>
          </w:tcPr>
          <w:p w14:paraId="00EAE1BB" w14:textId="77777777" w:rsidR="004F60E1" w:rsidRPr="00A7215E" w:rsidRDefault="00000000">
            <w:pPr>
              <w:rPr>
                <w:rFonts w:ascii="Times New Roman" w:hAnsi="Times New Roman"/>
                <w:color w:val="000000" w:themeColor="text1"/>
                <w:sz w:val="18"/>
                <w:szCs w:val="18"/>
              </w:rPr>
            </w:pPr>
            <w:r w:rsidRPr="00A7215E">
              <w:rPr>
                <w:rFonts w:ascii="Times New Roman" w:hAnsi="Times New Roman"/>
                <w:color w:val="000000" w:themeColor="text1"/>
                <w:sz w:val="18"/>
                <w:szCs w:val="18"/>
              </w:rPr>
              <w:t>Not Executed</w:t>
            </w:r>
          </w:p>
        </w:tc>
      </w:tr>
      <w:tr w:rsidR="004F60E1" w:rsidRPr="0076207B" w14:paraId="6883F5BF" w14:textId="77777777">
        <w:trPr>
          <w:jc w:val="center"/>
        </w:trPr>
        <w:tc>
          <w:tcPr>
            <w:tcW w:w="1260" w:type="dxa"/>
            <w:vAlign w:val="center"/>
          </w:tcPr>
          <w:p w14:paraId="024A5E51" w14:textId="77777777" w:rsidR="004F60E1" w:rsidRPr="00A7215E" w:rsidRDefault="00000000">
            <w:pPr>
              <w:rPr>
                <w:rFonts w:ascii="Times New Roman" w:hAnsi="Times New Roman"/>
                <w:color w:val="000000" w:themeColor="text1"/>
                <w:sz w:val="18"/>
                <w:szCs w:val="18"/>
              </w:rPr>
            </w:pPr>
            <w:r w:rsidRPr="00A7215E">
              <w:rPr>
                <w:rFonts w:ascii="Times New Roman" w:hAnsi="Times New Roman"/>
                <w:color w:val="000000" w:themeColor="text1"/>
                <w:sz w:val="18"/>
                <w:szCs w:val="18"/>
              </w:rPr>
              <w:t>TC-H05</w:t>
            </w:r>
          </w:p>
        </w:tc>
        <w:tc>
          <w:tcPr>
            <w:tcW w:w="1260" w:type="dxa"/>
            <w:vAlign w:val="center"/>
          </w:tcPr>
          <w:p w14:paraId="7A10EF69" w14:textId="77777777" w:rsidR="004F60E1" w:rsidRPr="00A7215E" w:rsidRDefault="00000000">
            <w:pPr>
              <w:rPr>
                <w:rFonts w:ascii="Times New Roman" w:hAnsi="Times New Roman"/>
                <w:color w:val="000000" w:themeColor="text1"/>
                <w:sz w:val="18"/>
                <w:szCs w:val="18"/>
              </w:rPr>
            </w:pPr>
            <w:r w:rsidRPr="00A7215E">
              <w:rPr>
                <w:rFonts w:ascii="Times New Roman" w:hAnsi="Times New Roman"/>
                <w:color w:val="000000" w:themeColor="text1"/>
                <w:sz w:val="18"/>
                <w:szCs w:val="18"/>
              </w:rPr>
              <w:t>Normal</w:t>
            </w:r>
          </w:p>
        </w:tc>
        <w:tc>
          <w:tcPr>
            <w:tcW w:w="1260" w:type="dxa"/>
            <w:vAlign w:val="center"/>
          </w:tcPr>
          <w:p w14:paraId="76BD92DE" w14:textId="77777777" w:rsidR="004F60E1" w:rsidRPr="00A7215E" w:rsidRDefault="00000000">
            <w:pPr>
              <w:rPr>
                <w:rFonts w:ascii="Times New Roman" w:hAnsi="Times New Roman"/>
                <w:color w:val="000000" w:themeColor="text1"/>
                <w:sz w:val="18"/>
                <w:szCs w:val="18"/>
              </w:rPr>
            </w:pPr>
            <w:r w:rsidRPr="00A7215E">
              <w:rPr>
                <w:rFonts w:ascii="Times New Roman" w:hAnsi="Times New Roman"/>
                <w:color w:val="000000" w:themeColor="text1"/>
                <w:sz w:val="18"/>
                <w:szCs w:val="18"/>
              </w:rPr>
              <w:t>Disease prediction</w:t>
            </w:r>
          </w:p>
        </w:tc>
        <w:tc>
          <w:tcPr>
            <w:tcW w:w="1260" w:type="dxa"/>
            <w:vAlign w:val="center"/>
          </w:tcPr>
          <w:p w14:paraId="61B84C00" w14:textId="77777777" w:rsidR="004F60E1" w:rsidRPr="00A7215E" w:rsidRDefault="00000000">
            <w:pPr>
              <w:rPr>
                <w:rFonts w:ascii="Times New Roman" w:hAnsi="Times New Roman"/>
                <w:color w:val="000000" w:themeColor="text1"/>
                <w:sz w:val="18"/>
                <w:szCs w:val="18"/>
              </w:rPr>
            </w:pPr>
            <w:r w:rsidRPr="00A7215E">
              <w:rPr>
                <w:rFonts w:ascii="Times New Roman" w:hAnsi="Times New Roman"/>
                <w:color w:val="000000" w:themeColor="text1"/>
                <w:sz w:val="18"/>
                <w:szCs w:val="18"/>
              </w:rPr>
              <w:t>Run AI with complete valid data.</w:t>
            </w:r>
          </w:p>
        </w:tc>
        <w:tc>
          <w:tcPr>
            <w:tcW w:w="1260" w:type="dxa"/>
            <w:vAlign w:val="center"/>
          </w:tcPr>
          <w:p w14:paraId="764897DA" w14:textId="77777777" w:rsidR="004F60E1" w:rsidRPr="00A7215E" w:rsidRDefault="00000000">
            <w:pPr>
              <w:rPr>
                <w:rFonts w:ascii="Times New Roman" w:hAnsi="Times New Roman"/>
                <w:color w:val="000000" w:themeColor="text1"/>
                <w:sz w:val="18"/>
                <w:szCs w:val="18"/>
              </w:rPr>
            </w:pPr>
            <w:r w:rsidRPr="00A7215E">
              <w:rPr>
                <w:rFonts w:ascii="Times New Roman" w:hAnsi="Times New Roman"/>
                <w:color w:val="000000" w:themeColor="text1"/>
                <w:sz w:val="18"/>
                <w:szCs w:val="18"/>
              </w:rPr>
              <w:t>Valid feature set</w:t>
            </w:r>
          </w:p>
        </w:tc>
        <w:tc>
          <w:tcPr>
            <w:tcW w:w="1260" w:type="dxa"/>
            <w:vAlign w:val="center"/>
          </w:tcPr>
          <w:p w14:paraId="59F69010" w14:textId="77777777" w:rsidR="004F60E1" w:rsidRPr="00A7215E" w:rsidRDefault="00000000">
            <w:pPr>
              <w:rPr>
                <w:rFonts w:ascii="Times New Roman" w:hAnsi="Times New Roman"/>
                <w:color w:val="000000" w:themeColor="text1"/>
                <w:sz w:val="18"/>
                <w:szCs w:val="18"/>
              </w:rPr>
            </w:pPr>
            <w:r w:rsidRPr="00A7215E">
              <w:rPr>
                <w:rFonts w:ascii="Times New Roman" w:hAnsi="Times New Roman"/>
                <w:color w:val="000000" w:themeColor="text1"/>
                <w:sz w:val="18"/>
                <w:szCs w:val="18"/>
              </w:rPr>
              <w:t>Risk result shown for correct cattle.</w:t>
            </w:r>
          </w:p>
        </w:tc>
        <w:tc>
          <w:tcPr>
            <w:tcW w:w="1260" w:type="dxa"/>
            <w:vAlign w:val="center"/>
          </w:tcPr>
          <w:p w14:paraId="6301980B" w14:textId="77777777" w:rsidR="004F60E1" w:rsidRPr="00A7215E" w:rsidRDefault="00000000">
            <w:pPr>
              <w:rPr>
                <w:rFonts w:ascii="Times New Roman" w:hAnsi="Times New Roman"/>
                <w:color w:val="000000" w:themeColor="text1"/>
                <w:sz w:val="18"/>
                <w:szCs w:val="18"/>
              </w:rPr>
            </w:pPr>
            <w:r w:rsidRPr="00A7215E">
              <w:rPr>
                <w:rFonts w:ascii="Times New Roman" w:hAnsi="Times New Roman"/>
                <w:color w:val="000000" w:themeColor="text1"/>
                <w:sz w:val="18"/>
                <w:szCs w:val="18"/>
              </w:rPr>
              <w:t>Not Executed</w:t>
            </w:r>
          </w:p>
        </w:tc>
        <w:tc>
          <w:tcPr>
            <w:tcW w:w="1260" w:type="dxa"/>
            <w:vAlign w:val="center"/>
          </w:tcPr>
          <w:p w14:paraId="4F32BCDB" w14:textId="77777777" w:rsidR="004F60E1" w:rsidRPr="00A7215E" w:rsidRDefault="00000000">
            <w:pPr>
              <w:rPr>
                <w:rFonts w:ascii="Times New Roman" w:hAnsi="Times New Roman"/>
                <w:color w:val="000000" w:themeColor="text1"/>
                <w:sz w:val="18"/>
                <w:szCs w:val="18"/>
              </w:rPr>
            </w:pPr>
            <w:r w:rsidRPr="00A7215E">
              <w:rPr>
                <w:rFonts w:ascii="Times New Roman" w:hAnsi="Times New Roman"/>
                <w:color w:val="000000" w:themeColor="text1"/>
                <w:sz w:val="18"/>
                <w:szCs w:val="18"/>
              </w:rPr>
              <w:t>Not Executed</w:t>
            </w:r>
          </w:p>
        </w:tc>
      </w:tr>
      <w:tr w:rsidR="004F60E1" w:rsidRPr="0076207B" w14:paraId="713DA4D5" w14:textId="77777777">
        <w:trPr>
          <w:jc w:val="center"/>
        </w:trPr>
        <w:tc>
          <w:tcPr>
            <w:tcW w:w="1260" w:type="dxa"/>
            <w:vAlign w:val="center"/>
          </w:tcPr>
          <w:p w14:paraId="29779893" w14:textId="77777777" w:rsidR="004F60E1" w:rsidRPr="00A7215E" w:rsidRDefault="00000000">
            <w:pPr>
              <w:rPr>
                <w:rFonts w:ascii="Times New Roman" w:hAnsi="Times New Roman"/>
                <w:color w:val="000000" w:themeColor="text1"/>
                <w:sz w:val="18"/>
                <w:szCs w:val="18"/>
              </w:rPr>
            </w:pPr>
            <w:r w:rsidRPr="00A7215E">
              <w:rPr>
                <w:rFonts w:ascii="Times New Roman" w:hAnsi="Times New Roman"/>
                <w:color w:val="000000" w:themeColor="text1"/>
                <w:sz w:val="18"/>
                <w:szCs w:val="18"/>
              </w:rPr>
              <w:t>TC-H06</w:t>
            </w:r>
          </w:p>
        </w:tc>
        <w:tc>
          <w:tcPr>
            <w:tcW w:w="1260" w:type="dxa"/>
            <w:vAlign w:val="center"/>
          </w:tcPr>
          <w:p w14:paraId="6C25005D" w14:textId="77777777" w:rsidR="004F60E1" w:rsidRPr="00A7215E" w:rsidRDefault="00000000">
            <w:pPr>
              <w:rPr>
                <w:rFonts w:ascii="Times New Roman" w:hAnsi="Times New Roman"/>
                <w:color w:val="000000" w:themeColor="text1"/>
                <w:sz w:val="18"/>
                <w:szCs w:val="18"/>
              </w:rPr>
            </w:pPr>
            <w:r w:rsidRPr="00A7215E">
              <w:rPr>
                <w:rFonts w:ascii="Times New Roman" w:hAnsi="Times New Roman"/>
                <w:color w:val="000000" w:themeColor="text1"/>
                <w:sz w:val="18"/>
                <w:szCs w:val="18"/>
              </w:rPr>
              <w:t>Invalid</w:t>
            </w:r>
          </w:p>
        </w:tc>
        <w:tc>
          <w:tcPr>
            <w:tcW w:w="1260" w:type="dxa"/>
            <w:vAlign w:val="center"/>
          </w:tcPr>
          <w:p w14:paraId="628BDC21" w14:textId="77777777" w:rsidR="004F60E1" w:rsidRPr="00A7215E" w:rsidRDefault="00000000">
            <w:pPr>
              <w:rPr>
                <w:rFonts w:ascii="Times New Roman" w:hAnsi="Times New Roman"/>
                <w:color w:val="000000" w:themeColor="text1"/>
                <w:sz w:val="18"/>
                <w:szCs w:val="18"/>
              </w:rPr>
            </w:pPr>
            <w:r w:rsidRPr="00A7215E">
              <w:rPr>
                <w:rFonts w:ascii="Times New Roman" w:hAnsi="Times New Roman"/>
                <w:color w:val="000000" w:themeColor="text1"/>
                <w:sz w:val="18"/>
                <w:szCs w:val="18"/>
              </w:rPr>
              <w:t>Missing prediction input</w:t>
            </w:r>
          </w:p>
        </w:tc>
        <w:tc>
          <w:tcPr>
            <w:tcW w:w="1260" w:type="dxa"/>
            <w:vAlign w:val="center"/>
          </w:tcPr>
          <w:p w14:paraId="2A88D101" w14:textId="77777777" w:rsidR="004F60E1" w:rsidRPr="00A7215E" w:rsidRDefault="00000000">
            <w:pPr>
              <w:rPr>
                <w:rFonts w:ascii="Times New Roman" w:hAnsi="Times New Roman"/>
                <w:color w:val="000000" w:themeColor="text1"/>
                <w:sz w:val="18"/>
                <w:szCs w:val="18"/>
              </w:rPr>
            </w:pPr>
            <w:r w:rsidRPr="00A7215E">
              <w:rPr>
                <w:rFonts w:ascii="Times New Roman" w:hAnsi="Times New Roman"/>
                <w:color w:val="000000" w:themeColor="text1"/>
                <w:sz w:val="18"/>
                <w:szCs w:val="18"/>
              </w:rPr>
              <w:t>Remove required feature.</w:t>
            </w:r>
          </w:p>
        </w:tc>
        <w:tc>
          <w:tcPr>
            <w:tcW w:w="1260" w:type="dxa"/>
            <w:vAlign w:val="center"/>
          </w:tcPr>
          <w:p w14:paraId="5DC6E63C" w14:textId="77777777" w:rsidR="004F60E1" w:rsidRPr="00A7215E" w:rsidRDefault="00000000">
            <w:pPr>
              <w:rPr>
                <w:rFonts w:ascii="Times New Roman" w:hAnsi="Times New Roman"/>
                <w:color w:val="000000" w:themeColor="text1"/>
                <w:sz w:val="18"/>
                <w:szCs w:val="18"/>
              </w:rPr>
            </w:pPr>
            <w:r w:rsidRPr="00A7215E">
              <w:rPr>
                <w:rFonts w:ascii="Times New Roman" w:hAnsi="Times New Roman"/>
                <w:color w:val="000000" w:themeColor="text1"/>
                <w:sz w:val="18"/>
                <w:szCs w:val="18"/>
              </w:rPr>
              <w:t>Missing feature</w:t>
            </w:r>
          </w:p>
        </w:tc>
        <w:tc>
          <w:tcPr>
            <w:tcW w:w="1260" w:type="dxa"/>
            <w:vAlign w:val="center"/>
          </w:tcPr>
          <w:p w14:paraId="327B6197" w14:textId="77777777" w:rsidR="004F60E1" w:rsidRPr="00A7215E" w:rsidRDefault="00000000">
            <w:pPr>
              <w:rPr>
                <w:rFonts w:ascii="Times New Roman" w:hAnsi="Times New Roman"/>
                <w:color w:val="000000" w:themeColor="text1"/>
                <w:sz w:val="18"/>
                <w:szCs w:val="18"/>
              </w:rPr>
            </w:pPr>
            <w:r w:rsidRPr="00A7215E">
              <w:rPr>
                <w:rFonts w:ascii="Times New Roman" w:hAnsi="Times New Roman"/>
                <w:color w:val="000000" w:themeColor="text1"/>
                <w:sz w:val="18"/>
                <w:szCs w:val="18"/>
              </w:rPr>
              <w:t>Insufficient-data handling.</w:t>
            </w:r>
          </w:p>
        </w:tc>
        <w:tc>
          <w:tcPr>
            <w:tcW w:w="1260" w:type="dxa"/>
            <w:vAlign w:val="center"/>
          </w:tcPr>
          <w:p w14:paraId="425BB6DF" w14:textId="77777777" w:rsidR="004F60E1" w:rsidRPr="00A7215E" w:rsidRDefault="00000000">
            <w:pPr>
              <w:rPr>
                <w:rFonts w:ascii="Times New Roman" w:hAnsi="Times New Roman"/>
                <w:color w:val="000000" w:themeColor="text1"/>
                <w:sz w:val="18"/>
                <w:szCs w:val="18"/>
              </w:rPr>
            </w:pPr>
            <w:r w:rsidRPr="00A7215E">
              <w:rPr>
                <w:rFonts w:ascii="Times New Roman" w:hAnsi="Times New Roman"/>
                <w:color w:val="000000" w:themeColor="text1"/>
                <w:sz w:val="18"/>
                <w:szCs w:val="18"/>
              </w:rPr>
              <w:t>Not Executed</w:t>
            </w:r>
          </w:p>
        </w:tc>
        <w:tc>
          <w:tcPr>
            <w:tcW w:w="1260" w:type="dxa"/>
            <w:vAlign w:val="center"/>
          </w:tcPr>
          <w:p w14:paraId="53835AC2" w14:textId="77777777" w:rsidR="004F60E1" w:rsidRPr="00A7215E" w:rsidRDefault="00000000">
            <w:pPr>
              <w:rPr>
                <w:rFonts w:ascii="Times New Roman" w:hAnsi="Times New Roman"/>
                <w:color w:val="000000" w:themeColor="text1"/>
                <w:sz w:val="18"/>
                <w:szCs w:val="18"/>
              </w:rPr>
            </w:pPr>
            <w:r w:rsidRPr="00A7215E">
              <w:rPr>
                <w:rFonts w:ascii="Times New Roman" w:hAnsi="Times New Roman"/>
                <w:color w:val="000000" w:themeColor="text1"/>
                <w:sz w:val="18"/>
                <w:szCs w:val="18"/>
              </w:rPr>
              <w:t>Not Executed</w:t>
            </w:r>
          </w:p>
        </w:tc>
      </w:tr>
      <w:tr w:rsidR="004F60E1" w:rsidRPr="0076207B" w14:paraId="1D31E483" w14:textId="77777777">
        <w:trPr>
          <w:jc w:val="center"/>
        </w:trPr>
        <w:tc>
          <w:tcPr>
            <w:tcW w:w="1260" w:type="dxa"/>
            <w:vAlign w:val="center"/>
          </w:tcPr>
          <w:p w14:paraId="64E96FD8" w14:textId="77777777" w:rsidR="004F60E1" w:rsidRPr="00A7215E" w:rsidRDefault="00000000">
            <w:pPr>
              <w:rPr>
                <w:rFonts w:ascii="Times New Roman" w:hAnsi="Times New Roman"/>
                <w:color w:val="000000" w:themeColor="text1"/>
                <w:sz w:val="18"/>
                <w:szCs w:val="18"/>
              </w:rPr>
            </w:pPr>
            <w:r w:rsidRPr="00A7215E">
              <w:rPr>
                <w:rFonts w:ascii="Times New Roman" w:hAnsi="Times New Roman"/>
                <w:color w:val="000000" w:themeColor="text1"/>
                <w:sz w:val="18"/>
                <w:szCs w:val="18"/>
              </w:rPr>
              <w:t>TC-H07</w:t>
            </w:r>
          </w:p>
        </w:tc>
        <w:tc>
          <w:tcPr>
            <w:tcW w:w="1260" w:type="dxa"/>
            <w:vAlign w:val="center"/>
          </w:tcPr>
          <w:p w14:paraId="6A74A408" w14:textId="77777777" w:rsidR="004F60E1" w:rsidRPr="00A7215E" w:rsidRDefault="00000000">
            <w:pPr>
              <w:rPr>
                <w:rFonts w:ascii="Times New Roman" w:hAnsi="Times New Roman"/>
                <w:color w:val="000000" w:themeColor="text1"/>
                <w:sz w:val="18"/>
                <w:szCs w:val="18"/>
              </w:rPr>
            </w:pPr>
            <w:r w:rsidRPr="00A7215E">
              <w:rPr>
                <w:rFonts w:ascii="Times New Roman" w:hAnsi="Times New Roman"/>
                <w:color w:val="000000" w:themeColor="text1"/>
                <w:sz w:val="18"/>
                <w:szCs w:val="18"/>
              </w:rPr>
              <w:t>Boundary</w:t>
            </w:r>
          </w:p>
        </w:tc>
        <w:tc>
          <w:tcPr>
            <w:tcW w:w="1260" w:type="dxa"/>
            <w:vAlign w:val="center"/>
          </w:tcPr>
          <w:p w14:paraId="17C5BCB2" w14:textId="77777777" w:rsidR="004F60E1" w:rsidRPr="00A7215E" w:rsidRDefault="00000000">
            <w:pPr>
              <w:rPr>
                <w:rFonts w:ascii="Times New Roman" w:hAnsi="Times New Roman"/>
                <w:color w:val="000000" w:themeColor="text1"/>
                <w:sz w:val="18"/>
                <w:szCs w:val="18"/>
              </w:rPr>
            </w:pPr>
            <w:r w:rsidRPr="00A7215E">
              <w:rPr>
                <w:rFonts w:ascii="Times New Roman" w:hAnsi="Times New Roman"/>
                <w:color w:val="000000" w:themeColor="text1"/>
                <w:sz w:val="18"/>
                <w:szCs w:val="18"/>
              </w:rPr>
              <w:t>Risk score boundary</w:t>
            </w:r>
          </w:p>
        </w:tc>
        <w:tc>
          <w:tcPr>
            <w:tcW w:w="1260" w:type="dxa"/>
            <w:vAlign w:val="center"/>
          </w:tcPr>
          <w:p w14:paraId="17E4C0D3" w14:textId="77777777" w:rsidR="004F60E1" w:rsidRPr="00A7215E" w:rsidRDefault="00000000">
            <w:pPr>
              <w:rPr>
                <w:rFonts w:ascii="Times New Roman" w:hAnsi="Times New Roman"/>
                <w:color w:val="000000" w:themeColor="text1"/>
                <w:sz w:val="18"/>
                <w:szCs w:val="18"/>
              </w:rPr>
            </w:pPr>
            <w:r w:rsidRPr="00A7215E">
              <w:rPr>
                <w:rFonts w:ascii="Times New Roman" w:hAnsi="Times New Roman"/>
                <w:color w:val="000000" w:themeColor="text1"/>
                <w:sz w:val="18"/>
                <w:szCs w:val="18"/>
              </w:rPr>
              <w:t>Use boundary-producing data.</w:t>
            </w:r>
          </w:p>
        </w:tc>
        <w:tc>
          <w:tcPr>
            <w:tcW w:w="1260" w:type="dxa"/>
            <w:vAlign w:val="center"/>
          </w:tcPr>
          <w:p w14:paraId="3DC60F0E" w14:textId="77777777" w:rsidR="004F60E1" w:rsidRPr="00A7215E" w:rsidRDefault="00000000">
            <w:pPr>
              <w:rPr>
                <w:rFonts w:ascii="Times New Roman" w:hAnsi="Times New Roman"/>
                <w:color w:val="000000" w:themeColor="text1"/>
                <w:sz w:val="18"/>
                <w:szCs w:val="18"/>
              </w:rPr>
            </w:pPr>
            <w:r w:rsidRPr="00A7215E">
              <w:rPr>
                <w:rFonts w:ascii="Times New Roman" w:hAnsi="Times New Roman"/>
                <w:color w:val="000000" w:themeColor="text1"/>
                <w:sz w:val="18"/>
                <w:szCs w:val="18"/>
              </w:rPr>
              <w:t>Boundary score</w:t>
            </w:r>
          </w:p>
        </w:tc>
        <w:tc>
          <w:tcPr>
            <w:tcW w:w="1260" w:type="dxa"/>
            <w:vAlign w:val="center"/>
          </w:tcPr>
          <w:p w14:paraId="723C72F6" w14:textId="77777777" w:rsidR="004F60E1" w:rsidRPr="00A7215E" w:rsidRDefault="00000000">
            <w:pPr>
              <w:rPr>
                <w:rFonts w:ascii="Times New Roman" w:hAnsi="Times New Roman"/>
                <w:color w:val="000000" w:themeColor="text1"/>
                <w:sz w:val="18"/>
                <w:szCs w:val="18"/>
              </w:rPr>
            </w:pPr>
            <w:r w:rsidRPr="00A7215E">
              <w:rPr>
                <w:rFonts w:ascii="Times New Roman" w:hAnsi="Times New Roman"/>
                <w:color w:val="000000" w:themeColor="text1"/>
                <w:sz w:val="18"/>
                <w:szCs w:val="18"/>
              </w:rPr>
              <w:t>Correct risk classification.</w:t>
            </w:r>
          </w:p>
        </w:tc>
        <w:tc>
          <w:tcPr>
            <w:tcW w:w="1260" w:type="dxa"/>
            <w:vAlign w:val="center"/>
          </w:tcPr>
          <w:p w14:paraId="14133045" w14:textId="77777777" w:rsidR="004F60E1" w:rsidRPr="00A7215E" w:rsidRDefault="00000000">
            <w:pPr>
              <w:rPr>
                <w:rFonts w:ascii="Times New Roman" w:hAnsi="Times New Roman"/>
                <w:color w:val="000000" w:themeColor="text1"/>
                <w:sz w:val="18"/>
                <w:szCs w:val="18"/>
              </w:rPr>
            </w:pPr>
            <w:r w:rsidRPr="00A7215E">
              <w:rPr>
                <w:rFonts w:ascii="Times New Roman" w:hAnsi="Times New Roman"/>
                <w:color w:val="000000" w:themeColor="text1"/>
                <w:sz w:val="18"/>
                <w:szCs w:val="18"/>
              </w:rPr>
              <w:t>Not Executed</w:t>
            </w:r>
          </w:p>
        </w:tc>
        <w:tc>
          <w:tcPr>
            <w:tcW w:w="1260" w:type="dxa"/>
            <w:vAlign w:val="center"/>
          </w:tcPr>
          <w:p w14:paraId="3F2F85EE" w14:textId="77777777" w:rsidR="004F60E1" w:rsidRPr="00A7215E" w:rsidRDefault="00000000">
            <w:pPr>
              <w:rPr>
                <w:rFonts w:ascii="Times New Roman" w:hAnsi="Times New Roman"/>
                <w:color w:val="000000" w:themeColor="text1"/>
                <w:sz w:val="18"/>
                <w:szCs w:val="18"/>
              </w:rPr>
            </w:pPr>
            <w:r w:rsidRPr="00A7215E">
              <w:rPr>
                <w:rFonts w:ascii="Times New Roman" w:hAnsi="Times New Roman"/>
                <w:color w:val="000000" w:themeColor="text1"/>
                <w:sz w:val="18"/>
                <w:szCs w:val="18"/>
              </w:rPr>
              <w:t>Not Executed</w:t>
            </w:r>
          </w:p>
        </w:tc>
      </w:tr>
      <w:tr w:rsidR="004F60E1" w:rsidRPr="0076207B" w14:paraId="3E7357C8" w14:textId="77777777">
        <w:trPr>
          <w:jc w:val="center"/>
        </w:trPr>
        <w:tc>
          <w:tcPr>
            <w:tcW w:w="1260" w:type="dxa"/>
            <w:vAlign w:val="center"/>
          </w:tcPr>
          <w:p w14:paraId="1E184265" w14:textId="77777777" w:rsidR="004F60E1" w:rsidRPr="00A7215E" w:rsidRDefault="00000000">
            <w:pPr>
              <w:rPr>
                <w:rFonts w:ascii="Times New Roman" w:hAnsi="Times New Roman"/>
                <w:color w:val="000000" w:themeColor="text1"/>
                <w:sz w:val="18"/>
                <w:szCs w:val="18"/>
              </w:rPr>
            </w:pPr>
            <w:r w:rsidRPr="00A7215E">
              <w:rPr>
                <w:rFonts w:ascii="Times New Roman" w:hAnsi="Times New Roman"/>
                <w:color w:val="000000" w:themeColor="text1"/>
                <w:sz w:val="18"/>
                <w:szCs w:val="18"/>
              </w:rPr>
              <w:t>TC-H08</w:t>
            </w:r>
          </w:p>
        </w:tc>
        <w:tc>
          <w:tcPr>
            <w:tcW w:w="1260" w:type="dxa"/>
            <w:vAlign w:val="center"/>
          </w:tcPr>
          <w:p w14:paraId="23B7D723" w14:textId="77777777" w:rsidR="004F60E1" w:rsidRPr="00A7215E" w:rsidRDefault="00000000">
            <w:pPr>
              <w:rPr>
                <w:rFonts w:ascii="Times New Roman" w:hAnsi="Times New Roman"/>
                <w:color w:val="000000" w:themeColor="text1"/>
                <w:sz w:val="18"/>
                <w:szCs w:val="18"/>
              </w:rPr>
            </w:pPr>
            <w:r w:rsidRPr="00A7215E">
              <w:rPr>
                <w:rFonts w:ascii="Times New Roman" w:hAnsi="Times New Roman"/>
                <w:color w:val="000000" w:themeColor="text1"/>
                <w:sz w:val="18"/>
                <w:szCs w:val="18"/>
              </w:rPr>
              <w:t>Normal</w:t>
            </w:r>
          </w:p>
        </w:tc>
        <w:tc>
          <w:tcPr>
            <w:tcW w:w="1260" w:type="dxa"/>
            <w:vAlign w:val="center"/>
          </w:tcPr>
          <w:p w14:paraId="5EC52744" w14:textId="77777777" w:rsidR="004F60E1" w:rsidRPr="00A7215E" w:rsidRDefault="00000000">
            <w:pPr>
              <w:rPr>
                <w:rFonts w:ascii="Times New Roman" w:hAnsi="Times New Roman"/>
                <w:color w:val="000000" w:themeColor="text1"/>
                <w:sz w:val="18"/>
                <w:szCs w:val="18"/>
              </w:rPr>
            </w:pPr>
            <w:r w:rsidRPr="00A7215E">
              <w:rPr>
                <w:rFonts w:ascii="Times New Roman" w:hAnsi="Times New Roman"/>
                <w:color w:val="000000" w:themeColor="text1"/>
                <w:sz w:val="18"/>
                <w:szCs w:val="18"/>
              </w:rPr>
              <w:t>Health alert</w:t>
            </w:r>
          </w:p>
        </w:tc>
        <w:tc>
          <w:tcPr>
            <w:tcW w:w="1260" w:type="dxa"/>
            <w:vAlign w:val="center"/>
          </w:tcPr>
          <w:p w14:paraId="4C803577" w14:textId="77777777" w:rsidR="004F60E1" w:rsidRPr="00A7215E" w:rsidRDefault="00000000">
            <w:pPr>
              <w:rPr>
                <w:rFonts w:ascii="Times New Roman" w:hAnsi="Times New Roman"/>
                <w:color w:val="000000" w:themeColor="text1"/>
                <w:sz w:val="18"/>
                <w:szCs w:val="18"/>
              </w:rPr>
            </w:pPr>
            <w:r w:rsidRPr="00A7215E">
              <w:rPr>
                <w:rFonts w:ascii="Times New Roman" w:hAnsi="Times New Roman"/>
                <w:color w:val="000000" w:themeColor="text1"/>
                <w:sz w:val="18"/>
                <w:szCs w:val="18"/>
              </w:rPr>
              <w:t>Trigger configured abnormal condition.</w:t>
            </w:r>
          </w:p>
        </w:tc>
        <w:tc>
          <w:tcPr>
            <w:tcW w:w="1260" w:type="dxa"/>
            <w:vAlign w:val="center"/>
          </w:tcPr>
          <w:p w14:paraId="6D90074B" w14:textId="77777777" w:rsidR="004F60E1" w:rsidRPr="00A7215E" w:rsidRDefault="00000000">
            <w:pPr>
              <w:rPr>
                <w:rFonts w:ascii="Times New Roman" w:hAnsi="Times New Roman"/>
                <w:color w:val="000000" w:themeColor="text1"/>
                <w:sz w:val="18"/>
                <w:szCs w:val="18"/>
              </w:rPr>
            </w:pPr>
            <w:r w:rsidRPr="00A7215E">
              <w:rPr>
                <w:rFonts w:ascii="Times New Roman" w:hAnsi="Times New Roman"/>
                <w:color w:val="000000" w:themeColor="text1"/>
                <w:sz w:val="18"/>
                <w:szCs w:val="18"/>
              </w:rPr>
              <w:t>Abnormal condition</w:t>
            </w:r>
          </w:p>
        </w:tc>
        <w:tc>
          <w:tcPr>
            <w:tcW w:w="1260" w:type="dxa"/>
            <w:vAlign w:val="center"/>
          </w:tcPr>
          <w:p w14:paraId="4974CC1F" w14:textId="77777777" w:rsidR="004F60E1" w:rsidRPr="00A7215E" w:rsidRDefault="00000000">
            <w:pPr>
              <w:rPr>
                <w:rFonts w:ascii="Times New Roman" w:hAnsi="Times New Roman"/>
                <w:color w:val="000000" w:themeColor="text1"/>
                <w:sz w:val="18"/>
                <w:szCs w:val="18"/>
              </w:rPr>
            </w:pPr>
            <w:r w:rsidRPr="00A7215E">
              <w:rPr>
                <w:rFonts w:ascii="Times New Roman" w:hAnsi="Times New Roman"/>
                <w:color w:val="000000" w:themeColor="text1"/>
                <w:sz w:val="18"/>
                <w:szCs w:val="18"/>
              </w:rPr>
              <w:t>Alert identifies correct cattle.</w:t>
            </w:r>
          </w:p>
        </w:tc>
        <w:tc>
          <w:tcPr>
            <w:tcW w:w="1260" w:type="dxa"/>
            <w:vAlign w:val="center"/>
          </w:tcPr>
          <w:p w14:paraId="20C78F1D" w14:textId="77777777" w:rsidR="004F60E1" w:rsidRPr="00A7215E" w:rsidRDefault="00000000">
            <w:pPr>
              <w:rPr>
                <w:rFonts w:ascii="Times New Roman" w:hAnsi="Times New Roman"/>
                <w:color w:val="000000" w:themeColor="text1"/>
                <w:sz w:val="18"/>
                <w:szCs w:val="18"/>
              </w:rPr>
            </w:pPr>
            <w:r w:rsidRPr="00A7215E">
              <w:rPr>
                <w:rFonts w:ascii="Times New Roman" w:hAnsi="Times New Roman"/>
                <w:color w:val="000000" w:themeColor="text1"/>
                <w:sz w:val="18"/>
                <w:szCs w:val="18"/>
              </w:rPr>
              <w:t>Not Executed</w:t>
            </w:r>
          </w:p>
        </w:tc>
        <w:tc>
          <w:tcPr>
            <w:tcW w:w="1260" w:type="dxa"/>
            <w:vAlign w:val="center"/>
          </w:tcPr>
          <w:p w14:paraId="22CA1AD0" w14:textId="77777777" w:rsidR="004F60E1" w:rsidRPr="00A7215E" w:rsidRDefault="00000000">
            <w:pPr>
              <w:rPr>
                <w:rFonts w:ascii="Times New Roman" w:hAnsi="Times New Roman"/>
                <w:color w:val="000000" w:themeColor="text1"/>
                <w:sz w:val="18"/>
                <w:szCs w:val="18"/>
              </w:rPr>
            </w:pPr>
            <w:r w:rsidRPr="00A7215E">
              <w:rPr>
                <w:rFonts w:ascii="Times New Roman" w:hAnsi="Times New Roman"/>
                <w:color w:val="000000" w:themeColor="text1"/>
                <w:sz w:val="18"/>
                <w:szCs w:val="18"/>
              </w:rPr>
              <w:t>Not Executed</w:t>
            </w:r>
          </w:p>
        </w:tc>
      </w:tr>
      <w:tr w:rsidR="004F60E1" w:rsidRPr="0076207B" w14:paraId="426A4974" w14:textId="77777777">
        <w:trPr>
          <w:jc w:val="center"/>
        </w:trPr>
        <w:tc>
          <w:tcPr>
            <w:tcW w:w="1260" w:type="dxa"/>
            <w:vAlign w:val="center"/>
          </w:tcPr>
          <w:p w14:paraId="69FB72AA" w14:textId="77777777" w:rsidR="004F60E1" w:rsidRPr="00A7215E" w:rsidRDefault="00000000">
            <w:pPr>
              <w:rPr>
                <w:rFonts w:ascii="Times New Roman" w:hAnsi="Times New Roman"/>
                <w:color w:val="000000" w:themeColor="text1"/>
                <w:sz w:val="18"/>
                <w:szCs w:val="18"/>
              </w:rPr>
            </w:pPr>
            <w:r w:rsidRPr="00A7215E">
              <w:rPr>
                <w:rFonts w:ascii="Times New Roman" w:hAnsi="Times New Roman"/>
                <w:color w:val="000000" w:themeColor="text1"/>
                <w:sz w:val="18"/>
                <w:szCs w:val="18"/>
              </w:rPr>
              <w:t>TC-H09</w:t>
            </w:r>
          </w:p>
        </w:tc>
        <w:tc>
          <w:tcPr>
            <w:tcW w:w="1260" w:type="dxa"/>
            <w:vAlign w:val="center"/>
          </w:tcPr>
          <w:p w14:paraId="6E6AC9E2" w14:textId="77777777" w:rsidR="004F60E1" w:rsidRPr="00A7215E" w:rsidRDefault="00000000">
            <w:pPr>
              <w:rPr>
                <w:rFonts w:ascii="Times New Roman" w:hAnsi="Times New Roman"/>
                <w:color w:val="000000" w:themeColor="text1"/>
                <w:sz w:val="18"/>
                <w:szCs w:val="18"/>
              </w:rPr>
            </w:pPr>
            <w:r w:rsidRPr="00A7215E">
              <w:rPr>
                <w:rFonts w:ascii="Times New Roman" w:hAnsi="Times New Roman"/>
                <w:color w:val="000000" w:themeColor="text1"/>
                <w:sz w:val="18"/>
                <w:szCs w:val="18"/>
              </w:rPr>
              <w:t>Reliability</w:t>
            </w:r>
          </w:p>
        </w:tc>
        <w:tc>
          <w:tcPr>
            <w:tcW w:w="1260" w:type="dxa"/>
            <w:vAlign w:val="center"/>
          </w:tcPr>
          <w:p w14:paraId="11CFD30C" w14:textId="77777777" w:rsidR="004F60E1" w:rsidRPr="00A7215E" w:rsidRDefault="00000000">
            <w:pPr>
              <w:rPr>
                <w:rFonts w:ascii="Times New Roman" w:hAnsi="Times New Roman"/>
                <w:color w:val="000000" w:themeColor="text1"/>
                <w:sz w:val="18"/>
                <w:szCs w:val="18"/>
              </w:rPr>
            </w:pPr>
            <w:r w:rsidRPr="00A7215E">
              <w:rPr>
                <w:rFonts w:ascii="Times New Roman" w:hAnsi="Times New Roman"/>
                <w:color w:val="000000" w:themeColor="text1"/>
                <w:sz w:val="18"/>
                <w:szCs w:val="18"/>
              </w:rPr>
              <w:t>Duplicate sensor event</w:t>
            </w:r>
          </w:p>
        </w:tc>
        <w:tc>
          <w:tcPr>
            <w:tcW w:w="1260" w:type="dxa"/>
            <w:vAlign w:val="center"/>
          </w:tcPr>
          <w:p w14:paraId="6CE03538" w14:textId="77777777" w:rsidR="004F60E1" w:rsidRPr="00A7215E" w:rsidRDefault="00000000">
            <w:pPr>
              <w:rPr>
                <w:rFonts w:ascii="Times New Roman" w:hAnsi="Times New Roman"/>
                <w:color w:val="000000" w:themeColor="text1"/>
                <w:sz w:val="18"/>
                <w:szCs w:val="18"/>
              </w:rPr>
            </w:pPr>
            <w:r w:rsidRPr="00A7215E">
              <w:rPr>
                <w:rFonts w:ascii="Times New Roman" w:hAnsi="Times New Roman"/>
                <w:color w:val="000000" w:themeColor="text1"/>
                <w:sz w:val="18"/>
                <w:szCs w:val="18"/>
              </w:rPr>
              <w:t>Repeat same event.</w:t>
            </w:r>
          </w:p>
        </w:tc>
        <w:tc>
          <w:tcPr>
            <w:tcW w:w="1260" w:type="dxa"/>
            <w:vAlign w:val="center"/>
          </w:tcPr>
          <w:p w14:paraId="70669895" w14:textId="77777777" w:rsidR="004F60E1" w:rsidRPr="00A7215E" w:rsidRDefault="00000000">
            <w:pPr>
              <w:rPr>
                <w:rFonts w:ascii="Times New Roman" w:hAnsi="Times New Roman"/>
                <w:color w:val="000000" w:themeColor="text1"/>
                <w:sz w:val="18"/>
                <w:szCs w:val="18"/>
              </w:rPr>
            </w:pPr>
            <w:r w:rsidRPr="00A7215E">
              <w:rPr>
                <w:rFonts w:ascii="Times New Roman" w:hAnsi="Times New Roman"/>
                <w:color w:val="000000" w:themeColor="text1"/>
                <w:sz w:val="18"/>
                <w:szCs w:val="18"/>
              </w:rPr>
              <w:t>Same event ID</w:t>
            </w:r>
          </w:p>
        </w:tc>
        <w:tc>
          <w:tcPr>
            <w:tcW w:w="1260" w:type="dxa"/>
            <w:vAlign w:val="center"/>
          </w:tcPr>
          <w:p w14:paraId="2AF8740E" w14:textId="77777777" w:rsidR="004F60E1" w:rsidRPr="00A7215E" w:rsidRDefault="00000000">
            <w:pPr>
              <w:rPr>
                <w:rFonts w:ascii="Times New Roman" w:hAnsi="Times New Roman"/>
                <w:color w:val="000000" w:themeColor="text1"/>
                <w:sz w:val="18"/>
                <w:szCs w:val="18"/>
              </w:rPr>
            </w:pPr>
            <w:r w:rsidRPr="00A7215E">
              <w:rPr>
                <w:rFonts w:ascii="Times New Roman" w:hAnsi="Times New Roman"/>
                <w:color w:val="000000" w:themeColor="text1"/>
                <w:sz w:val="18"/>
                <w:szCs w:val="18"/>
              </w:rPr>
              <w:t>No unintended duplicate.</w:t>
            </w:r>
          </w:p>
        </w:tc>
        <w:tc>
          <w:tcPr>
            <w:tcW w:w="1260" w:type="dxa"/>
            <w:vAlign w:val="center"/>
          </w:tcPr>
          <w:p w14:paraId="18891488" w14:textId="77777777" w:rsidR="004F60E1" w:rsidRPr="00A7215E" w:rsidRDefault="00000000">
            <w:pPr>
              <w:rPr>
                <w:rFonts w:ascii="Times New Roman" w:hAnsi="Times New Roman"/>
                <w:color w:val="000000" w:themeColor="text1"/>
                <w:sz w:val="18"/>
                <w:szCs w:val="18"/>
              </w:rPr>
            </w:pPr>
            <w:r w:rsidRPr="00A7215E">
              <w:rPr>
                <w:rFonts w:ascii="Times New Roman" w:hAnsi="Times New Roman"/>
                <w:color w:val="000000" w:themeColor="text1"/>
                <w:sz w:val="18"/>
                <w:szCs w:val="18"/>
              </w:rPr>
              <w:t>Not Executed</w:t>
            </w:r>
          </w:p>
        </w:tc>
        <w:tc>
          <w:tcPr>
            <w:tcW w:w="1260" w:type="dxa"/>
            <w:vAlign w:val="center"/>
          </w:tcPr>
          <w:p w14:paraId="5DE557E8" w14:textId="77777777" w:rsidR="004F60E1" w:rsidRPr="00A7215E" w:rsidRDefault="00000000">
            <w:pPr>
              <w:rPr>
                <w:rFonts w:ascii="Times New Roman" w:hAnsi="Times New Roman"/>
                <w:color w:val="000000" w:themeColor="text1"/>
                <w:sz w:val="18"/>
                <w:szCs w:val="18"/>
              </w:rPr>
            </w:pPr>
            <w:r w:rsidRPr="00A7215E">
              <w:rPr>
                <w:rFonts w:ascii="Times New Roman" w:hAnsi="Times New Roman"/>
                <w:color w:val="000000" w:themeColor="text1"/>
                <w:sz w:val="18"/>
                <w:szCs w:val="18"/>
              </w:rPr>
              <w:t>Not Executed</w:t>
            </w:r>
          </w:p>
        </w:tc>
      </w:tr>
      <w:tr w:rsidR="004F60E1" w:rsidRPr="0076207B" w14:paraId="7E029256" w14:textId="77777777">
        <w:trPr>
          <w:jc w:val="center"/>
        </w:trPr>
        <w:tc>
          <w:tcPr>
            <w:tcW w:w="1260" w:type="dxa"/>
            <w:vAlign w:val="center"/>
          </w:tcPr>
          <w:p w14:paraId="0290CFBF" w14:textId="77777777" w:rsidR="004F60E1" w:rsidRPr="00A7215E" w:rsidRDefault="00000000">
            <w:pPr>
              <w:rPr>
                <w:rFonts w:ascii="Times New Roman" w:hAnsi="Times New Roman"/>
                <w:color w:val="000000" w:themeColor="text1"/>
                <w:sz w:val="18"/>
                <w:szCs w:val="18"/>
              </w:rPr>
            </w:pPr>
            <w:r w:rsidRPr="00A7215E">
              <w:rPr>
                <w:rFonts w:ascii="Times New Roman" w:hAnsi="Times New Roman"/>
                <w:color w:val="000000" w:themeColor="text1"/>
                <w:sz w:val="18"/>
                <w:szCs w:val="18"/>
              </w:rPr>
              <w:t>TC-H10</w:t>
            </w:r>
          </w:p>
        </w:tc>
        <w:tc>
          <w:tcPr>
            <w:tcW w:w="1260" w:type="dxa"/>
            <w:vAlign w:val="center"/>
          </w:tcPr>
          <w:p w14:paraId="087E7562" w14:textId="77777777" w:rsidR="004F60E1" w:rsidRPr="00A7215E" w:rsidRDefault="00000000">
            <w:pPr>
              <w:rPr>
                <w:rFonts w:ascii="Times New Roman" w:hAnsi="Times New Roman"/>
                <w:color w:val="000000" w:themeColor="text1"/>
                <w:sz w:val="18"/>
                <w:szCs w:val="18"/>
              </w:rPr>
            </w:pPr>
            <w:r w:rsidRPr="00A7215E">
              <w:rPr>
                <w:rFonts w:ascii="Times New Roman" w:hAnsi="Times New Roman"/>
                <w:color w:val="000000" w:themeColor="text1"/>
                <w:sz w:val="18"/>
                <w:szCs w:val="18"/>
              </w:rPr>
              <w:t>Security</w:t>
            </w:r>
          </w:p>
        </w:tc>
        <w:tc>
          <w:tcPr>
            <w:tcW w:w="1260" w:type="dxa"/>
            <w:vAlign w:val="center"/>
          </w:tcPr>
          <w:p w14:paraId="7669DD68" w14:textId="77777777" w:rsidR="004F60E1" w:rsidRPr="00A7215E" w:rsidRDefault="00000000">
            <w:pPr>
              <w:rPr>
                <w:rFonts w:ascii="Times New Roman" w:hAnsi="Times New Roman"/>
                <w:color w:val="000000" w:themeColor="text1"/>
                <w:sz w:val="18"/>
                <w:szCs w:val="18"/>
              </w:rPr>
            </w:pPr>
            <w:r w:rsidRPr="00A7215E">
              <w:rPr>
                <w:rFonts w:ascii="Times New Roman" w:hAnsi="Times New Roman"/>
                <w:color w:val="000000" w:themeColor="text1"/>
                <w:sz w:val="18"/>
                <w:szCs w:val="18"/>
              </w:rPr>
              <w:t>Unauthorized health record</w:t>
            </w:r>
          </w:p>
        </w:tc>
        <w:tc>
          <w:tcPr>
            <w:tcW w:w="1260" w:type="dxa"/>
            <w:vAlign w:val="center"/>
          </w:tcPr>
          <w:p w14:paraId="565FE771" w14:textId="77777777" w:rsidR="004F60E1" w:rsidRPr="00A7215E" w:rsidRDefault="00000000">
            <w:pPr>
              <w:rPr>
                <w:rFonts w:ascii="Times New Roman" w:hAnsi="Times New Roman"/>
                <w:color w:val="000000" w:themeColor="text1"/>
                <w:sz w:val="18"/>
                <w:szCs w:val="18"/>
              </w:rPr>
            </w:pPr>
            <w:r w:rsidRPr="00A7215E">
              <w:rPr>
                <w:rFonts w:ascii="Times New Roman" w:hAnsi="Times New Roman"/>
                <w:color w:val="000000" w:themeColor="text1"/>
                <w:sz w:val="18"/>
                <w:szCs w:val="18"/>
              </w:rPr>
              <w:t>Request protected record.</w:t>
            </w:r>
          </w:p>
        </w:tc>
        <w:tc>
          <w:tcPr>
            <w:tcW w:w="1260" w:type="dxa"/>
            <w:vAlign w:val="center"/>
          </w:tcPr>
          <w:p w14:paraId="383EB0BE" w14:textId="77777777" w:rsidR="004F60E1" w:rsidRPr="00A7215E" w:rsidRDefault="00000000">
            <w:pPr>
              <w:rPr>
                <w:rFonts w:ascii="Times New Roman" w:hAnsi="Times New Roman"/>
                <w:color w:val="000000" w:themeColor="text1"/>
                <w:sz w:val="18"/>
                <w:szCs w:val="18"/>
              </w:rPr>
            </w:pPr>
            <w:r w:rsidRPr="00A7215E">
              <w:rPr>
                <w:rFonts w:ascii="Times New Roman" w:hAnsi="Times New Roman"/>
                <w:color w:val="000000" w:themeColor="text1"/>
                <w:sz w:val="18"/>
                <w:szCs w:val="18"/>
              </w:rPr>
              <w:t>Unauthorized account</w:t>
            </w:r>
          </w:p>
        </w:tc>
        <w:tc>
          <w:tcPr>
            <w:tcW w:w="1260" w:type="dxa"/>
            <w:vAlign w:val="center"/>
          </w:tcPr>
          <w:p w14:paraId="580F48EE" w14:textId="77777777" w:rsidR="004F60E1" w:rsidRPr="00A7215E" w:rsidRDefault="00000000">
            <w:pPr>
              <w:rPr>
                <w:rFonts w:ascii="Times New Roman" w:hAnsi="Times New Roman"/>
                <w:color w:val="000000" w:themeColor="text1"/>
                <w:sz w:val="18"/>
                <w:szCs w:val="18"/>
              </w:rPr>
            </w:pPr>
            <w:r w:rsidRPr="00A7215E">
              <w:rPr>
                <w:rFonts w:ascii="Times New Roman" w:hAnsi="Times New Roman"/>
                <w:color w:val="000000" w:themeColor="text1"/>
                <w:sz w:val="18"/>
                <w:szCs w:val="18"/>
              </w:rPr>
              <w:t>Access denied.</w:t>
            </w:r>
          </w:p>
        </w:tc>
        <w:tc>
          <w:tcPr>
            <w:tcW w:w="1260" w:type="dxa"/>
            <w:vAlign w:val="center"/>
          </w:tcPr>
          <w:p w14:paraId="5D6DBF7B" w14:textId="77777777" w:rsidR="004F60E1" w:rsidRPr="00A7215E" w:rsidRDefault="00000000">
            <w:pPr>
              <w:rPr>
                <w:rFonts w:ascii="Times New Roman" w:hAnsi="Times New Roman"/>
                <w:color w:val="000000" w:themeColor="text1"/>
                <w:sz w:val="18"/>
                <w:szCs w:val="18"/>
              </w:rPr>
            </w:pPr>
            <w:r w:rsidRPr="00A7215E">
              <w:rPr>
                <w:rFonts w:ascii="Times New Roman" w:hAnsi="Times New Roman"/>
                <w:color w:val="000000" w:themeColor="text1"/>
                <w:sz w:val="18"/>
                <w:szCs w:val="18"/>
              </w:rPr>
              <w:t>Not Executed</w:t>
            </w:r>
          </w:p>
        </w:tc>
        <w:tc>
          <w:tcPr>
            <w:tcW w:w="1260" w:type="dxa"/>
            <w:vAlign w:val="center"/>
          </w:tcPr>
          <w:p w14:paraId="5657B689" w14:textId="77777777" w:rsidR="004F60E1" w:rsidRPr="00A7215E" w:rsidRDefault="00000000">
            <w:pPr>
              <w:rPr>
                <w:rFonts w:ascii="Times New Roman" w:hAnsi="Times New Roman"/>
                <w:color w:val="000000" w:themeColor="text1"/>
                <w:sz w:val="18"/>
                <w:szCs w:val="18"/>
              </w:rPr>
            </w:pPr>
            <w:r w:rsidRPr="00A7215E">
              <w:rPr>
                <w:rFonts w:ascii="Times New Roman" w:hAnsi="Times New Roman"/>
                <w:color w:val="000000" w:themeColor="text1"/>
                <w:sz w:val="18"/>
                <w:szCs w:val="18"/>
              </w:rPr>
              <w:t>Not Executed</w:t>
            </w:r>
          </w:p>
        </w:tc>
      </w:tr>
      <w:tr w:rsidR="004F60E1" w:rsidRPr="0076207B" w14:paraId="2915CA39" w14:textId="77777777">
        <w:trPr>
          <w:jc w:val="center"/>
        </w:trPr>
        <w:tc>
          <w:tcPr>
            <w:tcW w:w="1260" w:type="dxa"/>
            <w:vAlign w:val="center"/>
          </w:tcPr>
          <w:p w14:paraId="43B4F503" w14:textId="77777777" w:rsidR="004F60E1" w:rsidRPr="00A7215E" w:rsidRDefault="00000000">
            <w:pPr>
              <w:rPr>
                <w:rFonts w:ascii="Times New Roman" w:hAnsi="Times New Roman"/>
                <w:color w:val="000000" w:themeColor="text1"/>
                <w:sz w:val="18"/>
                <w:szCs w:val="18"/>
              </w:rPr>
            </w:pPr>
            <w:r w:rsidRPr="00A7215E">
              <w:rPr>
                <w:rFonts w:ascii="Times New Roman" w:hAnsi="Times New Roman"/>
                <w:color w:val="000000" w:themeColor="text1"/>
                <w:sz w:val="18"/>
                <w:szCs w:val="18"/>
              </w:rPr>
              <w:t>TC-H11</w:t>
            </w:r>
          </w:p>
        </w:tc>
        <w:tc>
          <w:tcPr>
            <w:tcW w:w="1260" w:type="dxa"/>
            <w:vAlign w:val="center"/>
          </w:tcPr>
          <w:p w14:paraId="10285307" w14:textId="77777777" w:rsidR="004F60E1" w:rsidRPr="00A7215E" w:rsidRDefault="00000000">
            <w:pPr>
              <w:rPr>
                <w:rFonts w:ascii="Times New Roman" w:hAnsi="Times New Roman"/>
                <w:color w:val="000000" w:themeColor="text1"/>
                <w:sz w:val="18"/>
                <w:szCs w:val="18"/>
              </w:rPr>
            </w:pPr>
            <w:r w:rsidRPr="00A7215E">
              <w:rPr>
                <w:rFonts w:ascii="Times New Roman" w:hAnsi="Times New Roman"/>
                <w:color w:val="000000" w:themeColor="text1"/>
                <w:sz w:val="18"/>
                <w:szCs w:val="18"/>
              </w:rPr>
              <w:t>Normal</w:t>
            </w:r>
          </w:p>
        </w:tc>
        <w:tc>
          <w:tcPr>
            <w:tcW w:w="1260" w:type="dxa"/>
            <w:vAlign w:val="center"/>
          </w:tcPr>
          <w:p w14:paraId="7605EC56" w14:textId="77777777" w:rsidR="004F60E1" w:rsidRPr="00A7215E" w:rsidRDefault="00000000">
            <w:pPr>
              <w:rPr>
                <w:rFonts w:ascii="Times New Roman" w:hAnsi="Times New Roman"/>
                <w:color w:val="000000" w:themeColor="text1"/>
                <w:sz w:val="18"/>
                <w:szCs w:val="18"/>
              </w:rPr>
            </w:pPr>
            <w:r w:rsidRPr="00A7215E">
              <w:rPr>
                <w:rFonts w:ascii="Times New Roman" w:hAnsi="Times New Roman"/>
                <w:color w:val="000000" w:themeColor="text1"/>
                <w:sz w:val="18"/>
                <w:szCs w:val="18"/>
              </w:rPr>
              <w:t>Health history</w:t>
            </w:r>
          </w:p>
        </w:tc>
        <w:tc>
          <w:tcPr>
            <w:tcW w:w="1260" w:type="dxa"/>
            <w:vAlign w:val="center"/>
          </w:tcPr>
          <w:p w14:paraId="5C48934E" w14:textId="77777777" w:rsidR="004F60E1" w:rsidRPr="00A7215E" w:rsidRDefault="00000000">
            <w:pPr>
              <w:rPr>
                <w:rFonts w:ascii="Times New Roman" w:hAnsi="Times New Roman"/>
                <w:color w:val="000000" w:themeColor="text1"/>
                <w:sz w:val="18"/>
                <w:szCs w:val="18"/>
              </w:rPr>
            </w:pPr>
            <w:r w:rsidRPr="00A7215E">
              <w:rPr>
                <w:rFonts w:ascii="Times New Roman" w:hAnsi="Times New Roman"/>
                <w:color w:val="000000" w:themeColor="text1"/>
                <w:sz w:val="18"/>
                <w:szCs w:val="18"/>
              </w:rPr>
              <w:t>Open historical readings.</w:t>
            </w:r>
          </w:p>
        </w:tc>
        <w:tc>
          <w:tcPr>
            <w:tcW w:w="1260" w:type="dxa"/>
            <w:vAlign w:val="center"/>
          </w:tcPr>
          <w:p w14:paraId="6747FF1C" w14:textId="77777777" w:rsidR="004F60E1" w:rsidRPr="00A7215E" w:rsidRDefault="00000000">
            <w:pPr>
              <w:rPr>
                <w:rFonts w:ascii="Times New Roman" w:hAnsi="Times New Roman"/>
                <w:color w:val="000000" w:themeColor="text1"/>
                <w:sz w:val="18"/>
                <w:szCs w:val="18"/>
              </w:rPr>
            </w:pPr>
            <w:r w:rsidRPr="00A7215E">
              <w:rPr>
                <w:rFonts w:ascii="Times New Roman" w:hAnsi="Times New Roman"/>
                <w:color w:val="000000" w:themeColor="text1"/>
                <w:sz w:val="18"/>
                <w:szCs w:val="18"/>
              </w:rPr>
              <w:t>Existing history</w:t>
            </w:r>
          </w:p>
        </w:tc>
        <w:tc>
          <w:tcPr>
            <w:tcW w:w="1260" w:type="dxa"/>
            <w:vAlign w:val="center"/>
          </w:tcPr>
          <w:p w14:paraId="5012C4F7" w14:textId="77777777" w:rsidR="004F60E1" w:rsidRPr="00A7215E" w:rsidRDefault="00000000">
            <w:pPr>
              <w:rPr>
                <w:rFonts w:ascii="Times New Roman" w:hAnsi="Times New Roman"/>
                <w:color w:val="000000" w:themeColor="text1"/>
                <w:sz w:val="18"/>
                <w:szCs w:val="18"/>
              </w:rPr>
            </w:pPr>
            <w:r w:rsidRPr="00A7215E">
              <w:rPr>
                <w:rFonts w:ascii="Times New Roman" w:hAnsi="Times New Roman"/>
                <w:color w:val="000000" w:themeColor="text1"/>
                <w:sz w:val="18"/>
                <w:szCs w:val="18"/>
              </w:rPr>
              <w:t>Correct historical readings shown.</w:t>
            </w:r>
          </w:p>
        </w:tc>
        <w:tc>
          <w:tcPr>
            <w:tcW w:w="1260" w:type="dxa"/>
            <w:vAlign w:val="center"/>
          </w:tcPr>
          <w:p w14:paraId="7B1B11DE" w14:textId="77777777" w:rsidR="004F60E1" w:rsidRPr="00A7215E" w:rsidRDefault="00000000">
            <w:pPr>
              <w:rPr>
                <w:rFonts w:ascii="Times New Roman" w:hAnsi="Times New Roman"/>
                <w:color w:val="000000" w:themeColor="text1"/>
                <w:sz w:val="18"/>
                <w:szCs w:val="18"/>
              </w:rPr>
            </w:pPr>
            <w:r w:rsidRPr="00A7215E">
              <w:rPr>
                <w:rFonts w:ascii="Times New Roman" w:hAnsi="Times New Roman"/>
                <w:color w:val="000000" w:themeColor="text1"/>
                <w:sz w:val="18"/>
                <w:szCs w:val="18"/>
              </w:rPr>
              <w:t>Not Executed</w:t>
            </w:r>
          </w:p>
        </w:tc>
        <w:tc>
          <w:tcPr>
            <w:tcW w:w="1260" w:type="dxa"/>
            <w:vAlign w:val="center"/>
          </w:tcPr>
          <w:p w14:paraId="58895F31" w14:textId="77777777" w:rsidR="004F60E1" w:rsidRPr="00A7215E" w:rsidRDefault="00000000">
            <w:pPr>
              <w:rPr>
                <w:rFonts w:ascii="Times New Roman" w:hAnsi="Times New Roman"/>
                <w:color w:val="000000" w:themeColor="text1"/>
                <w:sz w:val="18"/>
                <w:szCs w:val="18"/>
              </w:rPr>
            </w:pPr>
            <w:r w:rsidRPr="00A7215E">
              <w:rPr>
                <w:rFonts w:ascii="Times New Roman" w:hAnsi="Times New Roman"/>
                <w:color w:val="000000" w:themeColor="text1"/>
                <w:sz w:val="18"/>
                <w:szCs w:val="18"/>
              </w:rPr>
              <w:t>Not Executed</w:t>
            </w:r>
          </w:p>
        </w:tc>
      </w:tr>
      <w:tr w:rsidR="004F60E1" w:rsidRPr="0076207B" w14:paraId="3A4AF1BF" w14:textId="77777777">
        <w:trPr>
          <w:jc w:val="center"/>
        </w:trPr>
        <w:tc>
          <w:tcPr>
            <w:tcW w:w="1260" w:type="dxa"/>
            <w:vAlign w:val="center"/>
          </w:tcPr>
          <w:p w14:paraId="43FBA401" w14:textId="77777777" w:rsidR="004F60E1" w:rsidRPr="00A7215E" w:rsidRDefault="00000000">
            <w:pPr>
              <w:rPr>
                <w:rFonts w:ascii="Times New Roman" w:hAnsi="Times New Roman"/>
                <w:color w:val="000000" w:themeColor="text1"/>
                <w:sz w:val="18"/>
                <w:szCs w:val="18"/>
              </w:rPr>
            </w:pPr>
            <w:r w:rsidRPr="00A7215E">
              <w:rPr>
                <w:rFonts w:ascii="Times New Roman" w:hAnsi="Times New Roman"/>
                <w:color w:val="000000" w:themeColor="text1"/>
                <w:sz w:val="18"/>
                <w:szCs w:val="18"/>
              </w:rPr>
              <w:t>TC-H12</w:t>
            </w:r>
          </w:p>
        </w:tc>
        <w:tc>
          <w:tcPr>
            <w:tcW w:w="1260" w:type="dxa"/>
            <w:vAlign w:val="center"/>
          </w:tcPr>
          <w:p w14:paraId="27CF9627" w14:textId="77777777" w:rsidR="004F60E1" w:rsidRPr="00A7215E" w:rsidRDefault="00000000">
            <w:pPr>
              <w:rPr>
                <w:rFonts w:ascii="Times New Roman" w:hAnsi="Times New Roman"/>
                <w:color w:val="000000" w:themeColor="text1"/>
                <w:sz w:val="18"/>
                <w:szCs w:val="18"/>
              </w:rPr>
            </w:pPr>
            <w:r w:rsidRPr="00A7215E">
              <w:rPr>
                <w:rFonts w:ascii="Times New Roman" w:hAnsi="Times New Roman"/>
                <w:color w:val="000000" w:themeColor="text1"/>
                <w:sz w:val="18"/>
                <w:szCs w:val="18"/>
              </w:rPr>
              <w:t>Exceptional</w:t>
            </w:r>
          </w:p>
        </w:tc>
        <w:tc>
          <w:tcPr>
            <w:tcW w:w="1260" w:type="dxa"/>
            <w:vAlign w:val="center"/>
          </w:tcPr>
          <w:p w14:paraId="61C01D33" w14:textId="77777777" w:rsidR="004F60E1" w:rsidRPr="00A7215E" w:rsidRDefault="00000000">
            <w:pPr>
              <w:rPr>
                <w:rFonts w:ascii="Times New Roman" w:hAnsi="Times New Roman"/>
                <w:color w:val="000000" w:themeColor="text1"/>
                <w:sz w:val="18"/>
                <w:szCs w:val="18"/>
              </w:rPr>
            </w:pPr>
            <w:r w:rsidRPr="00A7215E">
              <w:rPr>
                <w:rFonts w:ascii="Times New Roman" w:hAnsi="Times New Roman"/>
                <w:color w:val="000000" w:themeColor="text1"/>
                <w:sz w:val="18"/>
                <w:szCs w:val="18"/>
              </w:rPr>
              <w:t>Stale reading</w:t>
            </w:r>
          </w:p>
        </w:tc>
        <w:tc>
          <w:tcPr>
            <w:tcW w:w="1260" w:type="dxa"/>
            <w:vAlign w:val="center"/>
          </w:tcPr>
          <w:p w14:paraId="222D0EDD" w14:textId="77777777" w:rsidR="004F60E1" w:rsidRPr="00A7215E" w:rsidRDefault="00000000">
            <w:pPr>
              <w:rPr>
                <w:rFonts w:ascii="Times New Roman" w:hAnsi="Times New Roman"/>
                <w:color w:val="000000" w:themeColor="text1"/>
                <w:sz w:val="18"/>
                <w:szCs w:val="18"/>
              </w:rPr>
            </w:pPr>
            <w:r w:rsidRPr="00A7215E">
              <w:rPr>
                <w:rFonts w:ascii="Times New Roman" w:hAnsi="Times New Roman"/>
                <w:color w:val="000000" w:themeColor="text1"/>
                <w:sz w:val="18"/>
                <w:szCs w:val="18"/>
              </w:rPr>
              <w:t>Use old timestamp.</w:t>
            </w:r>
          </w:p>
        </w:tc>
        <w:tc>
          <w:tcPr>
            <w:tcW w:w="1260" w:type="dxa"/>
            <w:vAlign w:val="center"/>
          </w:tcPr>
          <w:p w14:paraId="359FE5E3" w14:textId="77777777" w:rsidR="004F60E1" w:rsidRPr="00A7215E" w:rsidRDefault="00000000">
            <w:pPr>
              <w:rPr>
                <w:rFonts w:ascii="Times New Roman" w:hAnsi="Times New Roman"/>
                <w:color w:val="000000" w:themeColor="text1"/>
                <w:sz w:val="18"/>
                <w:szCs w:val="18"/>
              </w:rPr>
            </w:pPr>
            <w:r w:rsidRPr="00A7215E">
              <w:rPr>
                <w:rFonts w:ascii="Times New Roman" w:hAnsi="Times New Roman"/>
                <w:color w:val="000000" w:themeColor="text1"/>
                <w:sz w:val="18"/>
                <w:szCs w:val="18"/>
              </w:rPr>
              <w:t>Stale data</w:t>
            </w:r>
          </w:p>
        </w:tc>
        <w:tc>
          <w:tcPr>
            <w:tcW w:w="1260" w:type="dxa"/>
            <w:vAlign w:val="center"/>
          </w:tcPr>
          <w:p w14:paraId="524318BE" w14:textId="77777777" w:rsidR="004F60E1" w:rsidRPr="00A7215E" w:rsidRDefault="00000000">
            <w:pPr>
              <w:rPr>
                <w:rFonts w:ascii="Times New Roman" w:hAnsi="Times New Roman"/>
                <w:color w:val="000000" w:themeColor="text1"/>
                <w:sz w:val="18"/>
                <w:szCs w:val="18"/>
              </w:rPr>
            </w:pPr>
            <w:r w:rsidRPr="00A7215E">
              <w:rPr>
                <w:rFonts w:ascii="Times New Roman" w:hAnsi="Times New Roman"/>
                <w:color w:val="000000" w:themeColor="text1"/>
                <w:sz w:val="18"/>
                <w:szCs w:val="18"/>
              </w:rPr>
              <w:t>Clearly marked stale/unavailable.</w:t>
            </w:r>
          </w:p>
        </w:tc>
        <w:tc>
          <w:tcPr>
            <w:tcW w:w="1260" w:type="dxa"/>
            <w:vAlign w:val="center"/>
          </w:tcPr>
          <w:p w14:paraId="731924B6" w14:textId="77777777" w:rsidR="004F60E1" w:rsidRPr="00A7215E" w:rsidRDefault="00000000">
            <w:pPr>
              <w:rPr>
                <w:rFonts w:ascii="Times New Roman" w:hAnsi="Times New Roman"/>
                <w:color w:val="000000" w:themeColor="text1"/>
                <w:sz w:val="18"/>
                <w:szCs w:val="18"/>
              </w:rPr>
            </w:pPr>
            <w:r w:rsidRPr="00A7215E">
              <w:rPr>
                <w:rFonts w:ascii="Times New Roman" w:hAnsi="Times New Roman"/>
                <w:color w:val="000000" w:themeColor="text1"/>
                <w:sz w:val="18"/>
                <w:szCs w:val="18"/>
              </w:rPr>
              <w:t>Not Executed</w:t>
            </w:r>
          </w:p>
        </w:tc>
        <w:tc>
          <w:tcPr>
            <w:tcW w:w="1260" w:type="dxa"/>
            <w:vAlign w:val="center"/>
          </w:tcPr>
          <w:p w14:paraId="26A24557" w14:textId="77777777" w:rsidR="004F60E1" w:rsidRPr="00A7215E" w:rsidRDefault="00000000">
            <w:pPr>
              <w:rPr>
                <w:rFonts w:ascii="Times New Roman" w:hAnsi="Times New Roman"/>
                <w:color w:val="000000" w:themeColor="text1"/>
                <w:sz w:val="18"/>
                <w:szCs w:val="18"/>
              </w:rPr>
            </w:pPr>
            <w:r w:rsidRPr="00A7215E">
              <w:rPr>
                <w:rFonts w:ascii="Times New Roman" w:hAnsi="Times New Roman"/>
                <w:color w:val="000000" w:themeColor="text1"/>
                <w:sz w:val="18"/>
                <w:szCs w:val="18"/>
              </w:rPr>
              <w:t>Not Executed</w:t>
            </w:r>
          </w:p>
        </w:tc>
      </w:tr>
    </w:tbl>
    <w:p w14:paraId="68290FBD" w14:textId="77777777" w:rsidR="004F60E1" w:rsidRPr="0076207B" w:rsidRDefault="004F60E1">
      <w:pPr>
        <w:rPr>
          <w:rFonts w:ascii="Times New Roman" w:hAnsi="Times New Roman"/>
          <w:color w:val="000000" w:themeColor="text1"/>
        </w:rPr>
      </w:pPr>
    </w:p>
    <w:p w14:paraId="0FF7E4DA" w14:textId="77777777" w:rsidR="00A7215E" w:rsidRDefault="00A7215E" w:rsidP="0076207B">
      <w:pPr>
        <w:rPr>
          <w:rFonts w:ascii="Times New Roman" w:hAnsi="Times New Roman"/>
          <w:b/>
          <w:bCs/>
          <w:color w:val="000000" w:themeColor="text1"/>
          <w:sz w:val="32"/>
          <w:szCs w:val="32"/>
        </w:rPr>
      </w:pPr>
    </w:p>
    <w:p w14:paraId="611B502E" w14:textId="77777777" w:rsidR="00A7215E" w:rsidRDefault="00A7215E" w:rsidP="0076207B">
      <w:pPr>
        <w:rPr>
          <w:rFonts w:ascii="Times New Roman" w:hAnsi="Times New Roman"/>
          <w:b/>
          <w:bCs/>
          <w:color w:val="000000" w:themeColor="text1"/>
          <w:sz w:val="32"/>
          <w:szCs w:val="32"/>
        </w:rPr>
      </w:pPr>
    </w:p>
    <w:p w14:paraId="78572524" w14:textId="77777777" w:rsidR="00A7215E" w:rsidRDefault="00A7215E" w:rsidP="0076207B">
      <w:pPr>
        <w:rPr>
          <w:rFonts w:ascii="Times New Roman" w:hAnsi="Times New Roman"/>
          <w:b/>
          <w:bCs/>
          <w:color w:val="000000" w:themeColor="text1"/>
          <w:sz w:val="32"/>
          <w:szCs w:val="32"/>
        </w:rPr>
      </w:pPr>
    </w:p>
    <w:p w14:paraId="18C9622F" w14:textId="77777777" w:rsidR="00A7215E" w:rsidRDefault="00A7215E" w:rsidP="0076207B">
      <w:pPr>
        <w:rPr>
          <w:rFonts w:ascii="Times New Roman" w:hAnsi="Times New Roman"/>
          <w:b/>
          <w:bCs/>
          <w:color w:val="000000" w:themeColor="text1"/>
          <w:sz w:val="32"/>
          <w:szCs w:val="32"/>
        </w:rPr>
      </w:pPr>
    </w:p>
    <w:p w14:paraId="213C07EC" w14:textId="77777777" w:rsidR="00A7215E" w:rsidRDefault="00A7215E" w:rsidP="0076207B">
      <w:pPr>
        <w:rPr>
          <w:rFonts w:ascii="Times New Roman" w:hAnsi="Times New Roman"/>
          <w:b/>
          <w:bCs/>
          <w:color w:val="000000" w:themeColor="text1"/>
          <w:sz w:val="32"/>
          <w:szCs w:val="32"/>
        </w:rPr>
      </w:pPr>
    </w:p>
    <w:p w14:paraId="43575E85" w14:textId="77777777" w:rsidR="00A7215E" w:rsidRDefault="00A7215E" w:rsidP="0076207B">
      <w:pPr>
        <w:rPr>
          <w:rFonts w:ascii="Times New Roman" w:hAnsi="Times New Roman"/>
          <w:b/>
          <w:bCs/>
          <w:color w:val="000000" w:themeColor="text1"/>
          <w:sz w:val="32"/>
          <w:szCs w:val="32"/>
        </w:rPr>
      </w:pPr>
    </w:p>
    <w:p w14:paraId="551BFC91" w14:textId="77777777" w:rsidR="00A7215E" w:rsidRDefault="00A7215E" w:rsidP="0076207B">
      <w:pPr>
        <w:rPr>
          <w:rFonts w:ascii="Times New Roman" w:hAnsi="Times New Roman"/>
          <w:b/>
          <w:bCs/>
          <w:color w:val="000000" w:themeColor="text1"/>
          <w:sz w:val="32"/>
          <w:szCs w:val="32"/>
        </w:rPr>
      </w:pPr>
    </w:p>
    <w:p w14:paraId="19E96B67" w14:textId="77777777" w:rsidR="00A7215E" w:rsidRDefault="00A7215E" w:rsidP="0076207B">
      <w:pPr>
        <w:rPr>
          <w:rFonts w:ascii="Times New Roman" w:hAnsi="Times New Roman"/>
          <w:b/>
          <w:bCs/>
          <w:color w:val="000000" w:themeColor="text1"/>
          <w:sz w:val="32"/>
          <w:szCs w:val="32"/>
        </w:rPr>
      </w:pPr>
    </w:p>
    <w:p w14:paraId="23B4747C" w14:textId="77777777" w:rsidR="00A7215E" w:rsidRDefault="00A7215E" w:rsidP="0076207B">
      <w:pPr>
        <w:rPr>
          <w:rFonts w:ascii="Times New Roman" w:hAnsi="Times New Roman"/>
          <w:b/>
          <w:bCs/>
          <w:color w:val="000000" w:themeColor="text1"/>
          <w:sz w:val="32"/>
          <w:szCs w:val="32"/>
        </w:rPr>
      </w:pPr>
    </w:p>
    <w:p w14:paraId="6B94BEEA" w14:textId="77777777" w:rsidR="00A7215E" w:rsidRDefault="00A7215E" w:rsidP="0076207B">
      <w:pPr>
        <w:rPr>
          <w:rFonts w:ascii="Times New Roman" w:hAnsi="Times New Roman"/>
          <w:b/>
          <w:bCs/>
          <w:color w:val="000000" w:themeColor="text1"/>
          <w:sz w:val="32"/>
          <w:szCs w:val="32"/>
        </w:rPr>
      </w:pPr>
    </w:p>
    <w:p w14:paraId="2590E1DA" w14:textId="77777777" w:rsidR="00A7215E" w:rsidRDefault="00A7215E" w:rsidP="0076207B">
      <w:pPr>
        <w:rPr>
          <w:rFonts w:ascii="Times New Roman" w:hAnsi="Times New Roman"/>
          <w:b/>
          <w:bCs/>
          <w:color w:val="000000" w:themeColor="text1"/>
          <w:sz w:val="32"/>
          <w:szCs w:val="32"/>
        </w:rPr>
      </w:pPr>
    </w:p>
    <w:p w14:paraId="0E41DB51" w14:textId="77777777" w:rsidR="00A7215E" w:rsidRDefault="00A7215E" w:rsidP="0076207B">
      <w:pPr>
        <w:rPr>
          <w:rFonts w:ascii="Times New Roman" w:hAnsi="Times New Roman"/>
          <w:b/>
          <w:bCs/>
          <w:color w:val="000000" w:themeColor="text1"/>
          <w:sz w:val="32"/>
          <w:szCs w:val="32"/>
        </w:rPr>
      </w:pPr>
    </w:p>
    <w:p w14:paraId="5BA75AB2" w14:textId="77777777" w:rsidR="00A7215E" w:rsidRDefault="00A7215E" w:rsidP="0076207B">
      <w:pPr>
        <w:rPr>
          <w:rFonts w:ascii="Times New Roman" w:hAnsi="Times New Roman"/>
          <w:b/>
          <w:bCs/>
          <w:color w:val="000000" w:themeColor="text1"/>
          <w:sz w:val="32"/>
          <w:szCs w:val="32"/>
        </w:rPr>
      </w:pPr>
    </w:p>
    <w:p w14:paraId="032B7C87" w14:textId="77777777" w:rsidR="00A7215E" w:rsidRDefault="00A7215E" w:rsidP="0076207B">
      <w:pPr>
        <w:rPr>
          <w:rFonts w:ascii="Times New Roman" w:hAnsi="Times New Roman"/>
          <w:b/>
          <w:bCs/>
          <w:color w:val="000000" w:themeColor="text1"/>
          <w:sz w:val="32"/>
          <w:szCs w:val="32"/>
        </w:rPr>
      </w:pPr>
    </w:p>
    <w:p w14:paraId="63D7CA86" w14:textId="3E4F4C36" w:rsidR="004F60E1" w:rsidRDefault="00000000" w:rsidP="0076207B">
      <w:pPr>
        <w:rPr>
          <w:rFonts w:ascii="Times New Roman" w:hAnsi="Times New Roman"/>
          <w:b/>
          <w:bCs/>
          <w:color w:val="000000" w:themeColor="text1"/>
          <w:sz w:val="32"/>
          <w:szCs w:val="32"/>
        </w:rPr>
      </w:pPr>
      <w:r>
        <w:rPr>
          <w:rFonts w:ascii="Times New Roman" w:hAnsi="Times New Roman"/>
          <w:b/>
          <w:bCs/>
          <w:color w:val="000000" w:themeColor="text1"/>
          <w:sz w:val="32"/>
          <w:szCs w:val="32"/>
        </w:rPr>
        <w:lastRenderedPageBreak/>
        <w:t>10. Detailed Test Cases – Feeding and Milk</w:t>
      </w:r>
    </w:p>
    <w:p w14:paraId="48F1C087" w14:textId="77777777" w:rsidR="0076207B" w:rsidRPr="0076207B" w:rsidRDefault="0076207B" w:rsidP="0076207B">
      <w:pPr>
        <w:rPr>
          <w:rFonts w:ascii="Times New Roman" w:hAnsi="Times New Roman"/>
          <w:b/>
          <w:bCs/>
          <w:color w:val="000000" w:themeColor="text1"/>
          <w:sz w:val="32"/>
          <w:szCs w:val="32"/>
        </w:rPr>
      </w:pPr>
    </w:p>
    <w:tbl>
      <w:tblPr>
        <w:tblStyle w:val="TableGrid"/>
        <w:tblW w:w="0" w:type="auto"/>
        <w:jc w:val="center"/>
        <w:tblLook w:val="04A0" w:firstRow="1" w:lastRow="0" w:firstColumn="1" w:lastColumn="0" w:noHBand="0" w:noVBand="1"/>
      </w:tblPr>
      <w:tblGrid>
        <w:gridCol w:w="1218"/>
        <w:gridCol w:w="1250"/>
        <w:gridCol w:w="1241"/>
        <w:gridCol w:w="1250"/>
        <w:gridCol w:w="1616"/>
        <w:gridCol w:w="1591"/>
        <w:gridCol w:w="1240"/>
        <w:gridCol w:w="1240"/>
      </w:tblGrid>
      <w:tr w:rsidR="004F60E1" w:rsidRPr="0076207B" w14:paraId="0ABA7F08" w14:textId="77777777">
        <w:trPr>
          <w:jc w:val="center"/>
        </w:trPr>
        <w:tc>
          <w:tcPr>
            <w:tcW w:w="1260" w:type="dxa"/>
            <w:shd w:val="clear" w:color="auto" w:fill="D9EAF7"/>
          </w:tcPr>
          <w:p w14:paraId="6881747B" w14:textId="77777777" w:rsidR="004F60E1" w:rsidRPr="00A7215E" w:rsidRDefault="00000000">
            <w:pPr>
              <w:rPr>
                <w:rFonts w:ascii="Times New Roman" w:hAnsi="Times New Roman"/>
                <w:color w:val="000000" w:themeColor="text1"/>
                <w:sz w:val="18"/>
                <w:szCs w:val="18"/>
              </w:rPr>
            </w:pPr>
            <w:r w:rsidRPr="00A7215E">
              <w:rPr>
                <w:rFonts w:ascii="Times New Roman" w:hAnsi="Times New Roman"/>
                <w:b/>
                <w:color w:val="000000" w:themeColor="text1"/>
                <w:sz w:val="18"/>
                <w:szCs w:val="18"/>
              </w:rPr>
              <w:t>ID</w:t>
            </w:r>
          </w:p>
        </w:tc>
        <w:tc>
          <w:tcPr>
            <w:tcW w:w="1260" w:type="dxa"/>
            <w:shd w:val="clear" w:color="auto" w:fill="D9EAF7"/>
          </w:tcPr>
          <w:p w14:paraId="495E91E9" w14:textId="77777777" w:rsidR="004F60E1" w:rsidRPr="00A7215E" w:rsidRDefault="00000000">
            <w:pPr>
              <w:rPr>
                <w:rFonts w:ascii="Times New Roman" w:hAnsi="Times New Roman"/>
                <w:color w:val="000000" w:themeColor="text1"/>
                <w:sz w:val="18"/>
                <w:szCs w:val="18"/>
              </w:rPr>
            </w:pPr>
            <w:r w:rsidRPr="00A7215E">
              <w:rPr>
                <w:rFonts w:ascii="Times New Roman" w:hAnsi="Times New Roman"/>
                <w:b/>
                <w:color w:val="000000" w:themeColor="text1"/>
                <w:sz w:val="18"/>
                <w:szCs w:val="18"/>
              </w:rPr>
              <w:t>Type</w:t>
            </w:r>
          </w:p>
        </w:tc>
        <w:tc>
          <w:tcPr>
            <w:tcW w:w="1260" w:type="dxa"/>
            <w:shd w:val="clear" w:color="auto" w:fill="D9EAF7"/>
          </w:tcPr>
          <w:p w14:paraId="4C1081D1" w14:textId="77777777" w:rsidR="004F60E1" w:rsidRPr="00A7215E" w:rsidRDefault="00000000">
            <w:pPr>
              <w:rPr>
                <w:rFonts w:ascii="Times New Roman" w:hAnsi="Times New Roman"/>
                <w:color w:val="000000" w:themeColor="text1"/>
                <w:sz w:val="18"/>
                <w:szCs w:val="18"/>
              </w:rPr>
            </w:pPr>
            <w:r w:rsidRPr="00A7215E">
              <w:rPr>
                <w:rFonts w:ascii="Times New Roman" w:hAnsi="Times New Roman"/>
                <w:b/>
                <w:color w:val="000000" w:themeColor="text1"/>
                <w:sz w:val="18"/>
                <w:szCs w:val="18"/>
              </w:rPr>
              <w:t>Scenario</w:t>
            </w:r>
          </w:p>
        </w:tc>
        <w:tc>
          <w:tcPr>
            <w:tcW w:w="1260" w:type="dxa"/>
            <w:shd w:val="clear" w:color="auto" w:fill="D9EAF7"/>
          </w:tcPr>
          <w:p w14:paraId="30511787" w14:textId="77777777" w:rsidR="004F60E1" w:rsidRPr="00A7215E" w:rsidRDefault="00000000">
            <w:pPr>
              <w:rPr>
                <w:rFonts w:ascii="Times New Roman" w:hAnsi="Times New Roman"/>
                <w:color w:val="000000" w:themeColor="text1"/>
                <w:sz w:val="18"/>
                <w:szCs w:val="18"/>
              </w:rPr>
            </w:pPr>
            <w:r w:rsidRPr="00A7215E">
              <w:rPr>
                <w:rFonts w:ascii="Times New Roman" w:hAnsi="Times New Roman"/>
                <w:b/>
                <w:color w:val="000000" w:themeColor="text1"/>
                <w:sz w:val="18"/>
                <w:szCs w:val="18"/>
              </w:rPr>
              <w:t>Steps</w:t>
            </w:r>
          </w:p>
        </w:tc>
        <w:tc>
          <w:tcPr>
            <w:tcW w:w="1260" w:type="dxa"/>
            <w:shd w:val="clear" w:color="auto" w:fill="D9EAF7"/>
          </w:tcPr>
          <w:p w14:paraId="32005F66" w14:textId="77777777" w:rsidR="004F60E1" w:rsidRPr="00A7215E" w:rsidRDefault="00000000">
            <w:pPr>
              <w:rPr>
                <w:rFonts w:ascii="Times New Roman" w:hAnsi="Times New Roman"/>
                <w:color w:val="000000" w:themeColor="text1"/>
                <w:sz w:val="18"/>
                <w:szCs w:val="18"/>
              </w:rPr>
            </w:pPr>
            <w:r w:rsidRPr="00A7215E">
              <w:rPr>
                <w:rFonts w:ascii="Times New Roman" w:hAnsi="Times New Roman"/>
                <w:b/>
                <w:color w:val="000000" w:themeColor="text1"/>
                <w:sz w:val="18"/>
                <w:szCs w:val="18"/>
              </w:rPr>
              <w:t>Test Data</w:t>
            </w:r>
          </w:p>
        </w:tc>
        <w:tc>
          <w:tcPr>
            <w:tcW w:w="1260" w:type="dxa"/>
            <w:shd w:val="clear" w:color="auto" w:fill="D9EAF7"/>
          </w:tcPr>
          <w:p w14:paraId="53589F39" w14:textId="77777777" w:rsidR="004F60E1" w:rsidRPr="00A7215E" w:rsidRDefault="00000000">
            <w:pPr>
              <w:rPr>
                <w:rFonts w:ascii="Times New Roman" w:hAnsi="Times New Roman"/>
                <w:color w:val="000000" w:themeColor="text1"/>
                <w:sz w:val="18"/>
                <w:szCs w:val="18"/>
              </w:rPr>
            </w:pPr>
            <w:r w:rsidRPr="00A7215E">
              <w:rPr>
                <w:rFonts w:ascii="Times New Roman" w:hAnsi="Times New Roman"/>
                <w:b/>
                <w:color w:val="000000" w:themeColor="text1"/>
                <w:sz w:val="18"/>
                <w:szCs w:val="18"/>
              </w:rPr>
              <w:t>Expected Result</w:t>
            </w:r>
          </w:p>
        </w:tc>
        <w:tc>
          <w:tcPr>
            <w:tcW w:w="1260" w:type="dxa"/>
            <w:shd w:val="clear" w:color="auto" w:fill="D9EAF7"/>
          </w:tcPr>
          <w:p w14:paraId="09E13F60" w14:textId="77777777" w:rsidR="004F60E1" w:rsidRPr="00A7215E" w:rsidRDefault="00000000">
            <w:pPr>
              <w:rPr>
                <w:rFonts w:ascii="Times New Roman" w:hAnsi="Times New Roman"/>
                <w:color w:val="000000" w:themeColor="text1"/>
                <w:sz w:val="18"/>
                <w:szCs w:val="18"/>
              </w:rPr>
            </w:pPr>
            <w:r w:rsidRPr="00A7215E">
              <w:rPr>
                <w:rFonts w:ascii="Times New Roman" w:hAnsi="Times New Roman"/>
                <w:b/>
                <w:color w:val="000000" w:themeColor="text1"/>
                <w:sz w:val="18"/>
                <w:szCs w:val="18"/>
              </w:rPr>
              <w:t>Actual</w:t>
            </w:r>
          </w:p>
        </w:tc>
        <w:tc>
          <w:tcPr>
            <w:tcW w:w="1260" w:type="dxa"/>
            <w:shd w:val="clear" w:color="auto" w:fill="D9EAF7"/>
          </w:tcPr>
          <w:p w14:paraId="21490E68" w14:textId="77777777" w:rsidR="004F60E1" w:rsidRPr="00A7215E" w:rsidRDefault="00000000">
            <w:pPr>
              <w:rPr>
                <w:rFonts w:ascii="Times New Roman" w:hAnsi="Times New Roman"/>
                <w:color w:val="000000" w:themeColor="text1"/>
                <w:sz w:val="18"/>
                <w:szCs w:val="18"/>
              </w:rPr>
            </w:pPr>
            <w:r w:rsidRPr="00A7215E">
              <w:rPr>
                <w:rFonts w:ascii="Times New Roman" w:hAnsi="Times New Roman"/>
                <w:b/>
                <w:color w:val="000000" w:themeColor="text1"/>
                <w:sz w:val="18"/>
                <w:szCs w:val="18"/>
              </w:rPr>
              <w:t>Status</w:t>
            </w:r>
          </w:p>
        </w:tc>
      </w:tr>
      <w:tr w:rsidR="004F60E1" w:rsidRPr="0076207B" w14:paraId="330EB17A" w14:textId="77777777">
        <w:trPr>
          <w:jc w:val="center"/>
        </w:trPr>
        <w:tc>
          <w:tcPr>
            <w:tcW w:w="1260" w:type="dxa"/>
            <w:vAlign w:val="center"/>
          </w:tcPr>
          <w:p w14:paraId="2FA801D1" w14:textId="77777777" w:rsidR="004F60E1" w:rsidRPr="00A7215E" w:rsidRDefault="00000000">
            <w:pPr>
              <w:rPr>
                <w:rFonts w:ascii="Times New Roman" w:hAnsi="Times New Roman"/>
                <w:color w:val="000000" w:themeColor="text1"/>
                <w:sz w:val="18"/>
                <w:szCs w:val="18"/>
              </w:rPr>
            </w:pPr>
            <w:r w:rsidRPr="00A7215E">
              <w:rPr>
                <w:rFonts w:ascii="Times New Roman" w:hAnsi="Times New Roman"/>
                <w:color w:val="000000" w:themeColor="text1"/>
                <w:sz w:val="18"/>
                <w:szCs w:val="18"/>
              </w:rPr>
              <w:t>TC-F01</w:t>
            </w:r>
          </w:p>
        </w:tc>
        <w:tc>
          <w:tcPr>
            <w:tcW w:w="1260" w:type="dxa"/>
            <w:vAlign w:val="center"/>
          </w:tcPr>
          <w:p w14:paraId="5B5A7355" w14:textId="77777777" w:rsidR="004F60E1" w:rsidRPr="00A7215E" w:rsidRDefault="00000000">
            <w:pPr>
              <w:rPr>
                <w:rFonts w:ascii="Times New Roman" w:hAnsi="Times New Roman"/>
                <w:color w:val="000000" w:themeColor="text1"/>
                <w:sz w:val="18"/>
                <w:szCs w:val="18"/>
              </w:rPr>
            </w:pPr>
            <w:r w:rsidRPr="00A7215E">
              <w:rPr>
                <w:rFonts w:ascii="Times New Roman" w:hAnsi="Times New Roman"/>
                <w:color w:val="000000" w:themeColor="text1"/>
                <w:sz w:val="18"/>
                <w:szCs w:val="18"/>
              </w:rPr>
              <w:t>Normal</w:t>
            </w:r>
          </w:p>
        </w:tc>
        <w:tc>
          <w:tcPr>
            <w:tcW w:w="1260" w:type="dxa"/>
            <w:vAlign w:val="center"/>
          </w:tcPr>
          <w:p w14:paraId="38077DDD" w14:textId="77777777" w:rsidR="004F60E1" w:rsidRPr="00A7215E" w:rsidRDefault="00000000">
            <w:pPr>
              <w:rPr>
                <w:rFonts w:ascii="Times New Roman" w:hAnsi="Times New Roman"/>
                <w:color w:val="000000" w:themeColor="text1"/>
                <w:sz w:val="18"/>
                <w:szCs w:val="18"/>
              </w:rPr>
            </w:pPr>
            <w:r w:rsidRPr="00A7215E">
              <w:rPr>
                <w:rFonts w:ascii="Times New Roman" w:hAnsi="Times New Roman"/>
                <w:color w:val="000000" w:themeColor="text1"/>
                <w:sz w:val="18"/>
                <w:szCs w:val="18"/>
              </w:rPr>
              <w:t>Create feeding schedule</w:t>
            </w:r>
          </w:p>
        </w:tc>
        <w:tc>
          <w:tcPr>
            <w:tcW w:w="1260" w:type="dxa"/>
            <w:vAlign w:val="center"/>
          </w:tcPr>
          <w:p w14:paraId="1274560A" w14:textId="77777777" w:rsidR="004F60E1" w:rsidRPr="00A7215E" w:rsidRDefault="00000000">
            <w:pPr>
              <w:rPr>
                <w:rFonts w:ascii="Times New Roman" w:hAnsi="Times New Roman"/>
                <w:color w:val="000000" w:themeColor="text1"/>
                <w:sz w:val="18"/>
                <w:szCs w:val="18"/>
              </w:rPr>
            </w:pPr>
            <w:r w:rsidRPr="00A7215E">
              <w:rPr>
                <w:rFonts w:ascii="Times New Roman" w:hAnsi="Times New Roman"/>
                <w:color w:val="000000" w:themeColor="text1"/>
                <w:sz w:val="18"/>
                <w:szCs w:val="18"/>
              </w:rPr>
              <w:t>Enter valid feeding details.</w:t>
            </w:r>
          </w:p>
        </w:tc>
        <w:tc>
          <w:tcPr>
            <w:tcW w:w="1260" w:type="dxa"/>
            <w:vAlign w:val="center"/>
          </w:tcPr>
          <w:p w14:paraId="14156D71" w14:textId="77777777" w:rsidR="004F60E1" w:rsidRPr="00A7215E" w:rsidRDefault="00000000">
            <w:pPr>
              <w:rPr>
                <w:rFonts w:ascii="Times New Roman" w:hAnsi="Times New Roman"/>
                <w:color w:val="000000" w:themeColor="text1"/>
                <w:sz w:val="18"/>
                <w:szCs w:val="18"/>
              </w:rPr>
            </w:pPr>
            <w:r w:rsidRPr="00A7215E">
              <w:rPr>
                <w:rFonts w:ascii="Times New Roman" w:hAnsi="Times New Roman"/>
                <w:color w:val="000000" w:themeColor="text1"/>
                <w:sz w:val="18"/>
                <w:szCs w:val="18"/>
              </w:rPr>
              <w:t>Valid cattle/time/quantity</w:t>
            </w:r>
          </w:p>
        </w:tc>
        <w:tc>
          <w:tcPr>
            <w:tcW w:w="1260" w:type="dxa"/>
            <w:vAlign w:val="center"/>
          </w:tcPr>
          <w:p w14:paraId="1514372F" w14:textId="77777777" w:rsidR="004F60E1" w:rsidRPr="00A7215E" w:rsidRDefault="00000000">
            <w:pPr>
              <w:rPr>
                <w:rFonts w:ascii="Times New Roman" w:hAnsi="Times New Roman"/>
                <w:color w:val="000000" w:themeColor="text1"/>
                <w:sz w:val="18"/>
                <w:szCs w:val="18"/>
              </w:rPr>
            </w:pPr>
            <w:r w:rsidRPr="00A7215E">
              <w:rPr>
                <w:rFonts w:ascii="Times New Roman" w:hAnsi="Times New Roman"/>
                <w:color w:val="000000" w:themeColor="text1"/>
                <w:sz w:val="18"/>
                <w:szCs w:val="18"/>
              </w:rPr>
              <w:t>Schedule saved.</w:t>
            </w:r>
          </w:p>
        </w:tc>
        <w:tc>
          <w:tcPr>
            <w:tcW w:w="1260" w:type="dxa"/>
            <w:vAlign w:val="center"/>
          </w:tcPr>
          <w:p w14:paraId="4395C337" w14:textId="77777777" w:rsidR="004F60E1" w:rsidRPr="00A7215E" w:rsidRDefault="00000000">
            <w:pPr>
              <w:rPr>
                <w:rFonts w:ascii="Times New Roman" w:hAnsi="Times New Roman"/>
                <w:color w:val="000000" w:themeColor="text1"/>
                <w:sz w:val="18"/>
                <w:szCs w:val="18"/>
              </w:rPr>
            </w:pPr>
            <w:r w:rsidRPr="00A7215E">
              <w:rPr>
                <w:rFonts w:ascii="Times New Roman" w:hAnsi="Times New Roman"/>
                <w:color w:val="000000" w:themeColor="text1"/>
                <w:sz w:val="18"/>
                <w:szCs w:val="18"/>
              </w:rPr>
              <w:t>Not Executed</w:t>
            </w:r>
          </w:p>
        </w:tc>
        <w:tc>
          <w:tcPr>
            <w:tcW w:w="1260" w:type="dxa"/>
            <w:vAlign w:val="center"/>
          </w:tcPr>
          <w:p w14:paraId="636EF736" w14:textId="77777777" w:rsidR="004F60E1" w:rsidRPr="00A7215E" w:rsidRDefault="00000000">
            <w:pPr>
              <w:rPr>
                <w:rFonts w:ascii="Times New Roman" w:hAnsi="Times New Roman"/>
                <w:color w:val="000000" w:themeColor="text1"/>
                <w:sz w:val="18"/>
                <w:szCs w:val="18"/>
              </w:rPr>
            </w:pPr>
            <w:r w:rsidRPr="00A7215E">
              <w:rPr>
                <w:rFonts w:ascii="Times New Roman" w:hAnsi="Times New Roman"/>
                <w:color w:val="000000" w:themeColor="text1"/>
                <w:sz w:val="18"/>
                <w:szCs w:val="18"/>
              </w:rPr>
              <w:t>Not Executed</w:t>
            </w:r>
          </w:p>
        </w:tc>
      </w:tr>
      <w:tr w:rsidR="004F60E1" w:rsidRPr="0076207B" w14:paraId="02FB85A9" w14:textId="77777777">
        <w:trPr>
          <w:jc w:val="center"/>
        </w:trPr>
        <w:tc>
          <w:tcPr>
            <w:tcW w:w="1260" w:type="dxa"/>
            <w:vAlign w:val="center"/>
          </w:tcPr>
          <w:p w14:paraId="55BB6D83" w14:textId="77777777" w:rsidR="004F60E1" w:rsidRPr="00A7215E" w:rsidRDefault="00000000">
            <w:pPr>
              <w:rPr>
                <w:rFonts w:ascii="Times New Roman" w:hAnsi="Times New Roman"/>
                <w:color w:val="000000" w:themeColor="text1"/>
                <w:sz w:val="18"/>
                <w:szCs w:val="18"/>
              </w:rPr>
            </w:pPr>
            <w:r w:rsidRPr="00A7215E">
              <w:rPr>
                <w:rFonts w:ascii="Times New Roman" w:hAnsi="Times New Roman"/>
                <w:color w:val="000000" w:themeColor="text1"/>
                <w:sz w:val="18"/>
                <w:szCs w:val="18"/>
              </w:rPr>
              <w:t>TC-F02</w:t>
            </w:r>
          </w:p>
        </w:tc>
        <w:tc>
          <w:tcPr>
            <w:tcW w:w="1260" w:type="dxa"/>
            <w:vAlign w:val="center"/>
          </w:tcPr>
          <w:p w14:paraId="12650C6A" w14:textId="77777777" w:rsidR="004F60E1" w:rsidRPr="00A7215E" w:rsidRDefault="00000000">
            <w:pPr>
              <w:rPr>
                <w:rFonts w:ascii="Times New Roman" w:hAnsi="Times New Roman"/>
                <w:color w:val="000000" w:themeColor="text1"/>
                <w:sz w:val="18"/>
                <w:szCs w:val="18"/>
              </w:rPr>
            </w:pPr>
            <w:r w:rsidRPr="00A7215E">
              <w:rPr>
                <w:rFonts w:ascii="Times New Roman" w:hAnsi="Times New Roman"/>
                <w:color w:val="000000" w:themeColor="text1"/>
                <w:sz w:val="18"/>
                <w:szCs w:val="18"/>
              </w:rPr>
              <w:t>Boundary</w:t>
            </w:r>
          </w:p>
        </w:tc>
        <w:tc>
          <w:tcPr>
            <w:tcW w:w="1260" w:type="dxa"/>
            <w:vAlign w:val="center"/>
          </w:tcPr>
          <w:p w14:paraId="4999FF78" w14:textId="77777777" w:rsidR="004F60E1" w:rsidRPr="00A7215E" w:rsidRDefault="00000000">
            <w:pPr>
              <w:rPr>
                <w:rFonts w:ascii="Times New Roman" w:hAnsi="Times New Roman"/>
                <w:color w:val="000000" w:themeColor="text1"/>
                <w:sz w:val="18"/>
                <w:szCs w:val="18"/>
              </w:rPr>
            </w:pPr>
            <w:r w:rsidRPr="00A7215E">
              <w:rPr>
                <w:rFonts w:ascii="Times New Roman" w:hAnsi="Times New Roman"/>
                <w:color w:val="000000" w:themeColor="text1"/>
                <w:sz w:val="18"/>
                <w:szCs w:val="18"/>
              </w:rPr>
              <w:t>Earliest feeding time</w:t>
            </w:r>
          </w:p>
        </w:tc>
        <w:tc>
          <w:tcPr>
            <w:tcW w:w="1260" w:type="dxa"/>
            <w:vAlign w:val="center"/>
          </w:tcPr>
          <w:p w14:paraId="33EA8AF1" w14:textId="77777777" w:rsidR="004F60E1" w:rsidRPr="00A7215E" w:rsidRDefault="00000000">
            <w:pPr>
              <w:rPr>
                <w:rFonts w:ascii="Times New Roman" w:hAnsi="Times New Roman"/>
                <w:color w:val="000000" w:themeColor="text1"/>
                <w:sz w:val="18"/>
                <w:szCs w:val="18"/>
              </w:rPr>
            </w:pPr>
            <w:r w:rsidRPr="00A7215E">
              <w:rPr>
                <w:rFonts w:ascii="Times New Roman" w:hAnsi="Times New Roman"/>
                <w:color w:val="000000" w:themeColor="text1"/>
                <w:sz w:val="18"/>
                <w:szCs w:val="18"/>
              </w:rPr>
              <w:t>Enter minimum permitted time.</w:t>
            </w:r>
          </w:p>
        </w:tc>
        <w:tc>
          <w:tcPr>
            <w:tcW w:w="1260" w:type="dxa"/>
            <w:vAlign w:val="center"/>
          </w:tcPr>
          <w:p w14:paraId="47E10C0D" w14:textId="77777777" w:rsidR="004F60E1" w:rsidRPr="00A7215E" w:rsidRDefault="00000000">
            <w:pPr>
              <w:rPr>
                <w:rFonts w:ascii="Times New Roman" w:hAnsi="Times New Roman"/>
                <w:color w:val="000000" w:themeColor="text1"/>
                <w:sz w:val="18"/>
                <w:szCs w:val="18"/>
              </w:rPr>
            </w:pPr>
            <w:r w:rsidRPr="00A7215E">
              <w:rPr>
                <w:rFonts w:ascii="Times New Roman" w:hAnsi="Times New Roman"/>
                <w:color w:val="000000" w:themeColor="text1"/>
                <w:sz w:val="18"/>
                <w:szCs w:val="18"/>
              </w:rPr>
              <w:t>Boundary time</w:t>
            </w:r>
          </w:p>
        </w:tc>
        <w:tc>
          <w:tcPr>
            <w:tcW w:w="1260" w:type="dxa"/>
            <w:vAlign w:val="center"/>
          </w:tcPr>
          <w:p w14:paraId="1F983A06" w14:textId="77777777" w:rsidR="004F60E1" w:rsidRPr="00A7215E" w:rsidRDefault="00000000">
            <w:pPr>
              <w:rPr>
                <w:rFonts w:ascii="Times New Roman" w:hAnsi="Times New Roman"/>
                <w:color w:val="000000" w:themeColor="text1"/>
                <w:sz w:val="18"/>
                <w:szCs w:val="18"/>
              </w:rPr>
            </w:pPr>
            <w:r w:rsidRPr="00A7215E">
              <w:rPr>
                <w:rFonts w:ascii="Times New Roman" w:hAnsi="Times New Roman"/>
                <w:color w:val="000000" w:themeColor="text1"/>
                <w:sz w:val="18"/>
                <w:szCs w:val="18"/>
              </w:rPr>
              <w:t>Correct boundary behaviour.</w:t>
            </w:r>
          </w:p>
        </w:tc>
        <w:tc>
          <w:tcPr>
            <w:tcW w:w="1260" w:type="dxa"/>
            <w:vAlign w:val="center"/>
          </w:tcPr>
          <w:p w14:paraId="2DF6AFDA" w14:textId="77777777" w:rsidR="004F60E1" w:rsidRPr="00A7215E" w:rsidRDefault="00000000">
            <w:pPr>
              <w:rPr>
                <w:rFonts w:ascii="Times New Roman" w:hAnsi="Times New Roman"/>
                <w:color w:val="000000" w:themeColor="text1"/>
                <w:sz w:val="18"/>
                <w:szCs w:val="18"/>
              </w:rPr>
            </w:pPr>
            <w:r w:rsidRPr="00A7215E">
              <w:rPr>
                <w:rFonts w:ascii="Times New Roman" w:hAnsi="Times New Roman"/>
                <w:color w:val="000000" w:themeColor="text1"/>
                <w:sz w:val="18"/>
                <w:szCs w:val="18"/>
              </w:rPr>
              <w:t>Not Executed</w:t>
            </w:r>
          </w:p>
        </w:tc>
        <w:tc>
          <w:tcPr>
            <w:tcW w:w="1260" w:type="dxa"/>
            <w:vAlign w:val="center"/>
          </w:tcPr>
          <w:p w14:paraId="6BC51675" w14:textId="77777777" w:rsidR="004F60E1" w:rsidRPr="00A7215E" w:rsidRDefault="00000000">
            <w:pPr>
              <w:rPr>
                <w:rFonts w:ascii="Times New Roman" w:hAnsi="Times New Roman"/>
                <w:color w:val="000000" w:themeColor="text1"/>
                <w:sz w:val="18"/>
                <w:szCs w:val="18"/>
              </w:rPr>
            </w:pPr>
            <w:r w:rsidRPr="00A7215E">
              <w:rPr>
                <w:rFonts w:ascii="Times New Roman" w:hAnsi="Times New Roman"/>
                <w:color w:val="000000" w:themeColor="text1"/>
                <w:sz w:val="18"/>
                <w:szCs w:val="18"/>
              </w:rPr>
              <w:t>Not Executed</w:t>
            </w:r>
          </w:p>
        </w:tc>
      </w:tr>
      <w:tr w:rsidR="004F60E1" w:rsidRPr="0076207B" w14:paraId="0B22C882" w14:textId="77777777">
        <w:trPr>
          <w:jc w:val="center"/>
        </w:trPr>
        <w:tc>
          <w:tcPr>
            <w:tcW w:w="1260" w:type="dxa"/>
            <w:vAlign w:val="center"/>
          </w:tcPr>
          <w:p w14:paraId="06436151" w14:textId="77777777" w:rsidR="004F60E1" w:rsidRPr="00A7215E" w:rsidRDefault="00000000">
            <w:pPr>
              <w:rPr>
                <w:rFonts w:ascii="Times New Roman" w:hAnsi="Times New Roman"/>
                <w:color w:val="000000" w:themeColor="text1"/>
                <w:sz w:val="18"/>
                <w:szCs w:val="18"/>
              </w:rPr>
            </w:pPr>
            <w:r w:rsidRPr="00A7215E">
              <w:rPr>
                <w:rFonts w:ascii="Times New Roman" w:hAnsi="Times New Roman"/>
                <w:color w:val="000000" w:themeColor="text1"/>
                <w:sz w:val="18"/>
                <w:szCs w:val="18"/>
              </w:rPr>
              <w:t>TC-F03</w:t>
            </w:r>
          </w:p>
        </w:tc>
        <w:tc>
          <w:tcPr>
            <w:tcW w:w="1260" w:type="dxa"/>
            <w:vAlign w:val="center"/>
          </w:tcPr>
          <w:p w14:paraId="61F90764" w14:textId="77777777" w:rsidR="004F60E1" w:rsidRPr="00A7215E" w:rsidRDefault="00000000">
            <w:pPr>
              <w:rPr>
                <w:rFonts w:ascii="Times New Roman" w:hAnsi="Times New Roman"/>
                <w:color w:val="000000" w:themeColor="text1"/>
                <w:sz w:val="18"/>
                <w:szCs w:val="18"/>
              </w:rPr>
            </w:pPr>
            <w:r w:rsidRPr="00A7215E">
              <w:rPr>
                <w:rFonts w:ascii="Times New Roman" w:hAnsi="Times New Roman"/>
                <w:color w:val="000000" w:themeColor="text1"/>
                <w:sz w:val="18"/>
                <w:szCs w:val="18"/>
              </w:rPr>
              <w:t>Boundary</w:t>
            </w:r>
          </w:p>
        </w:tc>
        <w:tc>
          <w:tcPr>
            <w:tcW w:w="1260" w:type="dxa"/>
            <w:vAlign w:val="center"/>
          </w:tcPr>
          <w:p w14:paraId="299D632F" w14:textId="77777777" w:rsidR="004F60E1" w:rsidRPr="00A7215E" w:rsidRDefault="00000000">
            <w:pPr>
              <w:rPr>
                <w:rFonts w:ascii="Times New Roman" w:hAnsi="Times New Roman"/>
                <w:color w:val="000000" w:themeColor="text1"/>
                <w:sz w:val="18"/>
                <w:szCs w:val="18"/>
              </w:rPr>
            </w:pPr>
            <w:r w:rsidRPr="00A7215E">
              <w:rPr>
                <w:rFonts w:ascii="Times New Roman" w:hAnsi="Times New Roman"/>
                <w:color w:val="000000" w:themeColor="text1"/>
                <w:sz w:val="18"/>
                <w:szCs w:val="18"/>
              </w:rPr>
              <w:t>Latest feeding time</w:t>
            </w:r>
          </w:p>
        </w:tc>
        <w:tc>
          <w:tcPr>
            <w:tcW w:w="1260" w:type="dxa"/>
            <w:vAlign w:val="center"/>
          </w:tcPr>
          <w:p w14:paraId="15F2C0CB" w14:textId="77777777" w:rsidR="004F60E1" w:rsidRPr="00A7215E" w:rsidRDefault="00000000">
            <w:pPr>
              <w:rPr>
                <w:rFonts w:ascii="Times New Roman" w:hAnsi="Times New Roman"/>
                <w:color w:val="000000" w:themeColor="text1"/>
                <w:sz w:val="18"/>
                <w:szCs w:val="18"/>
              </w:rPr>
            </w:pPr>
            <w:r w:rsidRPr="00A7215E">
              <w:rPr>
                <w:rFonts w:ascii="Times New Roman" w:hAnsi="Times New Roman"/>
                <w:color w:val="000000" w:themeColor="text1"/>
                <w:sz w:val="18"/>
                <w:szCs w:val="18"/>
              </w:rPr>
              <w:t>Enter maximum permitted time.</w:t>
            </w:r>
          </w:p>
        </w:tc>
        <w:tc>
          <w:tcPr>
            <w:tcW w:w="1260" w:type="dxa"/>
            <w:vAlign w:val="center"/>
          </w:tcPr>
          <w:p w14:paraId="1CDAE080" w14:textId="77777777" w:rsidR="004F60E1" w:rsidRPr="00A7215E" w:rsidRDefault="00000000">
            <w:pPr>
              <w:rPr>
                <w:rFonts w:ascii="Times New Roman" w:hAnsi="Times New Roman"/>
                <w:color w:val="000000" w:themeColor="text1"/>
                <w:sz w:val="18"/>
                <w:szCs w:val="18"/>
              </w:rPr>
            </w:pPr>
            <w:r w:rsidRPr="00A7215E">
              <w:rPr>
                <w:rFonts w:ascii="Times New Roman" w:hAnsi="Times New Roman"/>
                <w:color w:val="000000" w:themeColor="text1"/>
                <w:sz w:val="18"/>
                <w:szCs w:val="18"/>
              </w:rPr>
              <w:t>Boundary time</w:t>
            </w:r>
          </w:p>
        </w:tc>
        <w:tc>
          <w:tcPr>
            <w:tcW w:w="1260" w:type="dxa"/>
            <w:vAlign w:val="center"/>
          </w:tcPr>
          <w:p w14:paraId="13E33D2F" w14:textId="77777777" w:rsidR="004F60E1" w:rsidRPr="00A7215E" w:rsidRDefault="00000000">
            <w:pPr>
              <w:rPr>
                <w:rFonts w:ascii="Times New Roman" w:hAnsi="Times New Roman"/>
                <w:color w:val="000000" w:themeColor="text1"/>
                <w:sz w:val="18"/>
                <w:szCs w:val="18"/>
              </w:rPr>
            </w:pPr>
            <w:r w:rsidRPr="00A7215E">
              <w:rPr>
                <w:rFonts w:ascii="Times New Roman" w:hAnsi="Times New Roman"/>
                <w:color w:val="000000" w:themeColor="text1"/>
                <w:sz w:val="18"/>
                <w:szCs w:val="18"/>
              </w:rPr>
              <w:t>Correct boundary behaviour.</w:t>
            </w:r>
          </w:p>
        </w:tc>
        <w:tc>
          <w:tcPr>
            <w:tcW w:w="1260" w:type="dxa"/>
            <w:vAlign w:val="center"/>
          </w:tcPr>
          <w:p w14:paraId="0FAEEDC6" w14:textId="77777777" w:rsidR="004F60E1" w:rsidRPr="00A7215E" w:rsidRDefault="00000000">
            <w:pPr>
              <w:rPr>
                <w:rFonts w:ascii="Times New Roman" w:hAnsi="Times New Roman"/>
                <w:color w:val="000000" w:themeColor="text1"/>
                <w:sz w:val="18"/>
                <w:szCs w:val="18"/>
              </w:rPr>
            </w:pPr>
            <w:r w:rsidRPr="00A7215E">
              <w:rPr>
                <w:rFonts w:ascii="Times New Roman" w:hAnsi="Times New Roman"/>
                <w:color w:val="000000" w:themeColor="text1"/>
                <w:sz w:val="18"/>
                <w:szCs w:val="18"/>
              </w:rPr>
              <w:t>Not Executed</w:t>
            </w:r>
          </w:p>
        </w:tc>
        <w:tc>
          <w:tcPr>
            <w:tcW w:w="1260" w:type="dxa"/>
            <w:vAlign w:val="center"/>
          </w:tcPr>
          <w:p w14:paraId="44E47329" w14:textId="77777777" w:rsidR="004F60E1" w:rsidRPr="00A7215E" w:rsidRDefault="00000000">
            <w:pPr>
              <w:rPr>
                <w:rFonts w:ascii="Times New Roman" w:hAnsi="Times New Roman"/>
                <w:color w:val="000000" w:themeColor="text1"/>
                <w:sz w:val="18"/>
                <w:szCs w:val="18"/>
              </w:rPr>
            </w:pPr>
            <w:r w:rsidRPr="00A7215E">
              <w:rPr>
                <w:rFonts w:ascii="Times New Roman" w:hAnsi="Times New Roman"/>
                <w:color w:val="000000" w:themeColor="text1"/>
                <w:sz w:val="18"/>
                <w:szCs w:val="18"/>
              </w:rPr>
              <w:t>Not Executed</w:t>
            </w:r>
          </w:p>
        </w:tc>
      </w:tr>
      <w:tr w:rsidR="004F60E1" w:rsidRPr="0076207B" w14:paraId="1A590F11" w14:textId="77777777">
        <w:trPr>
          <w:jc w:val="center"/>
        </w:trPr>
        <w:tc>
          <w:tcPr>
            <w:tcW w:w="1260" w:type="dxa"/>
            <w:vAlign w:val="center"/>
          </w:tcPr>
          <w:p w14:paraId="5072EA2F" w14:textId="77777777" w:rsidR="004F60E1" w:rsidRPr="00A7215E" w:rsidRDefault="00000000">
            <w:pPr>
              <w:rPr>
                <w:rFonts w:ascii="Times New Roman" w:hAnsi="Times New Roman"/>
                <w:color w:val="000000" w:themeColor="text1"/>
                <w:sz w:val="18"/>
                <w:szCs w:val="18"/>
              </w:rPr>
            </w:pPr>
            <w:r w:rsidRPr="00A7215E">
              <w:rPr>
                <w:rFonts w:ascii="Times New Roman" w:hAnsi="Times New Roman"/>
                <w:color w:val="000000" w:themeColor="text1"/>
                <w:sz w:val="18"/>
                <w:szCs w:val="18"/>
              </w:rPr>
              <w:t>TC-F04</w:t>
            </w:r>
          </w:p>
        </w:tc>
        <w:tc>
          <w:tcPr>
            <w:tcW w:w="1260" w:type="dxa"/>
            <w:vAlign w:val="center"/>
          </w:tcPr>
          <w:p w14:paraId="638EE770" w14:textId="77777777" w:rsidR="004F60E1" w:rsidRPr="00A7215E" w:rsidRDefault="00000000">
            <w:pPr>
              <w:rPr>
                <w:rFonts w:ascii="Times New Roman" w:hAnsi="Times New Roman"/>
                <w:color w:val="000000" w:themeColor="text1"/>
                <w:sz w:val="18"/>
                <w:szCs w:val="18"/>
              </w:rPr>
            </w:pPr>
            <w:r w:rsidRPr="00A7215E">
              <w:rPr>
                <w:rFonts w:ascii="Times New Roman" w:hAnsi="Times New Roman"/>
                <w:color w:val="000000" w:themeColor="text1"/>
                <w:sz w:val="18"/>
                <w:szCs w:val="18"/>
              </w:rPr>
              <w:t>Invalid</w:t>
            </w:r>
          </w:p>
        </w:tc>
        <w:tc>
          <w:tcPr>
            <w:tcW w:w="1260" w:type="dxa"/>
            <w:vAlign w:val="center"/>
          </w:tcPr>
          <w:p w14:paraId="7C518FC5" w14:textId="77777777" w:rsidR="004F60E1" w:rsidRPr="00A7215E" w:rsidRDefault="00000000">
            <w:pPr>
              <w:rPr>
                <w:rFonts w:ascii="Times New Roman" w:hAnsi="Times New Roman"/>
                <w:color w:val="000000" w:themeColor="text1"/>
                <w:sz w:val="18"/>
                <w:szCs w:val="18"/>
              </w:rPr>
            </w:pPr>
            <w:r w:rsidRPr="00A7215E">
              <w:rPr>
                <w:rFonts w:ascii="Times New Roman" w:hAnsi="Times New Roman"/>
                <w:color w:val="000000" w:themeColor="text1"/>
                <w:sz w:val="18"/>
                <w:szCs w:val="18"/>
              </w:rPr>
              <w:t>Negative feed quantity</w:t>
            </w:r>
          </w:p>
        </w:tc>
        <w:tc>
          <w:tcPr>
            <w:tcW w:w="1260" w:type="dxa"/>
            <w:vAlign w:val="center"/>
          </w:tcPr>
          <w:p w14:paraId="600581D5" w14:textId="77777777" w:rsidR="004F60E1" w:rsidRPr="00A7215E" w:rsidRDefault="00000000">
            <w:pPr>
              <w:rPr>
                <w:rFonts w:ascii="Times New Roman" w:hAnsi="Times New Roman"/>
                <w:color w:val="000000" w:themeColor="text1"/>
                <w:sz w:val="18"/>
                <w:szCs w:val="18"/>
              </w:rPr>
            </w:pPr>
            <w:r w:rsidRPr="00A7215E">
              <w:rPr>
                <w:rFonts w:ascii="Times New Roman" w:hAnsi="Times New Roman"/>
                <w:color w:val="000000" w:themeColor="text1"/>
                <w:sz w:val="18"/>
                <w:szCs w:val="18"/>
              </w:rPr>
              <w:t>Enter negative value.</w:t>
            </w:r>
          </w:p>
        </w:tc>
        <w:tc>
          <w:tcPr>
            <w:tcW w:w="1260" w:type="dxa"/>
            <w:vAlign w:val="center"/>
          </w:tcPr>
          <w:p w14:paraId="4E52BF97" w14:textId="77777777" w:rsidR="004F60E1" w:rsidRPr="00A7215E" w:rsidRDefault="00000000">
            <w:pPr>
              <w:rPr>
                <w:rFonts w:ascii="Times New Roman" w:hAnsi="Times New Roman"/>
                <w:color w:val="000000" w:themeColor="text1"/>
                <w:sz w:val="18"/>
                <w:szCs w:val="18"/>
              </w:rPr>
            </w:pPr>
            <w:r w:rsidRPr="00A7215E">
              <w:rPr>
                <w:rFonts w:ascii="Times New Roman" w:hAnsi="Times New Roman"/>
                <w:color w:val="000000" w:themeColor="text1"/>
                <w:sz w:val="18"/>
                <w:szCs w:val="18"/>
              </w:rPr>
              <w:t>-5</w:t>
            </w:r>
          </w:p>
        </w:tc>
        <w:tc>
          <w:tcPr>
            <w:tcW w:w="1260" w:type="dxa"/>
            <w:vAlign w:val="center"/>
          </w:tcPr>
          <w:p w14:paraId="578CDD52" w14:textId="77777777" w:rsidR="004F60E1" w:rsidRPr="00A7215E" w:rsidRDefault="00000000">
            <w:pPr>
              <w:rPr>
                <w:rFonts w:ascii="Times New Roman" w:hAnsi="Times New Roman"/>
                <w:color w:val="000000" w:themeColor="text1"/>
                <w:sz w:val="18"/>
                <w:szCs w:val="18"/>
              </w:rPr>
            </w:pPr>
            <w:r w:rsidRPr="00A7215E">
              <w:rPr>
                <w:rFonts w:ascii="Times New Roman" w:hAnsi="Times New Roman"/>
                <w:color w:val="000000" w:themeColor="text1"/>
                <w:sz w:val="18"/>
                <w:szCs w:val="18"/>
              </w:rPr>
              <w:t>Rejected.</w:t>
            </w:r>
          </w:p>
        </w:tc>
        <w:tc>
          <w:tcPr>
            <w:tcW w:w="1260" w:type="dxa"/>
            <w:vAlign w:val="center"/>
          </w:tcPr>
          <w:p w14:paraId="521367FB" w14:textId="77777777" w:rsidR="004F60E1" w:rsidRPr="00A7215E" w:rsidRDefault="00000000">
            <w:pPr>
              <w:rPr>
                <w:rFonts w:ascii="Times New Roman" w:hAnsi="Times New Roman"/>
                <w:color w:val="000000" w:themeColor="text1"/>
                <w:sz w:val="18"/>
                <w:szCs w:val="18"/>
              </w:rPr>
            </w:pPr>
            <w:r w:rsidRPr="00A7215E">
              <w:rPr>
                <w:rFonts w:ascii="Times New Roman" w:hAnsi="Times New Roman"/>
                <w:color w:val="000000" w:themeColor="text1"/>
                <w:sz w:val="18"/>
                <w:szCs w:val="18"/>
              </w:rPr>
              <w:t>Not Executed</w:t>
            </w:r>
          </w:p>
        </w:tc>
        <w:tc>
          <w:tcPr>
            <w:tcW w:w="1260" w:type="dxa"/>
            <w:vAlign w:val="center"/>
          </w:tcPr>
          <w:p w14:paraId="4D88F62E" w14:textId="77777777" w:rsidR="004F60E1" w:rsidRPr="00A7215E" w:rsidRDefault="00000000">
            <w:pPr>
              <w:rPr>
                <w:rFonts w:ascii="Times New Roman" w:hAnsi="Times New Roman"/>
                <w:color w:val="000000" w:themeColor="text1"/>
                <w:sz w:val="18"/>
                <w:szCs w:val="18"/>
              </w:rPr>
            </w:pPr>
            <w:r w:rsidRPr="00A7215E">
              <w:rPr>
                <w:rFonts w:ascii="Times New Roman" w:hAnsi="Times New Roman"/>
                <w:color w:val="000000" w:themeColor="text1"/>
                <w:sz w:val="18"/>
                <w:szCs w:val="18"/>
              </w:rPr>
              <w:t>Not Executed</w:t>
            </w:r>
          </w:p>
        </w:tc>
      </w:tr>
      <w:tr w:rsidR="004F60E1" w:rsidRPr="0076207B" w14:paraId="351EA1D7" w14:textId="77777777">
        <w:trPr>
          <w:jc w:val="center"/>
        </w:trPr>
        <w:tc>
          <w:tcPr>
            <w:tcW w:w="1260" w:type="dxa"/>
            <w:vAlign w:val="center"/>
          </w:tcPr>
          <w:p w14:paraId="65A3B62C" w14:textId="77777777" w:rsidR="004F60E1" w:rsidRPr="00A7215E" w:rsidRDefault="00000000">
            <w:pPr>
              <w:rPr>
                <w:rFonts w:ascii="Times New Roman" w:hAnsi="Times New Roman"/>
                <w:color w:val="000000" w:themeColor="text1"/>
                <w:sz w:val="18"/>
                <w:szCs w:val="18"/>
              </w:rPr>
            </w:pPr>
            <w:r w:rsidRPr="00A7215E">
              <w:rPr>
                <w:rFonts w:ascii="Times New Roman" w:hAnsi="Times New Roman"/>
                <w:color w:val="000000" w:themeColor="text1"/>
                <w:sz w:val="18"/>
                <w:szCs w:val="18"/>
              </w:rPr>
              <w:t>TC-F05</w:t>
            </w:r>
          </w:p>
        </w:tc>
        <w:tc>
          <w:tcPr>
            <w:tcW w:w="1260" w:type="dxa"/>
            <w:vAlign w:val="center"/>
          </w:tcPr>
          <w:p w14:paraId="54909C43" w14:textId="77777777" w:rsidR="004F60E1" w:rsidRPr="00A7215E" w:rsidRDefault="00000000">
            <w:pPr>
              <w:rPr>
                <w:rFonts w:ascii="Times New Roman" w:hAnsi="Times New Roman"/>
                <w:color w:val="000000" w:themeColor="text1"/>
                <w:sz w:val="18"/>
                <w:szCs w:val="18"/>
              </w:rPr>
            </w:pPr>
            <w:r w:rsidRPr="00A7215E">
              <w:rPr>
                <w:rFonts w:ascii="Times New Roman" w:hAnsi="Times New Roman"/>
                <w:color w:val="000000" w:themeColor="text1"/>
                <w:sz w:val="18"/>
                <w:szCs w:val="18"/>
              </w:rPr>
              <w:t>Invalid</w:t>
            </w:r>
          </w:p>
        </w:tc>
        <w:tc>
          <w:tcPr>
            <w:tcW w:w="1260" w:type="dxa"/>
            <w:vAlign w:val="center"/>
          </w:tcPr>
          <w:p w14:paraId="4AC78DDB" w14:textId="77777777" w:rsidR="004F60E1" w:rsidRPr="00A7215E" w:rsidRDefault="00000000">
            <w:pPr>
              <w:rPr>
                <w:rFonts w:ascii="Times New Roman" w:hAnsi="Times New Roman"/>
                <w:color w:val="000000" w:themeColor="text1"/>
                <w:sz w:val="18"/>
                <w:szCs w:val="18"/>
              </w:rPr>
            </w:pPr>
            <w:r w:rsidRPr="00A7215E">
              <w:rPr>
                <w:rFonts w:ascii="Times New Roman" w:hAnsi="Times New Roman"/>
                <w:color w:val="000000" w:themeColor="text1"/>
                <w:sz w:val="18"/>
                <w:szCs w:val="18"/>
              </w:rPr>
              <w:t>Invalid feeding time</w:t>
            </w:r>
          </w:p>
        </w:tc>
        <w:tc>
          <w:tcPr>
            <w:tcW w:w="1260" w:type="dxa"/>
            <w:vAlign w:val="center"/>
          </w:tcPr>
          <w:p w14:paraId="6499EA64" w14:textId="77777777" w:rsidR="004F60E1" w:rsidRPr="00A7215E" w:rsidRDefault="00000000">
            <w:pPr>
              <w:rPr>
                <w:rFonts w:ascii="Times New Roman" w:hAnsi="Times New Roman"/>
                <w:color w:val="000000" w:themeColor="text1"/>
                <w:sz w:val="18"/>
                <w:szCs w:val="18"/>
              </w:rPr>
            </w:pPr>
            <w:r w:rsidRPr="00A7215E">
              <w:rPr>
                <w:rFonts w:ascii="Times New Roman" w:hAnsi="Times New Roman"/>
                <w:color w:val="000000" w:themeColor="text1"/>
                <w:sz w:val="18"/>
                <w:szCs w:val="18"/>
              </w:rPr>
              <w:t>Enter malformed time.</w:t>
            </w:r>
          </w:p>
        </w:tc>
        <w:tc>
          <w:tcPr>
            <w:tcW w:w="1260" w:type="dxa"/>
            <w:vAlign w:val="center"/>
          </w:tcPr>
          <w:p w14:paraId="7FC1E460" w14:textId="77777777" w:rsidR="004F60E1" w:rsidRPr="00A7215E" w:rsidRDefault="00000000">
            <w:pPr>
              <w:rPr>
                <w:rFonts w:ascii="Times New Roman" w:hAnsi="Times New Roman"/>
                <w:color w:val="000000" w:themeColor="text1"/>
                <w:sz w:val="18"/>
                <w:szCs w:val="18"/>
              </w:rPr>
            </w:pPr>
            <w:r w:rsidRPr="00A7215E">
              <w:rPr>
                <w:rFonts w:ascii="Times New Roman" w:hAnsi="Times New Roman"/>
                <w:color w:val="000000" w:themeColor="text1"/>
                <w:sz w:val="18"/>
                <w:szCs w:val="18"/>
              </w:rPr>
              <w:t>25:90</w:t>
            </w:r>
          </w:p>
        </w:tc>
        <w:tc>
          <w:tcPr>
            <w:tcW w:w="1260" w:type="dxa"/>
            <w:vAlign w:val="center"/>
          </w:tcPr>
          <w:p w14:paraId="4C634636" w14:textId="77777777" w:rsidR="004F60E1" w:rsidRPr="00A7215E" w:rsidRDefault="00000000">
            <w:pPr>
              <w:rPr>
                <w:rFonts w:ascii="Times New Roman" w:hAnsi="Times New Roman"/>
                <w:color w:val="000000" w:themeColor="text1"/>
                <w:sz w:val="18"/>
                <w:szCs w:val="18"/>
              </w:rPr>
            </w:pPr>
            <w:r w:rsidRPr="00A7215E">
              <w:rPr>
                <w:rFonts w:ascii="Times New Roman" w:hAnsi="Times New Roman"/>
                <w:color w:val="000000" w:themeColor="text1"/>
                <w:sz w:val="18"/>
                <w:szCs w:val="18"/>
              </w:rPr>
              <w:t>Rejected.</w:t>
            </w:r>
          </w:p>
        </w:tc>
        <w:tc>
          <w:tcPr>
            <w:tcW w:w="1260" w:type="dxa"/>
            <w:vAlign w:val="center"/>
          </w:tcPr>
          <w:p w14:paraId="178971E4" w14:textId="77777777" w:rsidR="004F60E1" w:rsidRPr="00A7215E" w:rsidRDefault="00000000">
            <w:pPr>
              <w:rPr>
                <w:rFonts w:ascii="Times New Roman" w:hAnsi="Times New Roman"/>
                <w:color w:val="000000" w:themeColor="text1"/>
                <w:sz w:val="18"/>
                <w:szCs w:val="18"/>
              </w:rPr>
            </w:pPr>
            <w:r w:rsidRPr="00A7215E">
              <w:rPr>
                <w:rFonts w:ascii="Times New Roman" w:hAnsi="Times New Roman"/>
                <w:color w:val="000000" w:themeColor="text1"/>
                <w:sz w:val="18"/>
                <w:szCs w:val="18"/>
              </w:rPr>
              <w:t>Not Executed</w:t>
            </w:r>
          </w:p>
        </w:tc>
        <w:tc>
          <w:tcPr>
            <w:tcW w:w="1260" w:type="dxa"/>
            <w:vAlign w:val="center"/>
          </w:tcPr>
          <w:p w14:paraId="0EE2FD5D" w14:textId="77777777" w:rsidR="004F60E1" w:rsidRPr="00A7215E" w:rsidRDefault="00000000">
            <w:pPr>
              <w:rPr>
                <w:rFonts w:ascii="Times New Roman" w:hAnsi="Times New Roman"/>
                <w:color w:val="000000" w:themeColor="text1"/>
                <w:sz w:val="18"/>
                <w:szCs w:val="18"/>
              </w:rPr>
            </w:pPr>
            <w:r w:rsidRPr="00A7215E">
              <w:rPr>
                <w:rFonts w:ascii="Times New Roman" w:hAnsi="Times New Roman"/>
                <w:color w:val="000000" w:themeColor="text1"/>
                <w:sz w:val="18"/>
                <w:szCs w:val="18"/>
              </w:rPr>
              <w:t>Not Executed</w:t>
            </w:r>
          </w:p>
        </w:tc>
      </w:tr>
      <w:tr w:rsidR="004F60E1" w:rsidRPr="0076207B" w14:paraId="37CF4269" w14:textId="77777777">
        <w:trPr>
          <w:jc w:val="center"/>
        </w:trPr>
        <w:tc>
          <w:tcPr>
            <w:tcW w:w="1260" w:type="dxa"/>
            <w:vAlign w:val="center"/>
          </w:tcPr>
          <w:p w14:paraId="733392C3" w14:textId="77777777" w:rsidR="004F60E1" w:rsidRPr="00A7215E" w:rsidRDefault="00000000">
            <w:pPr>
              <w:rPr>
                <w:rFonts w:ascii="Times New Roman" w:hAnsi="Times New Roman"/>
                <w:color w:val="000000" w:themeColor="text1"/>
                <w:sz w:val="18"/>
                <w:szCs w:val="18"/>
              </w:rPr>
            </w:pPr>
            <w:r w:rsidRPr="00A7215E">
              <w:rPr>
                <w:rFonts w:ascii="Times New Roman" w:hAnsi="Times New Roman"/>
                <w:color w:val="000000" w:themeColor="text1"/>
                <w:sz w:val="18"/>
                <w:szCs w:val="18"/>
              </w:rPr>
              <w:t>TC-F06</w:t>
            </w:r>
          </w:p>
        </w:tc>
        <w:tc>
          <w:tcPr>
            <w:tcW w:w="1260" w:type="dxa"/>
            <w:vAlign w:val="center"/>
          </w:tcPr>
          <w:p w14:paraId="1C9244FE" w14:textId="77777777" w:rsidR="004F60E1" w:rsidRPr="00A7215E" w:rsidRDefault="00000000">
            <w:pPr>
              <w:rPr>
                <w:rFonts w:ascii="Times New Roman" w:hAnsi="Times New Roman"/>
                <w:color w:val="000000" w:themeColor="text1"/>
                <w:sz w:val="18"/>
                <w:szCs w:val="18"/>
              </w:rPr>
            </w:pPr>
            <w:r w:rsidRPr="00A7215E">
              <w:rPr>
                <w:rFonts w:ascii="Times New Roman" w:hAnsi="Times New Roman"/>
                <w:color w:val="000000" w:themeColor="text1"/>
                <w:sz w:val="18"/>
                <w:szCs w:val="18"/>
              </w:rPr>
              <w:t>Exceptional</w:t>
            </w:r>
          </w:p>
        </w:tc>
        <w:tc>
          <w:tcPr>
            <w:tcW w:w="1260" w:type="dxa"/>
            <w:vAlign w:val="center"/>
          </w:tcPr>
          <w:p w14:paraId="326D8B62" w14:textId="77777777" w:rsidR="004F60E1" w:rsidRPr="00A7215E" w:rsidRDefault="00000000">
            <w:pPr>
              <w:rPr>
                <w:rFonts w:ascii="Times New Roman" w:hAnsi="Times New Roman"/>
                <w:color w:val="000000" w:themeColor="text1"/>
                <w:sz w:val="18"/>
                <w:szCs w:val="18"/>
              </w:rPr>
            </w:pPr>
            <w:r w:rsidRPr="00A7215E">
              <w:rPr>
                <w:rFonts w:ascii="Times New Roman" w:hAnsi="Times New Roman"/>
                <w:color w:val="000000" w:themeColor="text1"/>
                <w:sz w:val="18"/>
                <w:szCs w:val="18"/>
              </w:rPr>
              <w:t>Schedule conflict</w:t>
            </w:r>
          </w:p>
        </w:tc>
        <w:tc>
          <w:tcPr>
            <w:tcW w:w="1260" w:type="dxa"/>
            <w:vAlign w:val="center"/>
          </w:tcPr>
          <w:p w14:paraId="2F88F08A" w14:textId="77777777" w:rsidR="004F60E1" w:rsidRPr="00A7215E" w:rsidRDefault="00000000">
            <w:pPr>
              <w:rPr>
                <w:rFonts w:ascii="Times New Roman" w:hAnsi="Times New Roman"/>
                <w:color w:val="000000" w:themeColor="text1"/>
                <w:sz w:val="18"/>
                <w:szCs w:val="18"/>
              </w:rPr>
            </w:pPr>
            <w:r w:rsidRPr="00A7215E">
              <w:rPr>
                <w:rFonts w:ascii="Times New Roman" w:hAnsi="Times New Roman"/>
                <w:color w:val="000000" w:themeColor="text1"/>
                <w:sz w:val="18"/>
                <w:szCs w:val="18"/>
              </w:rPr>
              <w:t>Create overlapping schedules.</w:t>
            </w:r>
          </w:p>
        </w:tc>
        <w:tc>
          <w:tcPr>
            <w:tcW w:w="1260" w:type="dxa"/>
            <w:vAlign w:val="center"/>
          </w:tcPr>
          <w:p w14:paraId="3380B1FB" w14:textId="77777777" w:rsidR="004F60E1" w:rsidRPr="00A7215E" w:rsidRDefault="00000000">
            <w:pPr>
              <w:rPr>
                <w:rFonts w:ascii="Times New Roman" w:hAnsi="Times New Roman"/>
                <w:color w:val="000000" w:themeColor="text1"/>
                <w:sz w:val="18"/>
                <w:szCs w:val="18"/>
              </w:rPr>
            </w:pPr>
            <w:r w:rsidRPr="00A7215E">
              <w:rPr>
                <w:rFonts w:ascii="Times New Roman" w:hAnsi="Times New Roman"/>
                <w:color w:val="000000" w:themeColor="text1"/>
                <w:sz w:val="18"/>
                <w:szCs w:val="18"/>
              </w:rPr>
              <w:t>Overlap</w:t>
            </w:r>
          </w:p>
        </w:tc>
        <w:tc>
          <w:tcPr>
            <w:tcW w:w="1260" w:type="dxa"/>
            <w:vAlign w:val="center"/>
          </w:tcPr>
          <w:p w14:paraId="6B38A779" w14:textId="77777777" w:rsidR="004F60E1" w:rsidRPr="00A7215E" w:rsidRDefault="00000000">
            <w:pPr>
              <w:rPr>
                <w:rFonts w:ascii="Times New Roman" w:hAnsi="Times New Roman"/>
                <w:color w:val="000000" w:themeColor="text1"/>
                <w:sz w:val="18"/>
                <w:szCs w:val="18"/>
              </w:rPr>
            </w:pPr>
            <w:r w:rsidRPr="00A7215E">
              <w:rPr>
                <w:rFonts w:ascii="Times New Roman" w:hAnsi="Times New Roman"/>
                <w:color w:val="000000" w:themeColor="text1"/>
                <w:sz w:val="18"/>
                <w:szCs w:val="18"/>
              </w:rPr>
              <w:t>Conflict rule applied.</w:t>
            </w:r>
          </w:p>
        </w:tc>
        <w:tc>
          <w:tcPr>
            <w:tcW w:w="1260" w:type="dxa"/>
            <w:vAlign w:val="center"/>
          </w:tcPr>
          <w:p w14:paraId="777DBD1F" w14:textId="77777777" w:rsidR="004F60E1" w:rsidRPr="00A7215E" w:rsidRDefault="00000000">
            <w:pPr>
              <w:rPr>
                <w:rFonts w:ascii="Times New Roman" w:hAnsi="Times New Roman"/>
                <w:color w:val="000000" w:themeColor="text1"/>
                <w:sz w:val="18"/>
                <w:szCs w:val="18"/>
              </w:rPr>
            </w:pPr>
            <w:r w:rsidRPr="00A7215E">
              <w:rPr>
                <w:rFonts w:ascii="Times New Roman" w:hAnsi="Times New Roman"/>
                <w:color w:val="000000" w:themeColor="text1"/>
                <w:sz w:val="18"/>
                <w:szCs w:val="18"/>
              </w:rPr>
              <w:t>Not Executed</w:t>
            </w:r>
          </w:p>
        </w:tc>
        <w:tc>
          <w:tcPr>
            <w:tcW w:w="1260" w:type="dxa"/>
            <w:vAlign w:val="center"/>
          </w:tcPr>
          <w:p w14:paraId="2DCD4B52" w14:textId="77777777" w:rsidR="004F60E1" w:rsidRPr="00A7215E" w:rsidRDefault="00000000">
            <w:pPr>
              <w:rPr>
                <w:rFonts w:ascii="Times New Roman" w:hAnsi="Times New Roman"/>
                <w:color w:val="000000" w:themeColor="text1"/>
                <w:sz w:val="18"/>
                <w:szCs w:val="18"/>
              </w:rPr>
            </w:pPr>
            <w:r w:rsidRPr="00A7215E">
              <w:rPr>
                <w:rFonts w:ascii="Times New Roman" w:hAnsi="Times New Roman"/>
                <w:color w:val="000000" w:themeColor="text1"/>
                <w:sz w:val="18"/>
                <w:szCs w:val="18"/>
              </w:rPr>
              <w:t>Not Executed</w:t>
            </w:r>
          </w:p>
        </w:tc>
      </w:tr>
      <w:tr w:rsidR="004F60E1" w:rsidRPr="0076207B" w14:paraId="647060AD" w14:textId="77777777">
        <w:trPr>
          <w:jc w:val="center"/>
        </w:trPr>
        <w:tc>
          <w:tcPr>
            <w:tcW w:w="1260" w:type="dxa"/>
            <w:vAlign w:val="center"/>
          </w:tcPr>
          <w:p w14:paraId="253383C6" w14:textId="77777777" w:rsidR="004F60E1" w:rsidRPr="00A7215E" w:rsidRDefault="00000000">
            <w:pPr>
              <w:rPr>
                <w:rFonts w:ascii="Times New Roman" w:hAnsi="Times New Roman"/>
                <w:color w:val="000000" w:themeColor="text1"/>
                <w:sz w:val="18"/>
                <w:szCs w:val="18"/>
              </w:rPr>
            </w:pPr>
            <w:r w:rsidRPr="00A7215E">
              <w:rPr>
                <w:rFonts w:ascii="Times New Roman" w:hAnsi="Times New Roman"/>
                <w:color w:val="000000" w:themeColor="text1"/>
                <w:sz w:val="18"/>
                <w:szCs w:val="18"/>
              </w:rPr>
              <w:t>TC-F07</w:t>
            </w:r>
          </w:p>
        </w:tc>
        <w:tc>
          <w:tcPr>
            <w:tcW w:w="1260" w:type="dxa"/>
            <w:vAlign w:val="center"/>
          </w:tcPr>
          <w:p w14:paraId="4452FD4D" w14:textId="77777777" w:rsidR="004F60E1" w:rsidRPr="00A7215E" w:rsidRDefault="00000000">
            <w:pPr>
              <w:rPr>
                <w:rFonts w:ascii="Times New Roman" w:hAnsi="Times New Roman"/>
                <w:color w:val="000000" w:themeColor="text1"/>
                <w:sz w:val="18"/>
                <w:szCs w:val="18"/>
              </w:rPr>
            </w:pPr>
            <w:r w:rsidRPr="00A7215E">
              <w:rPr>
                <w:rFonts w:ascii="Times New Roman" w:hAnsi="Times New Roman"/>
                <w:color w:val="000000" w:themeColor="text1"/>
                <w:sz w:val="18"/>
                <w:szCs w:val="18"/>
              </w:rPr>
              <w:t>Normal</w:t>
            </w:r>
          </w:p>
        </w:tc>
        <w:tc>
          <w:tcPr>
            <w:tcW w:w="1260" w:type="dxa"/>
            <w:vAlign w:val="center"/>
          </w:tcPr>
          <w:p w14:paraId="3ECC398E" w14:textId="77777777" w:rsidR="004F60E1" w:rsidRPr="00A7215E" w:rsidRDefault="00000000">
            <w:pPr>
              <w:rPr>
                <w:rFonts w:ascii="Times New Roman" w:hAnsi="Times New Roman"/>
                <w:color w:val="000000" w:themeColor="text1"/>
                <w:sz w:val="18"/>
                <w:szCs w:val="18"/>
              </w:rPr>
            </w:pPr>
            <w:r w:rsidRPr="00A7215E">
              <w:rPr>
                <w:rFonts w:ascii="Times New Roman" w:hAnsi="Times New Roman"/>
                <w:color w:val="000000" w:themeColor="text1"/>
                <w:sz w:val="18"/>
                <w:szCs w:val="18"/>
              </w:rPr>
              <w:t>Record milk</w:t>
            </w:r>
          </w:p>
        </w:tc>
        <w:tc>
          <w:tcPr>
            <w:tcW w:w="1260" w:type="dxa"/>
            <w:vAlign w:val="center"/>
          </w:tcPr>
          <w:p w14:paraId="3BC8DA79" w14:textId="77777777" w:rsidR="004F60E1" w:rsidRPr="00A7215E" w:rsidRDefault="00000000">
            <w:pPr>
              <w:rPr>
                <w:rFonts w:ascii="Times New Roman" w:hAnsi="Times New Roman"/>
                <w:color w:val="000000" w:themeColor="text1"/>
                <w:sz w:val="18"/>
                <w:szCs w:val="18"/>
              </w:rPr>
            </w:pPr>
            <w:r w:rsidRPr="00A7215E">
              <w:rPr>
                <w:rFonts w:ascii="Times New Roman" w:hAnsi="Times New Roman"/>
                <w:color w:val="000000" w:themeColor="text1"/>
                <w:sz w:val="18"/>
                <w:szCs w:val="18"/>
              </w:rPr>
              <w:t>Enter valid quantity.</w:t>
            </w:r>
          </w:p>
        </w:tc>
        <w:tc>
          <w:tcPr>
            <w:tcW w:w="1260" w:type="dxa"/>
            <w:vAlign w:val="center"/>
          </w:tcPr>
          <w:p w14:paraId="23721E4A" w14:textId="77777777" w:rsidR="004F60E1" w:rsidRPr="00A7215E" w:rsidRDefault="00000000">
            <w:pPr>
              <w:rPr>
                <w:rFonts w:ascii="Times New Roman" w:hAnsi="Times New Roman"/>
                <w:color w:val="000000" w:themeColor="text1"/>
                <w:sz w:val="18"/>
                <w:szCs w:val="18"/>
              </w:rPr>
            </w:pPr>
            <w:r w:rsidRPr="00A7215E">
              <w:rPr>
                <w:rFonts w:ascii="Times New Roman" w:hAnsi="Times New Roman"/>
                <w:color w:val="000000" w:themeColor="text1"/>
                <w:sz w:val="18"/>
                <w:szCs w:val="18"/>
              </w:rPr>
              <w:t>C001; 18 L</w:t>
            </w:r>
          </w:p>
        </w:tc>
        <w:tc>
          <w:tcPr>
            <w:tcW w:w="1260" w:type="dxa"/>
            <w:vAlign w:val="center"/>
          </w:tcPr>
          <w:p w14:paraId="6C00B78D" w14:textId="77777777" w:rsidR="004F60E1" w:rsidRPr="00A7215E" w:rsidRDefault="00000000">
            <w:pPr>
              <w:rPr>
                <w:rFonts w:ascii="Times New Roman" w:hAnsi="Times New Roman"/>
                <w:color w:val="000000" w:themeColor="text1"/>
                <w:sz w:val="18"/>
                <w:szCs w:val="18"/>
              </w:rPr>
            </w:pPr>
            <w:r w:rsidRPr="00A7215E">
              <w:rPr>
                <w:rFonts w:ascii="Times New Roman" w:hAnsi="Times New Roman"/>
                <w:color w:val="000000" w:themeColor="text1"/>
                <w:sz w:val="18"/>
                <w:szCs w:val="18"/>
              </w:rPr>
              <w:t>Record stored.</w:t>
            </w:r>
          </w:p>
        </w:tc>
        <w:tc>
          <w:tcPr>
            <w:tcW w:w="1260" w:type="dxa"/>
            <w:vAlign w:val="center"/>
          </w:tcPr>
          <w:p w14:paraId="728E7EAD" w14:textId="77777777" w:rsidR="004F60E1" w:rsidRPr="00A7215E" w:rsidRDefault="00000000">
            <w:pPr>
              <w:rPr>
                <w:rFonts w:ascii="Times New Roman" w:hAnsi="Times New Roman"/>
                <w:color w:val="000000" w:themeColor="text1"/>
                <w:sz w:val="18"/>
                <w:szCs w:val="18"/>
              </w:rPr>
            </w:pPr>
            <w:r w:rsidRPr="00A7215E">
              <w:rPr>
                <w:rFonts w:ascii="Times New Roman" w:hAnsi="Times New Roman"/>
                <w:color w:val="000000" w:themeColor="text1"/>
                <w:sz w:val="18"/>
                <w:szCs w:val="18"/>
              </w:rPr>
              <w:t>Not Executed</w:t>
            </w:r>
          </w:p>
        </w:tc>
        <w:tc>
          <w:tcPr>
            <w:tcW w:w="1260" w:type="dxa"/>
            <w:vAlign w:val="center"/>
          </w:tcPr>
          <w:p w14:paraId="5F9EA6C3" w14:textId="77777777" w:rsidR="004F60E1" w:rsidRPr="00A7215E" w:rsidRDefault="00000000">
            <w:pPr>
              <w:rPr>
                <w:rFonts w:ascii="Times New Roman" w:hAnsi="Times New Roman"/>
                <w:color w:val="000000" w:themeColor="text1"/>
                <w:sz w:val="18"/>
                <w:szCs w:val="18"/>
              </w:rPr>
            </w:pPr>
            <w:r w:rsidRPr="00A7215E">
              <w:rPr>
                <w:rFonts w:ascii="Times New Roman" w:hAnsi="Times New Roman"/>
                <w:color w:val="000000" w:themeColor="text1"/>
                <w:sz w:val="18"/>
                <w:szCs w:val="18"/>
              </w:rPr>
              <w:t>Not Executed</w:t>
            </w:r>
          </w:p>
        </w:tc>
      </w:tr>
      <w:tr w:rsidR="004F60E1" w:rsidRPr="0076207B" w14:paraId="60FFB101" w14:textId="77777777">
        <w:trPr>
          <w:jc w:val="center"/>
        </w:trPr>
        <w:tc>
          <w:tcPr>
            <w:tcW w:w="1260" w:type="dxa"/>
            <w:vAlign w:val="center"/>
          </w:tcPr>
          <w:p w14:paraId="4639C4E2" w14:textId="77777777" w:rsidR="004F60E1" w:rsidRPr="00A7215E" w:rsidRDefault="00000000">
            <w:pPr>
              <w:rPr>
                <w:rFonts w:ascii="Times New Roman" w:hAnsi="Times New Roman"/>
                <w:color w:val="000000" w:themeColor="text1"/>
                <w:sz w:val="18"/>
                <w:szCs w:val="18"/>
              </w:rPr>
            </w:pPr>
            <w:r w:rsidRPr="00A7215E">
              <w:rPr>
                <w:rFonts w:ascii="Times New Roman" w:hAnsi="Times New Roman"/>
                <w:color w:val="000000" w:themeColor="text1"/>
                <w:sz w:val="18"/>
                <w:szCs w:val="18"/>
              </w:rPr>
              <w:t>TC-F08</w:t>
            </w:r>
          </w:p>
        </w:tc>
        <w:tc>
          <w:tcPr>
            <w:tcW w:w="1260" w:type="dxa"/>
            <w:vAlign w:val="center"/>
          </w:tcPr>
          <w:p w14:paraId="3142EB7E" w14:textId="77777777" w:rsidR="004F60E1" w:rsidRPr="00A7215E" w:rsidRDefault="00000000">
            <w:pPr>
              <w:rPr>
                <w:rFonts w:ascii="Times New Roman" w:hAnsi="Times New Roman"/>
                <w:color w:val="000000" w:themeColor="text1"/>
                <w:sz w:val="18"/>
                <w:szCs w:val="18"/>
              </w:rPr>
            </w:pPr>
            <w:r w:rsidRPr="00A7215E">
              <w:rPr>
                <w:rFonts w:ascii="Times New Roman" w:hAnsi="Times New Roman"/>
                <w:color w:val="000000" w:themeColor="text1"/>
                <w:sz w:val="18"/>
                <w:szCs w:val="18"/>
              </w:rPr>
              <w:t>Boundary</w:t>
            </w:r>
          </w:p>
        </w:tc>
        <w:tc>
          <w:tcPr>
            <w:tcW w:w="1260" w:type="dxa"/>
            <w:vAlign w:val="center"/>
          </w:tcPr>
          <w:p w14:paraId="6F510EFF" w14:textId="77777777" w:rsidR="004F60E1" w:rsidRPr="00A7215E" w:rsidRDefault="00000000">
            <w:pPr>
              <w:rPr>
                <w:rFonts w:ascii="Times New Roman" w:hAnsi="Times New Roman"/>
                <w:color w:val="000000" w:themeColor="text1"/>
                <w:sz w:val="18"/>
                <w:szCs w:val="18"/>
              </w:rPr>
            </w:pPr>
            <w:r w:rsidRPr="00A7215E">
              <w:rPr>
                <w:rFonts w:ascii="Times New Roman" w:hAnsi="Times New Roman"/>
                <w:color w:val="000000" w:themeColor="text1"/>
                <w:sz w:val="18"/>
                <w:szCs w:val="18"/>
              </w:rPr>
              <w:t>Milk quantity boundary</w:t>
            </w:r>
          </w:p>
        </w:tc>
        <w:tc>
          <w:tcPr>
            <w:tcW w:w="1260" w:type="dxa"/>
            <w:vAlign w:val="center"/>
          </w:tcPr>
          <w:p w14:paraId="13B93EC1" w14:textId="77777777" w:rsidR="004F60E1" w:rsidRPr="00A7215E" w:rsidRDefault="00000000">
            <w:pPr>
              <w:rPr>
                <w:rFonts w:ascii="Times New Roman" w:hAnsi="Times New Roman"/>
                <w:color w:val="000000" w:themeColor="text1"/>
                <w:sz w:val="18"/>
                <w:szCs w:val="18"/>
              </w:rPr>
            </w:pPr>
            <w:r w:rsidRPr="00A7215E">
              <w:rPr>
                <w:rFonts w:ascii="Times New Roman" w:hAnsi="Times New Roman"/>
                <w:color w:val="000000" w:themeColor="text1"/>
                <w:sz w:val="18"/>
                <w:szCs w:val="18"/>
              </w:rPr>
              <w:t>Enter configured min/max.</w:t>
            </w:r>
          </w:p>
        </w:tc>
        <w:tc>
          <w:tcPr>
            <w:tcW w:w="1260" w:type="dxa"/>
            <w:vAlign w:val="center"/>
          </w:tcPr>
          <w:p w14:paraId="44A93E2A" w14:textId="77777777" w:rsidR="004F60E1" w:rsidRPr="00A7215E" w:rsidRDefault="00000000">
            <w:pPr>
              <w:rPr>
                <w:rFonts w:ascii="Times New Roman" w:hAnsi="Times New Roman"/>
                <w:color w:val="000000" w:themeColor="text1"/>
                <w:sz w:val="18"/>
                <w:szCs w:val="18"/>
              </w:rPr>
            </w:pPr>
            <w:r w:rsidRPr="00A7215E">
              <w:rPr>
                <w:rFonts w:ascii="Times New Roman" w:hAnsi="Times New Roman"/>
                <w:color w:val="000000" w:themeColor="text1"/>
                <w:sz w:val="18"/>
                <w:szCs w:val="18"/>
              </w:rPr>
              <w:t>Boundary quantity</w:t>
            </w:r>
          </w:p>
        </w:tc>
        <w:tc>
          <w:tcPr>
            <w:tcW w:w="1260" w:type="dxa"/>
            <w:vAlign w:val="center"/>
          </w:tcPr>
          <w:p w14:paraId="2BC2B91C" w14:textId="77777777" w:rsidR="004F60E1" w:rsidRPr="00A7215E" w:rsidRDefault="00000000">
            <w:pPr>
              <w:rPr>
                <w:rFonts w:ascii="Times New Roman" w:hAnsi="Times New Roman"/>
                <w:color w:val="000000" w:themeColor="text1"/>
                <w:sz w:val="18"/>
                <w:szCs w:val="18"/>
              </w:rPr>
            </w:pPr>
            <w:r w:rsidRPr="00A7215E">
              <w:rPr>
                <w:rFonts w:ascii="Times New Roman" w:hAnsi="Times New Roman"/>
                <w:color w:val="000000" w:themeColor="text1"/>
                <w:sz w:val="18"/>
                <w:szCs w:val="18"/>
              </w:rPr>
              <w:t>Boundary rule applied.</w:t>
            </w:r>
          </w:p>
        </w:tc>
        <w:tc>
          <w:tcPr>
            <w:tcW w:w="1260" w:type="dxa"/>
            <w:vAlign w:val="center"/>
          </w:tcPr>
          <w:p w14:paraId="68443791" w14:textId="77777777" w:rsidR="004F60E1" w:rsidRPr="00A7215E" w:rsidRDefault="00000000">
            <w:pPr>
              <w:rPr>
                <w:rFonts w:ascii="Times New Roman" w:hAnsi="Times New Roman"/>
                <w:color w:val="000000" w:themeColor="text1"/>
                <w:sz w:val="18"/>
                <w:szCs w:val="18"/>
              </w:rPr>
            </w:pPr>
            <w:r w:rsidRPr="00A7215E">
              <w:rPr>
                <w:rFonts w:ascii="Times New Roman" w:hAnsi="Times New Roman"/>
                <w:color w:val="000000" w:themeColor="text1"/>
                <w:sz w:val="18"/>
                <w:szCs w:val="18"/>
              </w:rPr>
              <w:t>Not Executed</w:t>
            </w:r>
          </w:p>
        </w:tc>
        <w:tc>
          <w:tcPr>
            <w:tcW w:w="1260" w:type="dxa"/>
            <w:vAlign w:val="center"/>
          </w:tcPr>
          <w:p w14:paraId="1C14B20F" w14:textId="77777777" w:rsidR="004F60E1" w:rsidRPr="00A7215E" w:rsidRDefault="00000000">
            <w:pPr>
              <w:rPr>
                <w:rFonts w:ascii="Times New Roman" w:hAnsi="Times New Roman"/>
                <w:color w:val="000000" w:themeColor="text1"/>
                <w:sz w:val="18"/>
                <w:szCs w:val="18"/>
              </w:rPr>
            </w:pPr>
            <w:r w:rsidRPr="00A7215E">
              <w:rPr>
                <w:rFonts w:ascii="Times New Roman" w:hAnsi="Times New Roman"/>
                <w:color w:val="000000" w:themeColor="text1"/>
                <w:sz w:val="18"/>
                <w:szCs w:val="18"/>
              </w:rPr>
              <w:t>Not Executed</w:t>
            </w:r>
          </w:p>
        </w:tc>
      </w:tr>
      <w:tr w:rsidR="004F60E1" w:rsidRPr="0076207B" w14:paraId="1296341C" w14:textId="77777777">
        <w:trPr>
          <w:jc w:val="center"/>
        </w:trPr>
        <w:tc>
          <w:tcPr>
            <w:tcW w:w="1260" w:type="dxa"/>
            <w:vAlign w:val="center"/>
          </w:tcPr>
          <w:p w14:paraId="4C365F1C" w14:textId="77777777" w:rsidR="004F60E1" w:rsidRPr="00A7215E" w:rsidRDefault="00000000">
            <w:pPr>
              <w:rPr>
                <w:rFonts w:ascii="Times New Roman" w:hAnsi="Times New Roman"/>
                <w:color w:val="000000" w:themeColor="text1"/>
                <w:sz w:val="18"/>
                <w:szCs w:val="18"/>
              </w:rPr>
            </w:pPr>
            <w:r w:rsidRPr="00A7215E">
              <w:rPr>
                <w:rFonts w:ascii="Times New Roman" w:hAnsi="Times New Roman"/>
                <w:color w:val="000000" w:themeColor="text1"/>
                <w:sz w:val="18"/>
                <w:szCs w:val="18"/>
              </w:rPr>
              <w:t>TC-F09</w:t>
            </w:r>
          </w:p>
        </w:tc>
        <w:tc>
          <w:tcPr>
            <w:tcW w:w="1260" w:type="dxa"/>
            <w:vAlign w:val="center"/>
          </w:tcPr>
          <w:p w14:paraId="5CEB96A7" w14:textId="77777777" w:rsidR="004F60E1" w:rsidRPr="00A7215E" w:rsidRDefault="00000000">
            <w:pPr>
              <w:rPr>
                <w:rFonts w:ascii="Times New Roman" w:hAnsi="Times New Roman"/>
                <w:color w:val="000000" w:themeColor="text1"/>
                <w:sz w:val="18"/>
                <w:szCs w:val="18"/>
              </w:rPr>
            </w:pPr>
            <w:r w:rsidRPr="00A7215E">
              <w:rPr>
                <w:rFonts w:ascii="Times New Roman" w:hAnsi="Times New Roman"/>
                <w:color w:val="000000" w:themeColor="text1"/>
                <w:sz w:val="18"/>
                <w:szCs w:val="18"/>
              </w:rPr>
              <w:t>Invalid</w:t>
            </w:r>
          </w:p>
        </w:tc>
        <w:tc>
          <w:tcPr>
            <w:tcW w:w="1260" w:type="dxa"/>
            <w:vAlign w:val="center"/>
          </w:tcPr>
          <w:p w14:paraId="54FF6A92" w14:textId="77777777" w:rsidR="004F60E1" w:rsidRPr="00A7215E" w:rsidRDefault="00000000">
            <w:pPr>
              <w:rPr>
                <w:rFonts w:ascii="Times New Roman" w:hAnsi="Times New Roman"/>
                <w:color w:val="000000" w:themeColor="text1"/>
                <w:sz w:val="18"/>
                <w:szCs w:val="18"/>
              </w:rPr>
            </w:pPr>
            <w:r w:rsidRPr="00A7215E">
              <w:rPr>
                <w:rFonts w:ascii="Times New Roman" w:hAnsi="Times New Roman"/>
                <w:color w:val="000000" w:themeColor="text1"/>
                <w:sz w:val="18"/>
                <w:szCs w:val="18"/>
              </w:rPr>
              <w:t>Negative milk</w:t>
            </w:r>
          </w:p>
        </w:tc>
        <w:tc>
          <w:tcPr>
            <w:tcW w:w="1260" w:type="dxa"/>
            <w:vAlign w:val="center"/>
          </w:tcPr>
          <w:p w14:paraId="65A83E13" w14:textId="77777777" w:rsidR="004F60E1" w:rsidRPr="00A7215E" w:rsidRDefault="00000000">
            <w:pPr>
              <w:rPr>
                <w:rFonts w:ascii="Times New Roman" w:hAnsi="Times New Roman"/>
                <w:color w:val="000000" w:themeColor="text1"/>
                <w:sz w:val="18"/>
                <w:szCs w:val="18"/>
              </w:rPr>
            </w:pPr>
            <w:r w:rsidRPr="00A7215E">
              <w:rPr>
                <w:rFonts w:ascii="Times New Roman" w:hAnsi="Times New Roman"/>
                <w:color w:val="000000" w:themeColor="text1"/>
                <w:sz w:val="18"/>
                <w:szCs w:val="18"/>
              </w:rPr>
              <w:t>Enter negative quantity.</w:t>
            </w:r>
          </w:p>
        </w:tc>
        <w:tc>
          <w:tcPr>
            <w:tcW w:w="1260" w:type="dxa"/>
            <w:vAlign w:val="center"/>
          </w:tcPr>
          <w:p w14:paraId="02625358" w14:textId="77777777" w:rsidR="004F60E1" w:rsidRPr="00A7215E" w:rsidRDefault="00000000">
            <w:pPr>
              <w:rPr>
                <w:rFonts w:ascii="Times New Roman" w:hAnsi="Times New Roman"/>
                <w:color w:val="000000" w:themeColor="text1"/>
                <w:sz w:val="18"/>
                <w:szCs w:val="18"/>
              </w:rPr>
            </w:pPr>
            <w:r w:rsidRPr="00A7215E">
              <w:rPr>
                <w:rFonts w:ascii="Times New Roman" w:hAnsi="Times New Roman"/>
                <w:color w:val="000000" w:themeColor="text1"/>
                <w:sz w:val="18"/>
                <w:szCs w:val="18"/>
              </w:rPr>
              <w:t>-2 L</w:t>
            </w:r>
          </w:p>
        </w:tc>
        <w:tc>
          <w:tcPr>
            <w:tcW w:w="1260" w:type="dxa"/>
            <w:vAlign w:val="center"/>
          </w:tcPr>
          <w:p w14:paraId="112414CA" w14:textId="77777777" w:rsidR="004F60E1" w:rsidRPr="00A7215E" w:rsidRDefault="00000000">
            <w:pPr>
              <w:rPr>
                <w:rFonts w:ascii="Times New Roman" w:hAnsi="Times New Roman"/>
                <w:color w:val="000000" w:themeColor="text1"/>
                <w:sz w:val="18"/>
                <w:szCs w:val="18"/>
              </w:rPr>
            </w:pPr>
            <w:r w:rsidRPr="00A7215E">
              <w:rPr>
                <w:rFonts w:ascii="Times New Roman" w:hAnsi="Times New Roman"/>
                <w:color w:val="000000" w:themeColor="text1"/>
                <w:sz w:val="18"/>
                <w:szCs w:val="18"/>
              </w:rPr>
              <w:t>Rejected.</w:t>
            </w:r>
          </w:p>
        </w:tc>
        <w:tc>
          <w:tcPr>
            <w:tcW w:w="1260" w:type="dxa"/>
            <w:vAlign w:val="center"/>
          </w:tcPr>
          <w:p w14:paraId="303E373E" w14:textId="77777777" w:rsidR="004F60E1" w:rsidRPr="00A7215E" w:rsidRDefault="00000000">
            <w:pPr>
              <w:rPr>
                <w:rFonts w:ascii="Times New Roman" w:hAnsi="Times New Roman"/>
                <w:color w:val="000000" w:themeColor="text1"/>
                <w:sz w:val="18"/>
                <w:szCs w:val="18"/>
              </w:rPr>
            </w:pPr>
            <w:r w:rsidRPr="00A7215E">
              <w:rPr>
                <w:rFonts w:ascii="Times New Roman" w:hAnsi="Times New Roman"/>
                <w:color w:val="000000" w:themeColor="text1"/>
                <w:sz w:val="18"/>
                <w:szCs w:val="18"/>
              </w:rPr>
              <w:t>Not Executed</w:t>
            </w:r>
          </w:p>
        </w:tc>
        <w:tc>
          <w:tcPr>
            <w:tcW w:w="1260" w:type="dxa"/>
            <w:vAlign w:val="center"/>
          </w:tcPr>
          <w:p w14:paraId="5DDA164B" w14:textId="77777777" w:rsidR="004F60E1" w:rsidRPr="00A7215E" w:rsidRDefault="00000000">
            <w:pPr>
              <w:rPr>
                <w:rFonts w:ascii="Times New Roman" w:hAnsi="Times New Roman"/>
                <w:color w:val="000000" w:themeColor="text1"/>
                <w:sz w:val="18"/>
                <w:szCs w:val="18"/>
              </w:rPr>
            </w:pPr>
            <w:r w:rsidRPr="00A7215E">
              <w:rPr>
                <w:rFonts w:ascii="Times New Roman" w:hAnsi="Times New Roman"/>
                <w:color w:val="000000" w:themeColor="text1"/>
                <w:sz w:val="18"/>
                <w:szCs w:val="18"/>
              </w:rPr>
              <w:t>Not Executed</w:t>
            </w:r>
          </w:p>
        </w:tc>
      </w:tr>
      <w:tr w:rsidR="004F60E1" w:rsidRPr="0076207B" w14:paraId="79D81CFA" w14:textId="77777777">
        <w:trPr>
          <w:jc w:val="center"/>
        </w:trPr>
        <w:tc>
          <w:tcPr>
            <w:tcW w:w="1260" w:type="dxa"/>
            <w:vAlign w:val="center"/>
          </w:tcPr>
          <w:p w14:paraId="2759C920" w14:textId="77777777" w:rsidR="004F60E1" w:rsidRPr="00A7215E" w:rsidRDefault="00000000">
            <w:pPr>
              <w:rPr>
                <w:rFonts w:ascii="Times New Roman" w:hAnsi="Times New Roman"/>
                <w:color w:val="000000" w:themeColor="text1"/>
                <w:sz w:val="18"/>
                <w:szCs w:val="18"/>
              </w:rPr>
            </w:pPr>
            <w:r w:rsidRPr="00A7215E">
              <w:rPr>
                <w:rFonts w:ascii="Times New Roman" w:hAnsi="Times New Roman"/>
                <w:color w:val="000000" w:themeColor="text1"/>
                <w:sz w:val="18"/>
                <w:szCs w:val="18"/>
              </w:rPr>
              <w:t>TC-F10</w:t>
            </w:r>
          </w:p>
        </w:tc>
        <w:tc>
          <w:tcPr>
            <w:tcW w:w="1260" w:type="dxa"/>
            <w:vAlign w:val="center"/>
          </w:tcPr>
          <w:p w14:paraId="3A8597E2" w14:textId="77777777" w:rsidR="004F60E1" w:rsidRPr="00A7215E" w:rsidRDefault="00000000">
            <w:pPr>
              <w:rPr>
                <w:rFonts w:ascii="Times New Roman" w:hAnsi="Times New Roman"/>
                <w:color w:val="000000" w:themeColor="text1"/>
                <w:sz w:val="18"/>
                <w:szCs w:val="18"/>
              </w:rPr>
            </w:pPr>
            <w:r w:rsidRPr="00A7215E">
              <w:rPr>
                <w:rFonts w:ascii="Times New Roman" w:hAnsi="Times New Roman"/>
                <w:color w:val="000000" w:themeColor="text1"/>
                <w:sz w:val="18"/>
                <w:szCs w:val="18"/>
              </w:rPr>
              <w:t>Invalid</w:t>
            </w:r>
          </w:p>
        </w:tc>
        <w:tc>
          <w:tcPr>
            <w:tcW w:w="1260" w:type="dxa"/>
            <w:vAlign w:val="center"/>
          </w:tcPr>
          <w:p w14:paraId="322088FA" w14:textId="77777777" w:rsidR="004F60E1" w:rsidRPr="00A7215E" w:rsidRDefault="00000000">
            <w:pPr>
              <w:rPr>
                <w:rFonts w:ascii="Times New Roman" w:hAnsi="Times New Roman"/>
                <w:color w:val="000000" w:themeColor="text1"/>
                <w:sz w:val="18"/>
                <w:szCs w:val="18"/>
              </w:rPr>
            </w:pPr>
            <w:r w:rsidRPr="00A7215E">
              <w:rPr>
                <w:rFonts w:ascii="Times New Roman" w:hAnsi="Times New Roman"/>
                <w:color w:val="000000" w:themeColor="text1"/>
                <w:sz w:val="18"/>
                <w:szCs w:val="18"/>
              </w:rPr>
              <w:t>Text milk</w:t>
            </w:r>
          </w:p>
        </w:tc>
        <w:tc>
          <w:tcPr>
            <w:tcW w:w="1260" w:type="dxa"/>
            <w:vAlign w:val="center"/>
          </w:tcPr>
          <w:p w14:paraId="2533AA6D" w14:textId="77777777" w:rsidR="004F60E1" w:rsidRPr="00A7215E" w:rsidRDefault="00000000">
            <w:pPr>
              <w:rPr>
                <w:rFonts w:ascii="Times New Roman" w:hAnsi="Times New Roman"/>
                <w:color w:val="000000" w:themeColor="text1"/>
                <w:sz w:val="18"/>
                <w:szCs w:val="18"/>
              </w:rPr>
            </w:pPr>
            <w:r w:rsidRPr="00A7215E">
              <w:rPr>
                <w:rFonts w:ascii="Times New Roman" w:hAnsi="Times New Roman"/>
                <w:color w:val="000000" w:themeColor="text1"/>
                <w:sz w:val="18"/>
                <w:szCs w:val="18"/>
              </w:rPr>
              <w:t>Enter text.</w:t>
            </w:r>
          </w:p>
        </w:tc>
        <w:tc>
          <w:tcPr>
            <w:tcW w:w="1260" w:type="dxa"/>
            <w:vAlign w:val="center"/>
          </w:tcPr>
          <w:p w14:paraId="4A1DD5A3" w14:textId="77777777" w:rsidR="004F60E1" w:rsidRPr="00A7215E" w:rsidRDefault="00000000">
            <w:pPr>
              <w:rPr>
                <w:rFonts w:ascii="Times New Roman" w:hAnsi="Times New Roman"/>
                <w:color w:val="000000" w:themeColor="text1"/>
                <w:sz w:val="18"/>
                <w:szCs w:val="18"/>
              </w:rPr>
            </w:pPr>
            <w:r w:rsidRPr="00A7215E">
              <w:rPr>
                <w:rFonts w:ascii="Times New Roman" w:hAnsi="Times New Roman"/>
                <w:color w:val="000000" w:themeColor="text1"/>
                <w:sz w:val="18"/>
                <w:szCs w:val="18"/>
              </w:rPr>
              <w:t>ABC</w:t>
            </w:r>
          </w:p>
        </w:tc>
        <w:tc>
          <w:tcPr>
            <w:tcW w:w="1260" w:type="dxa"/>
            <w:vAlign w:val="center"/>
          </w:tcPr>
          <w:p w14:paraId="7599B756" w14:textId="77777777" w:rsidR="004F60E1" w:rsidRPr="00A7215E" w:rsidRDefault="00000000">
            <w:pPr>
              <w:rPr>
                <w:rFonts w:ascii="Times New Roman" w:hAnsi="Times New Roman"/>
                <w:color w:val="000000" w:themeColor="text1"/>
                <w:sz w:val="18"/>
                <w:szCs w:val="18"/>
              </w:rPr>
            </w:pPr>
            <w:r w:rsidRPr="00A7215E">
              <w:rPr>
                <w:rFonts w:ascii="Times New Roman" w:hAnsi="Times New Roman"/>
                <w:color w:val="000000" w:themeColor="text1"/>
                <w:sz w:val="18"/>
                <w:szCs w:val="18"/>
              </w:rPr>
              <w:t>Rejected.</w:t>
            </w:r>
          </w:p>
        </w:tc>
        <w:tc>
          <w:tcPr>
            <w:tcW w:w="1260" w:type="dxa"/>
            <w:vAlign w:val="center"/>
          </w:tcPr>
          <w:p w14:paraId="251B5861" w14:textId="77777777" w:rsidR="004F60E1" w:rsidRPr="00A7215E" w:rsidRDefault="00000000">
            <w:pPr>
              <w:rPr>
                <w:rFonts w:ascii="Times New Roman" w:hAnsi="Times New Roman"/>
                <w:color w:val="000000" w:themeColor="text1"/>
                <w:sz w:val="18"/>
                <w:szCs w:val="18"/>
              </w:rPr>
            </w:pPr>
            <w:r w:rsidRPr="00A7215E">
              <w:rPr>
                <w:rFonts w:ascii="Times New Roman" w:hAnsi="Times New Roman"/>
                <w:color w:val="000000" w:themeColor="text1"/>
                <w:sz w:val="18"/>
                <w:szCs w:val="18"/>
              </w:rPr>
              <w:t>Not Executed</w:t>
            </w:r>
          </w:p>
        </w:tc>
        <w:tc>
          <w:tcPr>
            <w:tcW w:w="1260" w:type="dxa"/>
            <w:vAlign w:val="center"/>
          </w:tcPr>
          <w:p w14:paraId="251A37B7" w14:textId="77777777" w:rsidR="004F60E1" w:rsidRPr="00A7215E" w:rsidRDefault="00000000">
            <w:pPr>
              <w:rPr>
                <w:rFonts w:ascii="Times New Roman" w:hAnsi="Times New Roman"/>
                <w:color w:val="000000" w:themeColor="text1"/>
                <w:sz w:val="18"/>
                <w:szCs w:val="18"/>
              </w:rPr>
            </w:pPr>
            <w:r w:rsidRPr="00A7215E">
              <w:rPr>
                <w:rFonts w:ascii="Times New Roman" w:hAnsi="Times New Roman"/>
                <w:color w:val="000000" w:themeColor="text1"/>
                <w:sz w:val="18"/>
                <w:szCs w:val="18"/>
              </w:rPr>
              <w:t>Not Executed</w:t>
            </w:r>
          </w:p>
        </w:tc>
      </w:tr>
      <w:tr w:rsidR="004F60E1" w:rsidRPr="0076207B" w14:paraId="69D1AE76" w14:textId="77777777">
        <w:trPr>
          <w:jc w:val="center"/>
        </w:trPr>
        <w:tc>
          <w:tcPr>
            <w:tcW w:w="1260" w:type="dxa"/>
            <w:vAlign w:val="center"/>
          </w:tcPr>
          <w:p w14:paraId="72DC972E" w14:textId="77777777" w:rsidR="004F60E1" w:rsidRPr="00A7215E" w:rsidRDefault="00000000">
            <w:pPr>
              <w:rPr>
                <w:rFonts w:ascii="Times New Roman" w:hAnsi="Times New Roman"/>
                <w:color w:val="000000" w:themeColor="text1"/>
                <w:sz w:val="18"/>
                <w:szCs w:val="18"/>
              </w:rPr>
            </w:pPr>
            <w:r w:rsidRPr="00A7215E">
              <w:rPr>
                <w:rFonts w:ascii="Times New Roman" w:hAnsi="Times New Roman"/>
                <w:color w:val="000000" w:themeColor="text1"/>
                <w:sz w:val="18"/>
                <w:szCs w:val="18"/>
              </w:rPr>
              <w:t>TC-F11</w:t>
            </w:r>
          </w:p>
        </w:tc>
        <w:tc>
          <w:tcPr>
            <w:tcW w:w="1260" w:type="dxa"/>
            <w:vAlign w:val="center"/>
          </w:tcPr>
          <w:p w14:paraId="13A0C35D" w14:textId="77777777" w:rsidR="004F60E1" w:rsidRPr="00A7215E" w:rsidRDefault="00000000">
            <w:pPr>
              <w:rPr>
                <w:rFonts w:ascii="Times New Roman" w:hAnsi="Times New Roman"/>
                <w:color w:val="000000" w:themeColor="text1"/>
                <w:sz w:val="18"/>
                <w:szCs w:val="18"/>
              </w:rPr>
            </w:pPr>
            <w:r w:rsidRPr="00A7215E">
              <w:rPr>
                <w:rFonts w:ascii="Times New Roman" w:hAnsi="Times New Roman"/>
                <w:color w:val="000000" w:themeColor="text1"/>
                <w:sz w:val="18"/>
                <w:szCs w:val="18"/>
              </w:rPr>
              <w:t>Reliability</w:t>
            </w:r>
          </w:p>
        </w:tc>
        <w:tc>
          <w:tcPr>
            <w:tcW w:w="1260" w:type="dxa"/>
            <w:vAlign w:val="center"/>
          </w:tcPr>
          <w:p w14:paraId="19737FCF" w14:textId="77777777" w:rsidR="004F60E1" w:rsidRPr="00A7215E" w:rsidRDefault="00000000">
            <w:pPr>
              <w:rPr>
                <w:rFonts w:ascii="Times New Roman" w:hAnsi="Times New Roman"/>
                <w:color w:val="000000" w:themeColor="text1"/>
                <w:sz w:val="18"/>
                <w:szCs w:val="18"/>
              </w:rPr>
            </w:pPr>
            <w:r w:rsidRPr="00A7215E">
              <w:rPr>
                <w:rFonts w:ascii="Times New Roman" w:hAnsi="Times New Roman"/>
                <w:color w:val="000000" w:themeColor="text1"/>
                <w:sz w:val="18"/>
                <w:szCs w:val="18"/>
              </w:rPr>
              <w:t>Duplicate milk record</w:t>
            </w:r>
          </w:p>
        </w:tc>
        <w:tc>
          <w:tcPr>
            <w:tcW w:w="1260" w:type="dxa"/>
            <w:vAlign w:val="center"/>
          </w:tcPr>
          <w:p w14:paraId="7EFAE470" w14:textId="77777777" w:rsidR="004F60E1" w:rsidRPr="00A7215E" w:rsidRDefault="00000000">
            <w:pPr>
              <w:rPr>
                <w:rFonts w:ascii="Times New Roman" w:hAnsi="Times New Roman"/>
                <w:color w:val="000000" w:themeColor="text1"/>
                <w:sz w:val="18"/>
                <w:szCs w:val="18"/>
              </w:rPr>
            </w:pPr>
            <w:r w:rsidRPr="00A7215E">
              <w:rPr>
                <w:rFonts w:ascii="Times New Roman" w:hAnsi="Times New Roman"/>
                <w:color w:val="000000" w:themeColor="text1"/>
                <w:sz w:val="18"/>
                <w:szCs w:val="18"/>
              </w:rPr>
              <w:t>Submit same event twice.</w:t>
            </w:r>
          </w:p>
        </w:tc>
        <w:tc>
          <w:tcPr>
            <w:tcW w:w="1260" w:type="dxa"/>
            <w:vAlign w:val="center"/>
          </w:tcPr>
          <w:p w14:paraId="7A1A9E63" w14:textId="77777777" w:rsidR="004F60E1" w:rsidRPr="00A7215E" w:rsidRDefault="00000000">
            <w:pPr>
              <w:rPr>
                <w:rFonts w:ascii="Times New Roman" w:hAnsi="Times New Roman"/>
                <w:color w:val="000000" w:themeColor="text1"/>
                <w:sz w:val="18"/>
                <w:szCs w:val="18"/>
              </w:rPr>
            </w:pPr>
            <w:r w:rsidRPr="00A7215E">
              <w:rPr>
                <w:rFonts w:ascii="Times New Roman" w:hAnsi="Times New Roman"/>
                <w:color w:val="000000" w:themeColor="text1"/>
                <w:sz w:val="18"/>
                <w:szCs w:val="18"/>
              </w:rPr>
              <w:t>Same event ID</w:t>
            </w:r>
          </w:p>
        </w:tc>
        <w:tc>
          <w:tcPr>
            <w:tcW w:w="1260" w:type="dxa"/>
            <w:vAlign w:val="center"/>
          </w:tcPr>
          <w:p w14:paraId="6A3B25FC" w14:textId="77777777" w:rsidR="004F60E1" w:rsidRPr="00A7215E" w:rsidRDefault="00000000">
            <w:pPr>
              <w:rPr>
                <w:rFonts w:ascii="Times New Roman" w:hAnsi="Times New Roman"/>
                <w:color w:val="000000" w:themeColor="text1"/>
                <w:sz w:val="18"/>
                <w:szCs w:val="18"/>
              </w:rPr>
            </w:pPr>
            <w:r w:rsidRPr="00A7215E">
              <w:rPr>
                <w:rFonts w:ascii="Times New Roman" w:hAnsi="Times New Roman"/>
                <w:color w:val="000000" w:themeColor="text1"/>
                <w:sz w:val="18"/>
                <w:szCs w:val="18"/>
              </w:rPr>
              <w:t>Duplicate prevented/handled.</w:t>
            </w:r>
          </w:p>
        </w:tc>
        <w:tc>
          <w:tcPr>
            <w:tcW w:w="1260" w:type="dxa"/>
            <w:vAlign w:val="center"/>
          </w:tcPr>
          <w:p w14:paraId="7A2D35A5" w14:textId="77777777" w:rsidR="004F60E1" w:rsidRPr="00A7215E" w:rsidRDefault="00000000">
            <w:pPr>
              <w:rPr>
                <w:rFonts w:ascii="Times New Roman" w:hAnsi="Times New Roman"/>
                <w:color w:val="000000" w:themeColor="text1"/>
                <w:sz w:val="18"/>
                <w:szCs w:val="18"/>
              </w:rPr>
            </w:pPr>
            <w:r w:rsidRPr="00A7215E">
              <w:rPr>
                <w:rFonts w:ascii="Times New Roman" w:hAnsi="Times New Roman"/>
                <w:color w:val="000000" w:themeColor="text1"/>
                <w:sz w:val="18"/>
                <w:szCs w:val="18"/>
              </w:rPr>
              <w:t>Not Executed</w:t>
            </w:r>
          </w:p>
        </w:tc>
        <w:tc>
          <w:tcPr>
            <w:tcW w:w="1260" w:type="dxa"/>
            <w:vAlign w:val="center"/>
          </w:tcPr>
          <w:p w14:paraId="336FF9DF" w14:textId="77777777" w:rsidR="004F60E1" w:rsidRPr="00A7215E" w:rsidRDefault="00000000">
            <w:pPr>
              <w:rPr>
                <w:rFonts w:ascii="Times New Roman" w:hAnsi="Times New Roman"/>
                <w:color w:val="000000" w:themeColor="text1"/>
                <w:sz w:val="18"/>
                <w:szCs w:val="18"/>
              </w:rPr>
            </w:pPr>
            <w:r w:rsidRPr="00A7215E">
              <w:rPr>
                <w:rFonts w:ascii="Times New Roman" w:hAnsi="Times New Roman"/>
                <w:color w:val="000000" w:themeColor="text1"/>
                <w:sz w:val="18"/>
                <w:szCs w:val="18"/>
              </w:rPr>
              <w:t>Not Executed</w:t>
            </w:r>
          </w:p>
        </w:tc>
      </w:tr>
      <w:tr w:rsidR="004F60E1" w:rsidRPr="0076207B" w14:paraId="7F3C1BDB" w14:textId="77777777">
        <w:trPr>
          <w:jc w:val="center"/>
        </w:trPr>
        <w:tc>
          <w:tcPr>
            <w:tcW w:w="1260" w:type="dxa"/>
            <w:vAlign w:val="center"/>
          </w:tcPr>
          <w:p w14:paraId="2C1EC587" w14:textId="77777777" w:rsidR="004F60E1" w:rsidRPr="00A7215E" w:rsidRDefault="00000000">
            <w:pPr>
              <w:rPr>
                <w:rFonts w:ascii="Times New Roman" w:hAnsi="Times New Roman"/>
                <w:color w:val="000000" w:themeColor="text1"/>
                <w:sz w:val="18"/>
                <w:szCs w:val="18"/>
              </w:rPr>
            </w:pPr>
            <w:r w:rsidRPr="00A7215E">
              <w:rPr>
                <w:rFonts w:ascii="Times New Roman" w:hAnsi="Times New Roman"/>
                <w:color w:val="000000" w:themeColor="text1"/>
                <w:sz w:val="18"/>
                <w:szCs w:val="18"/>
              </w:rPr>
              <w:t>TC-F12</w:t>
            </w:r>
          </w:p>
        </w:tc>
        <w:tc>
          <w:tcPr>
            <w:tcW w:w="1260" w:type="dxa"/>
            <w:vAlign w:val="center"/>
          </w:tcPr>
          <w:p w14:paraId="338C8BA8" w14:textId="77777777" w:rsidR="004F60E1" w:rsidRPr="00A7215E" w:rsidRDefault="00000000">
            <w:pPr>
              <w:rPr>
                <w:rFonts w:ascii="Times New Roman" w:hAnsi="Times New Roman"/>
                <w:color w:val="000000" w:themeColor="text1"/>
                <w:sz w:val="18"/>
                <w:szCs w:val="18"/>
              </w:rPr>
            </w:pPr>
            <w:r w:rsidRPr="00A7215E">
              <w:rPr>
                <w:rFonts w:ascii="Times New Roman" w:hAnsi="Times New Roman"/>
                <w:color w:val="000000" w:themeColor="text1"/>
                <w:sz w:val="18"/>
                <w:szCs w:val="18"/>
              </w:rPr>
              <w:t>Normal</w:t>
            </w:r>
          </w:p>
        </w:tc>
        <w:tc>
          <w:tcPr>
            <w:tcW w:w="1260" w:type="dxa"/>
            <w:vAlign w:val="center"/>
          </w:tcPr>
          <w:p w14:paraId="31D68E0A" w14:textId="77777777" w:rsidR="004F60E1" w:rsidRPr="00A7215E" w:rsidRDefault="00000000">
            <w:pPr>
              <w:rPr>
                <w:rFonts w:ascii="Times New Roman" w:hAnsi="Times New Roman"/>
                <w:color w:val="000000" w:themeColor="text1"/>
                <w:sz w:val="18"/>
                <w:szCs w:val="18"/>
              </w:rPr>
            </w:pPr>
            <w:r w:rsidRPr="00A7215E">
              <w:rPr>
                <w:rFonts w:ascii="Times New Roman" w:hAnsi="Times New Roman"/>
                <w:color w:val="000000" w:themeColor="text1"/>
                <w:sz w:val="18"/>
                <w:szCs w:val="18"/>
              </w:rPr>
              <w:t>Milk history</w:t>
            </w:r>
          </w:p>
        </w:tc>
        <w:tc>
          <w:tcPr>
            <w:tcW w:w="1260" w:type="dxa"/>
            <w:vAlign w:val="center"/>
          </w:tcPr>
          <w:p w14:paraId="0F13DF97" w14:textId="77777777" w:rsidR="004F60E1" w:rsidRPr="00A7215E" w:rsidRDefault="00000000">
            <w:pPr>
              <w:rPr>
                <w:rFonts w:ascii="Times New Roman" w:hAnsi="Times New Roman"/>
                <w:color w:val="000000" w:themeColor="text1"/>
                <w:sz w:val="18"/>
                <w:szCs w:val="18"/>
              </w:rPr>
            </w:pPr>
            <w:r w:rsidRPr="00A7215E">
              <w:rPr>
                <w:rFonts w:ascii="Times New Roman" w:hAnsi="Times New Roman"/>
                <w:color w:val="000000" w:themeColor="text1"/>
                <w:sz w:val="18"/>
                <w:szCs w:val="18"/>
              </w:rPr>
              <w:t>Open history.</w:t>
            </w:r>
          </w:p>
        </w:tc>
        <w:tc>
          <w:tcPr>
            <w:tcW w:w="1260" w:type="dxa"/>
            <w:vAlign w:val="center"/>
          </w:tcPr>
          <w:p w14:paraId="0875620D" w14:textId="77777777" w:rsidR="004F60E1" w:rsidRPr="00A7215E" w:rsidRDefault="00000000">
            <w:pPr>
              <w:rPr>
                <w:rFonts w:ascii="Times New Roman" w:hAnsi="Times New Roman"/>
                <w:color w:val="000000" w:themeColor="text1"/>
                <w:sz w:val="18"/>
                <w:szCs w:val="18"/>
              </w:rPr>
            </w:pPr>
            <w:r w:rsidRPr="00A7215E">
              <w:rPr>
                <w:rFonts w:ascii="Times New Roman" w:hAnsi="Times New Roman"/>
                <w:color w:val="000000" w:themeColor="text1"/>
                <w:sz w:val="18"/>
                <w:szCs w:val="18"/>
              </w:rPr>
              <w:t>Known records</w:t>
            </w:r>
          </w:p>
        </w:tc>
        <w:tc>
          <w:tcPr>
            <w:tcW w:w="1260" w:type="dxa"/>
            <w:vAlign w:val="center"/>
          </w:tcPr>
          <w:p w14:paraId="1A3F370F" w14:textId="77777777" w:rsidR="004F60E1" w:rsidRPr="00A7215E" w:rsidRDefault="00000000">
            <w:pPr>
              <w:rPr>
                <w:rFonts w:ascii="Times New Roman" w:hAnsi="Times New Roman"/>
                <w:color w:val="000000" w:themeColor="text1"/>
                <w:sz w:val="18"/>
                <w:szCs w:val="18"/>
              </w:rPr>
            </w:pPr>
            <w:r w:rsidRPr="00A7215E">
              <w:rPr>
                <w:rFonts w:ascii="Times New Roman" w:hAnsi="Times New Roman"/>
                <w:color w:val="000000" w:themeColor="text1"/>
                <w:sz w:val="18"/>
                <w:szCs w:val="18"/>
              </w:rPr>
              <w:t>Correct history shown.</w:t>
            </w:r>
          </w:p>
        </w:tc>
        <w:tc>
          <w:tcPr>
            <w:tcW w:w="1260" w:type="dxa"/>
            <w:vAlign w:val="center"/>
          </w:tcPr>
          <w:p w14:paraId="063005FB" w14:textId="77777777" w:rsidR="004F60E1" w:rsidRPr="00A7215E" w:rsidRDefault="00000000">
            <w:pPr>
              <w:rPr>
                <w:rFonts w:ascii="Times New Roman" w:hAnsi="Times New Roman"/>
                <w:color w:val="000000" w:themeColor="text1"/>
                <w:sz w:val="18"/>
                <w:szCs w:val="18"/>
              </w:rPr>
            </w:pPr>
            <w:r w:rsidRPr="00A7215E">
              <w:rPr>
                <w:rFonts w:ascii="Times New Roman" w:hAnsi="Times New Roman"/>
                <w:color w:val="000000" w:themeColor="text1"/>
                <w:sz w:val="18"/>
                <w:szCs w:val="18"/>
              </w:rPr>
              <w:t>Not Executed</w:t>
            </w:r>
          </w:p>
        </w:tc>
        <w:tc>
          <w:tcPr>
            <w:tcW w:w="1260" w:type="dxa"/>
            <w:vAlign w:val="center"/>
          </w:tcPr>
          <w:p w14:paraId="7B622541" w14:textId="77777777" w:rsidR="004F60E1" w:rsidRPr="00A7215E" w:rsidRDefault="00000000">
            <w:pPr>
              <w:rPr>
                <w:rFonts w:ascii="Times New Roman" w:hAnsi="Times New Roman"/>
                <w:color w:val="000000" w:themeColor="text1"/>
                <w:sz w:val="18"/>
                <w:szCs w:val="18"/>
              </w:rPr>
            </w:pPr>
            <w:r w:rsidRPr="00A7215E">
              <w:rPr>
                <w:rFonts w:ascii="Times New Roman" w:hAnsi="Times New Roman"/>
                <w:color w:val="000000" w:themeColor="text1"/>
                <w:sz w:val="18"/>
                <w:szCs w:val="18"/>
              </w:rPr>
              <w:t>Not Executed</w:t>
            </w:r>
          </w:p>
        </w:tc>
      </w:tr>
      <w:tr w:rsidR="004F60E1" w:rsidRPr="0076207B" w14:paraId="3E98ACF8" w14:textId="77777777">
        <w:trPr>
          <w:jc w:val="center"/>
        </w:trPr>
        <w:tc>
          <w:tcPr>
            <w:tcW w:w="1260" w:type="dxa"/>
            <w:vAlign w:val="center"/>
          </w:tcPr>
          <w:p w14:paraId="40059A78" w14:textId="77777777" w:rsidR="004F60E1" w:rsidRPr="00A7215E" w:rsidRDefault="00000000">
            <w:pPr>
              <w:rPr>
                <w:rFonts w:ascii="Times New Roman" w:hAnsi="Times New Roman"/>
                <w:color w:val="000000" w:themeColor="text1"/>
                <w:sz w:val="18"/>
                <w:szCs w:val="18"/>
              </w:rPr>
            </w:pPr>
            <w:r w:rsidRPr="00A7215E">
              <w:rPr>
                <w:rFonts w:ascii="Times New Roman" w:hAnsi="Times New Roman"/>
                <w:color w:val="000000" w:themeColor="text1"/>
                <w:sz w:val="18"/>
                <w:szCs w:val="18"/>
              </w:rPr>
              <w:t>TC-F13</w:t>
            </w:r>
          </w:p>
        </w:tc>
        <w:tc>
          <w:tcPr>
            <w:tcW w:w="1260" w:type="dxa"/>
            <w:vAlign w:val="center"/>
          </w:tcPr>
          <w:p w14:paraId="3203B573" w14:textId="77777777" w:rsidR="004F60E1" w:rsidRPr="00A7215E" w:rsidRDefault="00000000">
            <w:pPr>
              <w:rPr>
                <w:rFonts w:ascii="Times New Roman" w:hAnsi="Times New Roman"/>
                <w:color w:val="000000" w:themeColor="text1"/>
                <w:sz w:val="18"/>
                <w:szCs w:val="18"/>
              </w:rPr>
            </w:pPr>
            <w:r w:rsidRPr="00A7215E">
              <w:rPr>
                <w:rFonts w:ascii="Times New Roman" w:hAnsi="Times New Roman"/>
                <w:color w:val="000000" w:themeColor="text1"/>
                <w:sz w:val="18"/>
                <w:szCs w:val="18"/>
              </w:rPr>
              <w:t>Integrity</w:t>
            </w:r>
          </w:p>
        </w:tc>
        <w:tc>
          <w:tcPr>
            <w:tcW w:w="1260" w:type="dxa"/>
            <w:vAlign w:val="center"/>
          </w:tcPr>
          <w:p w14:paraId="5354DE09" w14:textId="77777777" w:rsidR="004F60E1" w:rsidRPr="00A7215E" w:rsidRDefault="00000000">
            <w:pPr>
              <w:rPr>
                <w:rFonts w:ascii="Times New Roman" w:hAnsi="Times New Roman"/>
                <w:color w:val="000000" w:themeColor="text1"/>
                <w:sz w:val="18"/>
                <w:szCs w:val="18"/>
              </w:rPr>
            </w:pPr>
            <w:r w:rsidRPr="00A7215E">
              <w:rPr>
                <w:rFonts w:ascii="Times New Roman" w:hAnsi="Times New Roman"/>
                <w:color w:val="000000" w:themeColor="text1"/>
                <w:sz w:val="18"/>
                <w:szCs w:val="18"/>
              </w:rPr>
              <w:t>Milk total check</w:t>
            </w:r>
          </w:p>
        </w:tc>
        <w:tc>
          <w:tcPr>
            <w:tcW w:w="1260" w:type="dxa"/>
            <w:vAlign w:val="center"/>
          </w:tcPr>
          <w:p w14:paraId="79D6D044" w14:textId="77777777" w:rsidR="004F60E1" w:rsidRPr="00A7215E" w:rsidRDefault="00000000">
            <w:pPr>
              <w:rPr>
                <w:rFonts w:ascii="Times New Roman" w:hAnsi="Times New Roman"/>
                <w:color w:val="000000" w:themeColor="text1"/>
                <w:sz w:val="18"/>
                <w:szCs w:val="18"/>
              </w:rPr>
            </w:pPr>
            <w:r w:rsidRPr="00A7215E">
              <w:rPr>
                <w:rFonts w:ascii="Times New Roman" w:hAnsi="Times New Roman"/>
                <w:color w:val="000000" w:themeColor="text1"/>
                <w:sz w:val="18"/>
                <w:szCs w:val="18"/>
              </w:rPr>
              <w:t>Compare total with source records.</w:t>
            </w:r>
          </w:p>
        </w:tc>
        <w:tc>
          <w:tcPr>
            <w:tcW w:w="1260" w:type="dxa"/>
            <w:vAlign w:val="center"/>
          </w:tcPr>
          <w:p w14:paraId="4100A81B" w14:textId="77777777" w:rsidR="004F60E1" w:rsidRPr="00A7215E" w:rsidRDefault="00000000">
            <w:pPr>
              <w:rPr>
                <w:rFonts w:ascii="Times New Roman" w:hAnsi="Times New Roman"/>
                <w:color w:val="000000" w:themeColor="text1"/>
                <w:sz w:val="18"/>
                <w:szCs w:val="18"/>
              </w:rPr>
            </w:pPr>
            <w:r w:rsidRPr="00A7215E">
              <w:rPr>
                <w:rFonts w:ascii="Times New Roman" w:hAnsi="Times New Roman"/>
                <w:color w:val="000000" w:themeColor="text1"/>
                <w:sz w:val="18"/>
                <w:szCs w:val="18"/>
              </w:rPr>
              <w:t>Known dataset</w:t>
            </w:r>
          </w:p>
        </w:tc>
        <w:tc>
          <w:tcPr>
            <w:tcW w:w="1260" w:type="dxa"/>
            <w:vAlign w:val="center"/>
          </w:tcPr>
          <w:p w14:paraId="513DE0C2" w14:textId="77777777" w:rsidR="004F60E1" w:rsidRPr="00A7215E" w:rsidRDefault="00000000">
            <w:pPr>
              <w:rPr>
                <w:rFonts w:ascii="Times New Roman" w:hAnsi="Times New Roman"/>
                <w:color w:val="000000" w:themeColor="text1"/>
                <w:sz w:val="18"/>
                <w:szCs w:val="18"/>
              </w:rPr>
            </w:pPr>
            <w:r w:rsidRPr="00A7215E">
              <w:rPr>
                <w:rFonts w:ascii="Times New Roman" w:hAnsi="Times New Roman"/>
                <w:color w:val="000000" w:themeColor="text1"/>
                <w:sz w:val="18"/>
                <w:szCs w:val="18"/>
              </w:rPr>
              <w:t>Totals match valid records.</w:t>
            </w:r>
          </w:p>
        </w:tc>
        <w:tc>
          <w:tcPr>
            <w:tcW w:w="1260" w:type="dxa"/>
            <w:vAlign w:val="center"/>
          </w:tcPr>
          <w:p w14:paraId="4DE46138" w14:textId="77777777" w:rsidR="004F60E1" w:rsidRPr="00A7215E" w:rsidRDefault="00000000">
            <w:pPr>
              <w:rPr>
                <w:rFonts w:ascii="Times New Roman" w:hAnsi="Times New Roman"/>
                <w:color w:val="000000" w:themeColor="text1"/>
                <w:sz w:val="18"/>
                <w:szCs w:val="18"/>
              </w:rPr>
            </w:pPr>
            <w:r w:rsidRPr="00A7215E">
              <w:rPr>
                <w:rFonts w:ascii="Times New Roman" w:hAnsi="Times New Roman"/>
                <w:color w:val="000000" w:themeColor="text1"/>
                <w:sz w:val="18"/>
                <w:szCs w:val="18"/>
              </w:rPr>
              <w:t>Not Executed</w:t>
            </w:r>
          </w:p>
        </w:tc>
        <w:tc>
          <w:tcPr>
            <w:tcW w:w="1260" w:type="dxa"/>
            <w:vAlign w:val="center"/>
          </w:tcPr>
          <w:p w14:paraId="4D728D04" w14:textId="77777777" w:rsidR="004F60E1" w:rsidRPr="00A7215E" w:rsidRDefault="00000000">
            <w:pPr>
              <w:rPr>
                <w:rFonts w:ascii="Times New Roman" w:hAnsi="Times New Roman"/>
                <w:color w:val="000000" w:themeColor="text1"/>
                <w:sz w:val="18"/>
                <w:szCs w:val="18"/>
              </w:rPr>
            </w:pPr>
            <w:r w:rsidRPr="00A7215E">
              <w:rPr>
                <w:rFonts w:ascii="Times New Roman" w:hAnsi="Times New Roman"/>
                <w:color w:val="000000" w:themeColor="text1"/>
                <w:sz w:val="18"/>
                <w:szCs w:val="18"/>
              </w:rPr>
              <w:t>Not Executed</w:t>
            </w:r>
          </w:p>
        </w:tc>
      </w:tr>
      <w:tr w:rsidR="004F60E1" w:rsidRPr="0076207B" w14:paraId="536D4139" w14:textId="77777777" w:rsidTr="00A7215E">
        <w:trPr>
          <w:trHeight w:val="638"/>
          <w:jc w:val="center"/>
        </w:trPr>
        <w:tc>
          <w:tcPr>
            <w:tcW w:w="1260" w:type="dxa"/>
            <w:vAlign w:val="center"/>
          </w:tcPr>
          <w:p w14:paraId="023069C2" w14:textId="77777777" w:rsidR="004F60E1" w:rsidRPr="00A7215E" w:rsidRDefault="00000000">
            <w:pPr>
              <w:rPr>
                <w:rFonts w:ascii="Times New Roman" w:hAnsi="Times New Roman"/>
                <w:color w:val="000000" w:themeColor="text1"/>
                <w:sz w:val="18"/>
                <w:szCs w:val="18"/>
              </w:rPr>
            </w:pPr>
            <w:r w:rsidRPr="00A7215E">
              <w:rPr>
                <w:rFonts w:ascii="Times New Roman" w:hAnsi="Times New Roman"/>
                <w:color w:val="000000" w:themeColor="text1"/>
                <w:sz w:val="18"/>
                <w:szCs w:val="18"/>
              </w:rPr>
              <w:t>TC-F14</w:t>
            </w:r>
          </w:p>
        </w:tc>
        <w:tc>
          <w:tcPr>
            <w:tcW w:w="1260" w:type="dxa"/>
            <w:vAlign w:val="center"/>
          </w:tcPr>
          <w:p w14:paraId="1655EBC8" w14:textId="77777777" w:rsidR="004F60E1" w:rsidRPr="00A7215E" w:rsidRDefault="00000000">
            <w:pPr>
              <w:rPr>
                <w:rFonts w:ascii="Times New Roman" w:hAnsi="Times New Roman"/>
                <w:color w:val="000000" w:themeColor="text1"/>
                <w:sz w:val="18"/>
                <w:szCs w:val="18"/>
              </w:rPr>
            </w:pPr>
            <w:r w:rsidRPr="00A7215E">
              <w:rPr>
                <w:rFonts w:ascii="Times New Roman" w:hAnsi="Times New Roman"/>
                <w:color w:val="000000" w:themeColor="text1"/>
                <w:sz w:val="18"/>
                <w:szCs w:val="18"/>
              </w:rPr>
              <w:t>Normal</w:t>
            </w:r>
          </w:p>
        </w:tc>
        <w:tc>
          <w:tcPr>
            <w:tcW w:w="1260" w:type="dxa"/>
            <w:vAlign w:val="center"/>
          </w:tcPr>
          <w:p w14:paraId="794302E4" w14:textId="77777777" w:rsidR="004F60E1" w:rsidRPr="00A7215E" w:rsidRDefault="00000000">
            <w:pPr>
              <w:rPr>
                <w:rFonts w:ascii="Times New Roman" w:hAnsi="Times New Roman"/>
                <w:color w:val="000000" w:themeColor="text1"/>
                <w:sz w:val="18"/>
                <w:szCs w:val="18"/>
              </w:rPr>
            </w:pPr>
            <w:r w:rsidRPr="00A7215E">
              <w:rPr>
                <w:rFonts w:ascii="Times New Roman" w:hAnsi="Times New Roman"/>
                <w:color w:val="000000" w:themeColor="text1"/>
                <w:sz w:val="18"/>
                <w:szCs w:val="18"/>
              </w:rPr>
              <w:t>Schedule update</w:t>
            </w:r>
          </w:p>
        </w:tc>
        <w:tc>
          <w:tcPr>
            <w:tcW w:w="1260" w:type="dxa"/>
            <w:vAlign w:val="center"/>
          </w:tcPr>
          <w:p w14:paraId="1AD2CE41" w14:textId="77777777" w:rsidR="004F60E1" w:rsidRPr="00A7215E" w:rsidRDefault="00000000">
            <w:pPr>
              <w:rPr>
                <w:rFonts w:ascii="Times New Roman" w:hAnsi="Times New Roman"/>
                <w:color w:val="000000" w:themeColor="text1"/>
                <w:sz w:val="18"/>
                <w:szCs w:val="18"/>
              </w:rPr>
            </w:pPr>
            <w:r w:rsidRPr="00A7215E">
              <w:rPr>
                <w:rFonts w:ascii="Times New Roman" w:hAnsi="Times New Roman"/>
                <w:color w:val="000000" w:themeColor="text1"/>
                <w:sz w:val="18"/>
                <w:szCs w:val="18"/>
              </w:rPr>
              <w:t>Edit existing schedule.</w:t>
            </w:r>
          </w:p>
        </w:tc>
        <w:tc>
          <w:tcPr>
            <w:tcW w:w="1260" w:type="dxa"/>
            <w:vAlign w:val="center"/>
          </w:tcPr>
          <w:p w14:paraId="243F5CF8" w14:textId="77777777" w:rsidR="004F60E1" w:rsidRPr="00A7215E" w:rsidRDefault="00000000">
            <w:pPr>
              <w:rPr>
                <w:rFonts w:ascii="Times New Roman" w:hAnsi="Times New Roman"/>
                <w:color w:val="000000" w:themeColor="text1"/>
                <w:sz w:val="18"/>
                <w:szCs w:val="18"/>
              </w:rPr>
            </w:pPr>
            <w:r w:rsidRPr="00A7215E">
              <w:rPr>
                <w:rFonts w:ascii="Times New Roman" w:hAnsi="Times New Roman"/>
                <w:color w:val="000000" w:themeColor="text1"/>
                <w:sz w:val="18"/>
                <w:szCs w:val="18"/>
              </w:rPr>
              <w:t>Valid update</w:t>
            </w:r>
          </w:p>
        </w:tc>
        <w:tc>
          <w:tcPr>
            <w:tcW w:w="1260" w:type="dxa"/>
            <w:vAlign w:val="center"/>
          </w:tcPr>
          <w:p w14:paraId="2DDE6944" w14:textId="77777777" w:rsidR="004F60E1" w:rsidRPr="00A7215E" w:rsidRDefault="00000000">
            <w:pPr>
              <w:rPr>
                <w:rFonts w:ascii="Times New Roman" w:hAnsi="Times New Roman"/>
                <w:color w:val="000000" w:themeColor="text1"/>
                <w:sz w:val="18"/>
                <w:szCs w:val="18"/>
              </w:rPr>
            </w:pPr>
            <w:r w:rsidRPr="00A7215E">
              <w:rPr>
                <w:rFonts w:ascii="Times New Roman" w:hAnsi="Times New Roman"/>
                <w:color w:val="000000" w:themeColor="text1"/>
                <w:sz w:val="18"/>
                <w:szCs w:val="18"/>
              </w:rPr>
              <w:t>Only intended fields change.</w:t>
            </w:r>
          </w:p>
        </w:tc>
        <w:tc>
          <w:tcPr>
            <w:tcW w:w="1260" w:type="dxa"/>
            <w:vAlign w:val="center"/>
          </w:tcPr>
          <w:p w14:paraId="48792102" w14:textId="77777777" w:rsidR="004F60E1" w:rsidRPr="00A7215E" w:rsidRDefault="00000000">
            <w:pPr>
              <w:rPr>
                <w:rFonts w:ascii="Times New Roman" w:hAnsi="Times New Roman"/>
                <w:color w:val="000000" w:themeColor="text1"/>
                <w:sz w:val="18"/>
                <w:szCs w:val="18"/>
              </w:rPr>
            </w:pPr>
            <w:r w:rsidRPr="00A7215E">
              <w:rPr>
                <w:rFonts w:ascii="Times New Roman" w:hAnsi="Times New Roman"/>
                <w:color w:val="000000" w:themeColor="text1"/>
                <w:sz w:val="18"/>
                <w:szCs w:val="18"/>
              </w:rPr>
              <w:t>Not Executed</w:t>
            </w:r>
          </w:p>
        </w:tc>
        <w:tc>
          <w:tcPr>
            <w:tcW w:w="1260" w:type="dxa"/>
            <w:vAlign w:val="center"/>
          </w:tcPr>
          <w:p w14:paraId="69F41241" w14:textId="77777777" w:rsidR="004F60E1" w:rsidRPr="00A7215E" w:rsidRDefault="00000000">
            <w:pPr>
              <w:rPr>
                <w:rFonts w:ascii="Times New Roman" w:hAnsi="Times New Roman"/>
                <w:color w:val="000000" w:themeColor="text1"/>
                <w:sz w:val="18"/>
                <w:szCs w:val="18"/>
              </w:rPr>
            </w:pPr>
            <w:r w:rsidRPr="00A7215E">
              <w:rPr>
                <w:rFonts w:ascii="Times New Roman" w:hAnsi="Times New Roman"/>
                <w:color w:val="000000" w:themeColor="text1"/>
                <w:sz w:val="18"/>
                <w:szCs w:val="18"/>
              </w:rPr>
              <w:t>Not Executed</w:t>
            </w:r>
          </w:p>
        </w:tc>
      </w:tr>
    </w:tbl>
    <w:p w14:paraId="216BF9FB" w14:textId="77777777" w:rsidR="004F60E1" w:rsidRPr="0076207B" w:rsidRDefault="004F60E1">
      <w:pPr>
        <w:rPr>
          <w:rFonts w:ascii="Times New Roman" w:hAnsi="Times New Roman"/>
          <w:color w:val="000000" w:themeColor="text1"/>
        </w:rPr>
      </w:pPr>
    </w:p>
    <w:p w14:paraId="4661D698" w14:textId="77777777" w:rsidR="004F60E1" w:rsidRPr="0076207B" w:rsidRDefault="00000000">
      <w:pPr>
        <w:rPr>
          <w:rFonts w:ascii="Times New Roman" w:hAnsi="Times New Roman"/>
          <w:color w:val="000000" w:themeColor="text1"/>
        </w:rPr>
      </w:pPr>
      <w:r>
        <w:rPr>
          <w:rFonts w:ascii="Times New Roman" w:hAnsi="Times New Roman"/>
          <w:color w:val="000000" w:themeColor="text1"/>
        </w:rPr>
        <w:br w:type="page"/>
      </w:r>
    </w:p>
    <w:p w14:paraId="327258D7" w14:textId="77777777" w:rsidR="004F60E1" w:rsidRPr="00864C00" w:rsidRDefault="00000000">
      <w:pPr>
        <w:pStyle w:val="Heading1"/>
        <w:rPr>
          <w:rFonts w:ascii="Times New Roman" w:hAnsi="Times New Roman"/>
          <w:b/>
          <w:bCs/>
          <w:color w:val="000000" w:themeColor="text1"/>
        </w:rPr>
      </w:pPr>
      <w:r>
        <w:rPr>
          <w:rFonts w:ascii="Times New Roman" w:hAnsi="Times New Roman"/>
          <w:b/>
          <w:bCs/>
          <w:color w:val="000000" w:themeColor="text1"/>
        </w:rPr>
        <w:lastRenderedPageBreak/>
        <w:t>11. Detailed Test Cases – Reports, Analytics, Security and Reliability</w:t>
      </w:r>
    </w:p>
    <w:p w14:paraId="5F3399DA" w14:textId="77777777" w:rsidR="0076207B" w:rsidRPr="0076207B" w:rsidRDefault="0076207B" w:rsidP="0076207B"/>
    <w:tbl>
      <w:tblPr>
        <w:tblStyle w:val="TableGrid"/>
        <w:tblW w:w="0" w:type="auto"/>
        <w:jc w:val="center"/>
        <w:tblLook w:val="04A0" w:firstRow="1" w:lastRow="0" w:firstColumn="1" w:lastColumn="0" w:noHBand="0" w:noVBand="1"/>
      </w:tblPr>
      <w:tblGrid>
        <w:gridCol w:w="1180"/>
        <w:gridCol w:w="1247"/>
        <w:gridCol w:w="1476"/>
        <w:gridCol w:w="1594"/>
        <w:gridCol w:w="1253"/>
        <w:gridCol w:w="1456"/>
        <w:gridCol w:w="1220"/>
        <w:gridCol w:w="1220"/>
      </w:tblGrid>
      <w:tr w:rsidR="004F60E1" w:rsidRPr="00A7215E" w14:paraId="551057D4" w14:textId="77777777" w:rsidTr="00A7215E">
        <w:trPr>
          <w:jc w:val="center"/>
        </w:trPr>
        <w:tc>
          <w:tcPr>
            <w:tcW w:w="1260" w:type="dxa"/>
            <w:shd w:val="clear" w:color="auto" w:fill="D9EAF7"/>
          </w:tcPr>
          <w:p w14:paraId="67C6FEDA" w14:textId="77777777" w:rsidR="004F60E1" w:rsidRPr="00A7215E" w:rsidRDefault="00000000">
            <w:pPr>
              <w:rPr>
                <w:rFonts w:ascii="Times New Roman" w:hAnsi="Times New Roman"/>
                <w:color w:val="000000" w:themeColor="text1"/>
                <w:sz w:val="18"/>
                <w:szCs w:val="18"/>
              </w:rPr>
            </w:pPr>
            <w:r w:rsidRPr="00A7215E">
              <w:rPr>
                <w:rFonts w:ascii="Times New Roman" w:hAnsi="Times New Roman"/>
                <w:b/>
                <w:color w:val="000000" w:themeColor="text1"/>
                <w:sz w:val="18"/>
                <w:szCs w:val="18"/>
              </w:rPr>
              <w:t>ID</w:t>
            </w:r>
          </w:p>
        </w:tc>
        <w:tc>
          <w:tcPr>
            <w:tcW w:w="1260" w:type="dxa"/>
            <w:shd w:val="clear" w:color="auto" w:fill="D9EAF7"/>
          </w:tcPr>
          <w:p w14:paraId="582BEDBA" w14:textId="77777777" w:rsidR="004F60E1" w:rsidRPr="00A7215E" w:rsidRDefault="00000000">
            <w:pPr>
              <w:rPr>
                <w:rFonts w:ascii="Times New Roman" w:hAnsi="Times New Roman"/>
                <w:color w:val="000000" w:themeColor="text1"/>
                <w:sz w:val="18"/>
                <w:szCs w:val="18"/>
              </w:rPr>
            </w:pPr>
            <w:r w:rsidRPr="00A7215E">
              <w:rPr>
                <w:rFonts w:ascii="Times New Roman" w:hAnsi="Times New Roman"/>
                <w:b/>
                <w:color w:val="000000" w:themeColor="text1"/>
                <w:sz w:val="18"/>
                <w:szCs w:val="18"/>
              </w:rPr>
              <w:t>Type</w:t>
            </w:r>
          </w:p>
        </w:tc>
        <w:tc>
          <w:tcPr>
            <w:tcW w:w="1075" w:type="dxa"/>
            <w:shd w:val="clear" w:color="auto" w:fill="D9EAF7"/>
          </w:tcPr>
          <w:p w14:paraId="284BCE11" w14:textId="77777777" w:rsidR="004F60E1" w:rsidRPr="00A7215E" w:rsidRDefault="00000000">
            <w:pPr>
              <w:rPr>
                <w:rFonts w:ascii="Times New Roman" w:hAnsi="Times New Roman"/>
                <w:color w:val="000000" w:themeColor="text1"/>
                <w:sz w:val="18"/>
                <w:szCs w:val="18"/>
              </w:rPr>
            </w:pPr>
            <w:r w:rsidRPr="00A7215E">
              <w:rPr>
                <w:rFonts w:ascii="Times New Roman" w:hAnsi="Times New Roman"/>
                <w:b/>
                <w:color w:val="000000" w:themeColor="text1"/>
                <w:sz w:val="18"/>
                <w:szCs w:val="18"/>
              </w:rPr>
              <w:t>Scenario</w:t>
            </w:r>
          </w:p>
        </w:tc>
        <w:tc>
          <w:tcPr>
            <w:tcW w:w="1661" w:type="dxa"/>
            <w:shd w:val="clear" w:color="auto" w:fill="D9EAF7"/>
          </w:tcPr>
          <w:p w14:paraId="7F2D1F50" w14:textId="77777777" w:rsidR="004F60E1" w:rsidRPr="00A7215E" w:rsidRDefault="00000000">
            <w:pPr>
              <w:rPr>
                <w:rFonts w:ascii="Times New Roman" w:hAnsi="Times New Roman"/>
                <w:color w:val="000000" w:themeColor="text1"/>
                <w:sz w:val="18"/>
                <w:szCs w:val="18"/>
              </w:rPr>
            </w:pPr>
            <w:r w:rsidRPr="00A7215E">
              <w:rPr>
                <w:rFonts w:ascii="Times New Roman" w:hAnsi="Times New Roman"/>
                <w:b/>
                <w:color w:val="000000" w:themeColor="text1"/>
                <w:sz w:val="18"/>
                <w:szCs w:val="18"/>
              </w:rPr>
              <w:t>Steps</w:t>
            </w:r>
          </w:p>
        </w:tc>
        <w:tc>
          <w:tcPr>
            <w:tcW w:w="1260" w:type="dxa"/>
            <w:shd w:val="clear" w:color="auto" w:fill="D9EAF7"/>
          </w:tcPr>
          <w:p w14:paraId="011748A9" w14:textId="77777777" w:rsidR="004F60E1" w:rsidRPr="00A7215E" w:rsidRDefault="00000000">
            <w:pPr>
              <w:rPr>
                <w:rFonts w:ascii="Times New Roman" w:hAnsi="Times New Roman"/>
                <w:color w:val="000000" w:themeColor="text1"/>
                <w:sz w:val="18"/>
                <w:szCs w:val="18"/>
              </w:rPr>
            </w:pPr>
            <w:r w:rsidRPr="00A7215E">
              <w:rPr>
                <w:rFonts w:ascii="Times New Roman" w:hAnsi="Times New Roman"/>
                <w:b/>
                <w:color w:val="000000" w:themeColor="text1"/>
                <w:sz w:val="18"/>
                <w:szCs w:val="18"/>
              </w:rPr>
              <w:t>Test Data</w:t>
            </w:r>
          </w:p>
        </w:tc>
        <w:tc>
          <w:tcPr>
            <w:tcW w:w="1456" w:type="dxa"/>
            <w:shd w:val="clear" w:color="auto" w:fill="D9EAF7"/>
          </w:tcPr>
          <w:p w14:paraId="754B33F6" w14:textId="77777777" w:rsidR="004F60E1" w:rsidRPr="00A7215E" w:rsidRDefault="00000000">
            <w:pPr>
              <w:rPr>
                <w:rFonts w:ascii="Times New Roman" w:hAnsi="Times New Roman"/>
                <w:color w:val="000000" w:themeColor="text1"/>
                <w:sz w:val="18"/>
                <w:szCs w:val="18"/>
              </w:rPr>
            </w:pPr>
            <w:r w:rsidRPr="00A7215E">
              <w:rPr>
                <w:rFonts w:ascii="Times New Roman" w:hAnsi="Times New Roman"/>
                <w:b/>
                <w:color w:val="000000" w:themeColor="text1"/>
                <w:sz w:val="18"/>
                <w:szCs w:val="18"/>
              </w:rPr>
              <w:t>Expected Result</w:t>
            </w:r>
          </w:p>
        </w:tc>
        <w:tc>
          <w:tcPr>
            <w:tcW w:w="1260" w:type="dxa"/>
            <w:shd w:val="clear" w:color="auto" w:fill="D9EAF7"/>
          </w:tcPr>
          <w:p w14:paraId="611569E4" w14:textId="77777777" w:rsidR="004F60E1" w:rsidRPr="00A7215E" w:rsidRDefault="00000000">
            <w:pPr>
              <w:rPr>
                <w:rFonts w:ascii="Times New Roman" w:hAnsi="Times New Roman"/>
                <w:color w:val="000000" w:themeColor="text1"/>
                <w:sz w:val="18"/>
                <w:szCs w:val="18"/>
              </w:rPr>
            </w:pPr>
            <w:r w:rsidRPr="00A7215E">
              <w:rPr>
                <w:rFonts w:ascii="Times New Roman" w:hAnsi="Times New Roman"/>
                <w:b/>
                <w:color w:val="000000" w:themeColor="text1"/>
                <w:sz w:val="18"/>
                <w:szCs w:val="18"/>
              </w:rPr>
              <w:t>Actual</w:t>
            </w:r>
          </w:p>
        </w:tc>
        <w:tc>
          <w:tcPr>
            <w:tcW w:w="1260" w:type="dxa"/>
            <w:shd w:val="clear" w:color="auto" w:fill="D9EAF7"/>
          </w:tcPr>
          <w:p w14:paraId="0D8C2912" w14:textId="77777777" w:rsidR="004F60E1" w:rsidRPr="00A7215E" w:rsidRDefault="00000000">
            <w:pPr>
              <w:rPr>
                <w:rFonts w:ascii="Times New Roman" w:hAnsi="Times New Roman"/>
                <w:color w:val="000000" w:themeColor="text1"/>
                <w:sz w:val="18"/>
                <w:szCs w:val="18"/>
              </w:rPr>
            </w:pPr>
            <w:r w:rsidRPr="00A7215E">
              <w:rPr>
                <w:rFonts w:ascii="Times New Roman" w:hAnsi="Times New Roman"/>
                <w:b/>
                <w:color w:val="000000" w:themeColor="text1"/>
                <w:sz w:val="18"/>
                <w:szCs w:val="18"/>
              </w:rPr>
              <w:t>Status</w:t>
            </w:r>
          </w:p>
        </w:tc>
      </w:tr>
      <w:tr w:rsidR="004F60E1" w:rsidRPr="00A7215E" w14:paraId="21696D72" w14:textId="77777777" w:rsidTr="00A7215E">
        <w:trPr>
          <w:jc w:val="center"/>
        </w:trPr>
        <w:tc>
          <w:tcPr>
            <w:tcW w:w="1260" w:type="dxa"/>
            <w:vAlign w:val="center"/>
          </w:tcPr>
          <w:p w14:paraId="6F063402" w14:textId="77777777" w:rsidR="004F60E1" w:rsidRPr="00A7215E" w:rsidRDefault="00000000">
            <w:pPr>
              <w:rPr>
                <w:rFonts w:ascii="Times New Roman" w:hAnsi="Times New Roman"/>
                <w:color w:val="000000" w:themeColor="text1"/>
                <w:sz w:val="18"/>
                <w:szCs w:val="18"/>
              </w:rPr>
            </w:pPr>
            <w:r w:rsidRPr="00A7215E">
              <w:rPr>
                <w:rFonts w:ascii="Times New Roman" w:hAnsi="Times New Roman"/>
                <w:color w:val="000000" w:themeColor="text1"/>
                <w:sz w:val="18"/>
                <w:szCs w:val="18"/>
              </w:rPr>
              <w:t>TC-R01</w:t>
            </w:r>
          </w:p>
        </w:tc>
        <w:tc>
          <w:tcPr>
            <w:tcW w:w="1260" w:type="dxa"/>
            <w:vAlign w:val="center"/>
          </w:tcPr>
          <w:p w14:paraId="5C062251" w14:textId="77777777" w:rsidR="004F60E1" w:rsidRPr="00A7215E" w:rsidRDefault="00000000">
            <w:pPr>
              <w:rPr>
                <w:rFonts w:ascii="Times New Roman" w:hAnsi="Times New Roman"/>
                <w:color w:val="000000" w:themeColor="text1"/>
                <w:sz w:val="18"/>
                <w:szCs w:val="18"/>
              </w:rPr>
            </w:pPr>
            <w:r w:rsidRPr="00A7215E">
              <w:rPr>
                <w:rFonts w:ascii="Times New Roman" w:hAnsi="Times New Roman"/>
                <w:color w:val="000000" w:themeColor="text1"/>
                <w:sz w:val="18"/>
                <w:szCs w:val="18"/>
              </w:rPr>
              <w:t>Normal</w:t>
            </w:r>
          </w:p>
        </w:tc>
        <w:tc>
          <w:tcPr>
            <w:tcW w:w="1075" w:type="dxa"/>
            <w:vAlign w:val="center"/>
          </w:tcPr>
          <w:p w14:paraId="725F6559" w14:textId="77777777" w:rsidR="004F60E1" w:rsidRPr="00A7215E" w:rsidRDefault="00000000">
            <w:pPr>
              <w:rPr>
                <w:rFonts w:ascii="Times New Roman" w:hAnsi="Times New Roman"/>
                <w:color w:val="000000" w:themeColor="text1"/>
                <w:sz w:val="18"/>
                <w:szCs w:val="18"/>
              </w:rPr>
            </w:pPr>
            <w:r w:rsidRPr="00A7215E">
              <w:rPr>
                <w:rFonts w:ascii="Times New Roman" w:hAnsi="Times New Roman"/>
                <w:color w:val="000000" w:themeColor="text1"/>
                <w:sz w:val="18"/>
                <w:szCs w:val="18"/>
              </w:rPr>
              <w:t>Daily report</w:t>
            </w:r>
          </w:p>
        </w:tc>
        <w:tc>
          <w:tcPr>
            <w:tcW w:w="1661" w:type="dxa"/>
            <w:vAlign w:val="center"/>
          </w:tcPr>
          <w:p w14:paraId="50C00510" w14:textId="77777777" w:rsidR="004F60E1" w:rsidRPr="00A7215E" w:rsidRDefault="00000000">
            <w:pPr>
              <w:rPr>
                <w:rFonts w:ascii="Times New Roman" w:hAnsi="Times New Roman"/>
                <w:color w:val="000000" w:themeColor="text1"/>
                <w:sz w:val="18"/>
                <w:szCs w:val="18"/>
              </w:rPr>
            </w:pPr>
            <w:r w:rsidRPr="00A7215E">
              <w:rPr>
                <w:rFonts w:ascii="Times New Roman" w:hAnsi="Times New Roman"/>
                <w:color w:val="000000" w:themeColor="text1"/>
                <w:sz w:val="18"/>
                <w:szCs w:val="18"/>
              </w:rPr>
              <w:t>Select valid one-day period.</w:t>
            </w:r>
          </w:p>
        </w:tc>
        <w:tc>
          <w:tcPr>
            <w:tcW w:w="1260" w:type="dxa"/>
            <w:vAlign w:val="center"/>
          </w:tcPr>
          <w:p w14:paraId="718F08DB" w14:textId="77777777" w:rsidR="004F60E1" w:rsidRPr="00A7215E" w:rsidRDefault="00000000">
            <w:pPr>
              <w:rPr>
                <w:rFonts w:ascii="Times New Roman" w:hAnsi="Times New Roman"/>
                <w:color w:val="000000" w:themeColor="text1"/>
                <w:sz w:val="18"/>
                <w:szCs w:val="18"/>
              </w:rPr>
            </w:pPr>
            <w:r w:rsidRPr="00A7215E">
              <w:rPr>
                <w:rFonts w:ascii="Times New Roman" w:hAnsi="Times New Roman"/>
                <w:color w:val="000000" w:themeColor="text1"/>
                <w:sz w:val="18"/>
                <w:szCs w:val="18"/>
              </w:rPr>
              <w:t>Valid date</w:t>
            </w:r>
          </w:p>
        </w:tc>
        <w:tc>
          <w:tcPr>
            <w:tcW w:w="1456" w:type="dxa"/>
            <w:vAlign w:val="center"/>
          </w:tcPr>
          <w:p w14:paraId="1753B5CB" w14:textId="77777777" w:rsidR="004F60E1" w:rsidRPr="00A7215E" w:rsidRDefault="00000000">
            <w:pPr>
              <w:rPr>
                <w:rFonts w:ascii="Times New Roman" w:hAnsi="Times New Roman"/>
                <w:color w:val="000000" w:themeColor="text1"/>
                <w:sz w:val="18"/>
                <w:szCs w:val="18"/>
              </w:rPr>
            </w:pPr>
            <w:r w:rsidRPr="00A7215E">
              <w:rPr>
                <w:rFonts w:ascii="Times New Roman" w:hAnsi="Times New Roman"/>
                <w:color w:val="000000" w:themeColor="text1"/>
                <w:sz w:val="18"/>
                <w:szCs w:val="18"/>
              </w:rPr>
              <w:t>Report generated.</w:t>
            </w:r>
          </w:p>
        </w:tc>
        <w:tc>
          <w:tcPr>
            <w:tcW w:w="1260" w:type="dxa"/>
            <w:vAlign w:val="center"/>
          </w:tcPr>
          <w:p w14:paraId="0171E685" w14:textId="77777777" w:rsidR="004F60E1" w:rsidRPr="00A7215E" w:rsidRDefault="00000000">
            <w:pPr>
              <w:rPr>
                <w:rFonts w:ascii="Times New Roman" w:hAnsi="Times New Roman"/>
                <w:color w:val="000000" w:themeColor="text1"/>
                <w:sz w:val="18"/>
                <w:szCs w:val="18"/>
              </w:rPr>
            </w:pPr>
            <w:r w:rsidRPr="00A7215E">
              <w:rPr>
                <w:rFonts w:ascii="Times New Roman" w:hAnsi="Times New Roman"/>
                <w:color w:val="000000" w:themeColor="text1"/>
                <w:sz w:val="18"/>
                <w:szCs w:val="18"/>
              </w:rPr>
              <w:t>Not Executed</w:t>
            </w:r>
          </w:p>
        </w:tc>
        <w:tc>
          <w:tcPr>
            <w:tcW w:w="1260" w:type="dxa"/>
            <w:vAlign w:val="center"/>
          </w:tcPr>
          <w:p w14:paraId="09A53185" w14:textId="77777777" w:rsidR="004F60E1" w:rsidRPr="00A7215E" w:rsidRDefault="00000000">
            <w:pPr>
              <w:rPr>
                <w:rFonts w:ascii="Times New Roman" w:hAnsi="Times New Roman"/>
                <w:color w:val="000000" w:themeColor="text1"/>
                <w:sz w:val="18"/>
                <w:szCs w:val="18"/>
              </w:rPr>
            </w:pPr>
            <w:r w:rsidRPr="00A7215E">
              <w:rPr>
                <w:rFonts w:ascii="Times New Roman" w:hAnsi="Times New Roman"/>
                <w:color w:val="000000" w:themeColor="text1"/>
                <w:sz w:val="18"/>
                <w:szCs w:val="18"/>
              </w:rPr>
              <w:t>Not Executed</w:t>
            </w:r>
          </w:p>
        </w:tc>
      </w:tr>
      <w:tr w:rsidR="004F60E1" w:rsidRPr="00A7215E" w14:paraId="7A24BF48" w14:textId="77777777" w:rsidTr="00A7215E">
        <w:trPr>
          <w:jc w:val="center"/>
        </w:trPr>
        <w:tc>
          <w:tcPr>
            <w:tcW w:w="1260" w:type="dxa"/>
            <w:vAlign w:val="center"/>
          </w:tcPr>
          <w:p w14:paraId="6498813F" w14:textId="77777777" w:rsidR="004F60E1" w:rsidRPr="00A7215E" w:rsidRDefault="00000000">
            <w:pPr>
              <w:rPr>
                <w:rFonts w:ascii="Times New Roman" w:hAnsi="Times New Roman"/>
                <w:color w:val="000000" w:themeColor="text1"/>
                <w:sz w:val="18"/>
                <w:szCs w:val="18"/>
              </w:rPr>
            </w:pPr>
            <w:r w:rsidRPr="00A7215E">
              <w:rPr>
                <w:rFonts w:ascii="Times New Roman" w:hAnsi="Times New Roman"/>
                <w:color w:val="000000" w:themeColor="text1"/>
                <w:sz w:val="18"/>
                <w:szCs w:val="18"/>
              </w:rPr>
              <w:t>TC-R02</w:t>
            </w:r>
          </w:p>
        </w:tc>
        <w:tc>
          <w:tcPr>
            <w:tcW w:w="1260" w:type="dxa"/>
            <w:vAlign w:val="center"/>
          </w:tcPr>
          <w:p w14:paraId="49A33360" w14:textId="77777777" w:rsidR="004F60E1" w:rsidRPr="00A7215E" w:rsidRDefault="00000000">
            <w:pPr>
              <w:rPr>
                <w:rFonts w:ascii="Times New Roman" w:hAnsi="Times New Roman"/>
                <w:color w:val="000000" w:themeColor="text1"/>
                <w:sz w:val="18"/>
                <w:szCs w:val="18"/>
              </w:rPr>
            </w:pPr>
            <w:r w:rsidRPr="00A7215E">
              <w:rPr>
                <w:rFonts w:ascii="Times New Roman" w:hAnsi="Times New Roman"/>
                <w:color w:val="000000" w:themeColor="text1"/>
                <w:sz w:val="18"/>
                <w:szCs w:val="18"/>
              </w:rPr>
              <w:t>Normal</w:t>
            </w:r>
          </w:p>
        </w:tc>
        <w:tc>
          <w:tcPr>
            <w:tcW w:w="1075" w:type="dxa"/>
            <w:vAlign w:val="center"/>
          </w:tcPr>
          <w:p w14:paraId="14F6D82C" w14:textId="77777777" w:rsidR="004F60E1" w:rsidRPr="00A7215E" w:rsidRDefault="00000000">
            <w:pPr>
              <w:rPr>
                <w:rFonts w:ascii="Times New Roman" w:hAnsi="Times New Roman"/>
                <w:color w:val="000000" w:themeColor="text1"/>
                <w:sz w:val="18"/>
                <w:szCs w:val="18"/>
              </w:rPr>
            </w:pPr>
            <w:r w:rsidRPr="00A7215E">
              <w:rPr>
                <w:rFonts w:ascii="Times New Roman" w:hAnsi="Times New Roman"/>
                <w:color w:val="000000" w:themeColor="text1"/>
                <w:sz w:val="18"/>
                <w:szCs w:val="18"/>
              </w:rPr>
              <w:t>Monthly report</w:t>
            </w:r>
          </w:p>
        </w:tc>
        <w:tc>
          <w:tcPr>
            <w:tcW w:w="1661" w:type="dxa"/>
            <w:vAlign w:val="center"/>
          </w:tcPr>
          <w:p w14:paraId="5CCFD1D8" w14:textId="77777777" w:rsidR="004F60E1" w:rsidRPr="00A7215E" w:rsidRDefault="00000000">
            <w:pPr>
              <w:rPr>
                <w:rFonts w:ascii="Times New Roman" w:hAnsi="Times New Roman"/>
                <w:color w:val="000000" w:themeColor="text1"/>
                <w:sz w:val="18"/>
                <w:szCs w:val="18"/>
              </w:rPr>
            </w:pPr>
            <w:r w:rsidRPr="00A7215E">
              <w:rPr>
                <w:rFonts w:ascii="Times New Roman" w:hAnsi="Times New Roman"/>
                <w:color w:val="000000" w:themeColor="text1"/>
                <w:sz w:val="18"/>
                <w:szCs w:val="18"/>
              </w:rPr>
              <w:t>Select valid month.</w:t>
            </w:r>
          </w:p>
        </w:tc>
        <w:tc>
          <w:tcPr>
            <w:tcW w:w="1260" w:type="dxa"/>
            <w:vAlign w:val="center"/>
          </w:tcPr>
          <w:p w14:paraId="2BB23EB6" w14:textId="77777777" w:rsidR="004F60E1" w:rsidRPr="00A7215E" w:rsidRDefault="00000000">
            <w:pPr>
              <w:rPr>
                <w:rFonts w:ascii="Times New Roman" w:hAnsi="Times New Roman"/>
                <w:color w:val="000000" w:themeColor="text1"/>
                <w:sz w:val="18"/>
                <w:szCs w:val="18"/>
              </w:rPr>
            </w:pPr>
            <w:r w:rsidRPr="00A7215E">
              <w:rPr>
                <w:rFonts w:ascii="Times New Roman" w:hAnsi="Times New Roman"/>
                <w:color w:val="000000" w:themeColor="text1"/>
                <w:sz w:val="18"/>
                <w:szCs w:val="18"/>
              </w:rPr>
              <w:t>Valid month</w:t>
            </w:r>
          </w:p>
        </w:tc>
        <w:tc>
          <w:tcPr>
            <w:tcW w:w="1456" w:type="dxa"/>
            <w:vAlign w:val="center"/>
          </w:tcPr>
          <w:p w14:paraId="701C8D87" w14:textId="77777777" w:rsidR="004F60E1" w:rsidRPr="00A7215E" w:rsidRDefault="00000000">
            <w:pPr>
              <w:rPr>
                <w:rFonts w:ascii="Times New Roman" w:hAnsi="Times New Roman"/>
                <w:color w:val="000000" w:themeColor="text1"/>
                <w:sz w:val="18"/>
                <w:szCs w:val="18"/>
              </w:rPr>
            </w:pPr>
            <w:r w:rsidRPr="00A7215E">
              <w:rPr>
                <w:rFonts w:ascii="Times New Roman" w:hAnsi="Times New Roman"/>
                <w:color w:val="000000" w:themeColor="text1"/>
                <w:sz w:val="18"/>
                <w:szCs w:val="18"/>
              </w:rPr>
              <w:t>Complete report generated.</w:t>
            </w:r>
          </w:p>
        </w:tc>
        <w:tc>
          <w:tcPr>
            <w:tcW w:w="1260" w:type="dxa"/>
            <w:vAlign w:val="center"/>
          </w:tcPr>
          <w:p w14:paraId="126E63D7" w14:textId="77777777" w:rsidR="004F60E1" w:rsidRPr="00A7215E" w:rsidRDefault="00000000">
            <w:pPr>
              <w:rPr>
                <w:rFonts w:ascii="Times New Roman" w:hAnsi="Times New Roman"/>
                <w:color w:val="000000" w:themeColor="text1"/>
                <w:sz w:val="18"/>
                <w:szCs w:val="18"/>
              </w:rPr>
            </w:pPr>
            <w:r w:rsidRPr="00A7215E">
              <w:rPr>
                <w:rFonts w:ascii="Times New Roman" w:hAnsi="Times New Roman"/>
                <w:color w:val="000000" w:themeColor="text1"/>
                <w:sz w:val="18"/>
                <w:szCs w:val="18"/>
              </w:rPr>
              <w:t>Not Executed</w:t>
            </w:r>
          </w:p>
        </w:tc>
        <w:tc>
          <w:tcPr>
            <w:tcW w:w="1260" w:type="dxa"/>
            <w:vAlign w:val="center"/>
          </w:tcPr>
          <w:p w14:paraId="2FF8E2E2" w14:textId="77777777" w:rsidR="004F60E1" w:rsidRPr="00A7215E" w:rsidRDefault="00000000">
            <w:pPr>
              <w:rPr>
                <w:rFonts w:ascii="Times New Roman" w:hAnsi="Times New Roman"/>
                <w:color w:val="000000" w:themeColor="text1"/>
                <w:sz w:val="18"/>
                <w:szCs w:val="18"/>
              </w:rPr>
            </w:pPr>
            <w:r w:rsidRPr="00A7215E">
              <w:rPr>
                <w:rFonts w:ascii="Times New Roman" w:hAnsi="Times New Roman"/>
                <w:color w:val="000000" w:themeColor="text1"/>
                <w:sz w:val="18"/>
                <w:szCs w:val="18"/>
              </w:rPr>
              <w:t>Not Executed</w:t>
            </w:r>
          </w:p>
        </w:tc>
      </w:tr>
      <w:tr w:rsidR="004F60E1" w:rsidRPr="00A7215E" w14:paraId="759ED53C" w14:textId="77777777" w:rsidTr="00A7215E">
        <w:trPr>
          <w:jc w:val="center"/>
        </w:trPr>
        <w:tc>
          <w:tcPr>
            <w:tcW w:w="1260" w:type="dxa"/>
            <w:vAlign w:val="center"/>
          </w:tcPr>
          <w:p w14:paraId="6ECB1C6C" w14:textId="77777777" w:rsidR="004F60E1" w:rsidRPr="00A7215E" w:rsidRDefault="00000000">
            <w:pPr>
              <w:rPr>
                <w:rFonts w:ascii="Times New Roman" w:hAnsi="Times New Roman"/>
                <w:color w:val="000000" w:themeColor="text1"/>
                <w:sz w:val="18"/>
                <w:szCs w:val="18"/>
              </w:rPr>
            </w:pPr>
            <w:r w:rsidRPr="00A7215E">
              <w:rPr>
                <w:rFonts w:ascii="Times New Roman" w:hAnsi="Times New Roman"/>
                <w:color w:val="000000" w:themeColor="text1"/>
                <w:sz w:val="18"/>
                <w:szCs w:val="18"/>
              </w:rPr>
              <w:t>TC-R03</w:t>
            </w:r>
          </w:p>
        </w:tc>
        <w:tc>
          <w:tcPr>
            <w:tcW w:w="1260" w:type="dxa"/>
            <w:vAlign w:val="center"/>
          </w:tcPr>
          <w:p w14:paraId="010E5167" w14:textId="77777777" w:rsidR="004F60E1" w:rsidRPr="00A7215E" w:rsidRDefault="00000000">
            <w:pPr>
              <w:rPr>
                <w:rFonts w:ascii="Times New Roman" w:hAnsi="Times New Roman"/>
                <w:color w:val="000000" w:themeColor="text1"/>
                <w:sz w:val="18"/>
                <w:szCs w:val="18"/>
              </w:rPr>
            </w:pPr>
            <w:r w:rsidRPr="00A7215E">
              <w:rPr>
                <w:rFonts w:ascii="Times New Roman" w:hAnsi="Times New Roman"/>
                <w:color w:val="000000" w:themeColor="text1"/>
                <w:sz w:val="18"/>
                <w:szCs w:val="18"/>
              </w:rPr>
              <w:t>Invalid</w:t>
            </w:r>
          </w:p>
        </w:tc>
        <w:tc>
          <w:tcPr>
            <w:tcW w:w="1075" w:type="dxa"/>
            <w:vAlign w:val="center"/>
          </w:tcPr>
          <w:p w14:paraId="1D557AC4" w14:textId="77777777" w:rsidR="004F60E1" w:rsidRPr="00A7215E" w:rsidRDefault="00000000">
            <w:pPr>
              <w:rPr>
                <w:rFonts w:ascii="Times New Roman" w:hAnsi="Times New Roman"/>
                <w:color w:val="000000" w:themeColor="text1"/>
                <w:sz w:val="18"/>
                <w:szCs w:val="18"/>
              </w:rPr>
            </w:pPr>
            <w:r w:rsidRPr="00A7215E">
              <w:rPr>
                <w:rFonts w:ascii="Times New Roman" w:hAnsi="Times New Roman"/>
                <w:color w:val="000000" w:themeColor="text1"/>
                <w:sz w:val="18"/>
                <w:szCs w:val="18"/>
              </w:rPr>
              <w:t>Reversed dates</w:t>
            </w:r>
          </w:p>
        </w:tc>
        <w:tc>
          <w:tcPr>
            <w:tcW w:w="1661" w:type="dxa"/>
            <w:vAlign w:val="center"/>
          </w:tcPr>
          <w:p w14:paraId="73537A55" w14:textId="77777777" w:rsidR="004F60E1" w:rsidRPr="00A7215E" w:rsidRDefault="00000000">
            <w:pPr>
              <w:rPr>
                <w:rFonts w:ascii="Times New Roman" w:hAnsi="Times New Roman"/>
                <w:color w:val="000000" w:themeColor="text1"/>
                <w:sz w:val="18"/>
                <w:szCs w:val="18"/>
              </w:rPr>
            </w:pPr>
            <w:r w:rsidRPr="00A7215E">
              <w:rPr>
                <w:rFonts w:ascii="Times New Roman" w:hAnsi="Times New Roman"/>
                <w:color w:val="000000" w:themeColor="text1"/>
                <w:sz w:val="18"/>
                <w:szCs w:val="18"/>
              </w:rPr>
              <w:t>End date before start.</w:t>
            </w:r>
          </w:p>
        </w:tc>
        <w:tc>
          <w:tcPr>
            <w:tcW w:w="1260" w:type="dxa"/>
            <w:vAlign w:val="center"/>
          </w:tcPr>
          <w:p w14:paraId="6488FF02" w14:textId="77777777" w:rsidR="004F60E1" w:rsidRPr="00A7215E" w:rsidRDefault="00000000">
            <w:pPr>
              <w:rPr>
                <w:rFonts w:ascii="Times New Roman" w:hAnsi="Times New Roman"/>
                <w:color w:val="000000" w:themeColor="text1"/>
                <w:sz w:val="18"/>
                <w:szCs w:val="18"/>
              </w:rPr>
            </w:pPr>
            <w:r w:rsidRPr="00A7215E">
              <w:rPr>
                <w:rFonts w:ascii="Times New Roman" w:hAnsi="Times New Roman"/>
                <w:color w:val="000000" w:themeColor="text1"/>
                <w:sz w:val="18"/>
                <w:szCs w:val="18"/>
              </w:rPr>
              <w:t>Invalid range</w:t>
            </w:r>
          </w:p>
        </w:tc>
        <w:tc>
          <w:tcPr>
            <w:tcW w:w="1456" w:type="dxa"/>
            <w:vAlign w:val="center"/>
          </w:tcPr>
          <w:p w14:paraId="76ABD627" w14:textId="77777777" w:rsidR="004F60E1" w:rsidRPr="00A7215E" w:rsidRDefault="00000000">
            <w:pPr>
              <w:rPr>
                <w:rFonts w:ascii="Times New Roman" w:hAnsi="Times New Roman"/>
                <w:color w:val="000000" w:themeColor="text1"/>
                <w:sz w:val="18"/>
                <w:szCs w:val="18"/>
              </w:rPr>
            </w:pPr>
            <w:r w:rsidRPr="00A7215E">
              <w:rPr>
                <w:rFonts w:ascii="Times New Roman" w:hAnsi="Times New Roman"/>
                <w:color w:val="000000" w:themeColor="text1"/>
                <w:sz w:val="18"/>
                <w:szCs w:val="18"/>
              </w:rPr>
              <w:t>Validation shown.</w:t>
            </w:r>
          </w:p>
        </w:tc>
        <w:tc>
          <w:tcPr>
            <w:tcW w:w="1260" w:type="dxa"/>
            <w:vAlign w:val="center"/>
          </w:tcPr>
          <w:p w14:paraId="39437B9F" w14:textId="77777777" w:rsidR="004F60E1" w:rsidRPr="00A7215E" w:rsidRDefault="00000000">
            <w:pPr>
              <w:rPr>
                <w:rFonts w:ascii="Times New Roman" w:hAnsi="Times New Roman"/>
                <w:color w:val="000000" w:themeColor="text1"/>
                <w:sz w:val="18"/>
                <w:szCs w:val="18"/>
              </w:rPr>
            </w:pPr>
            <w:r w:rsidRPr="00A7215E">
              <w:rPr>
                <w:rFonts w:ascii="Times New Roman" w:hAnsi="Times New Roman"/>
                <w:color w:val="000000" w:themeColor="text1"/>
                <w:sz w:val="18"/>
                <w:szCs w:val="18"/>
              </w:rPr>
              <w:t>Not Executed</w:t>
            </w:r>
          </w:p>
        </w:tc>
        <w:tc>
          <w:tcPr>
            <w:tcW w:w="1260" w:type="dxa"/>
            <w:vAlign w:val="center"/>
          </w:tcPr>
          <w:p w14:paraId="6CEA5A80" w14:textId="77777777" w:rsidR="004F60E1" w:rsidRPr="00A7215E" w:rsidRDefault="00000000">
            <w:pPr>
              <w:rPr>
                <w:rFonts w:ascii="Times New Roman" w:hAnsi="Times New Roman"/>
                <w:color w:val="000000" w:themeColor="text1"/>
                <w:sz w:val="18"/>
                <w:szCs w:val="18"/>
              </w:rPr>
            </w:pPr>
            <w:r w:rsidRPr="00A7215E">
              <w:rPr>
                <w:rFonts w:ascii="Times New Roman" w:hAnsi="Times New Roman"/>
                <w:color w:val="000000" w:themeColor="text1"/>
                <w:sz w:val="18"/>
                <w:szCs w:val="18"/>
              </w:rPr>
              <w:t>Not Executed</w:t>
            </w:r>
          </w:p>
        </w:tc>
      </w:tr>
      <w:tr w:rsidR="004F60E1" w:rsidRPr="00A7215E" w14:paraId="424AF017" w14:textId="77777777" w:rsidTr="00A7215E">
        <w:trPr>
          <w:jc w:val="center"/>
        </w:trPr>
        <w:tc>
          <w:tcPr>
            <w:tcW w:w="1260" w:type="dxa"/>
            <w:vAlign w:val="center"/>
          </w:tcPr>
          <w:p w14:paraId="69675EFF" w14:textId="77777777" w:rsidR="004F60E1" w:rsidRPr="00A7215E" w:rsidRDefault="00000000">
            <w:pPr>
              <w:rPr>
                <w:rFonts w:ascii="Times New Roman" w:hAnsi="Times New Roman"/>
                <w:color w:val="000000" w:themeColor="text1"/>
                <w:sz w:val="18"/>
                <w:szCs w:val="18"/>
              </w:rPr>
            </w:pPr>
            <w:r w:rsidRPr="00A7215E">
              <w:rPr>
                <w:rFonts w:ascii="Times New Roman" w:hAnsi="Times New Roman"/>
                <w:color w:val="000000" w:themeColor="text1"/>
                <w:sz w:val="18"/>
                <w:szCs w:val="18"/>
              </w:rPr>
              <w:t>TC-R04</w:t>
            </w:r>
          </w:p>
        </w:tc>
        <w:tc>
          <w:tcPr>
            <w:tcW w:w="1260" w:type="dxa"/>
            <w:vAlign w:val="center"/>
          </w:tcPr>
          <w:p w14:paraId="3DB454BF" w14:textId="77777777" w:rsidR="004F60E1" w:rsidRPr="00A7215E" w:rsidRDefault="00000000">
            <w:pPr>
              <w:rPr>
                <w:rFonts w:ascii="Times New Roman" w:hAnsi="Times New Roman"/>
                <w:color w:val="000000" w:themeColor="text1"/>
                <w:sz w:val="18"/>
                <w:szCs w:val="18"/>
              </w:rPr>
            </w:pPr>
            <w:r w:rsidRPr="00A7215E">
              <w:rPr>
                <w:rFonts w:ascii="Times New Roman" w:hAnsi="Times New Roman"/>
                <w:color w:val="000000" w:themeColor="text1"/>
                <w:sz w:val="18"/>
                <w:szCs w:val="18"/>
              </w:rPr>
              <w:t>Boundary</w:t>
            </w:r>
          </w:p>
        </w:tc>
        <w:tc>
          <w:tcPr>
            <w:tcW w:w="1075" w:type="dxa"/>
            <w:vAlign w:val="center"/>
          </w:tcPr>
          <w:p w14:paraId="4A2403BF" w14:textId="77777777" w:rsidR="004F60E1" w:rsidRPr="00A7215E" w:rsidRDefault="00000000">
            <w:pPr>
              <w:rPr>
                <w:rFonts w:ascii="Times New Roman" w:hAnsi="Times New Roman"/>
                <w:color w:val="000000" w:themeColor="text1"/>
                <w:sz w:val="18"/>
                <w:szCs w:val="18"/>
              </w:rPr>
            </w:pPr>
            <w:r w:rsidRPr="00A7215E">
              <w:rPr>
                <w:rFonts w:ascii="Times New Roman" w:hAnsi="Times New Roman"/>
                <w:color w:val="000000" w:themeColor="text1"/>
                <w:sz w:val="18"/>
                <w:szCs w:val="18"/>
              </w:rPr>
              <w:t>Same-day report</w:t>
            </w:r>
          </w:p>
        </w:tc>
        <w:tc>
          <w:tcPr>
            <w:tcW w:w="1661" w:type="dxa"/>
            <w:vAlign w:val="center"/>
          </w:tcPr>
          <w:p w14:paraId="62B0807D" w14:textId="77777777" w:rsidR="004F60E1" w:rsidRPr="00A7215E" w:rsidRDefault="00000000">
            <w:pPr>
              <w:rPr>
                <w:rFonts w:ascii="Times New Roman" w:hAnsi="Times New Roman"/>
                <w:color w:val="000000" w:themeColor="text1"/>
                <w:sz w:val="18"/>
                <w:szCs w:val="18"/>
              </w:rPr>
            </w:pPr>
            <w:r w:rsidRPr="00A7215E">
              <w:rPr>
                <w:rFonts w:ascii="Times New Roman" w:hAnsi="Times New Roman"/>
                <w:color w:val="000000" w:themeColor="text1"/>
                <w:sz w:val="18"/>
                <w:szCs w:val="18"/>
              </w:rPr>
              <w:t>Start=end.</w:t>
            </w:r>
          </w:p>
        </w:tc>
        <w:tc>
          <w:tcPr>
            <w:tcW w:w="1260" w:type="dxa"/>
            <w:vAlign w:val="center"/>
          </w:tcPr>
          <w:p w14:paraId="283E2DE7" w14:textId="77777777" w:rsidR="004F60E1" w:rsidRPr="00A7215E" w:rsidRDefault="00000000">
            <w:pPr>
              <w:rPr>
                <w:rFonts w:ascii="Times New Roman" w:hAnsi="Times New Roman"/>
                <w:color w:val="000000" w:themeColor="text1"/>
                <w:sz w:val="18"/>
                <w:szCs w:val="18"/>
              </w:rPr>
            </w:pPr>
            <w:r w:rsidRPr="00A7215E">
              <w:rPr>
                <w:rFonts w:ascii="Times New Roman" w:hAnsi="Times New Roman"/>
                <w:color w:val="000000" w:themeColor="text1"/>
                <w:sz w:val="18"/>
                <w:szCs w:val="18"/>
              </w:rPr>
              <w:t>Same date</w:t>
            </w:r>
          </w:p>
        </w:tc>
        <w:tc>
          <w:tcPr>
            <w:tcW w:w="1456" w:type="dxa"/>
            <w:vAlign w:val="center"/>
          </w:tcPr>
          <w:p w14:paraId="7473BF5F" w14:textId="77777777" w:rsidR="004F60E1" w:rsidRPr="00A7215E" w:rsidRDefault="00000000">
            <w:pPr>
              <w:rPr>
                <w:rFonts w:ascii="Times New Roman" w:hAnsi="Times New Roman"/>
                <w:color w:val="000000" w:themeColor="text1"/>
                <w:sz w:val="18"/>
                <w:szCs w:val="18"/>
              </w:rPr>
            </w:pPr>
            <w:r w:rsidRPr="00A7215E">
              <w:rPr>
                <w:rFonts w:ascii="Times New Roman" w:hAnsi="Times New Roman"/>
                <w:color w:val="000000" w:themeColor="text1"/>
                <w:sz w:val="18"/>
                <w:szCs w:val="18"/>
              </w:rPr>
              <w:t>Correct boundary handling.</w:t>
            </w:r>
          </w:p>
        </w:tc>
        <w:tc>
          <w:tcPr>
            <w:tcW w:w="1260" w:type="dxa"/>
            <w:vAlign w:val="center"/>
          </w:tcPr>
          <w:p w14:paraId="17819228" w14:textId="77777777" w:rsidR="004F60E1" w:rsidRPr="00A7215E" w:rsidRDefault="00000000">
            <w:pPr>
              <w:rPr>
                <w:rFonts w:ascii="Times New Roman" w:hAnsi="Times New Roman"/>
                <w:color w:val="000000" w:themeColor="text1"/>
                <w:sz w:val="18"/>
                <w:szCs w:val="18"/>
              </w:rPr>
            </w:pPr>
            <w:r w:rsidRPr="00A7215E">
              <w:rPr>
                <w:rFonts w:ascii="Times New Roman" w:hAnsi="Times New Roman"/>
                <w:color w:val="000000" w:themeColor="text1"/>
                <w:sz w:val="18"/>
                <w:szCs w:val="18"/>
              </w:rPr>
              <w:t>Not Executed</w:t>
            </w:r>
          </w:p>
        </w:tc>
        <w:tc>
          <w:tcPr>
            <w:tcW w:w="1260" w:type="dxa"/>
            <w:vAlign w:val="center"/>
          </w:tcPr>
          <w:p w14:paraId="60D0B8B5" w14:textId="77777777" w:rsidR="004F60E1" w:rsidRPr="00A7215E" w:rsidRDefault="00000000">
            <w:pPr>
              <w:rPr>
                <w:rFonts w:ascii="Times New Roman" w:hAnsi="Times New Roman"/>
                <w:color w:val="000000" w:themeColor="text1"/>
                <w:sz w:val="18"/>
                <w:szCs w:val="18"/>
              </w:rPr>
            </w:pPr>
            <w:r w:rsidRPr="00A7215E">
              <w:rPr>
                <w:rFonts w:ascii="Times New Roman" w:hAnsi="Times New Roman"/>
                <w:color w:val="000000" w:themeColor="text1"/>
                <w:sz w:val="18"/>
                <w:szCs w:val="18"/>
              </w:rPr>
              <w:t>Not Executed</w:t>
            </w:r>
          </w:p>
        </w:tc>
      </w:tr>
      <w:tr w:rsidR="004F60E1" w:rsidRPr="00A7215E" w14:paraId="07130164" w14:textId="77777777" w:rsidTr="00A7215E">
        <w:trPr>
          <w:jc w:val="center"/>
        </w:trPr>
        <w:tc>
          <w:tcPr>
            <w:tcW w:w="1260" w:type="dxa"/>
            <w:vAlign w:val="center"/>
          </w:tcPr>
          <w:p w14:paraId="4FE97141" w14:textId="77777777" w:rsidR="004F60E1" w:rsidRPr="00A7215E" w:rsidRDefault="00000000">
            <w:pPr>
              <w:rPr>
                <w:rFonts w:ascii="Times New Roman" w:hAnsi="Times New Roman"/>
                <w:color w:val="000000" w:themeColor="text1"/>
                <w:sz w:val="18"/>
                <w:szCs w:val="18"/>
              </w:rPr>
            </w:pPr>
            <w:r w:rsidRPr="00A7215E">
              <w:rPr>
                <w:rFonts w:ascii="Times New Roman" w:hAnsi="Times New Roman"/>
                <w:color w:val="000000" w:themeColor="text1"/>
                <w:sz w:val="18"/>
                <w:szCs w:val="18"/>
              </w:rPr>
              <w:t>TC-R05</w:t>
            </w:r>
          </w:p>
        </w:tc>
        <w:tc>
          <w:tcPr>
            <w:tcW w:w="1260" w:type="dxa"/>
            <w:vAlign w:val="center"/>
          </w:tcPr>
          <w:p w14:paraId="49AAAEB8" w14:textId="77777777" w:rsidR="004F60E1" w:rsidRPr="00A7215E" w:rsidRDefault="00000000">
            <w:pPr>
              <w:rPr>
                <w:rFonts w:ascii="Times New Roman" w:hAnsi="Times New Roman"/>
                <w:color w:val="000000" w:themeColor="text1"/>
                <w:sz w:val="18"/>
                <w:szCs w:val="18"/>
              </w:rPr>
            </w:pPr>
            <w:r w:rsidRPr="00A7215E">
              <w:rPr>
                <w:rFonts w:ascii="Times New Roman" w:hAnsi="Times New Roman"/>
                <w:color w:val="000000" w:themeColor="text1"/>
                <w:sz w:val="18"/>
                <w:szCs w:val="18"/>
              </w:rPr>
              <w:t>Normal</w:t>
            </w:r>
          </w:p>
        </w:tc>
        <w:tc>
          <w:tcPr>
            <w:tcW w:w="1075" w:type="dxa"/>
            <w:vAlign w:val="center"/>
          </w:tcPr>
          <w:p w14:paraId="33FD9619" w14:textId="77777777" w:rsidR="004F60E1" w:rsidRPr="00A7215E" w:rsidRDefault="00000000">
            <w:pPr>
              <w:rPr>
                <w:rFonts w:ascii="Times New Roman" w:hAnsi="Times New Roman"/>
                <w:color w:val="000000" w:themeColor="text1"/>
                <w:sz w:val="18"/>
                <w:szCs w:val="18"/>
              </w:rPr>
            </w:pPr>
            <w:r w:rsidRPr="00A7215E">
              <w:rPr>
                <w:rFonts w:ascii="Times New Roman" w:hAnsi="Times New Roman"/>
                <w:color w:val="000000" w:themeColor="text1"/>
                <w:sz w:val="18"/>
                <w:szCs w:val="18"/>
              </w:rPr>
              <w:t>Dashboard refresh</w:t>
            </w:r>
          </w:p>
        </w:tc>
        <w:tc>
          <w:tcPr>
            <w:tcW w:w="1661" w:type="dxa"/>
            <w:vAlign w:val="center"/>
          </w:tcPr>
          <w:p w14:paraId="2273FAFA" w14:textId="77777777" w:rsidR="004F60E1" w:rsidRPr="00A7215E" w:rsidRDefault="00000000">
            <w:pPr>
              <w:rPr>
                <w:rFonts w:ascii="Times New Roman" w:hAnsi="Times New Roman"/>
                <w:color w:val="000000" w:themeColor="text1"/>
                <w:sz w:val="18"/>
                <w:szCs w:val="18"/>
              </w:rPr>
            </w:pPr>
            <w:r w:rsidRPr="00A7215E">
              <w:rPr>
                <w:rFonts w:ascii="Times New Roman" w:hAnsi="Times New Roman"/>
                <w:color w:val="000000" w:themeColor="text1"/>
                <w:sz w:val="18"/>
                <w:szCs w:val="18"/>
              </w:rPr>
              <w:t>Add valid data and refresh.</w:t>
            </w:r>
          </w:p>
        </w:tc>
        <w:tc>
          <w:tcPr>
            <w:tcW w:w="1260" w:type="dxa"/>
            <w:vAlign w:val="center"/>
          </w:tcPr>
          <w:p w14:paraId="566FFDA5" w14:textId="77777777" w:rsidR="004F60E1" w:rsidRPr="00A7215E" w:rsidRDefault="00000000">
            <w:pPr>
              <w:rPr>
                <w:rFonts w:ascii="Times New Roman" w:hAnsi="Times New Roman"/>
                <w:color w:val="000000" w:themeColor="text1"/>
                <w:sz w:val="18"/>
                <w:szCs w:val="18"/>
              </w:rPr>
            </w:pPr>
            <w:r w:rsidRPr="00A7215E">
              <w:rPr>
                <w:rFonts w:ascii="Times New Roman" w:hAnsi="Times New Roman"/>
                <w:color w:val="000000" w:themeColor="text1"/>
                <w:sz w:val="18"/>
                <w:szCs w:val="18"/>
              </w:rPr>
              <w:t>New record</w:t>
            </w:r>
          </w:p>
        </w:tc>
        <w:tc>
          <w:tcPr>
            <w:tcW w:w="1456" w:type="dxa"/>
            <w:vAlign w:val="center"/>
          </w:tcPr>
          <w:p w14:paraId="21627EF5" w14:textId="77777777" w:rsidR="004F60E1" w:rsidRPr="00A7215E" w:rsidRDefault="00000000">
            <w:pPr>
              <w:rPr>
                <w:rFonts w:ascii="Times New Roman" w:hAnsi="Times New Roman"/>
                <w:color w:val="000000" w:themeColor="text1"/>
                <w:sz w:val="18"/>
                <w:szCs w:val="18"/>
              </w:rPr>
            </w:pPr>
            <w:r w:rsidRPr="00A7215E">
              <w:rPr>
                <w:rFonts w:ascii="Times New Roman" w:hAnsi="Times New Roman"/>
                <w:color w:val="000000" w:themeColor="text1"/>
                <w:sz w:val="18"/>
                <w:szCs w:val="18"/>
              </w:rPr>
              <w:t>Dashboard updated.</w:t>
            </w:r>
          </w:p>
        </w:tc>
        <w:tc>
          <w:tcPr>
            <w:tcW w:w="1260" w:type="dxa"/>
            <w:vAlign w:val="center"/>
          </w:tcPr>
          <w:p w14:paraId="5AAD3294" w14:textId="77777777" w:rsidR="004F60E1" w:rsidRPr="00A7215E" w:rsidRDefault="00000000">
            <w:pPr>
              <w:rPr>
                <w:rFonts w:ascii="Times New Roman" w:hAnsi="Times New Roman"/>
                <w:color w:val="000000" w:themeColor="text1"/>
                <w:sz w:val="18"/>
                <w:szCs w:val="18"/>
              </w:rPr>
            </w:pPr>
            <w:r w:rsidRPr="00A7215E">
              <w:rPr>
                <w:rFonts w:ascii="Times New Roman" w:hAnsi="Times New Roman"/>
                <w:color w:val="000000" w:themeColor="text1"/>
                <w:sz w:val="18"/>
                <w:szCs w:val="18"/>
              </w:rPr>
              <w:t>Not Executed</w:t>
            </w:r>
          </w:p>
        </w:tc>
        <w:tc>
          <w:tcPr>
            <w:tcW w:w="1260" w:type="dxa"/>
            <w:vAlign w:val="center"/>
          </w:tcPr>
          <w:p w14:paraId="417A2CBC" w14:textId="77777777" w:rsidR="004F60E1" w:rsidRPr="00A7215E" w:rsidRDefault="00000000">
            <w:pPr>
              <w:rPr>
                <w:rFonts w:ascii="Times New Roman" w:hAnsi="Times New Roman"/>
                <w:color w:val="000000" w:themeColor="text1"/>
                <w:sz w:val="18"/>
                <w:szCs w:val="18"/>
              </w:rPr>
            </w:pPr>
            <w:r w:rsidRPr="00A7215E">
              <w:rPr>
                <w:rFonts w:ascii="Times New Roman" w:hAnsi="Times New Roman"/>
                <w:color w:val="000000" w:themeColor="text1"/>
                <w:sz w:val="18"/>
                <w:szCs w:val="18"/>
              </w:rPr>
              <w:t>Not Executed</w:t>
            </w:r>
          </w:p>
        </w:tc>
      </w:tr>
      <w:tr w:rsidR="004F60E1" w:rsidRPr="00A7215E" w14:paraId="7CEB022A" w14:textId="77777777" w:rsidTr="00A7215E">
        <w:trPr>
          <w:jc w:val="center"/>
        </w:trPr>
        <w:tc>
          <w:tcPr>
            <w:tcW w:w="1260" w:type="dxa"/>
            <w:vAlign w:val="center"/>
          </w:tcPr>
          <w:p w14:paraId="7F290BAD" w14:textId="77777777" w:rsidR="004F60E1" w:rsidRPr="00A7215E" w:rsidRDefault="00000000">
            <w:pPr>
              <w:rPr>
                <w:rFonts w:ascii="Times New Roman" w:hAnsi="Times New Roman"/>
                <w:color w:val="000000" w:themeColor="text1"/>
                <w:sz w:val="18"/>
                <w:szCs w:val="18"/>
              </w:rPr>
            </w:pPr>
            <w:r w:rsidRPr="00A7215E">
              <w:rPr>
                <w:rFonts w:ascii="Times New Roman" w:hAnsi="Times New Roman"/>
                <w:color w:val="000000" w:themeColor="text1"/>
                <w:sz w:val="18"/>
                <w:szCs w:val="18"/>
              </w:rPr>
              <w:t>TC-R06</w:t>
            </w:r>
          </w:p>
        </w:tc>
        <w:tc>
          <w:tcPr>
            <w:tcW w:w="1260" w:type="dxa"/>
            <w:vAlign w:val="center"/>
          </w:tcPr>
          <w:p w14:paraId="64B1EE72" w14:textId="77777777" w:rsidR="004F60E1" w:rsidRPr="00A7215E" w:rsidRDefault="00000000">
            <w:pPr>
              <w:rPr>
                <w:rFonts w:ascii="Times New Roman" w:hAnsi="Times New Roman"/>
                <w:color w:val="000000" w:themeColor="text1"/>
                <w:sz w:val="18"/>
                <w:szCs w:val="18"/>
              </w:rPr>
            </w:pPr>
            <w:r w:rsidRPr="00A7215E">
              <w:rPr>
                <w:rFonts w:ascii="Times New Roman" w:hAnsi="Times New Roman"/>
                <w:color w:val="000000" w:themeColor="text1"/>
                <w:sz w:val="18"/>
                <w:szCs w:val="18"/>
              </w:rPr>
              <w:t>Exceptional</w:t>
            </w:r>
          </w:p>
        </w:tc>
        <w:tc>
          <w:tcPr>
            <w:tcW w:w="1075" w:type="dxa"/>
            <w:vAlign w:val="center"/>
          </w:tcPr>
          <w:p w14:paraId="19157C55" w14:textId="77777777" w:rsidR="004F60E1" w:rsidRPr="00A7215E" w:rsidRDefault="00000000">
            <w:pPr>
              <w:rPr>
                <w:rFonts w:ascii="Times New Roman" w:hAnsi="Times New Roman"/>
                <w:color w:val="000000" w:themeColor="text1"/>
                <w:sz w:val="18"/>
                <w:szCs w:val="18"/>
              </w:rPr>
            </w:pPr>
            <w:r w:rsidRPr="00A7215E">
              <w:rPr>
                <w:rFonts w:ascii="Times New Roman" w:hAnsi="Times New Roman"/>
                <w:color w:val="000000" w:themeColor="text1"/>
                <w:sz w:val="18"/>
                <w:szCs w:val="18"/>
              </w:rPr>
              <w:t>Stale dashboard</w:t>
            </w:r>
          </w:p>
        </w:tc>
        <w:tc>
          <w:tcPr>
            <w:tcW w:w="1661" w:type="dxa"/>
            <w:vAlign w:val="center"/>
          </w:tcPr>
          <w:p w14:paraId="684F9873" w14:textId="77777777" w:rsidR="004F60E1" w:rsidRPr="00A7215E" w:rsidRDefault="00000000">
            <w:pPr>
              <w:rPr>
                <w:rFonts w:ascii="Times New Roman" w:hAnsi="Times New Roman"/>
                <w:color w:val="000000" w:themeColor="text1"/>
                <w:sz w:val="18"/>
                <w:szCs w:val="18"/>
              </w:rPr>
            </w:pPr>
            <w:r w:rsidRPr="00A7215E">
              <w:rPr>
                <w:rFonts w:ascii="Times New Roman" w:hAnsi="Times New Roman"/>
                <w:color w:val="000000" w:themeColor="text1"/>
                <w:sz w:val="18"/>
                <w:szCs w:val="18"/>
              </w:rPr>
              <w:t>Disconnect data source.</w:t>
            </w:r>
          </w:p>
        </w:tc>
        <w:tc>
          <w:tcPr>
            <w:tcW w:w="1260" w:type="dxa"/>
            <w:vAlign w:val="center"/>
          </w:tcPr>
          <w:p w14:paraId="5098703C" w14:textId="77777777" w:rsidR="004F60E1" w:rsidRPr="00A7215E" w:rsidRDefault="00000000">
            <w:pPr>
              <w:rPr>
                <w:rFonts w:ascii="Times New Roman" w:hAnsi="Times New Roman"/>
                <w:color w:val="000000" w:themeColor="text1"/>
                <w:sz w:val="18"/>
                <w:szCs w:val="18"/>
              </w:rPr>
            </w:pPr>
            <w:r w:rsidRPr="00A7215E">
              <w:rPr>
                <w:rFonts w:ascii="Times New Roman" w:hAnsi="Times New Roman"/>
                <w:color w:val="000000" w:themeColor="text1"/>
                <w:sz w:val="18"/>
                <w:szCs w:val="18"/>
              </w:rPr>
              <w:t>No current data</w:t>
            </w:r>
          </w:p>
        </w:tc>
        <w:tc>
          <w:tcPr>
            <w:tcW w:w="1456" w:type="dxa"/>
            <w:vAlign w:val="center"/>
          </w:tcPr>
          <w:p w14:paraId="03167C53" w14:textId="77777777" w:rsidR="004F60E1" w:rsidRPr="00A7215E" w:rsidRDefault="00000000">
            <w:pPr>
              <w:rPr>
                <w:rFonts w:ascii="Times New Roman" w:hAnsi="Times New Roman"/>
                <w:color w:val="000000" w:themeColor="text1"/>
                <w:sz w:val="18"/>
                <w:szCs w:val="18"/>
              </w:rPr>
            </w:pPr>
            <w:r w:rsidRPr="00A7215E">
              <w:rPr>
                <w:rFonts w:ascii="Times New Roman" w:hAnsi="Times New Roman"/>
                <w:color w:val="000000" w:themeColor="text1"/>
                <w:sz w:val="18"/>
                <w:szCs w:val="18"/>
              </w:rPr>
              <w:t>Stale/unavailable state.</w:t>
            </w:r>
          </w:p>
        </w:tc>
        <w:tc>
          <w:tcPr>
            <w:tcW w:w="1260" w:type="dxa"/>
            <w:vAlign w:val="center"/>
          </w:tcPr>
          <w:p w14:paraId="10AC3D6B" w14:textId="77777777" w:rsidR="004F60E1" w:rsidRPr="00A7215E" w:rsidRDefault="00000000">
            <w:pPr>
              <w:rPr>
                <w:rFonts w:ascii="Times New Roman" w:hAnsi="Times New Roman"/>
                <w:color w:val="000000" w:themeColor="text1"/>
                <w:sz w:val="18"/>
                <w:szCs w:val="18"/>
              </w:rPr>
            </w:pPr>
            <w:r w:rsidRPr="00A7215E">
              <w:rPr>
                <w:rFonts w:ascii="Times New Roman" w:hAnsi="Times New Roman"/>
                <w:color w:val="000000" w:themeColor="text1"/>
                <w:sz w:val="18"/>
                <w:szCs w:val="18"/>
              </w:rPr>
              <w:t>Not Executed</w:t>
            </w:r>
          </w:p>
        </w:tc>
        <w:tc>
          <w:tcPr>
            <w:tcW w:w="1260" w:type="dxa"/>
            <w:vAlign w:val="center"/>
          </w:tcPr>
          <w:p w14:paraId="3ABCED5E" w14:textId="77777777" w:rsidR="004F60E1" w:rsidRPr="00A7215E" w:rsidRDefault="00000000">
            <w:pPr>
              <w:rPr>
                <w:rFonts w:ascii="Times New Roman" w:hAnsi="Times New Roman"/>
                <w:color w:val="000000" w:themeColor="text1"/>
                <w:sz w:val="18"/>
                <w:szCs w:val="18"/>
              </w:rPr>
            </w:pPr>
            <w:r w:rsidRPr="00A7215E">
              <w:rPr>
                <w:rFonts w:ascii="Times New Roman" w:hAnsi="Times New Roman"/>
                <w:color w:val="000000" w:themeColor="text1"/>
                <w:sz w:val="18"/>
                <w:szCs w:val="18"/>
              </w:rPr>
              <w:t>Not Executed</w:t>
            </w:r>
          </w:p>
        </w:tc>
      </w:tr>
      <w:tr w:rsidR="004F60E1" w:rsidRPr="00A7215E" w14:paraId="4265C53E" w14:textId="77777777" w:rsidTr="00A7215E">
        <w:trPr>
          <w:jc w:val="center"/>
        </w:trPr>
        <w:tc>
          <w:tcPr>
            <w:tcW w:w="1260" w:type="dxa"/>
            <w:vAlign w:val="center"/>
          </w:tcPr>
          <w:p w14:paraId="5EBF0F59" w14:textId="77777777" w:rsidR="004F60E1" w:rsidRPr="00A7215E" w:rsidRDefault="00000000">
            <w:pPr>
              <w:rPr>
                <w:rFonts w:ascii="Times New Roman" w:hAnsi="Times New Roman"/>
                <w:color w:val="000000" w:themeColor="text1"/>
                <w:sz w:val="18"/>
                <w:szCs w:val="18"/>
              </w:rPr>
            </w:pPr>
            <w:r w:rsidRPr="00A7215E">
              <w:rPr>
                <w:rFonts w:ascii="Times New Roman" w:hAnsi="Times New Roman"/>
                <w:color w:val="000000" w:themeColor="text1"/>
                <w:sz w:val="18"/>
                <w:szCs w:val="18"/>
              </w:rPr>
              <w:t>TC-R07</w:t>
            </w:r>
          </w:p>
        </w:tc>
        <w:tc>
          <w:tcPr>
            <w:tcW w:w="1260" w:type="dxa"/>
            <w:vAlign w:val="center"/>
          </w:tcPr>
          <w:p w14:paraId="62BCC08B" w14:textId="77777777" w:rsidR="004F60E1" w:rsidRPr="00A7215E" w:rsidRDefault="00000000">
            <w:pPr>
              <w:rPr>
                <w:rFonts w:ascii="Times New Roman" w:hAnsi="Times New Roman"/>
                <w:color w:val="000000" w:themeColor="text1"/>
                <w:sz w:val="18"/>
                <w:szCs w:val="18"/>
              </w:rPr>
            </w:pPr>
            <w:r w:rsidRPr="00A7215E">
              <w:rPr>
                <w:rFonts w:ascii="Times New Roman" w:hAnsi="Times New Roman"/>
                <w:color w:val="000000" w:themeColor="text1"/>
                <w:sz w:val="18"/>
                <w:szCs w:val="18"/>
              </w:rPr>
              <w:t>Security</w:t>
            </w:r>
          </w:p>
        </w:tc>
        <w:tc>
          <w:tcPr>
            <w:tcW w:w="1075" w:type="dxa"/>
            <w:vAlign w:val="center"/>
          </w:tcPr>
          <w:p w14:paraId="7E336DF5" w14:textId="77777777" w:rsidR="004F60E1" w:rsidRPr="00A7215E" w:rsidRDefault="00000000">
            <w:pPr>
              <w:rPr>
                <w:rFonts w:ascii="Times New Roman" w:hAnsi="Times New Roman"/>
                <w:color w:val="000000" w:themeColor="text1"/>
                <w:sz w:val="18"/>
                <w:szCs w:val="18"/>
              </w:rPr>
            </w:pPr>
            <w:r w:rsidRPr="00A7215E">
              <w:rPr>
                <w:rFonts w:ascii="Times New Roman" w:hAnsi="Times New Roman"/>
                <w:color w:val="000000" w:themeColor="text1"/>
                <w:sz w:val="18"/>
                <w:szCs w:val="18"/>
              </w:rPr>
              <w:t>Invalid login</w:t>
            </w:r>
          </w:p>
        </w:tc>
        <w:tc>
          <w:tcPr>
            <w:tcW w:w="1661" w:type="dxa"/>
            <w:vAlign w:val="center"/>
          </w:tcPr>
          <w:p w14:paraId="160E4B90" w14:textId="77777777" w:rsidR="004F60E1" w:rsidRPr="00A7215E" w:rsidRDefault="00000000">
            <w:pPr>
              <w:rPr>
                <w:rFonts w:ascii="Times New Roman" w:hAnsi="Times New Roman"/>
                <w:color w:val="000000" w:themeColor="text1"/>
                <w:sz w:val="18"/>
                <w:szCs w:val="18"/>
              </w:rPr>
            </w:pPr>
            <w:r w:rsidRPr="00A7215E">
              <w:rPr>
                <w:rFonts w:ascii="Times New Roman" w:hAnsi="Times New Roman"/>
                <w:color w:val="000000" w:themeColor="text1"/>
                <w:sz w:val="18"/>
                <w:szCs w:val="18"/>
              </w:rPr>
              <w:t>Enter wrong credentials.</w:t>
            </w:r>
          </w:p>
        </w:tc>
        <w:tc>
          <w:tcPr>
            <w:tcW w:w="1260" w:type="dxa"/>
            <w:vAlign w:val="center"/>
          </w:tcPr>
          <w:p w14:paraId="3D759B05" w14:textId="77777777" w:rsidR="004F60E1" w:rsidRPr="00A7215E" w:rsidRDefault="00000000">
            <w:pPr>
              <w:rPr>
                <w:rFonts w:ascii="Times New Roman" w:hAnsi="Times New Roman"/>
                <w:color w:val="000000" w:themeColor="text1"/>
                <w:sz w:val="18"/>
                <w:szCs w:val="18"/>
              </w:rPr>
            </w:pPr>
            <w:r w:rsidRPr="00A7215E">
              <w:rPr>
                <w:rFonts w:ascii="Times New Roman" w:hAnsi="Times New Roman"/>
                <w:color w:val="000000" w:themeColor="text1"/>
                <w:sz w:val="18"/>
                <w:szCs w:val="18"/>
              </w:rPr>
              <w:t>Wrong password</w:t>
            </w:r>
          </w:p>
        </w:tc>
        <w:tc>
          <w:tcPr>
            <w:tcW w:w="1456" w:type="dxa"/>
            <w:vAlign w:val="center"/>
          </w:tcPr>
          <w:p w14:paraId="63C8E223" w14:textId="77777777" w:rsidR="004F60E1" w:rsidRPr="00A7215E" w:rsidRDefault="00000000">
            <w:pPr>
              <w:rPr>
                <w:rFonts w:ascii="Times New Roman" w:hAnsi="Times New Roman"/>
                <w:color w:val="000000" w:themeColor="text1"/>
                <w:sz w:val="18"/>
                <w:szCs w:val="18"/>
              </w:rPr>
            </w:pPr>
            <w:r w:rsidRPr="00A7215E">
              <w:rPr>
                <w:rFonts w:ascii="Times New Roman" w:hAnsi="Times New Roman"/>
                <w:color w:val="000000" w:themeColor="text1"/>
                <w:sz w:val="18"/>
                <w:szCs w:val="18"/>
              </w:rPr>
              <w:t>Access denied.</w:t>
            </w:r>
          </w:p>
        </w:tc>
        <w:tc>
          <w:tcPr>
            <w:tcW w:w="1260" w:type="dxa"/>
            <w:vAlign w:val="center"/>
          </w:tcPr>
          <w:p w14:paraId="2C9831F5" w14:textId="77777777" w:rsidR="004F60E1" w:rsidRPr="00A7215E" w:rsidRDefault="00000000">
            <w:pPr>
              <w:rPr>
                <w:rFonts w:ascii="Times New Roman" w:hAnsi="Times New Roman"/>
                <w:color w:val="000000" w:themeColor="text1"/>
                <w:sz w:val="18"/>
                <w:szCs w:val="18"/>
              </w:rPr>
            </w:pPr>
            <w:r w:rsidRPr="00A7215E">
              <w:rPr>
                <w:rFonts w:ascii="Times New Roman" w:hAnsi="Times New Roman"/>
                <w:color w:val="000000" w:themeColor="text1"/>
                <w:sz w:val="18"/>
                <w:szCs w:val="18"/>
              </w:rPr>
              <w:t>Not Executed</w:t>
            </w:r>
          </w:p>
        </w:tc>
        <w:tc>
          <w:tcPr>
            <w:tcW w:w="1260" w:type="dxa"/>
            <w:vAlign w:val="center"/>
          </w:tcPr>
          <w:p w14:paraId="65C1444A" w14:textId="77777777" w:rsidR="004F60E1" w:rsidRPr="00A7215E" w:rsidRDefault="00000000">
            <w:pPr>
              <w:rPr>
                <w:rFonts w:ascii="Times New Roman" w:hAnsi="Times New Roman"/>
                <w:color w:val="000000" w:themeColor="text1"/>
                <w:sz w:val="18"/>
                <w:szCs w:val="18"/>
              </w:rPr>
            </w:pPr>
            <w:r w:rsidRPr="00A7215E">
              <w:rPr>
                <w:rFonts w:ascii="Times New Roman" w:hAnsi="Times New Roman"/>
                <w:color w:val="000000" w:themeColor="text1"/>
                <w:sz w:val="18"/>
                <w:szCs w:val="18"/>
              </w:rPr>
              <w:t>Not Executed</w:t>
            </w:r>
          </w:p>
        </w:tc>
      </w:tr>
      <w:tr w:rsidR="004F60E1" w:rsidRPr="00A7215E" w14:paraId="1EADC73A" w14:textId="77777777" w:rsidTr="00A7215E">
        <w:trPr>
          <w:jc w:val="center"/>
        </w:trPr>
        <w:tc>
          <w:tcPr>
            <w:tcW w:w="1260" w:type="dxa"/>
            <w:vAlign w:val="center"/>
          </w:tcPr>
          <w:p w14:paraId="554CA6C0" w14:textId="77777777" w:rsidR="004F60E1" w:rsidRPr="00A7215E" w:rsidRDefault="00000000">
            <w:pPr>
              <w:rPr>
                <w:rFonts w:ascii="Times New Roman" w:hAnsi="Times New Roman"/>
                <w:color w:val="000000" w:themeColor="text1"/>
                <w:sz w:val="18"/>
                <w:szCs w:val="18"/>
              </w:rPr>
            </w:pPr>
            <w:r w:rsidRPr="00A7215E">
              <w:rPr>
                <w:rFonts w:ascii="Times New Roman" w:hAnsi="Times New Roman"/>
                <w:color w:val="000000" w:themeColor="text1"/>
                <w:sz w:val="18"/>
                <w:szCs w:val="18"/>
              </w:rPr>
              <w:t>TC-R08</w:t>
            </w:r>
          </w:p>
        </w:tc>
        <w:tc>
          <w:tcPr>
            <w:tcW w:w="1260" w:type="dxa"/>
            <w:vAlign w:val="center"/>
          </w:tcPr>
          <w:p w14:paraId="78A5FBAC" w14:textId="77777777" w:rsidR="004F60E1" w:rsidRPr="00A7215E" w:rsidRDefault="00000000">
            <w:pPr>
              <w:rPr>
                <w:rFonts w:ascii="Times New Roman" w:hAnsi="Times New Roman"/>
                <w:color w:val="000000" w:themeColor="text1"/>
                <w:sz w:val="18"/>
                <w:szCs w:val="18"/>
              </w:rPr>
            </w:pPr>
            <w:r w:rsidRPr="00A7215E">
              <w:rPr>
                <w:rFonts w:ascii="Times New Roman" w:hAnsi="Times New Roman"/>
                <w:color w:val="000000" w:themeColor="text1"/>
                <w:sz w:val="18"/>
                <w:szCs w:val="18"/>
              </w:rPr>
              <w:t>Security</w:t>
            </w:r>
          </w:p>
        </w:tc>
        <w:tc>
          <w:tcPr>
            <w:tcW w:w="1075" w:type="dxa"/>
            <w:vAlign w:val="center"/>
          </w:tcPr>
          <w:p w14:paraId="12B4F338" w14:textId="77777777" w:rsidR="004F60E1" w:rsidRPr="00A7215E" w:rsidRDefault="00000000">
            <w:pPr>
              <w:rPr>
                <w:rFonts w:ascii="Times New Roman" w:hAnsi="Times New Roman"/>
                <w:color w:val="000000" w:themeColor="text1"/>
                <w:sz w:val="18"/>
                <w:szCs w:val="18"/>
              </w:rPr>
            </w:pPr>
            <w:r w:rsidRPr="00A7215E">
              <w:rPr>
                <w:rFonts w:ascii="Times New Roman" w:hAnsi="Times New Roman"/>
                <w:color w:val="000000" w:themeColor="text1"/>
                <w:sz w:val="18"/>
                <w:szCs w:val="18"/>
              </w:rPr>
              <w:t>Authorized login</w:t>
            </w:r>
          </w:p>
        </w:tc>
        <w:tc>
          <w:tcPr>
            <w:tcW w:w="1661" w:type="dxa"/>
            <w:vAlign w:val="center"/>
          </w:tcPr>
          <w:p w14:paraId="42E35707" w14:textId="77777777" w:rsidR="004F60E1" w:rsidRPr="00A7215E" w:rsidRDefault="00000000">
            <w:pPr>
              <w:rPr>
                <w:rFonts w:ascii="Times New Roman" w:hAnsi="Times New Roman"/>
                <w:color w:val="000000" w:themeColor="text1"/>
                <w:sz w:val="18"/>
                <w:szCs w:val="18"/>
              </w:rPr>
            </w:pPr>
            <w:r w:rsidRPr="00A7215E">
              <w:rPr>
                <w:rFonts w:ascii="Times New Roman" w:hAnsi="Times New Roman"/>
                <w:color w:val="000000" w:themeColor="text1"/>
                <w:sz w:val="18"/>
                <w:szCs w:val="18"/>
              </w:rPr>
              <w:t>Enter valid credentials.</w:t>
            </w:r>
          </w:p>
        </w:tc>
        <w:tc>
          <w:tcPr>
            <w:tcW w:w="1260" w:type="dxa"/>
            <w:vAlign w:val="center"/>
          </w:tcPr>
          <w:p w14:paraId="268E7D6A" w14:textId="77777777" w:rsidR="004F60E1" w:rsidRPr="00A7215E" w:rsidRDefault="00000000">
            <w:pPr>
              <w:rPr>
                <w:rFonts w:ascii="Times New Roman" w:hAnsi="Times New Roman"/>
                <w:color w:val="000000" w:themeColor="text1"/>
                <w:sz w:val="18"/>
                <w:szCs w:val="18"/>
              </w:rPr>
            </w:pPr>
            <w:r w:rsidRPr="00A7215E">
              <w:rPr>
                <w:rFonts w:ascii="Times New Roman" w:hAnsi="Times New Roman"/>
                <w:color w:val="000000" w:themeColor="text1"/>
                <w:sz w:val="18"/>
                <w:szCs w:val="18"/>
              </w:rPr>
              <w:t>Authorized account</w:t>
            </w:r>
          </w:p>
        </w:tc>
        <w:tc>
          <w:tcPr>
            <w:tcW w:w="1456" w:type="dxa"/>
            <w:vAlign w:val="center"/>
          </w:tcPr>
          <w:p w14:paraId="436E0521" w14:textId="77777777" w:rsidR="004F60E1" w:rsidRPr="00A7215E" w:rsidRDefault="00000000">
            <w:pPr>
              <w:rPr>
                <w:rFonts w:ascii="Times New Roman" w:hAnsi="Times New Roman"/>
                <w:color w:val="000000" w:themeColor="text1"/>
                <w:sz w:val="18"/>
                <w:szCs w:val="18"/>
              </w:rPr>
            </w:pPr>
            <w:r w:rsidRPr="00A7215E">
              <w:rPr>
                <w:rFonts w:ascii="Times New Roman" w:hAnsi="Times New Roman"/>
                <w:color w:val="000000" w:themeColor="text1"/>
                <w:sz w:val="18"/>
                <w:szCs w:val="18"/>
              </w:rPr>
              <w:t>Permitted access.</w:t>
            </w:r>
          </w:p>
        </w:tc>
        <w:tc>
          <w:tcPr>
            <w:tcW w:w="1260" w:type="dxa"/>
            <w:vAlign w:val="center"/>
          </w:tcPr>
          <w:p w14:paraId="6EC7909D" w14:textId="77777777" w:rsidR="004F60E1" w:rsidRPr="00A7215E" w:rsidRDefault="00000000">
            <w:pPr>
              <w:rPr>
                <w:rFonts w:ascii="Times New Roman" w:hAnsi="Times New Roman"/>
                <w:color w:val="000000" w:themeColor="text1"/>
                <w:sz w:val="18"/>
                <w:szCs w:val="18"/>
              </w:rPr>
            </w:pPr>
            <w:r w:rsidRPr="00A7215E">
              <w:rPr>
                <w:rFonts w:ascii="Times New Roman" w:hAnsi="Times New Roman"/>
                <w:color w:val="000000" w:themeColor="text1"/>
                <w:sz w:val="18"/>
                <w:szCs w:val="18"/>
              </w:rPr>
              <w:t>Not Executed</w:t>
            </w:r>
          </w:p>
        </w:tc>
        <w:tc>
          <w:tcPr>
            <w:tcW w:w="1260" w:type="dxa"/>
            <w:vAlign w:val="center"/>
          </w:tcPr>
          <w:p w14:paraId="7903B7C4" w14:textId="77777777" w:rsidR="004F60E1" w:rsidRPr="00A7215E" w:rsidRDefault="00000000">
            <w:pPr>
              <w:rPr>
                <w:rFonts w:ascii="Times New Roman" w:hAnsi="Times New Roman"/>
                <w:color w:val="000000" w:themeColor="text1"/>
                <w:sz w:val="18"/>
                <w:szCs w:val="18"/>
              </w:rPr>
            </w:pPr>
            <w:r w:rsidRPr="00A7215E">
              <w:rPr>
                <w:rFonts w:ascii="Times New Roman" w:hAnsi="Times New Roman"/>
                <w:color w:val="000000" w:themeColor="text1"/>
                <w:sz w:val="18"/>
                <w:szCs w:val="18"/>
              </w:rPr>
              <w:t>Not Executed</w:t>
            </w:r>
          </w:p>
        </w:tc>
      </w:tr>
      <w:tr w:rsidR="004F60E1" w:rsidRPr="00A7215E" w14:paraId="2E64D259" w14:textId="77777777" w:rsidTr="00A7215E">
        <w:trPr>
          <w:jc w:val="center"/>
        </w:trPr>
        <w:tc>
          <w:tcPr>
            <w:tcW w:w="1260" w:type="dxa"/>
            <w:vAlign w:val="center"/>
          </w:tcPr>
          <w:p w14:paraId="0BC0BAA4" w14:textId="77777777" w:rsidR="004F60E1" w:rsidRPr="00A7215E" w:rsidRDefault="00000000">
            <w:pPr>
              <w:rPr>
                <w:rFonts w:ascii="Times New Roman" w:hAnsi="Times New Roman"/>
                <w:color w:val="000000" w:themeColor="text1"/>
                <w:sz w:val="18"/>
                <w:szCs w:val="18"/>
              </w:rPr>
            </w:pPr>
            <w:r w:rsidRPr="00A7215E">
              <w:rPr>
                <w:rFonts w:ascii="Times New Roman" w:hAnsi="Times New Roman"/>
                <w:color w:val="000000" w:themeColor="text1"/>
                <w:sz w:val="18"/>
                <w:szCs w:val="18"/>
              </w:rPr>
              <w:t>TC-R09</w:t>
            </w:r>
          </w:p>
        </w:tc>
        <w:tc>
          <w:tcPr>
            <w:tcW w:w="1260" w:type="dxa"/>
            <w:vAlign w:val="center"/>
          </w:tcPr>
          <w:p w14:paraId="7BC4CC63" w14:textId="77777777" w:rsidR="004F60E1" w:rsidRPr="00A7215E" w:rsidRDefault="00000000">
            <w:pPr>
              <w:rPr>
                <w:rFonts w:ascii="Times New Roman" w:hAnsi="Times New Roman"/>
                <w:color w:val="000000" w:themeColor="text1"/>
                <w:sz w:val="18"/>
                <w:szCs w:val="18"/>
              </w:rPr>
            </w:pPr>
            <w:r w:rsidRPr="00A7215E">
              <w:rPr>
                <w:rFonts w:ascii="Times New Roman" w:hAnsi="Times New Roman"/>
                <w:color w:val="000000" w:themeColor="text1"/>
                <w:sz w:val="18"/>
                <w:szCs w:val="18"/>
              </w:rPr>
              <w:t>Security</w:t>
            </w:r>
          </w:p>
        </w:tc>
        <w:tc>
          <w:tcPr>
            <w:tcW w:w="1075" w:type="dxa"/>
            <w:vAlign w:val="center"/>
          </w:tcPr>
          <w:p w14:paraId="47E1F59D" w14:textId="77777777" w:rsidR="004F60E1" w:rsidRPr="00A7215E" w:rsidRDefault="00000000">
            <w:pPr>
              <w:rPr>
                <w:rFonts w:ascii="Times New Roman" w:hAnsi="Times New Roman"/>
                <w:color w:val="000000" w:themeColor="text1"/>
                <w:sz w:val="18"/>
                <w:szCs w:val="18"/>
              </w:rPr>
            </w:pPr>
            <w:r w:rsidRPr="00A7215E">
              <w:rPr>
                <w:rFonts w:ascii="Times New Roman" w:hAnsi="Times New Roman"/>
                <w:color w:val="000000" w:themeColor="text1"/>
                <w:sz w:val="18"/>
                <w:szCs w:val="18"/>
              </w:rPr>
              <w:t>Restricted report</w:t>
            </w:r>
          </w:p>
        </w:tc>
        <w:tc>
          <w:tcPr>
            <w:tcW w:w="1661" w:type="dxa"/>
            <w:vAlign w:val="center"/>
          </w:tcPr>
          <w:p w14:paraId="4298676B" w14:textId="77777777" w:rsidR="004F60E1" w:rsidRPr="00A7215E" w:rsidRDefault="00000000">
            <w:pPr>
              <w:rPr>
                <w:rFonts w:ascii="Times New Roman" w:hAnsi="Times New Roman"/>
                <w:color w:val="000000" w:themeColor="text1"/>
                <w:sz w:val="18"/>
                <w:szCs w:val="18"/>
              </w:rPr>
            </w:pPr>
            <w:r w:rsidRPr="00A7215E">
              <w:rPr>
                <w:rFonts w:ascii="Times New Roman" w:hAnsi="Times New Roman"/>
                <w:color w:val="000000" w:themeColor="text1"/>
                <w:sz w:val="18"/>
                <w:szCs w:val="18"/>
              </w:rPr>
              <w:t>Use insufficient role.</w:t>
            </w:r>
          </w:p>
        </w:tc>
        <w:tc>
          <w:tcPr>
            <w:tcW w:w="1260" w:type="dxa"/>
            <w:vAlign w:val="center"/>
          </w:tcPr>
          <w:p w14:paraId="6BC45679" w14:textId="77777777" w:rsidR="004F60E1" w:rsidRPr="00A7215E" w:rsidRDefault="00000000">
            <w:pPr>
              <w:rPr>
                <w:rFonts w:ascii="Times New Roman" w:hAnsi="Times New Roman"/>
                <w:color w:val="000000" w:themeColor="text1"/>
                <w:sz w:val="18"/>
                <w:szCs w:val="18"/>
              </w:rPr>
            </w:pPr>
            <w:r w:rsidRPr="00A7215E">
              <w:rPr>
                <w:rFonts w:ascii="Times New Roman" w:hAnsi="Times New Roman"/>
                <w:color w:val="000000" w:themeColor="text1"/>
                <w:sz w:val="18"/>
                <w:szCs w:val="18"/>
              </w:rPr>
              <w:t>Unauthorized role</w:t>
            </w:r>
          </w:p>
        </w:tc>
        <w:tc>
          <w:tcPr>
            <w:tcW w:w="1456" w:type="dxa"/>
            <w:vAlign w:val="center"/>
          </w:tcPr>
          <w:p w14:paraId="663661A8" w14:textId="77777777" w:rsidR="004F60E1" w:rsidRPr="00A7215E" w:rsidRDefault="00000000">
            <w:pPr>
              <w:rPr>
                <w:rFonts w:ascii="Times New Roman" w:hAnsi="Times New Roman"/>
                <w:color w:val="000000" w:themeColor="text1"/>
                <w:sz w:val="18"/>
                <w:szCs w:val="18"/>
              </w:rPr>
            </w:pPr>
            <w:r w:rsidRPr="00A7215E">
              <w:rPr>
                <w:rFonts w:ascii="Times New Roman" w:hAnsi="Times New Roman"/>
                <w:color w:val="000000" w:themeColor="text1"/>
                <w:sz w:val="18"/>
                <w:szCs w:val="18"/>
              </w:rPr>
              <w:t>Access denied.</w:t>
            </w:r>
          </w:p>
        </w:tc>
        <w:tc>
          <w:tcPr>
            <w:tcW w:w="1260" w:type="dxa"/>
            <w:vAlign w:val="center"/>
          </w:tcPr>
          <w:p w14:paraId="4F4D540E" w14:textId="77777777" w:rsidR="004F60E1" w:rsidRPr="00A7215E" w:rsidRDefault="00000000">
            <w:pPr>
              <w:rPr>
                <w:rFonts w:ascii="Times New Roman" w:hAnsi="Times New Roman"/>
                <w:color w:val="000000" w:themeColor="text1"/>
                <w:sz w:val="18"/>
                <w:szCs w:val="18"/>
              </w:rPr>
            </w:pPr>
            <w:r w:rsidRPr="00A7215E">
              <w:rPr>
                <w:rFonts w:ascii="Times New Roman" w:hAnsi="Times New Roman"/>
                <w:color w:val="000000" w:themeColor="text1"/>
                <w:sz w:val="18"/>
                <w:szCs w:val="18"/>
              </w:rPr>
              <w:t>Not Executed</w:t>
            </w:r>
          </w:p>
        </w:tc>
        <w:tc>
          <w:tcPr>
            <w:tcW w:w="1260" w:type="dxa"/>
            <w:vAlign w:val="center"/>
          </w:tcPr>
          <w:p w14:paraId="649E77BF" w14:textId="77777777" w:rsidR="004F60E1" w:rsidRPr="00A7215E" w:rsidRDefault="00000000">
            <w:pPr>
              <w:rPr>
                <w:rFonts w:ascii="Times New Roman" w:hAnsi="Times New Roman"/>
                <w:color w:val="000000" w:themeColor="text1"/>
                <w:sz w:val="18"/>
                <w:szCs w:val="18"/>
              </w:rPr>
            </w:pPr>
            <w:r w:rsidRPr="00A7215E">
              <w:rPr>
                <w:rFonts w:ascii="Times New Roman" w:hAnsi="Times New Roman"/>
                <w:color w:val="000000" w:themeColor="text1"/>
                <w:sz w:val="18"/>
                <w:szCs w:val="18"/>
              </w:rPr>
              <w:t>Not Executed</w:t>
            </w:r>
          </w:p>
        </w:tc>
      </w:tr>
      <w:tr w:rsidR="004F60E1" w:rsidRPr="00A7215E" w14:paraId="7CF798B2" w14:textId="77777777" w:rsidTr="00A7215E">
        <w:trPr>
          <w:jc w:val="center"/>
        </w:trPr>
        <w:tc>
          <w:tcPr>
            <w:tcW w:w="1260" w:type="dxa"/>
            <w:vAlign w:val="center"/>
          </w:tcPr>
          <w:p w14:paraId="6CE672C0" w14:textId="77777777" w:rsidR="004F60E1" w:rsidRPr="00A7215E" w:rsidRDefault="00000000">
            <w:pPr>
              <w:rPr>
                <w:rFonts w:ascii="Times New Roman" w:hAnsi="Times New Roman"/>
                <w:color w:val="000000" w:themeColor="text1"/>
                <w:sz w:val="18"/>
                <w:szCs w:val="18"/>
              </w:rPr>
            </w:pPr>
            <w:r w:rsidRPr="00A7215E">
              <w:rPr>
                <w:rFonts w:ascii="Times New Roman" w:hAnsi="Times New Roman"/>
                <w:color w:val="000000" w:themeColor="text1"/>
                <w:sz w:val="18"/>
                <w:szCs w:val="18"/>
              </w:rPr>
              <w:t>TC-R10</w:t>
            </w:r>
          </w:p>
        </w:tc>
        <w:tc>
          <w:tcPr>
            <w:tcW w:w="1260" w:type="dxa"/>
            <w:vAlign w:val="center"/>
          </w:tcPr>
          <w:p w14:paraId="5FCD2875" w14:textId="77777777" w:rsidR="004F60E1" w:rsidRPr="00A7215E" w:rsidRDefault="00000000">
            <w:pPr>
              <w:rPr>
                <w:rFonts w:ascii="Times New Roman" w:hAnsi="Times New Roman"/>
                <w:color w:val="000000" w:themeColor="text1"/>
                <w:sz w:val="18"/>
                <w:szCs w:val="18"/>
              </w:rPr>
            </w:pPr>
            <w:r w:rsidRPr="00A7215E">
              <w:rPr>
                <w:rFonts w:ascii="Times New Roman" w:hAnsi="Times New Roman"/>
                <w:color w:val="000000" w:themeColor="text1"/>
                <w:sz w:val="18"/>
                <w:szCs w:val="18"/>
              </w:rPr>
              <w:t>Security</w:t>
            </w:r>
          </w:p>
        </w:tc>
        <w:tc>
          <w:tcPr>
            <w:tcW w:w="1075" w:type="dxa"/>
            <w:vAlign w:val="center"/>
          </w:tcPr>
          <w:p w14:paraId="5C960252" w14:textId="77777777" w:rsidR="004F60E1" w:rsidRPr="00A7215E" w:rsidRDefault="00000000">
            <w:pPr>
              <w:rPr>
                <w:rFonts w:ascii="Times New Roman" w:hAnsi="Times New Roman"/>
                <w:color w:val="000000" w:themeColor="text1"/>
                <w:sz w:val="18"/>
                <w:szCs w:val="18"/>
              </w:rPr>
            </w:pPr>
            <w:r w:rsidRPr="00A7215E">
              <w:rPr>
                <w:rFonts w:ascii="Times New Roman" w:hAnsi="Times New Roman"/>
                <w:color w:val="000000" w:themeColor="text1"/>
                <w:sz w:val="18"/>
                <w:szCs w:val="18"/>
              </w:rPr>
              <w:t>Session expiry</w:t>
            </w:r>
          </w:p>
        </w:tc>
        <w:tc>
          <w:tcPr>
            <w:tcW w:w="1661" w:type="dxa"/>
            <w:vAlign w:val="center"/>
          </w:tcPr>
          <w:p w14:paraId="01E3DA43" w14:textId="77777777" w:rsidR="004F60E1" w:rsidRPr="00A7215E" w:rsidRDefault="00000000">
            <w:pPr>
              <w:rPr>
                <w:rFonts w:ascii="Times New Roman" w:hAnsi="Times New Roman"/>
                <w:color w:val="000000" w:themeColor="text1"/>
                <w:sz w:val="18"/>
                <w:szCs w:val="18"/>
              </w:rPr>
            </w:pPr>
            <w:r w:rsidRPr="00A7215E">
              <w:rPr>
                <w:rFonts w:ascii="Times New Roman" w:hAnsi="Times New Roman"/>
                <w:color w:val="000000" w:themeColor="text1"/>
                <w:sz w:val="18"/>
                <w:szCs w:val="18"/>
              </w:rPr>
              <w:t>Wait/force expiry then access protected page.</w:t>
            </w:r>
          </w:p>
        </w:tc>
        <w:tc>
          <w:tcPr>
            <w:tcW w:w="1260" w:type="dxa"/>
            <w:vAlign w:val="center"/>
          </w:tcPr>
          <w:p w14:paraId="1D38E0FB" w14:textId="77777777" w:rsidR="004F60E1" w:rsidRPr="00A7215E" w:rsidRDefault="00000000">
            <w:pPr>
              <w:rPr>
                <w:rFonts w:ascii="Times New Roman" w:hAnsi="Times New Roman"/>
                <w:color w:val="000000" w:themeColor="text1"/>
                <w:sz w:val="18"/>
                <w:szCs w:val="18"/>
              </w:rPr>
            </w:pPr>
            <w:r w:rsidRPr="00A7215E">
              <w:rPr>
                <w:rFonts w:ascii="Times New Roman" w:hAnsi="Times New Roman"/>
                <w:color w:val="000000" w:themeColor="text1"/>
                <w:sz w:val="18"/>
                <w:szCs w:val="18"/>
              </w:rPr>
              <w:t>Expired session</w:t>
            </w:r>
          </w:p>
        </w:tc>
        <w:tc>
          <w:tcPr>
            <w:tcW w:w="1456" w:type="dxa"/>
            <w:vAlign w:val="center"/>
          </w:tcPr>
          <w:p w14:paraId="2A1BD035" w14:textId="77777777" w:rsidR="004F60E1" w:rsidRPr="00A7215E" w:rsidRDefault="00000000">
            <w:pPr>
              <w:rPr>
                <w:rFonts w:ascii="Times New Roman" w:hAnsi="Times New Roman"/>
                <w:color w:val="000000" w:themeColor="text1"/>
                <w:sz w:val="18"/>
                <w:szCs w:val="18"/>
              </w:rPr>
            </w:pPr>
            <w:r w:rsidRPr="00A7215E">
              <w:rPr>
                <w:rFonts w:ascii="Times New Roman" w:hAnsi="Times New Roman"/>
                <w:color w:val="000000" w:themeColor="text1"/>
                <w:sz w:val="18"/>
                <w:szCs w:val="18"/>
              </w:rPr>
              <w:t>Re-authentication required.</w:t>
            </w:r>
          </w:p>
        </w:tc>
        <w:tc>
          <w:tcPr>
            <w:tcW w:w="1260" w:type="dxa"/>
            <w:vAlign w:val="center"/>
          </w:tcPr>
          <w:p w14:paraId="080F55A0" w14:textId="77777777" w:rsidR="004F60E1" w:rsidRPr="00A7215E" w:rsidRDefault="00000000">
            <w:pPr>
              <w:rPr>
                <w:rFonts w:ascii="Times New Roman" w:hAnsi="Times New Roman"/>
                <w:color w:val="000000" w:themeColor="text1"/>
                <w:sz w:val="18"/>
                <w:szCs w:val="18"/>
              </w:rPr>
            </w:pPr>
            <w:r w:rsidRPr="00A7215E">
              <w:rPr>
                <w:rFonts w:ascii="Times New Roman" w:hAnsi="Times New Roman"/>
                <w:color w:val="000000" w:themeColor="text1"/>
                <w:sz w:val="18"/>
                <w:szCs w:val="18"/>
              </w:rPr>
              <w:t>Not Executed</w:t>
            </w:r>
          </w:p>
        </w:tc>
        <w:tc>
          <w:tcPr>
            <w:tcW w:w="1260" w:type="dxa"/>
            <w:vAlign w:val="center"/>
          </w:tcPr>
          <w:p w14:paraId="4F54A2D5" w14:textId="77777777" w:rsidR="004F60E1" w:rsidRPr="00A7215E" w:rsidRDefault="00000000">
            <w:pPr>
              <w:rPr>
                <w:rFonts w:ascii="Times New Roman" w:hAnsi="Times New Roman"/>
                <w:color w:val="000000" w:themeColor="text1"/>
                <w:sz w:val="18"/>
                <w:szCs w:val="18"/>
              </w:rPr>
            </w:pPr>
            <w:r w:rsidRPr="00A7215E">
              <w:rPr>
                <w:rFonts w:ascii="Times New Roman" w:hAnsi="Times New Roman"/>
                <w:color w:val="000000" w:themeColor="text1"/>
                <w:sz w:val="18"/>
                <w:szCs w:val="18"/>
              </w:rPr>
              <w:t>Not Executed</w:t>
            </w:r>
          </w:p>
        </w:tc>
      </w:tr>
      <w:tr w:rsidR="004F60E1" w:rsidRPr="00A7215E" w14:paraId="14F659F4" w14:textId="77777777" w:rsidTr="00A7215E">
        <w:trPr>
          <w:jc w:val="center"/>
        </w:trPr>
        <w:tc>
          <w:tcPr>
            <w:tcW w:w="1260" w:type="dxa"/>
            <w:vAlign w:val="center"/>
          </w:tcPr>
          <w:p w14:paraId="41A9E444" w14:textId="77777777" w:rsidR="004F60E1" w:rsidRPr="00A7215E" w:rsidRDefault="00000000">
            <w:pPr>
              <w:rPr>
                <w:rFonts w:ascii="Times New Roman" w:hAnsi="Times New Roman"/>
                <w:color w:val="000000" w:themeColor="text1"/>
                <w:sz w:val="18"/>
                <w:szCs w:val="18"/>
              </w:rPr>
            </w:pPr>
            <w:r w:rsidRPr="00A7215E">
              <w:rPr>
                <w:rFonts w:ascii="Times New Roman" w:hAnsi="Times New Roman"/>
                <w:color w:val="000000" w:themeColor="text1"/>
                <w:sz w:val="18"/>
                <w:szCs w:val="18"/>
              </w:rPr>
              <w:t>TC-R11</w:t>
            </w:r>
          </w:p>
        </w:tc>
        <w:tc>
          <w:tcPr>
            <w:tcW w:w="1260" w:type="dxa"/>
            <w:vAlign w:val="center"/>
          </w:tcPr>
          <w:p w14:paraId="2DA6EB6E" w14:textId="77777777" w:rsidR="004F60E1" w:rsidRPr="00A7215E" w:rsidRDefault="00000000">
            <w:pPr>
              <w:rPr>
                <w:rFonts w:ascii="Times New Roman" w:hAnsi="Times New Roman"/>
                <w:color w:val="000000" w:themeColor="text1"/>
                <w:sz w:val="18"/>
                <w:szCs w:val="18"/>
              </w:rPr>
            </w:pPr>
            <w:r w:rsidRPr="00A7215E">
              <w:rPr>
                <w:rFonts w:ascii="Times New Roman" w:hAnsi="Times New Roman"/>
                <w:color w:val="000000" w:themeColor="text1"/>
                <w:sz w:val="18"/>
                <w:szCs w:val="18"/>
              </w:rPr>
              <w:t>Performance</w:t>
            </w:r>
          </w:p>
        </w:tc>
        <w:tc>
          <w:tcPr>
            <w:tcW w:w="1075" w:type="dxa"/>
            <w:vAlign w:val="center"/>
          </w:tcPr>
          <w:p w14:paraId="77A2B5EC" w14:textId="77777777" w:rsidR="004F60E1" w:rsidRPr="00A7215E" w:rsidRDefault="00000000">
            <w:pPr>
              <w:rPr>
                <w:rFonts w:ascii="Times New Roman" w:hAnsi="Times New Roman"/>
                <w:color w:val="000000" w:themeColor="text1"/>
                <w:sz w:val="18"/>
                <w:szCs w:val="18"/>
              </w:rPr>
            </w:pPr>
            <w:r w:rsidRPr="00A7215E">
              <w:rPr>
                <w:rFonts w:ascii="Times New Roman" w:hAnsi="Times New Roman"/>
                <w:color w:val="000000" w:themeColor="text1"/>
                <w:sz w:val="18"/>
                <w:szCs w:val="18"/>
              </w:rPr>
              <w:t>Concurrent dashboard</w:t>
            </w:r>
          </w:p>
        </w:tc>
        <w:tc>
          <w:tcPr>
            <w:tcW w:w="1661" w:type="dxa"/>
            <w:vAlign w:val="center"/>
          </w:tcPr>
          <w:p w14:paraId="382A0C35" w14:textId="77777777" w:rsidR="004F60E1" w:rsidRPr="00A7215E" w:rsidRDefault="00000000">
            <w:pPr>
              <w:rPr>
                <w:rFonts w:ascii="Times New Roman" w:hAnsi="Times New Roman"/>
                <w:color w:val="000000" w:themeColor="text1"/>
                <w:sz w:val="18"/>
                <w:szCs w:val="18"/>
              </w:rPr>
            </w:pPr>
            <w:r w:rsidRPr="00A7215E">
              <w:rPr>
                <w:rFonts w:ascii="Times New Roman" w:hAnsi="Times New Roman"/>
                <w:color w:val="000000" w:themeColor="text1"/>
                <w:sz w:val="18"/>
                <w:szCs w:val="18"/>
              </w:rPr>
              <w:t>Use multiple sessions.</w:t>
            </w:r>
          </w:p>
        </w:tc>
        <w:tc>
          <w:tcPr>
            <w:tcW w:w="1260" w:type="dxa"/>
            <w:vAlign w:val="center"/>
          </w:tcPr>
          <w:p w14:paraId="40230F44" w14:textId="77777777" w:rsidR="004F60E1" w:rsidRPr="00A7215E" w:rsidRDefault="00000000">
            <w:pPr>
              <w:rPr>
                <w:rFonts w:ascii="Times New Roman" w:hAnsi="Times New Roman"/>
                <w:color w:val="000000" w:themeColor="text1"/>
                <w:sz w:val="18"/>
                <w:szCs w:val="18"/>
              </w:rPr>
            </w:pPr>
            <w:r w:rsidRPr="00A7215E">
              <w:rPr>
                <w:rFonts w:ascii="Times New Roman" w:hAnsi="Times New Roman"/>
                <w:color w:val="000000" w:themeColor="text1"/>
                <w:sz w:val="18"/>
                <w:szCs w:val="18"/>
              </w:rPr>
              <w:t>Concurrent users</w:t>
            </w:r>
          </w:p>
        </w:tc>
        <w:tc>
          <w:tcPr>
            <w:tcW w:w="1456" w:type="dxa"/>
            <w:vAlign w:val="center"/>
          </w:tcPr>
          <w:p w14:paraId="1C0D7E85" w14:textId="77777777" w:rsidR="004F60E1" w:rsidRPr="00A7215E" w:rsidRDefault="00000000">
            <w:pPr>
              <w:rPr>
                <w:rFonts w:ascii="Times New Roman" w:hAnsi="Times New Roman"/>
                <w:color w:val="000000" w:themeColor="text1"/>
                <w:sz w:val="18"/>
                <w:szCs w:val="18"/>
              </w:rPr>
            </w:pPr>
            <w:r w:rsidRPr="00A7215E">
              <w:rPr>
                <w:rFonts w:ascii="Times New Roman" w:hAnsi="Times New Roman"/>
                <w:color w:val="000000" w:themeColor="text1"/>
                <w:sz w:val="18"/>
                <w:szCs w:val="18"/>
              </w:rPr>
              <w:t>Meets defined performance target.</w:t>
            </w:r>
          </w:p>
        </w:tc>
        <w:tc>
          <w:tcPr>
            <w:tcW w:w="1260" w:type="dxa"/>
            <w:vAlign w:val="center"/>
          </w:tcPr>
          <w:p w14:paraId="4CBB6D7C" w14:textId="77777777" w:rsidR="004F60E1" w:rsidRPr="00A7215E" w:rsidRDefault="00000000">
            <w:pPr>
              <w:rPr>
                <w:rFonts w:ascii="Times New Roman" w:hAnsi="Times New Roman"/>
                <w:color w:val="000000" w:themeColor="text1"/>
                <w:sz w:val="18"/>
                <w:szCs w:val="18"/>
              </w:rPr>
            </w:pPr>
            <w:r w:rsidRPr="00A7215E">
              <w:rPr>
                <w:rFonts w:ascii="Times New Roman" w:hAnsi="Times New Roman"/>
                <w:color w:val="000000" w:themeColor="text1"/>
                <w:sz w:val="18"/>
                <w:szCs w:val="18"/>
              </w:rPr>
              <w:t>Not Executed</w:t>
            </w:r>
          </w:p>
        </w:tc>
        <w:tc>
          <w:tcPr>
            <w:tcW w:w="1260" w:type="dxa"/>
            <w:vAlign w:val="center"/>
          </w:tcPr>
          <w:p w14:paraId="4D641E97" w14:textId="77777777" w:rsidR="004F60E1" w:rsidRPr="00A7215E" w:rsidRDefault="00000000">
            <w:pPr>
              <w:rPr>
                <w:rFonts w:ascii="Times New Roman" w:hAnsi="Times New Roman"/>
                <w:color w:val="000000" w:themeColor="text1"/>
                <w:sz w:val="18"/>
                <w:szCs w:val="18"/>
              </w:rPr>
            </w:pPr>
            <w:r w:rsidRPr="00A7215E">
              <w:rPr>
                <w:rFonts w:ascii="Times New Roman" w:hAnsi="Times New Roman"/>
                <w:color w:val="000000" w:themeColor="text1"/>
                <w:sz w:val="18"/>
                <w:szCs w:val="18"/>
              </w:rPr>
              <w:t>Not Executed</w:t>
            </w:r>
          </w:p>
        </w:tc>
      </w:tr>
      <w:tr w:rsidR="004F60E1" w:rsidRPr="00A7215E" w14:paraId="67B558CD" w14:textId="77777777" w:rsidTr="00A7215E">
        <w:trPr>
          <w:jc w:val="center"/>
        </w:trPr>
        <w:tc>
          <w:tcPr>
            <w:tcW w:w="1260" w:type="dxa"/>
            <w:vAlign w:val="center"/>
          </w:tcPr>
          <w:p w14:paraId="49E5A9FA" w14:textId="77777777" w:rsidR="004F60E1" w:rsidRPr="00A7215E" w:rsidRDefault="00000000">
            <w:pPr>
              <w:rPr>
                <w:rFonts w:ascii="Times New Roman" w:hAnsi="Times New Roman"/>
                <w:color w:val="000000" w:themeColor="text1"/>
                <w:sz w:val="18"/>
                <w:szCs w:val="18"/>
              </w:rPr>
            </w:pPr>
            <w:r w:rsidRPr="00A7215E">
              <w:rPr>
                <w:rFonts w:ascii="Times New Roman" w:hAnsi="Times New Roman"/>
                <w:color w:val="000000" w:themeColor="text1"/>
                <w:sz w:val="18"/>
                <w:szCs w:val="18"/>
              </w:rPr>
              <w:t>TC-R12</w:t>
            </w:r>
          </w:p>
        </w:tc>
        <w:tc>
          <w:tcPr>
            <w:tcW w:w="1260" w:type="dxa"/>
            <w:vAlign w:val="center"/>
          </w:tcPr>
          <w:p w14:paraId="0AB6A87A" w14:textId="77777777" w:rsidR="004F60E1" w:rsidRPr="00A7215E" w:rsidRDefault="00000000">
            <w:pPr>
              <w:rPr>
                <w:rFonts w:ascii="Times New Roman" w:hAnsi="Times New Roman"/>
                <w:color w:val="000000" w:themeColor="text1"/>
                <w:sz w:val="18"/>
                <w:szCs w:val="18"/>
              </w:rPr>
            </w:pPr>
            <w:r w:rsidRPr="00A7215E">
              <w:rPr>
                <w:rFonts w:ascii="Times New Roman" w:hAnsi="Times New Roman"/>
                <w:color w:val="000000" w:themeColor="text1"/>
                <w:sz w:val="18"/>
                <w:szCs w:val="18"/>
              </w:rPr>
              <w:t>Scalability</w:t>
            </w:r>
          </w:p>
        </w:tc>
        <w:tc>
          <w:tcPr>
            <w:tcW w:w="1075" w:type="dxa"/>
            <w:vAlign w:val="center"/>
          </w:tcPr>
          <w:p w14:paraId="1C69FCD5" w14:textId="77777777" w:rsidR="004F60E1" w:rsidRPr="00A7215E" w:rsidRDefault="00000000">
            <w:pPr>
              <w:rPr>
                <w:rFonts w:ascii="Times New Roman" w:hAnsi="Times New Roman"/>
                <w:color w:val="000000" w:themeColor="text1"/>
                <w:sz w:val="18"/>
                <w:szCs w:val="18"/>
              </w:rPr>
            </w:pPr>
            <w:r w:rsidRPr="00A7215E">
              <w:rPr>
                <w:rFonts w:ascii="Times New Roman" w:hAnsi="Times New Roman"/>
                <w:color w:val="000000" w:themeColor="text1"/>
                <w:sz w:val="18"/>
                <w:szCs w:val="18"/>
              </w:rPr>
              <w:t>Large dataset</w:t>
            </w:r>
          </w:p>
        </w:tc>
        <w:tc>
          <w:tcPr>
            <w:tcW w:w="1661" w:type="dxa"/>
            <w:vAlign w:val="center"/>
          </w:tcPr>
          <w:p w14:paraId="291526CF" w14:textId="77777777" w:rsidR="004F60E1" w:rsidRPr="00A7215E" w:rsidRDefault="00000000">
            <w:pPr>
              <w:rPr>
                <w:rFonts w:ascii="Times New Roman" w:hAnsi="Times New Roman"/>
                <w:color w:val="000000" w:themeColor="text1"/>
                <w:sz w:val="18"/>
                <w:szCs w:val="18"/>
              </w:rPr>
            </w:pPr>
            <w:r w:rsidRPr="00A7215E">
              <w:rPr>
                <w:rFonts w:ascii="Times New Roman" w:hAnsi="Times New Roman"/>
                <w:color w:val="000000" w:themeColor="text1"/>
                <w:sz w:val="18"/>
                <w:szCs w:val="18"/>
              </w:rPr>
              <w:t>Load high-volume records.</w:t>
            </w:r>
          </w:p>
        </w:tc>
        <w:tc>
          <w:tcPr>
            <w:tcW w:w="1260" w:type="dxa"/>
            <w:vAlign w:val="center"/>
          </w:tcPr>
          <w:p w14:paraId="2B7EAC37" w14:textId="77777777" w:rsidR="004F60E1" w:rsidRPr="00A7215E" w:rsidRDefault="00000000">
            <w:pPr>
              <w:rPr>
                <w:rFonts w:ascii="Times New Roman" w:hAnsi="Times New Roman"/>
                <w:color w:val="000000" w:themeColor="text1"/>
                <w:sz w:val="18"/>
                <w:szCs w:val="18"/>
              </w:rPr>
            </w:pPr>
            <w:r w:rsidRPr="00A7215E">
              <w:rPr>
                <w:rFonts w:ascii="Times New Roman" w:hAnsi="Times New Roman"/>
                <w:color w:val="000000" w:themeColor="text1"/>
                <w:sz w:val="18"/>
                <w:szCs w:val="18"/>
              </w:rPr>
              <w:t>Large dataset</w:t>
            </w:r>
          </w:p>
        </w:tc>
        <w:tc>
          <w:tcPr>
            <w:tcW w:w="1456" w:type="dxa"/>
            <w:vAlign w:val="center"/>
          </w:tcPr>
          <w:p w14:paraId="35A18BBA" w14:textId="77777777" w:rsidR="004F60E1" w:rsidRPr="00A7215E" w:rsidRDefault="00000000">
            <w:pPr>
              <w:rPr>
                <w:rFonts w:ascii="Times New Roman" w:hAnsi="Times New Roman"/>
                <w:color w:val="000000" w:themeColor="text1"/>
                <w:sz w:val="18"/>
                <w:szCs w:val="18"/>
              </w:rPr>
            </w:pPr>
            <w:r w:rsidRPr="00A7215E">
              <w:rPr>
                <w:rFonts w:ascii="Times New Roman" w:hAnsi="Times New Roman"/>
                <w:color w:val="000000" w:themeColor="text1"/>
                <w:sz w:val="18"/>
                <w:szCs w:val="18"/>
              </w:rPr>
              <w:t>Processes within defined limits.</w:t>
            </w:r>
          </w:p>
        </w:tc>
        <w:tc>
          <w:tcPr>
            <w:tcW w:w="1260" w:type="dxa"/>
            <w:vAlign w:val="center"/>
          </w:tcPr>
          <w:p w14:paraId="117A3EEE" w14:textId="77777777" w:rsidR="004F60E1" w:rsidRPr="00A7215E" w:rsidRDefault="00000000">
            <w:pPr>
              <w:rPr>
                <w:rFonts w:ascii="Times New Roman" w:hAnsi="Times New Roman"/>
                <w:color w:val="000000" w:themeColor="text1"/>
                <w:sz w:val="18"/>
                <w:szCs w:val="18"/>
              </w:rPr>
            </w:pPr>
            <w:r w:rsidRPr="00A7215E">
              <w:rPr>
                <w:rFonts w:ascii="Times New Roman" w:hAnsi="Times New Roman"/>
                <w:color w:val="000000" w:themeColor="text1"/>
                <w:sz w:val="18"/>
                <w:szCs w:val="18"/>
              </w:rPr>
              <w:t>Not Executed</w:t>
            </w:r>
          </w:p>
        </w:tc>
        <w:tc>
          <w:tcPr>
            <w:tcW w:w="1260" w:type="dxa"/>
            <w:vAlign w:val="center"/>
          </w:tcPr>
          <w:p w14:paraId="19CCFA91" w14:textId="77777777" w:rsidR="004F60E1" w:rsidRPr="00A7215E" w:rsidRDefault="00000000">
            <w:pPr>
              <w:rPr>
                <w:rFonts w:ascii="Times New Roman" w:hAnsi="Times New Roman"/>
                <w:color w:val="000000" w:themeColor="text1"/>
                <w:sz w:val="18"/>
                <w:szCs w:val="18"/>
              </w:rPr>
            </w:pPr>
            <w:r w:rsidRPr="00A7215E">
              <w:rPr>
                <w:rFonts w:ascii="Times New Roman" w:hAnsi="Times New Roman"/>
                <w:color w:val="000000" w:themeColor="text1"/>
                <w:sz w:val="18"/>
                <w:szCs w:val="18"/>
              </w:rPr>
              <w:t>Not Executed</w:t>
            </w:r>
          </w:p>
        </w:tc>
      </w:tr>
      <w:tr w:rsidR="004F60E1" w:rsidRPr="00A7215E" w14:paraId="5B82DB09" w14:textId="77777777" w:rsidTr="00A7215E">
        <w:trPr>
          <w:jc w:val="center"/>
        </w:trPr>
        <w:tc>
          <w:tcPr>
            <w:tcW w:w="1260" w:type="dxa"/>
            <w:vAlign w:val="center"/>
          </w:tcPr>
          <w:p w14:paraId="331C9F4B" w14:textId="77777777" w:rsidR="004F60E1" w:rsidRPr="00A7215E" w:rsidRDefault="00000000">
            <w:pPr>
              <w:rPr>
                <w:rFonts w:ascii="Times New Roman" w:hAnsi="Times New Roman"/>
                <w:color w:val="000000" w:themeColor="text1"/>
                <w:sz w:val="18"/>
                <w:szCs w:val="18"/>
              </w:rPr>
            </w:pPr>
            <w:r w:rsidRPr="00A7215E">
              <w:rPr>
                <w:rFonts w:ascii="Times New Roman" w:hAnsi="Times New Roman"/>
                <w:color w:val="000000" w:themeColor="text1"/>
                <w:sz w:val="18"/>
                <w:szCs w:val="18"/>
              </w:rPr>
              <w:t>TC-R13</w:t>
            </w:r>
          </w:p>
        </w:tc>
        <w:tc>
          <w:tcPr>
            <w:tcW w:w="1260" w:type="dxa"/>
            <w:vAlign w:val="center"/>
          </w:tcPr>
          <w:p w14:paraId="6C17CC85" w14:textId="77777777" w:rsidR="004F60E1" w:rsidRPr="00A7215E" w:rsidRDefault="00000000">
            <w:pPr>
              <w:rPr>
                <w:rFonts w:ascii="Times New Roman" w:hAnsi="Times New Roman"/>
                <w:color w:val="000000" w:themeColor="text1"/>
                <w:sz w:val="18"/>
                <w:szCs w:val="18"/>
              </w:rPr>
            </w:pPr>
            <w:r w:rsidRPr="00A7215E">
              <w:rPr>
                <w:rFonts w:ascii="Times New Roman" w:hAnsi="Times New Roman"/>
                <w:color w:val="000000" w:themeColor="text1"/>
                <w:sz w:val="18"/>
                <w:szCs w:val="18"/>
              </w:rPr>
              <w:t>Recovery</w:t>
            </w:r>
          </w:p>
        </w:tc>
        <w:tc>
          <w:tcPr>
            <w:tcW w:w="1075" w:type="dxa"/>
            <w:vAlign w:val="center"/>
          </w:tcPr>
          <w:p w14:paraId="680E0712" w14:textId="77777777" w:rsidR="004F60E1" w:rsidRPr="00A7215E" w:rsidRDefault="00000000">
            <w:pPr>
              <w:rPr>
                <w:rFonts w:ascii="Times New Roman" w:hAnsi="Times New Roman"/>
                <w:color w:val="000000" w:themeColor="text1"/>
                <w:sz w:val="18"/>
                <w:szCs w:val="18"/>
              </w:rPr>
            </w:pPr>
            <w:r w:rsidRPr="00A7215E">
              <w:rPr>
                <w:rFonts w:ascii="Times New Roman" w:hAnsi="Times New Roman"/>
                <w:color w:val="000000" w:themeColor="text1"/>
                <w:sz w:val="18"/>
                <w:szCs w:val="18"/>
              </w:rPr>
              <w:t>Service restart</w:t>
            </w:r>
          </w:p>
        </w:tc>
        <w:tc>
          <w:tcPr>
            <w:tcW w:w="1661" w:type="dxa"/>
            <w:vAlign w:val="center"/>
          </w:tcPr>
          <w:p w14:paraId="7D322802" w14:textId="77777777" w:rsidR="004F60E1" w:rsidRPr="00A7215E" w:rsidRDefault="00000000">
            <w:pPr>
              <w:rPr>
                <w:rFonts w:ascii="Times New Roman" w:hAnsi="Times New Roman"/>
                <w:color w:val="000000" w:themeColor="text1"/>
                <w:sz w:val="18"/>
                <w:szCs w:val="18"/>
              </w:rPr>
            </w:pPr>
            <w:r w:rsidRPr="00A7215E">
              <w:rPr>
                <w:rFonts w:ascii="Times New Roman" w:hAnsi="Times New Roman"/>
                <w:color w:val="000000" w:themeColor="text1"/>
                <w:sz w:val="18"/>
                <w:szCs w:val="18"/>
              </w:rPr>
              <w:t>Restart relevant service.</w:t>
            </w:r>
          </w:p>
        </w:tc>
        <w:tc>
          <w:tcPr>
            <w:tcW w:w="1260" w:type="dxa"/>
            <w:vAlign w:val="center"/>
          </w:tcPr>
          <w:p w14:paraId="0835D934" w14:textId="77777777" w:rsidR="004F60E1" w:rsidRPr="00A7215E" w:rsidRDefault="00000000">
            <w:pPr>
              <w:rPr>
                <w:rFonts w:ascii="Times New Roman" w:hAnsi="Times New Roman"/>
                <w:color w:val="000000" w:themeColor="text1"/>
                <w:sz w:val="18"/>
                <w:szCs w:val="18"/>
              </w:rPr>
            </w:pPr>
            <w:r w:rsidRPr="00A7215E">
              <w:rPr>
                <w:rFonts w:ascii="Times New Roman" w:hAnsi="Times New Roman"/>
                <w:color w:val="000000" w:themeColor="text1"/>
                <w:sz w:val="18"/>
                <w:szCs w:val="18"/>
              </w:rPr>
              <w:t>Stored baseline data</w:t>
            </w:r>
          </w:p>
        </w:tc>
        <w:tc>
          <w:tcPr>
            <w:tcW w:w="1456" w:type="dxa"/>
            <w:vAlign w:val="center"/>
          </w:tcPr>
          <w:p w14:paraId="14DA58C4" w14:textId="77777777" w:rsidR="004F60E1" w:rsidRPr="00A7215E" w:rsidRDefault="00000000">
            <w:pPr>
              <w:rPr>
                <w:rFonts w:ascii="Times New Roman" w:hAnsi="Times New Roman"/>
                <w:color w:val="000000" w:themeColor="text1"/>
                <w:sz w:val="18"/>
                <w:szCs w:val="18"/>
              </w:rPr>
            </w:pPr>
            <w:r w:rsidRPr="00A7215E">
              <w:rPr>
                <w:rFonts w:ascii="Times New Roman" w:hAnsi="Times New Roman"/>
                <w:color w:val="000000" w:themeColor="text1"/>
                <w:sz w:val="18"/>
                <w:szCs w:val="18"/>
              </w:rPr>
              <w:t>Data remains available after recovery.</w:t>
            </w:r>
          </w:p>
        </w:tc>
        <w:tc>
          <w:tcPr>
            <w:tcW w:w="1260" w:type="dxa"/>
            <w:vAlign w:val="center"/>
          </w:tcPr>
          <w:p w14:paraId="178C0583" w14:textId="77777777" w:rsidR="004F60E1" w:rsidRPr="00A7215E" w:rsidRDefault="00000000">
            <w:pPr>
              <w:rPr>
                <w:rFonts w:ascii="Times New Roman" w:hAnsi="Times New Roman"/>
                <w:color w:val="000000" w:themeColor="text1"/>
                <w:sz w:val="18"/>
                <w:szCs w:val="18"/>
              </w:rPr>
            </w:pPr>
            <w:r w:rsidRPr="00A7215E">
              <w:rPr>
                <w:rFonts w:ascii="Times New Roman" w:hAnsi="Times New Roman"/>
                <w:color w:val="000000" w:themeColor="text1"/>
                <w:sz w:val="18"/>
                <w:szCs w:val="18"/>
              </w:rPr>
              <w:t>Not Executed</w:t>
            </w:r>
          </w:p>
        </w:tc>
        <w:tc>
          <w:tcPr>
            <w:tcW w:w="1260" w:type="dxa"/>
            <w:vAlign w:val="center"/>
          </w:tcPr>
          <w:p w14:paraId="71BC2FCE" w14:textId="77777777" w:rsidR="004F60E1" w:rsidRPr="00A7215E" w:rsidRDefault="00000000">
            <w:pPr>
              <w:rPr>
                <w:rFonts w:ascii="Times New Roman" w:hAnsi="Times New Roman"/>
                <w:color w:val="000000" w:themeColor="text1"/>
                <w:sz w:val="18"/>
                <w:szCs w:val="18"/>
              </w:rPr>
            </w:pPr>
            <w:r w:rsidRPr="00A7215E">
              <w:rPr>
                <w:rFonts w:ascii="Times New Roman" w:hAnsi="Times New Roman"/>
                <w:color w:val="000000" w:themeColor="text1"/>
                <w:sz w:val="18"/>
                <w:szCs w:val="18"/>
              </w:rPr>
              <w:t>Not Executed</w:t>
            </w:r>
          </w:p>
        </w:tc>
      </w:tr>
      <w:tr w:rsidR="004F60E1" w:rsidRPr="00A7215E" w14:paraId="20A91164" w14:textId="77777777" w:rsidTr="00A7215E">
        <w:trPr>
          <w:jc w:val="center"/>
        </w:trPr>
        <w:tc>
          <w:tcPr>
            <w:tcW w:w="1260" w:type="dxa"/>
            <w:vAlign w:val="center"/>
          </w:tcPr>
          <w:p w14:paraId="4619C302" w14:textId="77777777" w:rsidR="004F60E1" w:rsidRPr="00A7215E" w:rsidRDefault="00000000">
            <w:pPr>
              <w:rPr>
                <w:rFonts w:ascii="Times New Roman" w:hAnsi="Times New Roman"/>
                <w:color w:val="000000" w:themeColor="text1"/>
                <w:sz w:val="18"/>
                <w:szCs w:val="18"/>
              </w:rPr>
            </w:pPr>
            <w:r w:rsidRPr="00A7215E">
              <w:rPr>
                <w:rFonts w:ascii="Times New Roman" w:hAnsi="Times New Roman"/>
                <w:color w:val="000000" w:themeColor="text1"/>
                <w:sz w:val="18"/>
                <w:szCs w:val="18"/>
              </w:rPr>
              <w:t>TC-R14</w:t>
            </w:r>
          </w:p>
        </w:tc>
        <w:tc>
          <w:tcPr>
            <w:tcW w:w="1260" w:type="dxa"/>
            <w:vAlign w:val="center"/>
          </w:tcPr>
          <w:p w14:paraId="655AFC4A" w14:textId="77777777" w:rsidR="004F60E1" w:rsidRPr="00A7215E" w:rsidRDefault="00000000">
            <w:pPr>
              <w:rPr>
                <w:rFonts w:ascii="Times New Roman" w:hAnsi="Times New Roman"/>
                <w:color w:val="000000" w:themeColor="text1"/>
                <w:sz w:val="18"/>
                <w:szCs w:val="18"/>
              </w:rPr>
            </w:pPr>
            <w:r w:rsidRPr="00A7215E">
              <w:rPr>
                <w:rFonts w:ascii="Times New Roman" w:hAnsi="Times New Roman"/>
                <w:color w:val="000000" w:themeColor="text1"/>
                <w:sz w:val="18"/>
                <w:szCs w:val="18"/>
              </w:rPr>
              <w:t>Report export</w:t>
            </w:r>
          </w:p>
        </w:tc>
        <w:tc>
          <w:tcPr>
            <w:tcW w:w="1075" w:type="dxa"/>
            <w:vAlign w:val="center"/>
          </w:tcPr>
          <w:p w14:paraId="6E8D978B" w14:textId="77777777" w:rsidR="004F60E1" w:rsidRPr="00A7215E" w:rsidRDefault="00000000">
            <w:pPr>
              <w:rPr>
                <w:rFonts w:ascii="Times New Roman" w:hAnsi="Times New Roman"/>
                <w:color w:val="000000" w:themeColor="text1"/>
                <w:sz w:val="18"/>
                <w:szCs w:val="18"/>
              </w:rPr>
            </w:pPr>
            <w:r w:rsidRPr="00A7215E">
              <w:rPr>
                <w:rFonts w:ascii="Times New Roman" w:hAnsi="Times New Roman"/>
                <w:color w:val="000000" w:themeColor="text1"/>
                <w:sz w:val="18"/>
                <w:szCs w:val="18"/>
              </w:rPr>
              <w:t>Export report</w:t>
            </w:r>
          </w:p>
        </w:tc>
        <w:tc>
          <w:tcPr>
            <w:tcW w:w="1661" w:type="dxa"/>
            <w:vAlign w:val="center"/>
          </w:tcPr>
          <w:p w14:paraId="48FBA894" w14:textId="77777777" w:rsidR="004F60E1" w:rsidRPr="00A7215E" w:rsidRDefault="00000000">
            <w:pPr>
              <w:rPr>
                <w:rFonts w:ascii="Times New Roman" w:hAnsi="Times New Roman"/>
                <w:color w:val="000000" w:themeColor="text1"/>
                <w:sz w:val="18"/>
                <w:szCs w:val="18"/>
              </w:rPr>
            </w:pPr>
            <w:r w:rsidRPr="00A7215E">
              <w:rPr>
                <w:rFonts w:ascii="Times New Roman" w:hAnsi="Times New Roman"/>
                <w:color w:val="000000" w:themeColor="text1"/>
                <w:sz w:val="18"/>
                <w:szCs w:val="18"/>
              </w:rPr>
              <w:t>Export generated report.</w:t>
            </w:r>
          </w:p>
        </w:tc>
        <w:tc>
          <w:tcPr>
            <w:tcW w:w="1260" w:type="dxa"/>
            <w:vAlign w:val="center"/>
          </w:tcPr>
          <w:p w14:paraId="797F23FB" w14:textId="77777777" w:rsidR="004F60E1" w:rsidRPr="00A7215E" w:rsidRDefault="00000000">
            <w:pPr>
              <w:rPr>
                <w:rFonts w:ascii="Times New Roman" w:hAnsi="Times New Roman"/>
                <w:color w:val="000000" w:themeColor="text1"/>
                <w:sz w:val="18"/>
                <w:szCs w:val="18"/>
              </w:rPr>
            </w:pPr>
            <w:r w:rsidRPr="00A7215E">
              <w:rPr>
                <w:rFonts w:ascii="Times New Roman" w:hAnsi="Times New Roman"/>
                <w:color w:val="000000" w:themeColor="text1"/>
                <w:sz w:val="18"/>
                <w:szCs w:val="18"/>
              </w:rPr>
              <w:t>Valid report</w:t>
            </w:r>
          </w:p>
        </w:tc>
        <w:tc>
          <w:tcPr>
            <w:tcW w:w="1456" w:type="dxa"/>
            <w:vAlign w:val="center"/>
          </w:tcPr>
          <w:p w14:paraId="1D945BCE" w14:textId="77777777" w:rsidR="004F60E1" w:rsidRPr="00A7215E" w:rsidRDefault="00000000">
            <w:pPr>
              <w:rPr>
                <w:rFonts w:ascii="Times New Roman" w:hAnsi="Times New Roman"/>
                <w:color w:val="000000" w:themeColor="text1"/>
                <w:sz w:val="18"/>
                <w:szCs w:val="18"/>
              </w:rPr>
            </w:pPr>
            <w:r w:rsidRPr="00A7215E">
              <w:rPr>
                <w:rFonts w:ascii="Times New Roman" w:hAnsi="Times New Roman"/>
                <w:color w:val="000000" w:themeColor="text1"/>
                <w:sz w:val="18"/>
                <w:szCs w:val="18"/>
              </w:rPr>
              <w:t>Export matches displayed report.</w:t>
            </w:r>
          </w:p>
        </w:tc>
        <w:tc>
          <w:tcPr>
            <w:tcW w:w="1260" w:type="dxa"/>
            <w:vAlign w:val="center"/>
          </w:tcPr>
          <w:p w14:paraId="5F92BEFB" w14:textId="77777777" w:rsidR="004F60E1" w:rsidRPr="00A7215E" w:rsidRDefault="00000000">
            <w:pPr>
              <w:rPr>
                <w:rFonts w:ascii="Times New Roman" w:hAnsi="Times New Roman"/>
                <w:color w:val="000000" w:themeColor="text1"/>
                <w:sz w:val="18"/>
                <w:szCs w:val="18"/>
              </w:rPr>
            </w:pPr>
            <w:r w:rsidRPr="00A7215E">
              <w:rPr>
                <w:rFonts w:ascii="Times New Roman" w:hAnsi="Times New Roman"/>
                <w:color w:val="000000" w:themeColor="text1"/>
                <w:sz w:val="18"/>
                <w:szCs w:val="18"/>
              </w:rPr>
              <w:t>Not Executed</w:t>
            </w:r>
          </w:p>
        </w:tc>
        <w:tc>
          <w:tcPr>
            <w:tcW w:w="1260" w:type="dxa"/>
            <w:vAlign w:val="center"/>
          </w:tcPr>
          <w:p w14:paraId="1BB59886" w14:textId="77777777" w:rsidR="004F60E1" w:rsidRPr="00A7215E" w:rsidRDefault="00000000">
            <w:pPr>
              <w:rPr>
                <w:rFonts w:ascii="Times New Roman" w:hAnsi="Times New Roman"/>
                <w:color w:val="000000" w:themeColor="text1"/>
                <w:sz w:val="18"/>
                <w:szCs w:val="18"/>
              </w:rPr>
            </w:pPr>
            <w:r w:rsidRPr="00A7215E">
              <w:rPr>
                <w:rFonts w:ascii="Times New Roman" w:hAnsi="Times New Roman"/>
                <w:color w:val="000000" w:themeColor="text1"/>
                <w:sz w:val="18"/>
                <w:szCs w:val="18"/>
              </w:rPr>
              <w:t>Not Executed</w:t>
            </w:r>
          </w:p>
        </w:tc>
      </w:tr>
      <w:tr w:rsidR="004F60E1" w:rsidRPr="00A7215E" w14:paraId="3E8DB4EC" w14:textId="77777777" w:rsidTr="00A7215E">
        <w:trPr>
          <w:jc w:val="center"/>
        </w:trPr>
        <w:tc>
          <w:tcPr>
            <w:tcW w:w="1260" w:type="dxa"/>
            <w:vAlign w:val="center"/>
          </w:tcPr>
          <w:p w14:paraId="110CF276" w14:textId="77777777" w:rsidR="004F60E1" w:rsidRPr="00A7215E" w:rsidRDefault="00000000">
            <w:pPr>
              <w:rPr>
                <w:rFonts w:ascii="Times New Roman" w:hAnsi="Times New Roman"/>
                <w:color w:val="000000" w:themeColor="text1"/>
                <w:sz w:val="18"/>
                <w:szCs w:val="18"/>
              </w:rPr>
            </w:pPr>
            <w:r w:rsidRPr="00A7215E">
              <w:rPr>
                <w:rFonts w:ascii="Times New Roman" w:hAnsi="Times New Roman"/>
                <w:color w:val="000000" w:themeColor="text1"/>
                <w:sz w:val="18"/>
                <w:szCs w:val="18"/>
              </w:rPr>
              <w:t>TC-R15</w:t>
            </w:r>
          </w:p>
        </w:tc>
        <w:tc>
          <w:tcPr>
            <w:tcW w:w="1260" w:type="dxa"/>
            <w:vAlign w:val="center"/>
          </w:tcPr>
          <w:p w14:paraId="38BE5722" w14:textId="77777777" w:rsidR="004F60E1" w:rsidRPr="00A7215E" w:rsidRDefault="00000000">
            <w:pPr>
              <w:rPr>
                <w:rFonts w:ascii="Times New Roman" w:hAnsi="Times New Roman"/>
                <w:color w:val="000000" w:themeColor="text1"/>
                <w:sz w:val="18"/>
                <w:szCs w:val="18"/>
              </w:rPr>
            </w:pPr>
            <w:r w:rsidRPr="00A7215E">
              <w:rPr>
                <w:rFonts w:ascii="Times New Roman" w:hAnsi="Times New Roman"/>
                <w:color w:val="000000" w:themeColor="text1"/>
                <w:sz w:val="18"/>
                <w:szCs w:val="18"/>
              </w:rPr>
              <w:t>Empty report</w:t>
            </w:r>
          </w:p>
        </w:tc>
        <w:tc>
          <w:tcPr>
            <w:tcW w:w="1075" w:type="dxa"/>
            <w:vAlign w:val="center"/>
          </w:tcPr>
          <w:p w14:paraId="79218B04" w14:textId="77777777" w:rsidR="004F60E1" w:rsidRPr="00A7215E" w:rsidRDefault="00000000">
            <w:pPr>
              <w:rPr>
                <w:rFonts w:ascii="Times New Roman" w:hAnsi="Times New Roman"/>
                <w:color w:val="000000" w:themeColor="text1"/>
                <w:sz w:val="18"/>
                <w:szCs w:val="18"/>
              </w:rPr>
            </w:pPr>
            <w:r w:rsidRPr="00A7215E">
              <w:rPr>
                <w:rFonts w:ascii="Times New Roman" w:hAnsi="Times New Roman"/>
                <w:color w:val="000000" w:themeColor="text1"/>
                <w:sz w:val="18"/>
                <w:szCs w:val="18"/>
              </w:rPr>
              <w:t>Report without records</w:t>
            </w:r>
          </w:p>
        </w:tc>
        <w:tc>
          <w:tcPr>
            <w:tcW w:w="1661" w:type="dxa"/>
            <w:vAlign w:val="center"/>
          </w:tcPr>
          <w:p w14:paraId="16DF063A" w14:textId="77777777" w:rsidR="004F60E1" w:rsidRPr="00A7215E" w:rsidRDefault="00000000">
            <w:pPr>
              <w:rPr>
                <w:rFonts w:ascii="Times New Roman" w:hAnsi="Times New Roman"/>
                <w:color w:val="000000" w:themeColor="text1"/>
                <w:sz w:val="18"/>
                <w:szCs w:val="18"/>
              </w:rPr>
            </w:pPr>
            <w:r w:rsidRPr="00A7215E">
              <w:rPr>
                <w:rFonts w:ascii="Times New Roman" w:hAnsi="Times New Roman"/>
                <w:color w:val="000000" w:themeColor="text1"/>
                <w:sz w:val="18"/>
                <w:szCs w:val="18"/>
              </w:rPr>
              <w:t>Select valid empty period.</w:t>
            </w:r>
          </w:p>
        </w:tc>
        <w:tc>
          <w:tcPr>
            <w:tcW w:w="1260" w:type="dxa"/>
            <w:vAlign w:val="center"/>
          </w:tcPr>
          <w:p w14:paraId="04FE9699" w14:textId="77777777" w:rsidR="004F60E1" w:rsidRPr="00A7215E" w:rsidRDefault="00000000">
            <w:pPr>
              <w:rPr>
                <w:rFonts w:ascii="Times New Roman" w:hAnsi="Times New Roman"/>
                <w:color w:val="000000" w:themeColor="text1"/>
                <w:sz w:val="18"/>
                <w:szCs w:val="18"/>
              </w:rPr>
            </w:pPr>
            <w:r w:rsidRPr="00A7215E">
              <w:rPr>
                <w:rFonts w:ascii="Times New Roman" w:hAnsi="Times New Roman"/>
                <w:color w:val="000000" w:themeColor="text1"/>
                <w:sz w:val="18"/>
                <w:szCs w:val="18"/>
              </w:rPr>
              <w:t>No records</w:t>
            </w:r>
          </w:p>
        </w:tc>
        <w:tc>
          <w:tcPr>
            <w:tcW w:w="1456" w:type="dxa"/>
            <w:vAlign w:val="center"/>
          </w:tcPr>
          <w:p w14:paraId="35E40F8C" w14:textId="77777777" w:rsidR="004F60E1" w:rsidRPr="00A7215E" w:rsidRDefault="00000000">
            <w:pPr>
              <w:rPr>
                <w:rFonts w:ascii="Times New Roman" w:hAnsi="Times New Roman"/>
                <w:color w:val="000000" w:themeColor="text1"/>
                <w:sz w:val="18"/>
                <w:szCs w:val="18"/>
              </w:rPr>
            </w:pPr>
            <w:r w:rsidRPr="00A7215E">
              <w:rPr>
                <w:rFonts w:ascii="Times New Roman" w:hAnsi="Times New Roman"/>
                <w:color w:val="000000" w:themeColor="text1"/>
                <w:sz w:val="18"/>
                <w:szCs w:val="18"/>
              </w:rPr>
              <w:t>Clear empty-period result.</w:t>
            </w:r>
          </w:p>
        </w:tc>
        <w:tc>
          <w:tcPr>
            <w:tcW w:w="1260" w:type="dxa"/>
            <w:vAlign w:val="center"/>
          </w:tcPr>
          <w:p w14:paraId="09354EE5" w14:textId="77777777" w:rsidR="004F60E1" w:rsidRPr="00A7215E" w:rsidRDefault="00000000">
            <w:pPr>
              <w:rPr>
                <w:rFonts w:ascii="Times New Roman" w:hAnsi="Times New Roman"/>
                <w:color w:val="000000" w:themeColor="text1"/>
                <w:sz w:val="18"/>
                <w:szCs w:val="18"/>
              </w:rPr>
            </w:pPr>
            <w:r w:rsidRPr="00A7215E">
              <w:rPr>
                <w:rFonts w:ascii="Times New Roman" w:hAnsi="Times New Roman"/>
                <w:color w:val="000000" w:themeColor="text1"/>
                <w:sz w:val="18"/>
                <w:szCs w:val="18"/>
              </w:rPr>
              <w:t>Not Executed</w:t>
            </w:r>
          </w:p>
        </w:tc>
        <w:tc>
          <w:tcPr>
            <w:tcW w:w="1260" w:type="dxa"/>
            <w:vAlign w:val="center"/>
          </w:tcPr>
          <w:p w14:paraId="5D206348" w14:textId="77777777" w:rsidR="004F60E1" w:rsidRPr="00A7215E" w:rsidRDefault="00000000">
            <w:pPr>
              <w:rPr>
                <w:rFonts w:ascii="Times New Roman" w:hAnsi="Times New Roman"/>
                <w:color w:val="000000" w:themeColor="text1"/>
                <w:sz w:val="18"/>
                <w:szCs w:val="18"/>
              </w:rPr>
            </w:pPr>
            <w:r w:rsidRPr="00A7215E">
              <w:rPr>
                <w:rFonts w:ascii="Times New Roman" w:hAnsi="Times New Roman"/>
                <w:color w:val="000000" w:themeColor="text1"/>
                <w:sz w:val="18"/>
                <w:szCs w:val="18"/>
              </w:rPr>
              <w:t>Not Executed</w:t>
            </w:r>
          </w:p>
        </w:tc>
      </w:tr>
      <w:tr w:rsidR="004F60E1" w:rsidRPr="00A7215E" w14:paraId="7391C7C0" w14:textId="77777777" w:rsidTr="00A7215E">
        <w:trPr>
          <w:jc w:val="center"/>
        </w:trPr>
        <w:tc>
          <w:tcPr>
            <w:tcW w:w="1260" w:type="dxa"/>
            <w:vAlign w:val="center"/>
          </w:tcPr>
          <w:p w14:paraId="5D628D8F" w14:textId="77777777" w:rsidR="004F60E1" w:rsidRPr="00A7215E" w:rsidRDefault="00000000">
            <w:pPr>
              <w:rPr>
                <w:rFonts w:ascii="Times New Roman" w:hAnsi="Times New Roman"/>
                <w:color w:val="000000" w:themeColor="text1"/>
                <w:sz w:val="18"/>
                <w:szCs w:val="18"/>
              </w:rPr>
            </w:pPr>
            <w:r w:rsidRPr="00A7215E">
              <w:rPr>
                <w:rFonts w:ascii="Times New Roman" w:hAnsi="Times New Roman"/>
                <w:color w:val="000000" w:themeColor="text1"/>
                <w:sz w:val="18"/>
                <w:szCs w:val="18"/>
              </w:rPr>
              <w:t>TC-R16</w:t>
            </w:r>
          </w:p>
        </w:tc>
        <w:tc>
          <w:tcPr>
            <w:tcW w:w="1260" w:type="dxa"/>
            <w:vAlign w:val="center"/>
          </w:tcPr>
          <w:p w14:paraId="28DDA043" w14:textId="77777777" w:rsidR="004F60E1" w:rsidRPr="00A7215E" w:rsidRDefault="00000000">
            <w:pPr>
              <w:rPr>
                <w:rFonts w:ascii="Times New Roman" w:hAnsi="Times New Roman"/>
                <w:color w:val="000000" w:themeColor="text1"/>
                <w:sz w:val="18"/>
                <w:szCs w:val="18"/>
              </w:rPr>
            </w:pPr>
            <w:r w:rsidRPr="00A7215E">
              <w:rPr>
                <w:rFonts w:ascii="Times New Roman" w:hAnsi="Times New Roman"/>
                <w:color w:val="000000" w:themeColor="text1"/>
                <w:sz w:val="18"/>
                <w:szCs w:val="18"/>
              </w:rPr>
              <w:t>Consistency</w:t>
            </w:r>
          </w:p>
        </w:tc>
        <w:tc>
          <w:tcPr>
            <w:tcW w:w="1075" w:type="dxa"/>
            <w:vAlign w:val="center"/>
          </w:tcPr>
          <w:p w14:paraId="5959E0BD" w14:textId="77777777" w:rsidR="004F60E1" w:rsidRPr="00A7215E" w:rsidRDefault="00000000">
            <w:pPr>
              <w:rPr>
                <w:rFonts w:ascii="Times New Roman" w:hAnsi="Times New Roman"/>
                <w:color w:val="000000" w:themeColor="text1"/>
                <w:sz w:val="18"/>
                <w:szCs w:val="18"/>
              </w:rPr>
            </w:pPr>
            <w:r w:rsidRPr="00A7215E">
              <w:rPr>
                <w:rFonts w:ascii="Times New Roman" w:hAnsi="Times New Roman"/>
                <w:color w:val="000000" w:themeColor="text1"/>
                <w:sz w:val="18"/>
                <w:szCs w:val="18"/>
              </w:rPr>
              <w:t>Dashboard/report totals</w:t>
            </w:r>
          </w:p>
        </w:tc>
        <w:tc>
          <w:tcPr>
            <w:tcW w:w="1661" w:type="dxa"/>
            <w:vAlign w:val="center"/>
          </w:tcPr>
          <w:p w14:paraId="680F878D" w14:textId="77777777" w:rsidR="004F60E1" w:rsidRPr="00A7215E" w:rsidRDefault="00000000">
            <w:pPr>
              <w:rPr>
                <w:rFonts w:ascii="Times New Roman" w:hAnsi="Times New Roman"/>
                <w:color w:val="000000" w:themeColor="text1"/>
                <w:sz w:val="18"/>
                <w:szCs w:val="18"/>
              </w:rPr>
            </w:pPr>
            <w:r w:rsidRPr="00A7215E">
              <w:rPr>
                <w:rFonts w:ascii="Times New Roman" w:hAnsi="Times New Roman"/>
                <w:color w:val="000000" w:themeColor="text1"/>
                <w:sz w:val="18"/>
                <w:szCs w:val="18"/>
              </w:rPr>
              <w:t>Compare same period.</w:t>
            </w:r>
          </w:p>
        </w:tc>
        <w:tc>
          <w:tcPr>
            <w:tcW w:w="1260" w:type="dxa"/>
            <w:vAlign w:val="center"/>
          </w:tcPr>
          <w:p w14:paraId="36D024B5" w14:textId="77777777" w:rsidR="004F60E1" w:rsidRPr="00A7215E" w:rsidRDefault="00000000">
            <w:pPr>
              <w:rPr>
                <w:rFonts w:ascii="Times New Roman" w:hAnsi="Times New Roman"/>
                <w:color w:val="000000" w:themeColor="text1"/>
                <w:sz w:val="18"/>
                <w:szCs w:val="18"/>
              </w:rPr>
            </w:pPr>
            <w:r w:rsidRPr="00A7215E">
              <w:rPr>
                <w:rFonts w:ascii="Times New Roman" w:hAnsi="Times New Roman"/>
                <w:color w:val="000000" w:themeColor="text1"/>
                <w:sz w:val="18"/>
                <w:szCs w:val="18"/>
              </w:rPr>
              <w:t>Known dataset</w:t>
            </w:r>
          </w:p>
        </w:tc>
        <w:tc>
          <w:tcPr>
            <w:tcW w:w="1456" w:type="dxa"/>
            <w:vAlign w:val="center"/>
          </w:tcPr>
          <w:p w14:paraId="6A1D1096" w14:textId="77777777" w:rsidR="004F60E1" w:rsidRPr="00A7215E" w:rsidRDefault="00000000">
            <w:pPr>
              <w:rPr>
                <w:rFonts w:ascii="Times New Roman" w:hAnsi="Times New Roman"/>
                <w:color w:val="000000" w:themeColor="text1"/>
                <w:sz w:val="18"/>
                <w:szCs w:val="18"/>
              </w:rPr>
            </w:pPr>
            <w:r w:rsidRPr="00A7215E">
              <w:rPr>
                <w:rFonts w:ascii="Times New Roman" w:hAnsi="Times New Roman"/>
                <w:color w:val="000000" w:themeColor="text1"/>
                <w:sz w:val="18"/>
                <w:szCs w:val="18"/>
              </w:rPr>
              <w:t>Totals agree.</w:t>
            </w:r>
          </w:p>
        </w:tc>
        <w:tc>
          <w:tcPr>
            <w:tcW w:w="1260" w:type="dxa"/>
            <w:vAlign w:val="center"/>
          </w:tcPr>
          <w:p w14:paraId="78124CB7" w14:textId="77777777" w:rsidR="004F60E1" w:rsidRPr="00A7215E" w:rsidRDefault="00000000">
            <w:pPr>
              <w:rPr>
                <w:rFonts w:ascii="Times New Roman" w:hAnsi="Times New Roman"/>
                <w:color w:val="000000" w:themeColor="text1"/>
                <w:sz w:val="18"/>
                <w:szCs w:val="18"/>
              </w:rPr>
            </w:pPr>
            <w:r w:rsidRPr="00A7215E">
              <w:rPr>
                <w:rFonts w:ascii="Times New Roman" w:hAnsi="Times New Roman"/>
                <w:color w:val="000000" w:themeColor="text1"/>
                <w:sz w:val="18"/>
                <w:szCs w:val="18"/>
              </w:rPr>
              <w:t>Not Executed</w:t>
            </w:r>
          </w:p>
        </w:tc>
        <w:tc>
          <w:tcPr>
            <w:tcW w:w="1260" w:type="dxa"/>
            <w:vAlign w:val="center"/>
          </w:tcPr>
          <w:p w14:paraId="7115FCD7" w14:textId="77777777" w:rsidR="004F60E1" w:rsidRPr="00A7215E" w:rsidRDefault="00000000">
            <w:pPr>
              <w:rPr>
                <w:rFonts w:ascii="Times New Roman" w:hAnsi="Times New Roman"/>
                <w:color w:val="000000" w:themeColor="text1"/>
                <w:sz w:val="18"/>
                <w:szCs w:val="18"/>
              </w:rPr>
            </w:pPr>
            <w:r w:rsidRPr="00A7215E">
              <w:rPr>
                <w:rFonts w:ascii="Times New Roman" w:hAnsi="Times New Roman"/>
                <w:color w:val="000000" w:themeColor="text1"/>
                <w:sz w:val="18"/>
                <w:szCs w:val="18"/>
              </w:rPr>
              <w:t>Not Executed</w:t>
            </w:r>
          </w:p>
        </w:tc>
      </w:tr>
    </w:tbl>
    <w:p w14:paraId="3AA9167F" w14:textId="77777777" w:rsidR="004F60E1" w:rsidRPr="00A7215E" w:rsidRDefault="004F60E1">
      <w:pPr>
        <w:rPr>
          <w:rFonts w:ascii="Times New Roman" w:hAnsi="Times New Roman"/>
          <w:b/>
          <w:bCs/>
          <w:color w:val="000000" w:themeColor="text1"/>
          <w:sz w:val="18"/>
          <w:szCs w:val="18"/>
        </w:rPr>
      </w:pPr>
    </w:p>
    <w:p w14:paraId="04FF64CD" w14:textId="54CAD022" w:rsidR="00864C00" w:rsidRDefault="00000000" w:rsidP="0076207B">
      <w:pPr>
        <w:rPr>
          <w:rFonts w:ascii="Times New Roman" w:hAnsi="Times New Roman"/>
          <w:b/>
          <w:bCs/>
          <w:color w:val="000000" w:themeColor="text1"/>
          <w:sz w:val="32"/>
          <w:szCs w:val="32"/>
        </w:rPr>
      </w:pPr>
      <w:r>
        <w:rPr>
          <w:rFonts w:ascii="Times New Roman" w:hAnsi="Times New Roman"/>
          <w:b/>
          <w:bCs/>
          <w:color w:val="000000" w:themeColor="text1"/>
          <w:sz w:val="32"/>
          <w:szCs w:val="32"/>
        </w:rPr>
        <w:t>12. Requirement Traceability Matrix</w:t>
      </w:r>
    </w:p>
    <w:p w14:paraId="4A986024" w14:textId="77777777" w:rsidR="00A7215E" w:rsidRPr="0076207B" w:rsidRDefault="00A7215E" w:rsidP="0076207B">
      <w:pPr>
        <w:rPr>
          <w:rFonts w:ascii="Times New Roman" w:hAnsi="Times New Roman"/>
          <w:b/>
          <w:bCs/>
          <w:color w:val="000000" w:themeColor="text1"/>
          <w:sz w:val="32"/>
          <w:szCs w:val="32"/>
        </w:rPr>
      </w:pPr>
    </w:p>
    <w:tbl>
      <w:tblPr>
        <w:tblStyle w:val="TableGrid"/>
        <w:tblW w:w="0" w:type="auto"/>
        <w:jc w:val="center"/>
        <w:tblLook w:val="04A0" w:firstRow="1" w:lastRow="0" w:firstColumn="1" w:lastColumn="0" w:noHBand="0" w:noVBand="1"/>
      </w:tblPr>
      <w:tblGrid>
        <w:gridCol w:w="2566"/>
        <w:gridCol w:w="2016"/>
        <w:gridCol w:w="2016"/>
        <w:gridCol w:w="2016"/>
        <w:gridCol w:w="2016"/>
      </w:tblGrid>
      <w:tr w:rsidR="004F60E1" w:rsidRPr="00A7215E" w14:paraId="14932AA6" w14:textId="77777777" w:rsidTr="00A7215E">
        <w:trPr>
          <w:jc w:val="center"/>
        </w:trPr>
        <w:tc>
          <w:tcPr>
            <w:tcW w:w="2566" w:type="dxa"/>
            <w:shd w:val="clear" w:color="auto" w:fill="D9EAF7"/>
          </w:tcPr>
          <w:p w14:paraId="5C2AC942" w14:textId="77777777" w:rsidR="004F60E1" w:rsidRPr="00A7215E" w:rsidRDefault="00000000">
            <w:pPr>
              <w:rPr>
                <w:rFonts w:ascii="Times New Roman" w:hAnsi="Times New Roman"/>
                <w:color w:val="000000" w:themeColor="text1"/>
                <w:sz w:val="18"/>
                <w:szCs w:val="18"/>
              </w:rPr>
            </w:pPr>
            <w:r w:rsidRPr="00A7215E">
              <w:rPr>
                <w:rFonts w:ascii="Times New Roman" w:hAnsi="Times New Roman"/>
                <w:b/>
                <w:color w:val="000000" w:themeColor="text1"/>
                <w:sz w:val="18"/>
                <w:szCs w:val="18"/>
              </w:rPr>
              <w:t>Requirement</w:t>
            </w:r>
          </w:p>
        </w:tc>
        <w:tc>
          <w:tcPr>
            <w:tcW w:w="2016" w:type="dxa"/>
            <w:shd w:val="clear" w:color="auto" w:fill="D9EAF7"/>
          </w:tcPr>
          <w:p w14:paraId="7077E368" w14:textId="77777777" w:rsidR="004F60E1" w:rsidRPr="00A7215E" w:rsidRDefault="00000000">
            <w:pPr>
              <w:rPr>
                <w:rFonts w:ascii="Times New Roman" w:hAnsi="Times New Roman"/>
                <w:color w:val="000000" w:themeColor="text1"/>
                <w:sz w:val="18"/>
                <w:szCs w:val="18"/>
              </w:rPr>
            </w:pPr>
            <w:r w:rsidRPr="00A7215E">
              <w:rPr>
                <w:rFonts w:ascii="Times New Roman" w:hAnsi="Times New Roman"/>
                <w:b/>
                <w:color w:val="000000" w:themeColor="text1"/>
                <w:sz w:val="18"/>
                <w:szCs w:val="18"/>
              </w:rPr>
              <w:t>Description</w:t>
            </w:r>
          </w:p>
        </w:tc>
        <w:tc>
          <w:tcPr>
            <w:tcW w:w="2016" w:type="dxa"/>
            <w:shd w:val="clear" w:color="auto" w:fill="D9EAF7"/>
          </w:tcPr>
          <w:p w14:paraId="425C10CE" w14:textId="77777777" w:rsidR="004F60E1" w:rsidRPr="00A7215E" w:rsidRDefault="00000000">
            <w:pPr>
              <w:rPr>
                <w:rFonts w:ascii="Times New Roman" w:hAnsi="Times New Roman"/>
                <w:color w:val="000000" w:themeColor="text1"/>
                <w:sz w:val="18"/>
                <w:szCs w:val="18"/>
              </w:rPr>
            </w:pPr>
            <w:r w:rsidRPr="00A7215E">
              <w:rPr>
                <w:rFonts w:ascii="Times New Roman" w:hAnsi="Times New Roman"/>
                <w:b/>
                <w:color w:val="000000" w:themeColor="text1"/>
                <w:sz w:val="18"/>
                <w:szCs w:val="18"/>
              </w:rPr>
              <w:t>Scenario Mapping</w:t>
            </w:r>
          </w:p>
        </w:tc>
        <w:tc>
          <w:tcPr>
            <w:tcW w:w="2016" w:type="dxa"/>
            <w:shd w:val="clear" w:color="auto" w:fill="D9EAF7"/>
          </w:tcPr>
          <w:p w14:paraId="60FD8AC5" w14:textId="77777777" w:rsidR="004F60E1" w:rsidRPr="00A7215E" w:rsidRDefault="00000000">
            <w:pPr>
              <w:rPr>
                <w:rFonts w:ascii="Times New Roman" w:hAnsi="Times New Roman"/>
                <w:color w:val="000000" w:themeColor="text1"/>
                <w:sz w:val="18"/>
                <w:szCs w:val="18"/>
              </w:rPr>
            </w:pPr>
            <w:r w:rsidRPr="00A7215E">
              <w:rPr>
                <w:rFonts w:ascii="Times New Roman" w:hAnsi="Times New Roman"/>
                <w:b/>
                <w:color w:val="000000" w:themeColor="text1"/>
                <w:sz w:val="18"/>
                <w:szCs w:val="18"/>
              </w:rPr>
              <w:t>Test Case Mapping</w:t>
            </w:r>
          </w:p>
        </w:tc>
        <w:tc>
          <w:tcPr>
            <w:tcW w:w="2016" w:type="dxa"/>
            <w:shd w:val="clear" w:color="auto" w:fill="D9EAF7"/>
          </w:tcPr>
          <w:p w14:paraId="79C1A2E5" w14:textId="77777777" w:rsidR="004F60E1" w:rsidRPr="00A7215E" w:rsidRDefault="00000000">
            <w:pPr>
              <w:rPr>
                <w:rFonts w:ascii="Times New Roman" w:hAnsi="Times New Roman"/>
                <w:color w:val="000000" w:themeColor="text1"/>
                <w:sz w:val="18"/>
                <w:szCs w:val="18"/>
              </w:rPr>
            </w:pPr>
            <w:r w:rsidRPr="00A7215E">
              <w:rPr>
                <w:rFonts w:ascii="Times New Roman" w:hAnsi="Times New Roman"/>
                <w:b/>
                <w:color w:val="000000" w:themeColor="text1"/>
                <w:sz w:val="18"/>
                <w:szCs w:val="18"/>
              </w:rPr>
              <w:t>Status</w:t>
            </w:r>
          </w:p>
        </w:tc>
      </w:tr>
      <w:tr w:rsidR="004F60E1" w:rsidRPr="00A7215E" w14:paraId="4284168C" w14:textId="77777777" w:rsidTr="00A7215E">
        <w:trPr>
          <w:jc w:val="center"/>
        </w:trPr>
        <w:tc>
          <w:tcPr>
            <w:tcW w:w="2566" w:type="dxa"/>
            <w:vAlign w:val="center"/>
          </w:tcPr>
          <w:p w14:paraId="6CD7D4BB" w14:textId="77777777" w:rsidR="004F60E1" w:rsidRPr="00A7215E" w:rsidRDefault="00000000">
            <w:pPr>
              <w:rPr>
                <w:rFonts w:ascii="Times New Roman" w:hAnsi="Times New Roman"/>
                <w:color w:val="000000" w:themeColor="text1"/>
                <w:sz w:val="18"/>
                <w:szCs w:val="18"/>
              </w:rPr>
            </w:pPr>
            <w:r w:rsidRPr="00A7215E">
              <w:rPr>
                <w:rFonts w:ascii="Times New Roman" w:hAnsi="Times New Roman"/>
                <w:color w:val="000000" w:themeColor="text1"/>
                <w:sz w:val="18"/>
                <w:szCs w:val="18"/>
              </w:rPr>
              <w:t>FR-01</w:t>
            </w:r>
          </w:p>
        </w:tc>
        <w:tc>
          <w:tcPr>
            <w:tcW w:w="2016" w:type="dxa"/>
            <w:vAlign w:val="center"/>
          </w:tcPr>
          <w:p w14:paraId="2F08ED24" w14:textId="77777777" w:rsidR="004F60E1" w:rsidRPr="00A7215E" w:rsidRDefault="00000000">
            <w:pPr>
              <w:rPr>
                <w:rFonts w:ascii="Times New Roman" w:hAnsi="Times New Roman"/>
                <w:color w:val="000000" w:themeColor="text1"/>
                <w:sz w:val="18"/>
                <w:szCs w:val="18"/>
              </w:rPr>
            </w:pPr>
            <w:r w:rsidRPr="00A7215E">
              <w:rPr>
                <w:rFonts w:ascii="Times New Roman" w:hAnsi="Times New Roman"/>
                <w:color w:val="000000" w:themeColor="text1"/>
                <w:sz w:val="18"/>
                <w:szCs w:val="18"/>
              </w:rPr>
              <w:t>Health monitoring</w:t>
            </w:r>
          </w:p>
        </w:tc>
        <w:tc>
          <w:tcPr>
            <w:tcW w:w="2016" w:type="dxa"/>
            <w:vAlign w:val="center"/>
          </w:tcPr>
          <w:p w14:paraId="047E4471" w14:textId="77777777" w:rsidR="004F60E1" w:rsidRPr="00A7215E" w:rsidRDefault="00000000">
            <w:pPr>
              <w:rPr>
                <w:rFonts w:ascii="Times New Roman" w:hAnsi="Times New Roman"/>
                <w:color w:val="000000" w:themeColor="text1"/>
                <w:sz w:val="18"/>
                <w:szCs w:val="18"/>
              </w:rPr>
            </w:pPr>
            <w:r w:rsidRPr="00A7215E">
              <w:rPr>
                <w:rFonts w:ascii="Times New Roman" w:hAnsi="Times New Roman"/>
                <w:color w:val="000000" w:themeColor="text1"/>
                <w:sz w:val="18"/>
                <w:szCs w:val="18"/>
              </w:rPr>
              <w:t>TS-01–TS-05, TS-14</w:t>
            </w:r>
          </w:p>
        </w:tc>
        <w:tc>
          <w:tcPr>
            <w:tcW w:w="2016" w:type="dxa"/>
            <w:vAlign w:val="center"/>
          </w:tcPr>
          <w:p w14:paraId="7B1445AA" w14:textId="77777777" w:rsidR="004F60E1" w:rsidRPr="00A7215E" w:rsidRDefault="00000000">
            <w:pPr>
              <w:rPr>
                <w:rFonts w:ascii="Times New Roman" w:hAnsi="Times New Roman"/>
                <w:color w:val="000000" w:themeColor="text1"/>
                <w:sz w:val="18"/>
                <w:szCs w:val="18"/>
              </w:rPr>
            </w:pPr>
            <w:r w:rsidRPr="00A7215E">
              <w:rPr>
                <w:rFonts w:ascii="Times New Roman" w:hAnsi="Times New Roman"/>
                <w:color w:val="000000" w:themeColor="text1"/>
                <w:sz w:val="18"/>
                <w:szCs w:val="18"/>
              </w:rPr>
              <w:t>TC-H01–H04, H11–H12</w:t>
            </w:r>
          </w:p>
        </w:tc>
        <w:tc>
          <w:tcPr>
            <w:tcW w:w="2016" w:type="dxa"/>
            <w:vAlign w:val="center"/>
          </w:tcPr>
          <w:p w14:paraId="53C187D0" w14:textId="77777777" w:rsidR="004F60E1" w:rsidRPr="00A7215E" w:rsidRDefault="00000000">
            <w:pPr>
              <w:rPr>
                <w:rFonts w:ascii="Times New Roman" w:hAnsi="Times New Roman"/>
                <w:color w:val="000000" w:themeColor="text1"/>
                <w:sz w:val="18"/>
                <w:szCs w:val="18"/>
              </w:rPr>
            </w:pPr>
            <w:r w:rsidRPr="00A7215E">
              <w:rPr>
                <w:rFonts w:ascii="Times New Roman" w:hAnsi="Times New Roman"/>
                <w:color w:val="000000" w:themeColor="text1"/>
                <w:sz w:val="18"/>
                <w:szCs w:val="18"/>
              </w:rPr>
              <w:t>Covered</w:t>
            </w:r>
          </w:p>
        </w:tc>
      </w:tr>
      <w:tr w:rsidR="004F60E1" w:rsidRPr="00A7215E" w14:paraId="7E34DEF7" w14:textId="77777777" w:rsidTr="00A7215E">
        <w:trPr>
          <w:jc w:val="center"/>
        </w:trPr>
        <w:tc>
          <w:tcPr>
            <w:tcW w:w="2566" w:type="dxa"/>
            <w:vAlign w:val="center"/>
          </w:tcPr>
          <w:p w14:paraId="6061C67C" w14:textId="77777777" w:rsidR="004F60E1" w:rsidRPr="00A7215E" w:rsidRDefault="00000000">
            <w:pPr>
              <w:rPr>
                <w:rFonts w:ascii="Times New Roman" w:hAnsi="Times New Roman"/>
                <w:color w:val="000000" w:themeColor="text1"/>
                <w:sz w:val="18"/>
                <w:szCs w:val="18"/>
              </w:rPr>
            </w:pPr>
            <w:r w:rsidRPr="00A7215E">
              <w:rPr>
                <w:rFonts w:ascii="Times New Roman" w:hAnsi="Times New Roman"/>
                <w:color w:val="000000" w:themeColor="text1"/>
                <w:sz w:val="18"/>
                <w:szCs w:val="18"/>
              </w:rPr>
              <w:t>FR-02</w:t>
            </w:r>
          </w:p>
        </w:tc>
        <w:tc>
          <w:tcPr>
            <w:tcW w:w="2016" w:type="dxa"/>
            <w:vAlign w:val="center"/>
          </w:tcPr>
          <w:p w14:paraId="220863C8" w14:textId="77777777" w:rsidR="004F60E1" w:rsidRPr="00A7215E" w:rsidRDefault="00000000">
            <w:pPr>
              <w:rPr>
                <w:rFonts w:ascii="Times New Roman" w:hAnsi="Times New Roman"/>
                <w:color w:val="000000" w:themeColor="text1"/>
                <w:sz w:val="18"/>
                <w:szCs w:val="18"/>
              </w:rPr>
            </w:pPr>
            <w:r w:rsidRPr="00A7215E">
              <w:rPr>
                <w:rFonts w:ascii="Times New Roman" w:hAnsi="Times New Roman"/>
                <w:color w:val="000000" w:themeColor="text1"/>
                <w:sz w:val="18"/>
                <w:szCs w:val="18"/>
              </w:rPr>
              <w:t>Disease prediction</w:t>
            </w:r>
          </w:p>
        </w:tc>
        <w:tc>
          <w:tcPr>
            <w:tcW w:w="2016" w:type="dxa"/>
            <w:vAlign w:val="center"/>
          </w:tcPr>
          <w:p w14:paraId="36E8B63D" w14:textId="77777777" w:rsidR="004F60E1" w:rsidRPr="00A7215E" w:rsidRDefault="00000000">
            <w:pPr>
              <w:rPr>
                <w:rFonts w:ascii="Times New Roman" w:hAnsi="Times New Roman"/>
                <w:color w:val="000000" w:themeColor="text1"/>
                <w:sz w:val="18"/>
                <w:szCs w:val="18"/>
              </w:rPr>
            </w:pPr>
            <w:r w:rsidRPr="00A7215E">
              <w:rPr>
                <w:rFonts w:ascii="Times New Roman" w:hAnsi="Times New Roman"/>
                <w:color w:val="000000" w:themeColor="text1"/>
                <w:sz w:val="18"/>
                <w:szCs w:val="18"/>
              </w:rPr>
              <w:t>TS-06–TS-09</w:t>
            </w:r>
          </w:p>
        </w:tc>
        <w:tc>
          <w:tcPr>
            <w:tcW w:w="2016" w:type="dxa"/>
            <w:vAlign w:val="center"/>
          </w:tcPr>
          <w:p w14:paraId="18A4200C" w14:textId="77777777" w:rsidR="004F60E1" w:rsidRPr="00A7215E" w:rsidRDefault="00000000">
            <w:pPr>
              <w:rPr>
                <w:rFonts w:ascii="Times New Roman" w:hAnsi="Times New Roman"/>
                <w:color w:val="000000" w:themeColor="text1"/>
                <w:sz w:val="18"/>
                <w:szCs w:val="18"/>
              </w:rPr>
            </w:pPr>
            <w:r w:rsidRPr="00A7215E">
              <w:rPr>
                <w:rFonts w:ascii="Times New Roman" w:hAnsi="Times New Roman"/>
                <w:color w:val="000000" w:themeColor="text1"/>
                <w:sz w:val="18"/>
                <w:szCs w:val="18"/>
              </w:rPr>
              <w:t>TC-H05–H08</w:t>
            </w:r>
          </w:p>
        </w:tc>
        <w:tc>
          <w:tcPr>
            <w:tcW w:w="2016" w:type="dxa"/>
            <w:vAlign w:val="center"/>
          </w:tcPr>
          <w:p w14:paraId="6B6E36B0" w14:textId="77777777" w:rsidR="004F60E1" w:rsidRPr="00A7215E" w:rsidRDefault="00000000">
            <w:pPr>
              <w:rPr>
                <w:rFonts w:ascii="Times New Roman" w:hAnsi="Times New Roman"/>
                <w:color w:val="000000" w:themeColor="text1"/>
                <w:sz w:val="18"/>
                <w:szCs w:val="18"/>
              </w:rPr>
            </w:pPr>
            <w:r w:rsidRPr="00A7215E">
              <w:rPr>
                <w:rFonts w:ascii="Times New Roman" w:hAnsi="Times New Roman"/>
                <w:color w:val="000000" w:themeColor="text1"/>
                <w:sz w:val="18"/>
                <w:szCs w:val="18"/>
              </w:rPr>
              <w:t>Covered</w:t>
            </w:r>
          </w:p>
        </w:tc>
      </w:tr>
      <w:tr w:rsidR="004F60E1" w:rsidRPr="00A7215E" w14:paraId="1382D3A8" w14:textId="77777777" w:rsidTr="00A7215E">
        <w:trPr>
          <w:jc w:val="center"/>
        </w:trPr>
        <w:tc>
          <w:tcPr>
            <w:tcW w:w="2566" w:type="dxa"/>
            <w:vAlign w:val="center"/>
          </w:tcPr>
          <w:p w14:paraId="4D5AB2A0" w14:textId="77777777" w:rsidR="004F60E1" w:rsidRPr="00A7215E" w:rsidRDefault="00000000">
            <w:pPr>
              <w:rPr>
                <w:rFonts w:ascii="Times New Roman" w:hAnsi="Times New Roman"/>
                <w:color w:val="000000" w:themeColor="text1"/>
                <w:sz w:val="18"/>
                <w:szCs w:val="18"/>
              </w:rPr>
            </w:pPr>
            <w:r w:rsidRPr="00A7215E">
              <w:rPr>
                <w:rFonts w:ascii="Times New Roman" w:hAnsi="Times New Roman"/>
                <w:color w:val="000000" w:themeColor="text1"/>
                <w:sz w:val="18"/>
                <w:szCs w:val="18"/>
              </w:rPr>
              <w:t>FR-03</w:t>
            </w:r>
          </w:p>
        </w:tc>
        <w:tc>
          <w:tcPr>
            <w:tcW w:w="2016" w:type="dxa"/>
            <w:vAlign w:val="center"/>
          </w:tcPr>
          <w:p w14:paraId="2B837892" w14:textId="77777777" w:rsidR="004F60E1" w:rsidRPr="00A7215E" w:rsidRDefault="00000000">
            <w:pPr>
              <w:rPr>
                <w:rFonts w:ascii="Times New Roman" w:hAnsi="Times New Roman"/>
                <w:color w:val="000000" w:themeColor="text1"/>
                <w:sz w:val="18"/>
                <w:szCs w:val="18"/>
              </w:rPr>
            </w:pPr>
            <w:r w:rsidRPr="00A7215E">
              <w:rPr>
                <w:rFonts w:ascii="Times New Roman" w:hAnsi="Times New Roman"/>
                <w:color w:val="000000" w:themeColor="text1"/>
                <w:sz w:val="18"/>
                <w:szCs w:val="18"/>
              </w:rPr>
              <w:t>Feeding optimization</w:t>
            </w:r>
          </w:p>
        </w:tc>
        <w:tc>
          <w:tcPr>
            <w:tcW w:w="2016" w:type="dxa"/>
            <w:vAlign w:val="center"/>
          </w:tcPr>
          <w:p w14:paraId="6DB547B6" w14:textId="77777777" w:rsidR="004F60E1" w:rsidRPr="00A7215E" w:rsidRDefault="00000000">
            <w:pPr>
              <w:rPr>
                <w:rFonts w:ascii="Times New Roman" w:hAnsi="Times New Roman"/>
                <w:color w:val="000000" w:themeColor="text1"/>
                <w:sz w:val="18"/>
                <w:szCs w:val="18"/>
              </w:rPr>
            </w:pPr>
            <w:r w:rsidRPr="00A7215E">
              <w:rPr>
                <w:rFonts w:ascii="Times New Roman" w:hAnsi="Times New Roman"/>
                <w:color w:val="000000" w:themeColor="text1"/>
                <w:sz w:val="18"/>
                <w:szCs w:val="18"/>
              </w:rPr>
              <w:t>TS-10–TS-13</w:t>
            </w:r>
          </w:p>
        </w:tc>
        <w:tc>
          <w:tcPr>
            <w:tcW w:w="2016" w:type="dxa"/>
            <w:vAlign w:val="center"/>
          </w:tcPr>
          <w:p w14:paraId="5E8D06AE" w14:textId="77777777" w:rsidR="004F60E1" w:rsidRPr="00A7215E" w:rsidRDefault="00000000">
            <w:pPr>
              <w:rPr>
                <w:rFonts w:ascii="Times New Roman" w:hAnsi="Times New Roman"/>
                <w:color w:val="000000" w:themeColor="text1"/>
                <w:sz w:val="18"/>
                <w:szCs w:val="18"/>
              </w:rPr>
            </w:pPr>
            <w:r w:rsidRPr="00A7215E">
              <w:rPr>
                <w:rFonts w:ascii="Times New Roman" w:hAnsi="Times New Roman"/>
                <w:color w:val="000000" w:themeColor="text1"/>
                <w:sz w:val="18"/>
                <w:szCs w:val="18"/>
              </w:rPr>
              <w:t>TC-F01–F06, F14</w:t>
            </w:r>
          </w:p>
        </w:tc>
        <w:tc>
          <w:tcPr>
            <w:tcW w:w="2016" w:type="dxa"/>
            <w:vAlign w:val="center"/>
          </w:tcPr>
          <w:p w14:paraId="63461AE6" w14:textId="77777777" w:rsidR="004F60E1" w:rsidRPr="00A7215E" w:rsidRDefault="00000000">
            <w:pPr>
              <w:rPr>
                <w:rFonts w:ascii="Times New Roman" w:hAnsi="Times New Roman"/>
                <w:color w:val="000000" w:themeColor="text1"/>
                <w:sz w:val="18"/>
                <w:szCs w:val="18"/>
              </w:rPr>
            </w:pPr>
            <w:r w:rsidRPr="00A7215E">
              <w:rPr>
                <w:rFonts w:ascii="Times New Roman" w:hAnsi="Times New Roman"/>
                <w:color w:val="000000" w:themeColor="text1"/>
                <w:sz w:val="18"/>
                <w:szCs w:val="18"/>
              </w:rPr>
              <w:t>Covered</w:t>
            </w:r>
          </w:p>
        </w:tc>
      </w:tr>
      <w:tr w:rsidR="004F60E1" w:rsidRPr="00A7215E" w14:paraId="14B35864" w14:textId="77777777" w:rsidTr="00A7215E">
        <w:trPr>
          <w:jc w:val="center"/>
        </w:trPr>
        <w:tc>
          <w:tcPr>
            <w:tcW w:w="2566" w:type="dxa"/>
            <w:vAlign w:val="center"/>
          </w:tcPr>
          <w:p w14:paraId="1CFE8F4D" w14:textId="77777777" w:rsidR="004F60E1" w:rsidRPr="00A7215E" w:rsidRDefault="00000000">
            <w:pPr>
              <w:rPr>
                <w:rFonts w:ascii="Times New Roman" w:hAnsi="Times New Roman"/>
                <w:color w:val="000000" w:themeColor="text1"/>
                <w:sz w:val="18"/>
                <w:szCs w:val="18"/>
              </w:rPr>
            </w:pPr>
            <w:r w:rsidRPr="00A7215E">
              <w:rPr>
                <w:rFonts w:ascii="Times New Roman" w:hAnsi="Times New Roman"/>
                <w:color w:val="000000" w:themeColor="text1"/>
                <w:sz w:val="18"/>
                <w:szCs w:val="18"/>
              </w:rPr>
              <w:t>FR-04</w:t>
            </w:r>
          </w:p>
        </w:tc>
        <w:tc>
          <w:tcPr>
            <w:tcW w:w="2016" w:type="dxa"/>
            <w:vAlign w:val="center"/>
          </w:tcPr>
          <w:p w14:paraId="6CCC4A72" w14:textId="77777777" w:rsidR="004F60E1" w:rsidRPr="00A7215E" w:rsidRDefault="00000000">
            <w:pPr>
              <w:rPr>
                <w:rFonts w:ascii="Times New Roman" w:hAnsi="Times New Roman"/>
                <w:color w:val="000000" w:themeColor="text1"/>
                <w:sz w:val="18"/>
                <w:szCs w:val="18"/>
              </w:rPr>
            </w:pPr>
            <w:r w:rsidRPr="00A7215E">
              <w:rPr>
                <w:rFonts w:ascii="Times New Roman" w:hAnsi="Times New Roman"/>
                <w:color w:val="000000" w:themeColor="text1"/>
                <w:sz w:val="18"/>
                <w:szCs w:val="18"/>
              </w:rPr>
              <w:t>Milk tracking</w:t>
            </w:r>
          </w:p>
        </w:tc>
        <w:tc>
          <w:tcPr>
            <w:tcW w:w="2016" w:type="dxa"/>
            <w:vAlign w:val="center"/>
          </w:tcPr>
          <w:p w14:paraId="7450F092" w14:textId="77777777" w:rsidR="004F60E1" w:rsidRPr="00A7215E" w:rsidRDefault="00000000">
            <w:pPr>
              <w:rPr>
                <w:rFonts w:ascii="Times New Roman" w:hAnsi="Times New Roman"/>
                <w:color w:val="000000" w:themeColor="text1"/>
                <w:sz w:val="18"/>
                <w:szCs w:val="18"/>
              </w:rPr>
            </w:pPr>
            <w:r w:rsidRPr="00A7215E">
              <w:rPr>
                <w:rFonts w:ascii="Times New Roman" w:hAnsi="Times New Roman"/>
                <w:color w:val="000000" w:themeColor="text1"/>
                <w:sz w:val="18"/>
                <w:szCs w:val="18"/>
              </w:rPr>
              <w:t>TS-14–TS-17</w:t>
            </w:r>
          </w:p>
        </w:tc>
        <w:tc>
          <w:tcPr>
            <w:tcW w:w="2016" w:type="dxa"/>
            <w:vAlign w:val="center"/>
          </w:tcPr>
          <w:p w14:paraId="602A064D" w14:textId="77777777" w:rsidR="004F60E1" w:rsidRPr="00A7215E" w:rsidRDefault="00000000">
            <w:pPr>
              <w:rPr>
                <w:rFonts w:ascii="Times New Roman" w:hAnsi="Times New Roman"/>
                <w:color w:val="000000" w:themeColor="text1"/>
                <w:sz w:val="18"/>
                <w:szCs w:val="18"/>
              </w:rPr>
            </w:pPr>
            <w:r w:rsidRPr="00A7215E">
              <w:rPr>
                <w:rFonts w:ascii="Times New Roman" w:hAnsi="Times New Roman"/>
                <w:color w:val="000000" w:themeColor="text1"/>
                <w:sz w:val="18"/>
                <w:szCs w:val="18"/>
              </w:rPr>
              <w:t>TC-F07–F13</w:t>
            </w:r>
          </w:p>
        </w:tc>
        <w:tc>
          <w:tcPr>
            <w:tcW w:w="2016" w:type="dxa"/>
            <w:vAlign w:val="center"/>
          </w:tcPr>
          <w:p w14:paraId="47409C27" w14:textId="77777777" w:rsidR="004F60E1" w:rsidRPr="00A7215E" w:rsidRDefault="00000000">
            <w:pPr>
              <w:rPr>
                <w:rFonts w:ascii="Times New Roman" w:hAnsi="Times New Roman"/>
                <w:color w:val="000000" w:themeColor="text1"/>
                <w:sz w:val="18"/>
                <w:szCs w:val="18"/>
              </w:rPr>
            </w:pPr>
            <w:r w:rsidRPr="00A7215E">
              <w:rPr>
                <w:rFonts w:ascii="Times New Roman" w:hAnsi="Times New Roman"/>
                <w:color w:val="000000" w:themeColor="text1"/>
                <w:sz w:val="18"/>
                <w:szCs w:val="18"/>
              </w:rPr>
              <w:t>Covered</w:t>
            </w:r>
          </w:p>
        </w:tc>
      </w:tr>
      <w:tr w:rsidR="004F60E1" w:rsidRPr="00A7215E" w14:paraId="4DAE8ADB" w14:textId="77777777" w:rsidTr="00A7215E">
        <w:trPr>
          <w:jc w:val="center"/>
        </w:trPr>
        <w:tc>
          <w:tcPr>
            <w:tcW w:w="2566" w:type="dxa"/>
            <w:vAlign w:val="center"/>
          </w:tcPr>
          <w:p w14:paraId="3F52AE19" w14:textId="77777777" w:rsidR="004F60E1" w:rsidRPr="00A7215E" w:rsidRDefault="00000000">
            <w:pPr>
              <w:rPr>
                <w:rFonts w:ascii="Times New Roman" w:hAnsi="Times New Roman"/>
                <w:color w:val="000000" w:themeColor="text1"/>
                <w:sz w:val="18"/>
                <w:szCs w:val="18"/>
              </w:rPr>
            </w:pPr>
            <w:r w:rsidRPr="00A7215E">
              <w:rPr>
                <w:rFonts w:ascii="Times New Roman" w:hAnsi="Times New Roman"/>
                <w:color w:val="000000" w:themeColor="text1"/>
                <w:sz w:val="18"/>
                <w:szCs w:val="18"/>
              </w:rPr>
              <w:t>FR-05</w:t>
            </w:r>
          </w:p>
        </w:tc>
        <w:tc>
          <w:tcPr>
            <w:tcW w:w="2016" w:type="dxa"/>
            <w:vAlign w:val="center"/>
          </w:tcPr>
          <w:p w14:paraId="61EDD0A5" w14:textId="77777777" w:rsidR="004F60E1" w:rsidRPr="00A7215E" w:rsidRDefault="00000000">
            <w:pPr>
              <w:rPr>
                <w:rFonts w:ascii="Times New Roman" w:hAnsi="Times New Roman"/>
                <w:color w:val="000000" w:themeColor="text1"/>
                <w:sz w:val="18"/>
                <w:szCs w:val="18"/>
              </w:rPr>
            </w:pPr>
            <w:r w:rsidRPr="00A7215E">
              <w:rPr>
                <w:rFonts w:ascii="Times New Roman" w:hAnsi="Times New Roman"/>
                <w:color w:val="000000" w:themeColor="text1"/>
                <w:sz w:val="18"/>
                <w:szCs w:val="18"/>
              </w:rPr>
              <w:t>Reports</w:t>
            </w:r>
          </w:p>
        </w:tc>
        <w:tc>
          <w:tcPr>
            <w:tcW w:w="2016" w:type="dxa"/>
            <w:vAlign w:val="center"/>
          </w:tcPr>
          <w:p w14:paraId="7B6A226E" w14:textId="77777777" w:rsidR="004F60E1" w:rsidRPr="00A7215E" w:rsidRDefault="00000000">
            <w:pPr>
              <w:rPr>
                <w:rFonts w:ascii="Times New Roman" w:hAnsi="Times New Roman"/>
                <w:color w:val="000000" w:themeColor="text1"/>
                <w:sz w:val="18"/>
                <w:szCs w:val="18"/>
              </w:rPr>
            </w:pPr>
            <w:r w:rsidRPr="00A7215E">
              <w:rPr>
                <w:rFonts w:ascii="Times New Roman" w:hAnsi="Times New Roman"/>
                <w:color w:val="000000" w:themeColor="text1"/>
                <w:sz w:val="18"/>
                <w:szCs w:val="18"/>
              </w:rPr>
              <w:t>TS-18–TS-20, TS-29</w:t>
            </w:r>
          </w:p>
        </w:tc>
        <w:tc>
          <w:tcPr>
            <w:tcW w:w="2016" w:type="dxa"/>
            <w:vAlign w:val="center"/>
          </w:tcPr>
          <w:p w14:paraId="31B7C3A8" w14:textId="77777777" w:rsidR="004F60E1" w:rsidRPr="00A7215E" w:rsidRDefault="00000000">
            <w:pPr>
              <w:rPr>
                <w:rFonts w:ascii="Times New Roman" w:hAnsi="Times New Roman"/>
                <w:color w:val="000000" w:themeColor="text1"/>
                <w:sz w:val="18"/>
                <w:szCs w:val="18"/>
              </w:rPr>
            </w:pPr>
            <w:r w:rsidRPr="00A7215E">
              <w:rPr>
                <w:rFonts w:ascii="Times New Roman" w:hAnsi="Times New Roman"/>
                <w:color w:val="000000" w:themeColor="text1"/>
                <w:sz w:val="18"/>
                <w:szCs w:val="18"/>
              </w:rPr>
              <w:t>TC-R01–R04, R14–R15</w:t>
            </w:r>
          </w:p>
        </w:tc>
        <w:tc>
          <w:tcPr>
            <w:tcW w:w="2016" w:type="dxa"/>
            <w:vAlign w:val="center"/>
          </w:tcPr>
          <w:p w14:paraId="71D9DADF" w14:textId="77777777" w:rsidR="004F60E1" w:rsidRPr="00A7215E" w:rsidRDefault="00000000">
            <w:pPr>
              <w:rPr>
                <w:rFonts w:ascii="Times New Roman" w:hAnsi="Times New Roman"/>
                <w:color w:val="000000" w:themeColor="text1"/>
                <w:sz w:val="18"/>
                <w:szCs w:val="18"/>
              </w:rPr>
            </w:pPr>
            <w:r w:rsidRPr="00A7215E">
              <w:rPr>
                <w:rFonts w:ascii="Times New Roman" w:hAnsi="Times New Roman"/>
                <w:color w:val="000000" w:themeColor="text1"/>
                <w:sz w:val="18"/>
                <w:szCs w:val="18"/>
              </w:rPr>
              <w:t>Covered</w:t>
            </w:r>
          </w:p>
        </w:tc>
      </w:tr>
      <w:tr w:rsidR="004F60E1" w:rsidRPr="00A7215E" w14:paraId="6920B296" w14:textId="77777777" w:rsidTr="00A7215E">
        <w:trPr>
          <w:jc w:val="center"/>
        </w:trPr>
        <w:tc>
          <w:tcPr>
            <w:tcW w:w="2566" w:type="dxa"/>
            <w:vAlign w:val="center"/>
          </w:tcPr>
          <w:p w14:paraId="3C11D87D" w14:textId="77777777" w:rsidR="004F60E1" w:rsidRPr="00A7215E" w:rsidRDefault="00000000">
            <w:pPr>
              <w:rPr>
                <w:rFonts w:ascii="Times New Roman" w:hAnsi="Times New Roman"/>
                <w:color w:val="000000" w:themeColor="text1"/>
                <w:sz w:val="18"/>
                <w:szCs w:val="18"/>
              </w:rPr>
            </w:pPr>
            <w:r w:rsidRPr="00A7215E">
              <w:rPr>
                <w:rFonts w:ascii="Times New Roman" w:hAnsi="Times New Roman"/>
                <w:color w:val="000000" w:themeColor="text1"/>
                <w:sz w:val="18"/>
                <w:szCs w:val="18"/>
              </w:rPr>
              <w:t>FR-06</w:t>
            </w:r>
          </w:p>
        </w:tc>
        <w:tc>
          <w:tcPr>
            <w:tcW w:w="2016" w:type="dxa"/>
            <w:vAlign w:val="center"/>
          </w:tcPr>
          <w:p w14:paraId="13AB0097" w14:textId="77777777" w:rsidR="004F60E1" w:rsidRPr="00A7215E" w:rsidRDefault="00000000">
            <w:pPr>
              <w:rPr>
                <w:rFonts w:ascii="Times New Roman" w:hAnsi="Times New Roman"/>
                <w:color w:val="000000" w:themeColor="text1"/>
                <w:sz w:val="18"/>
                <w:szCs w:val="18"/>
              </w:rPr>
            </w:pPr>
            <w:r w:rsidRPr="00A7215E">
              <w:rPr>
                <w:rFonts w:ascii="Times New Roman" w:hAnsi="Times New Roman"/>
                <w:color w:val="000000" w:themeColor="text1"/>
                <w:sz w:val="18"/>
                <w:szCs w:val="18"/>
              </w:rPr>
              <w:t>Animal welfare</w:t>
            </w:r>
          </w:p>
        </w:tc>
        <w:tc>
          <w:tcPr>
            <w:tcW w:w="2016" w:type="dxa"/>
            <w:vAlign w:val="center"/>
          </w:tcPr>
          <w:p w14:paraId="224257C8" w14:textId="77777777" w:rsidR="004F60E1" w:rsidRPr="00A7215E" w:rsidRDefault="00000000">
            <w:pPr>
              <w:rPr>
                <w:rFonts w:ascii="Times New Roman" w:hAnsi="Times New Roman"/>
                <w:color w:val="000000" w:themeColor="text1"/>
                <w:sz w:val="18"/>
                <w:szCs w:val="18"/>
              </w:rPr>
            </w:pPr>
            <w:r w:rsidRPr="00A7215E">
              <w:rPr>
                <w:rFonts w:ascii="Times New Roman" w:hAnsi="Times New Roman"/>
                <w:color w:val="000000" w:themeColor="text1"/>
                <w:sz w:val="18"/>
                <w:szCs w:val="18"/>
              </w:rPr>
              <w:t>TS-09, TS-21</w:t>
            </w:r>
          </w:p>
        </w:tc>
        <w:tc>
          <w:tcPr>
            <w:tcW w:w="2016" w:type="dxa"/>
            <w:vAlign w:val="center"/>
          </w:tcPr>
          <w:p w14:paraId="662E4C9A" w14:textId="77777777" w:rsidR="004F60E1" w:rsidRPr="00A7215E" w:rsidRDefault="00000000">
            <w:pPr>
              <w:rPr>
                <w:rFonts w:ascii="Times New Roman" w:hAnsi="Times New Roman"/>
                <w:color w:val="000000" w:themeColor="text1"/>
                <w:sz w:val="18"/>
                <w:szCs w:val="18"/>
              </w:rPr>
            </w:pPr>
            <w:r w:rsidRPr="00A7215E">
              <w:rPr>
                <w:rFonts w:ascii="Times New Roman" w:hAnsi="Times New Roman"/>
                <w:color w:val="000000" w:themeColor="text1"/>
                <w:sz w:val="18"/>
                <w:szCs w:val="18"/>
              </w:rPr>
              <w:t>TC-H08, H12</w:t>
            </w:r>
          </w:p>
        </w:tc>
        <w:tc>
          <w:tcPr>
            <w:tcW w:w="2016" w:type="dxa"/>
            <w:vAlign w:val="center"/>
          </w:tcPr>
          <w:p w14:paraId="193D8B96" w14:textId="77777777" w:rsidR="004F60E1" w:rsidRPr="00A7215E" w:rsidRDefault="00000000">
            <w:pPr>
              <w:rPr>
                <w:rFonts w:ascii="Times New Roman" w:hAnsi="Times New Roman"/>
                <w:color w:val="000000" w:themeColor="text1"/>
                <w:sz w:val="18"/>
                <w:szCs w:val="18"/>
              </w:rPr>
            </w:pPr>
            <w:r w:rsidRPr="00A7215E">
              <w:rPr>
                <w:rFonts w:ascii="Times New Roman" w:hAnsi="Times New Roman"/>
                <w:color w:val="000000" w:themeColor="text1"/>
                <w:sz w:val="18"/>
                <w:szCs w:val="18"/>
              </w:rPr>
              <w:t>Covered</w:t>
            </w:r>
          </w:p>
        </w:tc>
      </w:tr>
      <w:tr w:rsidR="004F60E1" w:rsidRPr="00A7215E" w14:paraId="0879B80D" w14:textId="77777777" w:rsidTr="00A7215E">
        <w:trPr>
          <w:jc w:val="center"/>
        </w:trPr>
        <w:tc>
          <w:tcPr>
            <w:tcW w:w="2566" w:type="dxa"/>
            <w:vAlign w:val="center"/>
          </w:tcPr>
          <w:p w14:paraId="26700E11" w14:textId="77777777" w:rsidR="004F60E1" w:rsidRPr="00A7215E" w:rsidRDefault="00000000">
            <w:pPr>
              <w:rPr>
                <w:rFonts w:ascii="Times New Roman" w:hAnsi="Times New Roman"/>
                <w:color w:val="000000" w:themeColor="text1"/>
                <w:sz w:val="18"/>
                <w:szCs w:val="18"/>
              </w:rPr>
            </w:pPr>
            <w:r w:rsidRPr="00A7215E">
              <w:rPr>
                <w:rFonts w:ascii="Times New Roman" w:hAnsi="Times New Roman"/>
                <w:color w:val="000000" w:themeColor="text1"/>
                <w:sz w:val="18"/>
                <w:szCs w:val="18"/>
              </w:rPr>
              <w:t>FR-07</w:t>
            </w:r>
          </w:p>
        </w:tc>
        <w:tc>
          <w:tcPr>
            <w:tcW w:w="2016" w:type="dxa"/>
            <w:vAlign w:val="center"/>
          </w:tcPr>
          <w:p w14:paraId="33D87965" w14:textId="77777777" w:rsidR="004F60E1" w:rsidRPr="00A7215E" w:rsidRDefault="00000000">
            <w:pPr>
              <w:rPr>
                <w:rFonts w:ascii="Times New Roman" w:hAnsi="Times New Roman"/>
                <w:color w:val="000000" w:themeColor="text1"/>
                <w:sz w:val="18"/>
                <w:szCs w:val="18"/>
              </w:rPr>
            </w:pPr>
            <w:r w:rsidRPr="00A7215E">
              <w:rPr>
                <w:rFonts w:ascii="Times New Roman" w:hAnsi="Times New Roman"/>
                <w:color w:val="000000" w:themeColor="text1"/>
                <w:sz w:val="18"/>
                <w:szCs w:val="18"/>
              </w:rPr>
              <w:t>Cost support</w:t>
            </w:r>
          </w:p>
        </w:tc>
        <w:tc>
          <w:tcPr>
            <w:tcW w:w="2016" w:type="dxa"/>
            <w:vAlign w:val="center"/>
          </w:tcPr>
          <w:p w14:paraId="12B5DBA8" w14:textId="77777777" w:rsidR="004F60E1" w:rsidRPr="00A7215E" w:rsidRDefault="00000000">
            <w:pPr>
              <w:rPr>
                <w:rFonts w:ascii="Times New Roman" w:hAnsi="Times New Roman"/>
                <w:color w:val="000000" w:themeColor="text1"/>
                <w:sz w:val="18"/>
                <w:szCs w:val="18"/>
              </w:rPr>
            </w:pPr>
            <w:r w:rsidRPr="00A7215E">
              <w:rPr>
                <w:rFonts w:ascii="Times New Roman" w:hAnsi="Times New Roman"/>
                <w:color w:val="000000" w:themeColor="text1"/>
                <w:sz w:val="18"/>
                <w:szCs w:val="18"/>
              </w:rPr>
              <w:t>TS-20–TS-22</w:t>
            </w:r>
          </w:p>
        </w:tc>
        <w:tc>
          <w:tcPr>
            <w:tcW w:w="2016" w:type="dxa"/>
            <w:vAlign w:val="center"/>
          </w:tcPr>
          <w:p w14:paraId="65B865D7" w14:textId="77777777" w:rsidR="004F60E1" w:rsidRPr="00A7215E" w:rsidRDefault="00000000">
            <w:pPr>
              <w:rPr>
                <w:rFonts w:ascii="Times New Roman" w:hAnsi="Times New Roman"/>
                <w:color w:val="000000" w:themeColor="text1"/>
                <w:sz w:val="18"/>
                <w:szCs w:val="18"/>
              </w:rPr>
            </w:pPr>
            <w:r w:rsidRPr="00A7215E">
              <w:rPr>
                <w:rFonts w:ascii="Times New Roman" w:hAnsi="Times New Roman"/>
                <w:color w:val="000000" w:themeColor="text1"/>
                <w:sz w:val="18"/>
                <w:szCs w:val="18"/>
              </w:rPr>
              <w:t>TC-R01, R02, R16</w:t>
            </w:r>
          </w:p>
        </w:tc>
        <w:tc>
          <w:tcPr>
            <w:tcW w:w="2016" w:type="dxa"/>
            <w:vAlign w:val="center"/>
          </w:tcPr>
          <w:p w14:paraId="6E27D094" w14:textId="77777777" w:rsidR="004F60E1" w:rsidRPr="00A7215E" w:rsidRDefault="00000000">
            <w:pPr>
              <w:rPr>
                <w:rFonts w:ascii="Times New Roman" w:hAnsi="Times New Roman"/>
                <w:color w:val="000000" w:themeColor="text1"/>
                <w:sz w:val="18"/>
                <w:szCs w:val="18"/>
              </w:rPr>
            </w:pPr>
            <w:r w:rsidRPr="00A7215E">
              <w:rPr>
                <w:rFonts w:ascii="Times New Roman" w:hAnsi="Times New Roman"/>
                <w:color w:val="000000" w:themeColor="text1"/>
                <w:sz w:val="18"/>
                <w:szCs w:val="18"/>
              </w:rPr>
              <w:t>Covered</w:t>
            </w:r>
          </w:p>
        </w:tc>
      </w:tr>
      <w:tr w:rsidR="004F60E1" w:rsidRPr="00A7215E" w14:paraId="2EC73327" w14:textId="77777777" w:rsidTr="00A7215E">
        <w:trPr>
          <w:jc w:val="center"/>
        </w:trPr>
        <w:tc>
          <w:tcPr>
            <w:tcW w:w="2566" w:type="dxa"/>
            <w:vAlign w:val="center"/>
          </w:tcPr>
          <w:p w14:paraId="40968EFC" w14:textId="77777777" w:rsidR="004F60E1" w:rsidRPr="00A7215E" w:rsidRDefault="00000000">
            <w:pPr>
              <w:rPr>
                <w:rFonts w:ascii="Times New Roman" w:hAnsi="Times New Roman"/>
                <w:color w:val="000000" w:themeColor="text1"/>
                <w:sz w:val="18"/>
                <w:szCs w:val="18"/>
              </w:rPr>
            </w:pPr>
            <w:r w:rsidRPr="00A7215E">
              <w:rPr>
                <w:rFonts w:ascii="Times New Roman" w:hAnsi="Times New Roman"/>
                <w:color w:val="000000" w:themeColor="text1"/>
                <w:sz w:val="18"/>
                <w:szCs w:val="18"/>
              </w:rPr>
              <w:t>FR-08</w:t>
            </w:r>
          </w:p>
        </w:tc>
        <w:tc>
          <w:tcPr>
            <w:tcW w:w="2016" w:type="dxa"/>
            <w:vAlign w:val="center"/>
          </w:tcPr>
          <w:p w14:paraId="6AF81F3A" w14:textId="77777777" w:rsidR="004F60E1" w:rsidRPr="00A7215E" w:rsidRDefault="00000000">
            <w:pPr>
              <w:rPr>
                <w:rFonts w:ascii="Times New Roman" w:hAnsi="Times New Roman"/>
                <w:color w:val="000000" w:themeColor="text1"/>
                <w:sz w:val="18"/>
                <w:szCs w:val="18"/>
              </w:rPr>
            </w:pPr>
            <w:r w:rsidRPr="00A7215E">
              <w:rPr>
                <w:rFonts w:ascii="Times New Roman" w:hAnsi="Times New Roman"/>
                <w:color w:val="000000" w:themeColor="text1"/>
                <w:sz w:val="18"/>
                <w:szCs w:val="18"/>
              </w:rPr>
              <w:t>Analytics</w:t>
            </w:r>
          </w:p>
        </w:tc>
        <w:tc>
          <w:tcPr>
            <w:tcW w:w="2016" w:type="dxa"/>
            <w:vAlign w:val="center"/>
          </w:tcPr>
          <w:p w14:paraId="4BD2F16D" w14:textId="77777777" w:rsidR="004F60E1" w:rsidRPr="00A7215E" w:rsidRDefault="00000000">
            <w:pPr>
              <w:rPr>
                <w:rFonts w:ascii="Times New Roman" w:hAnsi="Times New Roman"/>
                <w:color w:val="000000" w:themeColor="text1"/>
                <w:sz w:val="18"/>
                <w:szCs w:val="18"/>
              </w:rPr>
            </w:pPr>
            <w:r w:rsidRPr="00A7215E">
              <w:rPr>
                <w:rFonts w:ascii="Times New Roman" w:hAnsi="Times New Roman"/>
                <w:color w:val="000000" w:themeColor="text1"/>
                <w:sz w:val="18"/>
                <w:szCs w:val="18"/>
              </w:rPr>
              <w:t>TS-21–TS-22</w:t>
            </w:r>
          </w:p>
        </w:tc>
        <w:tc>
          <w:tcPr>
            <w:tcW w:w="2016" w:type="dxa"/>
            <w:vAlign w:val="center"/>
          </w:tcPr>
          <w:p w14:paraId="7684B816" w14:textId="77777777" w:rsidR="004F60E1" w:rsidRPr="00A7215E" w:rsidRDefault="00000000">
            <w:pPr>
              <w:rPr>
                <w:rFonts w:ascii="Times New Roman" w:hAnsi="Times New Roman"/>
                <w:color w:val="000000" w:themeColor="text1"/>
                <w:sz w:val="18"/>
                <w:szCs w:val="18"/>
              </w:rPr>
            </w:pPr>
            <w:r w:rsidRPr="00A7215E">
              <w:rPr>
                <w:rFonts w:ascii="Times New Roman" w:hAnsi="Times New Roman"/>
                <w:color w:val="000000" w:themeColor="text1"/>
                <w:sz w:val="18"/>
                <w:szCs w:val="18"/>
              </w:rPr>
              <w:t>TC-R05, R06, R16</w:t>
            </w:r>
          </w:p>
        </w:tc>
        <w:tc>
          <w:tcPr>
            <w:tcW w:w="2016" w:type="dxa"/>
            <w:vAlign w:val="center"/>
          </w:tcPr>
          <w:p w14:paraId="5C972DDC" w14:textId="77777777" w:rsidR="004F60E1" w:rsidRPr="00A7215E" w:rsidRDefault="00000000">
            <w:pPr>
              <w:rPr>
                <w:rFonts w:ascii="Times New Roman" w:hAnsi="Times New Roman"/>
                <w:color w:val="000000" w:themeColor="text1"/>
                <w:sz w:val="18"/>
                <w:szCs w:val="18"/>
              </w:rPr>
            </w:pPr>
            <w:r w:rsidRPr="00A7215E">
              <w:rPr>
                <w:rFonts w:ascii="Times New Roman" w:hAnsi="Times New Roman"/>
                <w:color w:val="000000" w:themeColor="text1"/>
                <w:sz w:val="18"/>
                <w:szCs w:val="18"/>
              </w:rPr>
              <w:t>Covered</w:t>
            </w:r>
          </w:p>
        </w:tc>
      </w:tr>
      <w:tr w:rsidR="004F60E1" w:rsidRPr="00A7215E" w14:paraId="0467B697" w14:textId="77777777" w:rsidTr="00A7215E">
        <w:trPr>
          <w:jc w:val="center"/>
        </w:trPr>
        <w:tc>
          <w:tcPr>
            <w:tcW w:w="2566" w:type="dxa"/>
            <w:vAlign w:val="center"/>
          </w:tcPr>
          <w:p w14:paraId="2B023E07" w14:textId="77777777" w:rsidR="004F60E1" w:rsidRPr="00A7215E" w:rsidRDefault="00000000">
            <w:pPr>
              <w:rPr>
                <w:rFonts w:ascii="Times New Roman" w:hAnsi="Times New Roman"/>
                <w:color w:val="000000" w:themeColor="text1"/>
                <w:sz w:val="18"/>
                <w:szCs w:val="18"/>
              </w:rPr>
            </w:pPr>
            <w:r w:rsidRPr="00A7215E">
              <w:rPr>
                <w:rFonts w:ascii="Times New Roman" w:hAnsi="Times New Roman"/>
                <w:color w:val="000000" w:themeColor="text1"/>
                <w:sz w:val="18"/>
                <w:szCs w:val="18"/>
              </w:rPr>
              <w:t>NFR-01</w:t>
            </w:r>
          </w:p>
        </w:tc>
        <w:tc>
          <w:tcPr>
            <w:tcW w:w="2016" w:type="dxa"/>
            <w:vAlign w:val="center"/>
          </w:tcPr>
          <w:p w14:paraId="10126ABD" w14:textId="77777777" w:rsidR="004F60E1" w:rsidRPr="00A7215E" w:rsidRDefault="00000000">
            <w:pPr>
              <w:rPr>
                <w:rFonts w:ascii="Times New Roman" w:hAnsi="Times New Roman"/>
                <w:color w:val="000000" w:themeColor="text1"/>
                <w:sz w:val="18"/>
                <w:szCs w:val="18"/>
              </w:rPr>
            </w:pPr>
            <w:r w:rsidRPr="00A7215E">
              <w:rPr>
                <w:rFonts w:ascii="Times New Roman" w:hAnsi="Times New Roman"/>
                <w:color w:val="000000" w:themeColor="text1"/>
                <w:sz w:val="18"/>
                <w:szCs w:val="18"/>
              </w:rPr>
              <w:t>Performance</w:t>
            </w:r>
          </w:p>
        </w:tc>
        <w:tc>
          <w:tcPr>
            <w:tcW w:w="2016" w:type="dxa"/>
            <w:vAlign w:val="center"/>
          </w:tcPr>
          <w:p w14:paraId="2D95801F" w14:textId="77777777" w:rsidR="004F60E1" w:rsidRPr="00A7215E" w:rsidRDefault="00000000">
            <w:pPr>
              <w:rPr>
                <w:rFonts w:ascii="Times New Roman" w:hAnsi="Times New Roman"/>
                <w:color w:val="000000" w:themeColor="text1"/>
                <w:sz w:val="18"/>
                <w:szCs w:val="18"/>
              </w:rPr>
            </w:pPr>
            <w:r w:rsidRPr="00A7215E">
              <w:rPr>
                <w:rFonts w:ascii="Times New Roman" w:hAnsi="Times New Roman"/>
                <w:color w:val="000000" w:themeColor="text1"/>
                <w:sz w:val="18"/>
                <w:szCs w:val="18"/>
              </w:rPr>
              <w:t>TS-27</w:t>
            </w:r>
          </w:p>
        </w:tc>
        <w:tc>
          <w:tcPr>
            <w:tcW w:w="2016" w:type="dxa"/>
            <w:vAlign w:val="center"/>
          </w:tcPr>
          <w:p w14:paraId="5B60E639" w14:textId="77777777" w:rsidR="004F60E1" w:rsidRPr="00A7215E" w:rsidRDefault="00000000">
            <w:pPr>
              <w:rPr>
                <w:rFonts w:ascii="Times New Roman" w:hAnsi="Times New Roman"/>
                <w:color w:val="000000" w:themeColor="text1"/>
                <w:sz w:val="18"/>
                <w:szCs w:val="18"/>
              </w:rPr>
            </w:pPr>
            <w:r w:rsidRPr="00A7215E">
              <w:rPr>
                <w:rFonts w:ascii="Times New Roman" w:hAnsi="Times New Roman"/>
                <w:color w:val="000000" w:themeColor="text1"/>
                <w:sz w:val="18"/>
                <w:szCs w:val="18"/>
              </w:rPr>
              <w:t>TC-R11</w:t>
            </w:r>
          </w:p>
        </w:tc>
        <w:tc>
          <w:tcPr>
            <w:tcW w:w="2016" w:type="dxa"/>
            <w:vAlign w:val="center"/>
          </w:tcPr>
          <w:p w14:paraId="2F6D050E" w14:textId="77777777" w:rsidR="004F60E1" w:rsidRPr="00A7215E" w:rsidRDefault="00000000">
            <w:pPr>
              <w:rPr>
                <w:rFonts w:ascii="Times New Roman" w:hAnsi="Times New Roman"/>
                <w:color w:val="000000" w:themeColor="text1"/>
                <w:sz w:val="18"/>
                <w:szCs w:val="18"/>
              </w:rPr>
            </w:pPr>
            <w:r w:rsidRPr="00A7215E">
              <w:rPr>
                <w:rFonts w:ascii="Times New Roman" w:hAnsi="Times New Roman"/>
                <w:color w:val="000000" w:themeColor="text1"/>
                <w:sz w:val="18"/>
                <w:szCs w:val="18"/>
              </w:rPr>
              <w:t>Covered</w:t>
            </w:r>
          </w:p>
        </w:tc>
      </w:tr>
      <w:tr w:rsidR="004F60E1" w:rsidRPr="00A7215E" w14:paraId="7AD91EE5" w14:textId="77777777" w:rsidTr="00A7215E">
        <w:trPr>
          <w:jc w:val="center"/>
        </w:trPr>
        <w:tc>
          <w:tcPr>
            <w:tcW w:w="2566" w:type="dxa"/>
            <w:vAlign w:val="center"/>
          </w:tcPr>
          <w:p w14:paraId="19D483CB" w14:textId="77777777" w:rsidR="004F60E1" w:rsidRPr="00A7215E" w:rsidRDefault="00000000">
            <w:pPr>
              <w:rPr>
                <w:rFonts w:ascii="Times New Roman" w:hAnsi="Times New Roman"/>
                <w:color w:val="000000" w:themeColor="text1"/>
                <w:sz w:val="18"/>
                <w:szCs w:val="18"/>
              </w:rPr>
            </w:pPr>
            <w:r w:rsidRPr="00A7215E">
              <w:rPr>
                <w:rFonts w:ascii="Times New Roman" w:hAnsi="Times New Roman"/>
                <w:color w:val="000000" w:themeColor="text1"/>
                <w:sz w:val="18"/>
                <w:szCs w:val="18"/>
              </w:rPr>
              <w:t>NFR-02</w:t>
            </w:r>
          </w:p>
        </w:tc>
        <w:tc>
          <w:tcPr>
            <w:tcW w:w="2016" w:type="dxa"/>
            <w:vAlign w:val="center"/>
          </w:tcPr>
          <w:p w14:paraId="08D0BA6C" w14:textId="77777777" w:rsidR="004F60E1" w:rsidRPr="00A7215E" w:rsidRDefault="00000000">
            <w:pPr>
              <w:rPr>
                <w:rFonts w:ascii="Times New Roman" w:hAnsi="Times New Roman"/>
                <w:color w:val="000000" w:themeColor="text1"/>
                <w:sz w:val="18"/>
                <w:szCs w:val="18"/>
              </w:rPr>
            </w:pPr>
            <w:r w:rsidRPr="00A7215E">
              <w:rPr>
                <w:rFonts w:ascii="Times New Roman" w:hAnsi="Times New Roman"/>
                <w:color w:val="000000" w:themeColor="text1"/>
                <w:sz w:val="18"/>
                <w:szCs w:val="18"/>
              </w:rPr>
              <w:t>Reliability</w:t>
            </w:r>
          </w:p>
        </w:tc>
        <w:tc>
          <w:tcPr>
            <w:tcW w:w="2016" w:type="dxa"/>
            <w:vAlign w:val="center"/>
          </w:tcPr>
          <w:p w14:paraId="4A8C7323" w14:textId="77777777" w:rsidR="004F60E1" w:rsidRPr="00A7215E" w:rsidRDefault="00000000">
            <w:pPr>
              <w:rPr>
                <w:rFonts w:ascii="Times New Roman" w:hAnsi="Times New Roman"/>
                <w:color w:val="000000" w:themeColor="text1"/>
                <w:sz w:val="18"/>
                <w:szCs w:val="18"/>
              </w:rPr>
            </w:pPr>
            <w:r w:rsidRPr="00A7215E">
              <w:rPr>
                <w:rFonts w:ascii="Times New Roman" w:hAnsi="Times New Roman"/>
                <w:color w:val="000000" w:themeColor="text1"/>
                <w:sz w:val="18"/>
                <w:szCs w:val="18"/>
              </w:rPr>
              <w:t>TS-05, TS-17, TS-26</w:t>
            </w:r>
          </w:p>
        </w:tc>
        <w:tc>
          <w:tcPr>
            <w:tcW w:w="2016" w:type="dxa"/>
            <w:vAlign w:val="center"/>
          </w:tcPr>
          <w:p w14:paraId="0929DE82" w14:textId="77777777" w:rsidR="004F60E1" w:rsidRPr="00A7215E" w:rsidRDefault="00000000">
            <w:pPr>
              <w:rPr>
                <w:rFonts w:ascii="Times New Roman" w:hAnsi="Times New Roman"/>
                <w:color w:val="000000" w:themeColor="text1"/>
                <w:sz w:val="18"/>
                <w:szCs w:val="18"/>
              </w:rPr>
            </w:pPr>
            <w:r w:rsidRPr="00A7215E">
              <w:rPr>
                <w:rFonts w:ascii="Times New Roman" w:hAnsi="Times New Roman"/>
                <w:color w:val="000000" w:themeColor="text1"/>
                <w:sz w:val="18"/>
                <w:szCs w:val="18"/>
              </w:rPr>
              <w:t>TC-H04, H09, R13</w:t>
            </w:r>
          </w:p>
        </w:tc>
        <w:tc>
          <w:tcPr>
            <w:tcW w:w="2016" w:type="dxa"/>
            <w:vAlign w:val="center"/>
          </w:tcPr>
          <w:p w14:paraId="2649DE12" w14:textId="77777777" w:rsidR="004F60E1" w:rsidRPr="00A7215E" w:rsidRDefault="00000000">
            <w:pPr>
              <w:rPr>
                <w:rFonts w:ascii="Times New Roman" w:hAnsi="Times New Roman"/>
                <w:color w:val="000000" w:themeColor="text1"/>
                <w:sz w:val="18"/>
                <w:szCs w:val="18"/>
              </w:rPr>
            </w:pPr>
            <w:r w:rsidRPr="00A7215E">
              <w:rPr>
                <w:rFonts w:ascii="Times New Roman" w:hAnsi="Times New Roman"/>
                <w:color w:val="000000" w:themeColor="text1"/>
                <w:sz w:val="18"/>
                <w:szCs w:val="18"/>
              </w:rPr>
              <w:t>Covered</w:t>
            </w:r>
          </w:p>
        </w:tc>
      </w:tr>
      <w:tr w:rsidR="004F60E1" w:rsidRPr="00A7215E" w14:paraId="2BD79A80" w14:textId="77777777" w:rsidTr="00A7215E">
        <w:trPr>
          <w:jc w:val="center"/>
        </w:trPr>
        <w:tc>
          <w:tcPr>
            <w:tcW w:w="2566" w:type="dxa"/>
            <w:vAlign w:val="center"/>
          </w:tcPr>
          <w:p w14:paraId="76832688" w14:textId="77777777" w:rsidR="004F60E1" w:rsidRPr="00A7215E" w:rsidRDefault="00000000">
            <w:pPr>
              <w:rPr>
                <w:rFonts w:ascii="Times New Roman" w:hAnsi="Times New Roman"/>
                <w:color w:val="000000" w:themeColor="text1"/>
                <w:sz w:val="18"/>
                <w:szCs w:val="18"/>
              </w:rPr>
            </w:pPr>
            <w:r w:rsidRPr="00A7215E">
              <w:rPr>
                <w:rFonts w:ascii="Times New Roman" w:hAnsi="Times New Roman"/>
                <w:color w:val="000000" w:themeColor="text1"/>
                <w:sz w:val="18"/>
                <w:szCs w:val="18"/>
              </w:rPr>
              <w:t>NFR-03</w:t>
            </w:r>
          </w:p>
        </w:tc>
        <w:tc>
          <w:tcPr>
            <w:tcW w:w="2016" w:type="dxa"/>
            <w:vAlign w:val="center"/>
          </w:tcPr>
          <w:p w14:paraId="206A2C9D" w14:textId="77777777" w:rsidR="004F60E1" w:rsidRPr="00A7215E" w:rsidRDefault="00000000">
            <w:pPr>
              <w:rPr>
                <w:rFonts w:ascii="Times New Roman" w:hAnsi="Times New Roman"/>
                <w:color w:val="000000" w:themeColor="text1"/>
                <w:sz w:val="18"/>
                <w:szCs w:val="18"/>
              </w:rPr>
            </w:pPr>
            <w:r w:rsidRPr="00A7215E">
              <w:rPr>
                <w:rFonts w:ascii="Times New Roman" w:hAnsi="Times New Roman"/>
                <w:color w:val="000000" w:themeColor="text1"/>
                <w:sz w:val="18"/>
                <w:szCs w:val="18"/>
              </w:rPr>
              <w:t>Usability</w:t>
            </w:r>
          </w:p>
        </w:tc>
        <w:tc>
          <w:tcPr>
            <w:tcW w:w="2016" w:type="dxa"/>
            <w:vAlign w:val="center"/>
          </w:tcPr>
          <w:p w14:paraId="243E4A98" w14:textId="77777777" w:rsidR="004F60E1" w:rsidRPr="00A7215E" w:rsidRDefault="00000000">
            <w:pPr>
              <w:rPr>
                <w:rFonts w:ascii="Times New Roman" w:hAnsi="Times New Roman"/>
                <w:color w:val="000000" w:themeColor="text1"/>
                <w:sz w:val="18"/>
                <w:szCs w:val="18"/>
              </w:rPr>
            </w:pPr>
            <w:r w:rsidRPr="00A7215E">
              <w:rPr>
                <w:rFonts w:ascii="Times New Roman" w:hAnsi="Times New Roman"/>
                <w:color w:val="000000" w:themeColor="text1"/>
                <w:sz w:val="18"/>
                <w:szCs w:val="18"/>
              </w:rPr>
              <w:t>TS-21, TS-30</w:t>
            </w:r>
          </w:p>
        </w:tc>
        <w:tc>
          <w:tcPr>
            <w:tcW w:w="2016" w:type="dxa"/>
            <w:vAlign w:val="center"/>
          </w:tcPr>
          <w:p w14:paraId="04C06E9B" w14:textId="77777777" w:rsidR="004F60E1" w:rsidRPr="00A7215E" w:rsidRDefault="00000000">
            <w:pPr>
              <w:rPr>
                <w:rFonts w:ascii="Times New Roman" w:hAnsi="Times New Roman"/>
                <w:color w:val="000000" w:themeColor="text1"/>
                <w:sz w:val="18"/>
                <w:szCs w:val="18"/>
              </w:rPr>
            </w:pPr>
            <w:r w:rsidRPr="00A7215E">
              <w:rPr>
                <w:rFonts w:ascii="Times New Roman" w:hAnsi="Times New Roman"/>
                <w:color w:val="000000" w:themeColor="text1"/>
                <w:sz w:val="18"/>
                <w:szCs w:val="18"/>
              </w:rPr>
              <w:t>TC-R05, R14</w:t>
            </w:r>
          </w:p>
        </w:tc>
        <w:tc>
          <w:tcPr>
            <w:tcW w:w="2016" w:type="dxa"/>
            <w:vAlign w:val="center"/>
          </w:tcPr>
          <w:p w14:paraId="655FEB6D" w14:textId="77777777" w:rsidR="004F60E1" w:rsidRPr="00A7215E" w:rsidRDefault="00000000">
            <w:pPr>
              <w:rPr>
                <w:rFonts w:ascii="Times New Roman" w:hAnsi="Times New Roman"/>
                <w:color w:val="000000" w:themeColor="text1"/>
                <w:sz w:val="18"/>
                <w:szCs w:val="18"/>
              </w:rPr>
            </w:pPr>
            <w:r w:rsidRPr="00A7215E">
              <w:rPr>
                <w:rFonts w:ascii="Times New Roman" w:hAnsi="Times New Roman"/>
                <w:color w:val="000000" w:themeColor="text1"/>
                <w:sz w:val="18"/>
                <w:szCs w:val="18"/>
              </w:rPr>
              <w:t>Covered</w:t>
            </w:r>
          </w:p>
        </w:tc>
      </w:tr>
      <w:tr w:rsidR="004F60E1" w:rsidRPr="00A7215E" w14:paraId="3FD7CA0D" w14:textId="77777777" w:rsidTr="00A7215E">
        <w:trPr>
          <w:jc w:val="center"/>
        </w:trPr>
        <w:tc>
          <w:tcPr>
            <w:tcW w:w="2566" w:type="dxa"/>
            <w:vAlign w:val="center"/>
          </w:tcPr>
          <w:p w14:paraId="094EFB8B" w14:textId="77777777" w:rsidR="004F60E1" w:rsidRPr="00A7215E" w:rsidRDefault="00000000">
            <w:pPr>
              <w:rPr>
                <w:rFonts w:ascii="Times New Roman" w:hAnsi="Times New Roman"/>
                <w:color w:val="000000" w:themeColor="text1"/>
                <w:sz w:val="18"/>
                <w:szCs w:val="18"/>
              </w:rPr>
            </w:pPr>
            <w:r w:rsidRPr="00A7215E">
              <w:rPr>
                <w:rFonts w:ascii="Times New Roman" w:hAnsi="Times New Roman"/>
                <w:color w:val="000000" w:themeColor="text1"/>
                <w:sz w:val="18"/>
                <w:szCs w:val="18"/>
              </w:rPr>
              <w:t>NFR-04</w:t>
            </w:r>
          </w:p>
        </w:tc>
        <w:tc>
          <w:tcPr>
            <w:tcW w:w="2016" w:type="dxa"/>
            <w:vAlign w:val="center"/>
          </w:tcPr>
          <w:p w14:paraId="3614AB36" w14:textId="77777777" w:rsidR="004F60E1" w:rsidRPr="00A7215E" w:rsidRDefault="00000000">
            <w:pPr>
              <w:rPr>
                <w:rFonts w:ascii="Times New Roman" w:hAnsi="Times New Roman"/>
                <w:color w:val="000000" w:themeColor="text1"/>
                <w:sz w:val="18"/>
                <w:szCs w:val="18"/>
              </w:rPr>
            </w:pPr>
            <w:r w:rsidRPr="00A7215E">
              <w:rPr>
                <w:rFonts w:ascii="Times New Roman" w:hAnsi="Times New Roman"/>
                <w:color w:val="000000" w:themeColor="text1"/>
                <w:sz w:val="18"/>
                <w:szCs w:val="18"/>
              </w:rPr>
              <w:t>Security</w:t>
            </w:r>
          </w:p>
        </w:tc>
        <w:tc>
          <w:tcPr>
            <w:tcW w:w="2016" w:type="dxa"/>
            <w:vAlign w:val="center"/>
          </w:tcPr>
          <w:p w14:paraId="51F8F46F" w14:textId="77777777" w:rsidR="004F60E1" w:rsidRPr="00A7215E" w:rsidRDefault="00000000">
            <w:pPr>
              <w:rPr>
                <w:rFonts w:ascii="Times New Roman" w:hAnsi="Times New Roman"/>
                <w:color w:val="000000" w:themeColor="text1"/>
                <w:sz w:val="18"/>
                <w:szCs w:val="18"/>
              </w:rPr>
            </w:pPr>
            <w:r w:rsidRPr="00A7215E">
              <w:rPr>
                <w:rFonts w:ascii="Times New Roman" w:hAnsi="Times New Roman"/>
                <w:color w:val="000000" w:themeColor="text1"/>
                <w:sz w:val="18"/>
                <w:szCs w:val="18"/>
              </w:rPr>
              <w:t>TS-23–TS-25</w:t>
            </w:r>
          </w:p>
        </w:tc>
        <w:tc>
          <w:tcPr>
            <w:tcW w:w="2016" w:type="dxa"/>
            <w:vAlign w:val="center"/>
          </w:tcPr>
          <w:p w14:paraId="56C61A8B" w14:textId="77777777" w:rsidR="004F60E1" w:rsidRPr="00A7215E" w:rsidRDefault="00000000">
            <w:pPr>
              <w:rPr>
                <w:rFonts w:ascii="Times New Roman" w:hAnsi="Times New Roman"/>
                <w:color w:val="000000" w:themeColor="text1"/>
                <w:sz w:val="18"/>
                <w:szCs w:val="18"/>
              </w:rPr>
            </w:pPr>
            <w:r w:rsidRPr="00A7215E">
              <w:rPr>
                <w:rFonts w:ascii="Times New Roman" w:hAnsi="Times New Roman"/>
                <w:color w:val="000000" w:themeColor="text1"/>
                <w:sz w:val="18"/>
                <w:szCs w:val="18"/>
              </w:rPr>
              <w:t>TC-H10, R07–R10</w:t>
            </w:r>
          </w:p>
        </w:tc>
        <w:tc>
          <w:tcPr>
            <w:tcW w:w="2016" w:type="dxa"/>
            <w:vAlign w:val="center"/>
          </w:tcPr>
          <w:p w14:paraId="08F526A2" w14:textId="77777777" w:rsidR="004F60E1" w:rsidRPr="00A7215E" w:rsidRDefault="00000000">
            <w:pPr>
              <w:rPr>
                <w:rFonts w:ascii="Times New Roman" w:hAnsi="Times New Roman"/>
                <w:color w:val="000000" w:themeColor="text1"/>
                <w:sz w:val="18"/>
                <w:szCs w:val="18"/>
              </w:rPr>
            </w:pPr>
            <w:r w:rsidRPr="00A7215E">
              <w:rPr>
                <w:rFonts w:ascii="Times New Roman" w:hAnsi="Times New Roman"/>
                <w:color w:val="000000" w:themeColor="text1"/>
                <w:sz w:val="18"/>
                <w:szCs w:val="18"/>
              </w:rPr>
              <w:t>Covered</w:t>
            </w:r>
          </w:p>
        </w:tc>
      </w:tr>
      <w:tr w:rsidR="004F60E1" w:rsidRPr="00A7215E" w14:paraId="4D2B3301" w14:textId="77777777" w:rsidTr="00A7215E">
        <w:trPr>
          <w:jc w:val="center"/>
        </w:trPr>
        <w:tc>
          <w:tcPr>
            <w:tcW w:w="2566" w:type="dxa"/>
            <w:vAlign w:val="center"/>
          </w:tcPr>
          <w:p w14:paraId="546F2D36" w14:textId="77777777" w:rsidR="004F60E1" w:rsidRPr="00A7215E" w:rsidRDefault="00000000">
            <w:pPr>
              <w:rPr>
                <w:rFonts w:ascii="Times New Roman" w:hAnsi="Times New Roman"/>
                <w:color w:val="000000" w:themeColor="text1"/>
                <w:sz w:val="18"/>
                <w:szCs w:val="18"/>
              </w:rPr>
            </w:pPr>
            <w:r w:rsidRPr="00A7215E">
              <w:rPr>
                <w:rFonts w:ascii="Times New Roman" w:hAnsi="Times New Roman"/>
                <w:color w:val="000000" w:themeColor="text1"/>
                <w:sz w:val="18"/>
                <w:szCs w:val="18"/>
              </w:rPr>
              <w:t>NFR-05</w:t>
            </w:r>
          </w:p>
        </w:tc>
        <w:tc>
          <w:tcPr>
            <w:tcW w:w="2016" w:type="dxa"/>
            <w:vAlign w:val="center"/>
          </w:tcPr>
          <w:p w14:paraId="48265E50" w14:textId="77777777" w:rsidR="004F60E1" w:rsidRPr="00A7215E" w:rsidRDefault="00000000">
            <w:pPr>
              <w:rPr>
                <w:rFonts w:ascii="Times New Roman" w:hAnsi="Times New Roman"/>
                <w:color w:val="000000" w:themeColor="text1"/>
                <w:sz w:val="18"/>
                <w:szCs w:val="18"/>
              </w:rPr>
            </w:pPr>
            <w:r w:rsidRPr="00A7215E">
              <w:rPr>
                <w:rFonts w:ascii="Times New Roman" w:hAnsi="Times New Roman"/>
                <w:color w:val="000000" w:themeColor="text1"/>
                <w:sz w:val="18"/>
                <w:szCs w:val="18"/>
              </w:rPr>
              <w:t>Availability</w:t>
            </w:r>
          </w:p>
        </w:tc>
        <w:tc>
          <w:tcPr>
            <w:tcW w:w="2016" w:type="dxa"/>
            <w:vAlign w:val="center"/>
          </w:tcPr>
          <w:p w14:paraId="02FCF9E9" w14:textId="77777777" w:rsidR="004F60E1" w:rsidRPr="00A7215E" w:rsidRDefault="00000000">
            <w:pPr>
              <w:rPr>
                <w:rFonts w:ascii="Times New Roman" w:hAnsi="Times New Roman"/>
                <w:color w:val="000000" w:themeColor="text1"/>
                <w:sz w:val="18"/>
                <w:szCs w:val="18"/>
              </w:rPr>
            </w:pPr>
            <w:r w:rsidRPr="00A7215E">
              <w:rPr>
                <w:rFonts w:ascii="Times New Roman" w:hAnsi="Times New Roman"/>
                <w:color w:val="000000" w:themeColor="text1"/>
                <w:sz w:val="18"/>
                <w:szCs w:val="18"/>
              </w:rPr>
              <w:t>TS-26</w:t>
            </w:r>
          </w:p>
        </w:tc>
        <w:tc>
          <w:tcPr>
            <w:tcW w:w="2016" w:type="dxa"/>
            <w:vAlign w:val="center"/>
          </w:tcPr>
          <w:p w14:paraId="3E0C00C3" w14:textId="77777777" w:rsidR="004F60E1" w:rsidRPr="00A7215E" w:rsidRDefault="00000000">
            <w:pPr>
              <w:rPr>
                <w:rFonts w:ascii="Times New Roman" w:hAnsi="Times New Roman"/>
                <w:color w:val="000000" w:themeColor="text1"/>
                <w:sz w:val="18"/>
                <w:szCs w:val="18"/>
              </w:rPr>
            </w:pPr>
            <w:r w:rsidRPr="00A7215E">
              <w:rPr>
                <w:rFonts w:ascii="Times New Roman" w:hAnsi="Times New Roman"/>
                <w:color w:val="000000" w:themeColor="text1"/>
                <w:sz w:val="18"/>
                <w:szCs w:val="18"/>
              </w:rPr>
              <w:t>TC-H04, R13</w:t>
            </w:r>
          </w:p>
        </w:tc>
        <w:tc>
          <w:tcPr>
            <w:tcW w:w="2016" w:type="dxa"/>
            <w:vAlign w:val="center"/>
          </w:tcPr>
          <w:p w14:paraId="6D861D9E" w14:textId="77777777" w:rsidR="004F60E1" w:rsidRPr="00A7215E" w:rsidRDefault="00000000">
            <w:pPr>
              <w:rPr>
                <w:rFonts w:ascii="Times New Roman" w:hAnsi="Times New Roman"/>
                <w:color w:val="000000" w:themeColor="text1"/>
                <w:sz w:val="18"/>
                <w:szCs w:val="18"/>
              </w:rPr>
            </w:pPr>
            <w:r w:rsidRPr="00A7215E">
              <w:rPr>
                <w:rFonts w:ascii="Times New Roman" w:hAnsi="Times New Roman"/>
                <w:color w:val="000000" w:themeColor="text1"/>
                <w:sz w:val="18"/>
                <w:szCs w:val="18"/>
              </w:rPr>
              <w:t>Covered</w:t>
            </w:r>
          </w:p>
        </w:tc>
      </w:tr>
      <w:tr w:rsidR="004F60E1" w:rsidRPr="00A7215E" w14:paraId="1BECB8C8" w14:textId="77777777" w:rsidTr="00A7215E">
        <w:trPr>
          <w:jc w:val="center"/>
        </w:trPr>
        <w:tc>
          <w:tcPr>
            <w:tcW w:w="2566" w:type="dxa"/>
            <w:vAlign w:val="center"/>
          </w:tcPr>
          <w:p w14:paraId="0D5089E7" w14:textId="77777777" w:rsidR="004F60E1" w:rsidRPr="00A7215E" w:rsidRDefault="00000000">
            <w:pPr>
              <w:rPr>
                <w:rFonts w:ascii="Times New Roman" w:hAnsi="Times New Roman"/>
                <w:color w:val="000000" w:themeColor="text1"/>
                <w:sz w:val="18"/>
                <w:szCs w:val="18"/>
              </w:rPr>
            </w:pPr>
            <w:r w:rsidRPr="00A7215E">
              <w:rPr>
                <w:rFonts w:ascii="Times New Roman" w:hAnsi="Times New Roman"/>
                <w:color w:val="000000" w:themeColor="text1"/>
                <w:sz w:val="18"/>
                <w:szCs w:val="18"/>
              </w:rPr>
              <w:t>NFR-06</w:t>
            </w:r>
          </w:p>
        </w:tc>
        <w:tc>
          <w:tcPr>
            <w:tcW w:w="2016" w:type="dxa"/>
            <w:vAlign w:val="center"/>
          </w:tcPr>
          <w:p w14:paraId="65C722E8" w14:textId="77777777" w:rsidR="004F60E1" w:rsidRPr="00A7215E" w:rsidRDefault="00000000">
            <w:pPr>
              <w:rPr>
                <w:rFonts w:ascii="Times New Roman" w:hAnsi="Times New Roman"/>
                <w:color w:val="000000" w:themeColor="text1"/>
                <w:sz w:val="18"/>
                <w:szCs w:val="18"/>
              </w:rPr>
            </w:pPr>
            <w:r w:rsidRPr="00A7215E">
              <w:rPr>
                <w:rFonts w:ascii="Times New Roman" w:hAnsi="Times New Roman"/>
                <w:color w:val="000000" w:themeColor="text1"/>
                <w:sz w:val="18"/>
                <w:szCs w:val="18"/>
              </w:rPr>
              <w:t>Data integrity</w:t>
            </w:r>
          </w:p>
        </w:tc>
        <w:tc>
          <w:tcPr>
            <w:tcW w:w="2016" w:type="dxa"/>
            <w:vAlign w:val="center"/>
          </w:tcPr>
          <w:p w14:paraId="2392FCC5" w14:textId="77777777" w:rsidR="004F60E1" w:rsidRPr="00A7215E" w:rsidRDefault="00000000">
            <w:pPr>
              <w:rPr>
                <w:rFonts w:ascii="Times New Roman" w:hAnsi="Times New Roman"/>
                <w:color w:val="000000" w:themeColor="text1"/>
                <w:sz w:val="18"/>
                <w:szCs w:val="18"/>
              </w:rPr>
            </w:pPr>
            <w:r w:rsidRPr="00A7215E">
              <w:rPr>
                <w:rFonts w:ascii="Times New Roman" w:hAnsi="Times New Roman"/>
                <w:color w:val="000000" w:themeColor="text1"/>
                <w:sz w:val="18"/>
                <w:szCs w:val="18"/>
              </w:rPr>
              <w:t>TS-04, TS-17, TS-22</w:t>
            </w:r>
          </w:p>
        </w:tc>
        <w:tc>
          <w:tcPr>
            <w:tcW w:w="2016" w:type="dxa"/>
            <w:vAlign w:val="center"/>
          </w:tcPr>
          <w:p w14:paraId="58F7C6EA" w14:textId="77777777" w:rsidR="004F60E1" w:rsidRPr="00A7215E" w:rsidRDefault="00000000">
            <w:pPr>
              <w:rPr>
                <w:rFonts w:ascii="Times New Roman" w:hAnsi="Times New Roman"/>
                <w:color w:val="000000" w:themeColor="text1"/>
                <w:sz w:val="18"/>
                <w:szCs w:val="18"/>
              </w:rPr>
            </w:pPr>
            <w:r w:rsidRPr="00A7215E">
              <w:rPr>
                <w:rFonts w:ascii="Times New Roman" w:hAnsi="Times New Roman"/>
                <w:color w:val="000000" w:themeColor="text1"/>
                <w:sz w:val="18"/>
                <w:szCs w:val="18"/>
              </w:rPr>
              <w:t>TC-H09, F11–F13, R16</w:t>
            </w:r>
          </w:p>
        </w:tc>
        <w:tc>
          <w:tcPr>
            <w:tcW w:w="2016" w:type="dxa"/>
            <w:vAlign w:val="center"/>
          </w:tcPr>
          <w:p w14:paraId="3496E570" w14:textId="77777777" w:rsidR="004F60E1" w:rsidRPr="00A7215E" w:rsidRDefault="00000000">
            <w:pPr>
              <w:rPr>
                <w:rFonts w:ascii="Times New Roman" w:hAnsi="Times New Roman"/>
                <w:color w:val="000000" w:themeColor="text1"/>
                <w:sz w:val="18"/>
                <w:szCs w:val="18"/>
              </w:rPr>
            </w:pPr>
            <w:r w:rsidRPr="00A7215E">
              <w:rPr>
                <w:rFonts w:ascii="Times New Roman" w:hAnsi="Times New Roman"/>
                <w:color w:val="000000" w:themeColor="text1"/>
                <w:sz w:val="18"/>
                <w:szCs w:val="18"/>
              </w:rPr>
              <w:t>Covered</w:t>
            </w:r>
          </w:p>
        </w:tc>
      </w:tr>
      <w:tr w:rsidR="004F60E1" w:rsidRPr="00A7215E" w14:paraId="270A2908" w14:textId="77777777" w:rsidTr="00A7215E">
        <w:trPr>
          <w:jc w:val="center"/>
        </w:trPr>
        <w:tc>
          <w:tcPr>
            <w:tcW w:w="2566" w:type="dxa"/>
            <w:vAlign w:val="center"/>
          </w:tcPr>
          <w:p w14:paraId="637981E2" w14:textId="77777777" w:rsidR="004F60E1" w:rsidRPr="00A7215E" w:rsidRDefault="00000000">
            <w:pPr>
              <w:rPr>
                <w:rFonts w:ascii="Times New Roman" w:hAnsi="Times New Roman"/>
                <w:color w:val="000000" w:themeColor="text1"/>
                <w:sz w:val="18"/>
                <w:szCs w:val="18"/>
              </w:rPr>
            </w:pPr>
            <w:r w:rsidRPr="00A7215E">
              <w:rPr>
                <w:rFonts w:ascii="Times New Roman" w:hAnsi="Times New Roman"/>
                <w:color w:val="000000" w:themeColor="text1"/>
                <w:sz w:val="18"/>
                <w:szCs w:val="18"/>
              </w:rPr>
              <w:t>NFR-07</w:t>
            </w:r>
          </w:p>
        </w:tc>
        <w:tc>
          <w:tcPr>
            <w:tcW w:w="2016" w:type="dxa"/>
            <w:vAlign w:val="center"/>
          </w:tcPr>
          <w:p w14:paraId="4778A1E7" w14:textId="77777777" w:rsidR="004F60E1" w:rsidRPr="00A7215E" w:rsidRDefault="00000000">
            <w:pPr>
              <w:rPr>
                <w:rFonts w:ascii="Times New Roman" w:hAnsi="Times New Roman"/>
                <w:color w:val="000000" w:themeColor="text1"/>
                <w:sz w:val="18"/>
                <w:szCs w:val="18"/>
              </w:rPr>
            </w:pPr>
            <w:r w:rsidRPr="00A7215E">
              <w:rPr>
                <w:rFonts w:ascii="Times New Roman" w:hAnsi="Times New Roman"/>
                <w:color w:val="000000" w:themeColor="text1"/>
                <w:sz w:val="18"/>
                <w:szCs w:val="18"/>
              </w:rPr>
              <w:t>Scalability</w:t>
            </w:r>
          </w:p>
        </w:tc>
        <w:tc>
          <w:tcPr>
            <w:tcW w:w="2016" w:type="dxa"/>
            <w:vAlign w:val="center"/>
          </w:tcPr>
          <w:p w14:paraId="79E7FCD9" w14:textId="77777777" w:rsidR="004F60E1" w:rsidRPr="00A7215E" w:rsidRDefault="00000000">
            <w:pPr>
              <w:rPr>
                <w:rFonts w:ascii="Times New Roman" w:hAnsi="Times New Roman"/>
                <w:color w:val="000000" w:themeColor="text1"/>
                <w:sz w:val="18"/>
                <w:szCs w:val="18"/>
              </w:rPr>
            </w:pPr>
            <w:r w:rsidRPr="00A7215E">
              <w:rPr>
                <w:rFonts w:ascii="Times New Roman" w:hAnsi="Times New Roman"/>
                <w:color w:val="000000" w:themeColor="text1"/>
                <w:sz w:val="18"/>
                <w:szCs w:val="18"/>
              </w:rPr>
              <w:t>TS-28</w:t>
            </w:r>
          </w:p>
        </w:tc>
        <w:tc>
          <w:tcPr>
            <w:tcW w:w="2016" w:type="dxa"/>
            <w:vAlign w:val="center"/>
          </w:tcPr>
          <w:p w14:paraId="53DBFA2E" w14:textId="77777777" w:rsidR="004F60E1" w:rsidRPr="00A7215E" w:rsidRDefault="00000000">
            <w:pPr>
              <w:rPr>
                <w:rFonts w:ascii="Times New Roman" w:hAnsi="Times New Roman"/>
                <w:color w:val="000000" w:themeColor="text1"/>
                <w:sz w:val="18"/>
                <w:szCs w:val="18"/>
              </w:rPr>
            </w:pPr>
            <w:r w:rsidRPr="00A7215E">
              <w:rPr>
                <w:rFonts w:ascii="Times New Roman" w:hAnsi="Times New Roman"/>
                <w:color w:val="000000" w:themeColor="text1"/>
                <w:sz w:val="18"/>
                <w:szCs w:val="18"/>
              </w:rPr>
              <w:t>TC-R12</w:t>
            </w:r>
          </w:p>
        </w:tc>
        <w:tc>
          <w:tcPr>
            <w:tcW w:w="2016" w:type="dxa"/>
            <w:vAlign w:val="center"/>
          </w:tcPr>
          <w:p w14:paraId="39199F89" w14:textId="77777777" w:rsidR="004F60E1" w:rsidRPr="00A7215E" w:rsidRDefault="00000000">
            <w:pPr>
              <w:rPr>
                <w:rFonts w:ascii="Times New Roman" w:hAnsi="Times New Roman"/>
                <w:color w:val="000000" w:themeColor="text1"/>
                <w:sz w:val="18"/>
                <w:szCs w:val="18"/>
              </w:rPr>
            </w:pPr>
            <w:r w:rsidRPr="00A7215E">
              <w:rPr>
                <w:rFonts w:ascii="Times New Roman" w:hAnsi="Times New Roman"/>
                <w:color w:val="000000" w:themeColor="text1"/>
                <w:sz w:val="18"/>
                <w:szCs w:val="18"/>
              </w:rPr>
              <w:t>Covered</w:t>
            </w:r>
          </w:p>
        </w:tc>
      </w:tr>
    </w:tbl>
    <w:p w14:paraId="4BD4DEB7" w14:textId="77777777" w:rsidR="004F60E1" w:rsidRPr="00A7215E" w:rsidRDefault="004F60E1">
      <w:pPr>
        <w:rPr>
          <w:rFonts w:ascii="Times New Roman" w:hAnsi="Times New Roman"/>
          <w:color w:val="000000" w:themeColor="text1"/>
          <w:sz w:val="18"/>
          <w:szCs w:val="18"/>
        </w:rPr>
      </w:pPr>
    </w:p>
    <w:p w14:paraId="4D1CFFC3" w14:textId="77777777" w:rsidR="00A7215E" w:rsidRDefault="00A7215E">
      <w:pPr>
        <w:pStyle w:val="Heading2"/>
        <w:rPr>
          <w:rFonts w:ascii="Times New Roman" w:hAnsi="Times New Roman"/>
          <w:color w:val="000000" w:themeColor="text1"/>
        </w:rPr>
      </w:pPr>
    </w:p>
    <w:p w14:paraId="6CE64899" w14:textId="77777777" w:rsidR="00A7215E" w:rsidRDefault="00A7215E">
      <w:pPr>
        <w:pStyle w:val="Heading2"/>
        <w:rPr>
          <w:rFonts w:ascii="Times New Roman" w:hAnsi="Times New Roman"/>
          <w:color w:val="000000" w:themeColor="text1"/>
        </w:rPr>
      </w:pPr>
    </w:p>
    <w:p w14:paraId="040703B1" w14:textId="77777777" w:rsidR="00A7215E" w:rsidRDefault="00A7215E">
      <w:pPr>
        <w:pStyle w:val="Heading2"/>
        <w:rPr>
          <w:rFonts w:ascii="Times New Roman" w:hAnsi="Times New Roman"/>
          <w:color w:val="000000" w:themeColor="text1"/>
        </w:rPr>
      </w:pPr>
    </w:p>
    <w:p w14:paraId="4070DEE8" w14:textId="1C2542C4" w:rsidR="004F60E1" w:rsidRDefault="00000000">
      <w:pPr>
        <w:pStyle w:val="Heading2"/>
        <w:rPr>
          <w:rFonts w:ascii="Times New Roman" w:hAnsi="Times New Roman"/>
          <w:color w:val="000000" w:themeColor="text1"/>
        </w:rPr>
      </w:pPr>
      <w:r>
        <w:rPr>
          <w:rFonts w:ascii="Times New Roman" w:hAnsi="Times New Roman"/>
          <w:color w:val="000000" w:themeColor="text1"/>
        </w:rPr>
        <w:t>12.1 Coverage Summary</w:t>
      </w:r>
    </w:p>
    <w:p w14:paraId="59596E95" w14:textId="77777777" w:rsidR="00A7215E" w:rsidRPr="00A7215E" w:rsidRDefault="00A7215E" w:rsidP="00A7215E"/>
    <w:tbl>
      <w:tblPr>
        <w:tblStyle w:val="TableGrid"/>
        <w:tblW w:w="0" w:type="auto"/>
        <w:jc w:val="center"/>
        <w:tblLook w:val="04A0" w:firstRow="1" w:lastRow="0" w:firstColumn="1" w:lastColumn="0" w:noHBand="0" w:noVBand="1"/>
      </w:tblPr>
      <w:tblGrid>
        <w:gridCol w:w="5040"/>
        <w:gridCol w:w="5040"/>
      </w:tblGrid>
      <w:tr w:rsidR="004F60E1" w:rsidRPr="00A7215E" w14:paraId="223BD4E9" w14:textId="77777777">
        <w:trPr>
          <w:jc w:val="center"/>
        </w:trPr>
        <w:tc>
          <w:tcPr>
            <w:tcW w:w="5040" w:type="dxa"/>
            <w:shd w:val="clear" w:color="auto" w:fill="D9EAF7"/>
          </w:tcPr>
          <w:p w14:paraId="45244E9C" w14:textId="77777777" w:rsidR="004F60E1" w:rsidRPr="00A7215E" w:rsidRDefault="00000000">
            <w:pPr>
              <w:rPr>
                <w:rFonts w:ascii="Times New Roman" w:hAnsi="Times New Roman"/>
                <w:color w:val="000000" w:themeColor="text1"/>
                <w:szCs w:val="20"/>
              </w:rPr>
            </w:pPr>
            <w:r w:rsidRPr="00A7215E">
              <w:rPr>
                <w:rFonts w:ascii="Times New Roman" w:hAnsi="Times New Roman"/>
                <w:b/>
                <w:color w:val="000000" w:themeColor="text1"/>
                <w:szCs w:val="20"/>
              </w:rPr>
              <w:t>Coverage Area</w:t>
            </w:r>
          </w:p>
        </w:tc>
        <w:tc>
          <w:tcPr>
            <w:tcW w:w="5040" w:type="dxa"/>
            <w:shd w:val="clear" w:color="auto" w:fill="D9EAF7"/>
          </w:tcPr>
          <w:p w14:paraId="1CE898D5" w14:textId="77777777" w:rsidR="004F60E1" w:rsidRPr="00A7215E" w:rsidRDefault="00000000">
            <w:pPr>
              <w:rPr>
                <w:rFonts w:ascii="Times New Roman" w:hAnsi="Times New Roman"/>
                <w:color w:val="000000" w:themeColor="text1"/>
                <w:szCs w:val="20"/>
              </w:rPr>
            </w:pPr>
            <w:r w:rsidRPr="00A7215E">
              <w:rPr>
                <w:rFonts w:ascii="Times New Roman" w:hAnsi="Times New Roman"/>
                <w:b/>
                <w:color w:val="000000" w:themeColor="text1"/>
                <w:szCs w:val="20"/>
              </w:rPr>
              <w:t>Result</w:t>
            </w:r>
          </w:p>
        </w:tc>
      </w:tr>
      <w:tr w:rsidR="004F60E1" w:rsidRPr="00A7215E" w14:paraId="45F460AE" w14:textId="77777777">
        <w:trPr>
          <w:jc w:val="center"/>
        </w:trPr>
        <w:tc>
          <w:tcPr>
            <w:tcW w:w="5040" w:type="dxa"/>
            <w:vAlign w:val="center"/>
          </w:tcPr>
          <w:p w14:paraId="6C63A497" w14:textId="77777777" w:rsidR="004F60E1" w:rsidRPr="00A7215E" w:rsidRDefault="00000000">
            <w:pPr>
              <w:rPr>
                <w:rFonts w:ascii="Times New Roman" w:hAnsi="Times New Roman"/>
                <w:color w:val="000000" w:themeColor="text1"/>
                <w:szCs w:val="20"/>
              </w:rPr>
            </w:pPr>
            <w:r w:rsidRPr="00A7215E">
              <w:rPr>
                <w:rFonts w:ascii="Times New Roman" w:hAnsi="Times New Roman"/>
                <w:color w:val="000000" w:themeColor="text1"/>
                <w:szCs w:val="20"/>
              </w:rPr>
              <w:t>Functional requirements</w:t>
            </w:r>
          </w:p>
        </w:tc>
        <w:tc>
          <w:tcPr>
            <w:tcW w:w="5040" w:type="dxa"/>
            <w:vAlign w:val="center"/>
          </w:tcPr>
          <w:p w14:paraId="45AE2CAA" w14:textId="77777777" w:rsidR="004F60E1" w:rsidRPr="00A7215E" w:rsidRDefault="00000000">
            <w:pPr>
              <w:rPr>
                <w:rFonts w:ascii="Times New Roman" w:hAnsi="Times New Roman"/>
                <w:color w:val="000000" w:themeColor="text1"/>
                <w:szCs w:val="20"/>
              </w:rPr>
            </w:pPr>
            <w:r w:rsidRPr="00A7215E">
              <w:rPr>
                <w:rFonts w:ascii="Times New Roman" w:hAnsi="Times New Roman"/>
                <w:color w:val="000000" w:themeColor="text1"/>
                <w:szCs w:val="20"/>
              </w:rPr>
              <w:t>All 8 identified functional requirements mapped.</w:t>
            </w:r>
          </w:p>
        </w:tc>
      </w:tr>
      <w:tr w:rsidR="004F60E1" w:rsidRPr="00A7215E" w14:paraId="4934BFD2" w14:textId="77777777">
        <w:trPr>
          <w:jc w:val="center"/>
        </w:trPr>
        <w:tc>
          <w:tcPr>
            <w:tcW w:w="5040" w:type="dxa"/>
            <w:vAlign w:val="center"/>
          </w:tcPr>
          <w:p w14:paraId="4B2DD4C4" w14:textId="77777777" w:rsidR="004F60E1" w:rsidRPr="00A7215E" w:rsidRDefault="00000000">
            <w:pPr>
              <w:rPr>
                <w:rFonts w:ascii="Times New Roman" w:hAnsi="Times New Roman"/>
                <w:color w:val="000000" w:themeColor="text1"/>
                <w:szCs w:val="20"/>
              </w:rPr>
            </w:pPr>
            <w:r w:rsidRPr="00A7215E">
              <w:rPr>
                <w:rFonts w:ascii="Times New Roman" w:hAnsi="Times New Roman"/>
                <w:color w:val="000000" w:themeColor="text1"/>
                <w:szCs w:val="20"/>
              </w:rPr>
              <w:t>Non-functional requirements</w:t>
            </w:r>
          </w:p>
        </w:tc>
        <w:tc>
          <w:tcPr>
            <w:tcW w:w="5040" w:type="dxa"/>
            <w:vAlign w:val="center"/>
          </w:tcPr>
          <w:p w14:paraId="38485013" w14:textId="77777777" w:rsidR="004F60E1" w:rsidRPr="00A7215E" w:rsidRDefault="00000000">
            <w:pPr>
              <w:rPr>
                <w:rFonts w:ascii="Times New Roman" w:hAnsi="Times New Roman"/>
                <w:color w:val="000000" w:themeColor="text1"/>
                <w:szCs w:val="20"/>
              </w:rPr>
            </w:pPr>
            <w:r w:rsidRPr="00A7215E">
              <w:rPr>
                <w:rFonts w:ascii="Times New Roman" w:hAnsi="Times New Roman"/>
                <w:color w:val="000000" w:themeColor="text1"/>
                <w:szCs w:val="20"/>
              </w:rPr>
              <w:t>All 7 supplied non-functional quality areas mapped, with an additional maintainability consideration.</w:t>
            </w:r>
          </w:p>
        </w:tc>
      </w:tr>
      <w:tr w:rsidR="004F60E1" w:rsidRPr="00A7215E" w14:paraId="66534167" w14:textId="77777777">
        <w:trPr>
          <w:jc w:val="center"/>
        </w:trPr>
        <w:tc>
          <w:tcPr>
            <w:tcW w:w="5040" w:type="dxa"/>
            <w:vAlign w:val="center"/>
          </w:tcPr>
          <w:p w14:paraId="07AFA9BE" w14:textId="77777777" w:rsidR="004F60E1" w:rsidRPr="00A7215E" w:rsidRDefault="00000000">
            <w:pPr>
              <w:rPr>
                <w:rFonts w:ascii="Times New Roman" w:hAnsi="Times New Roman"/>
                <w:color w:val="000000" w:themeColor="text1"/>
                <w:szCs w:val="20"/>
              </w:rPr>
            </w:pPr>
            <w:r w:rsidRPr="00A7215E">
              <w:rPr>
                <w:rFonts w:ascii="Times New Roman" w:hAnsi="Times New Roman"/>
                <w:color w:val="000000" w:themeColor="text1"/>
                <w:szCs w:val="20"/>
              </w:rPr>
              <w:t>Test scenarios</w:t>
            </w:r>
          </w:p>
        </w:tc>
        <w:tc>
          <w:tcPr>
            <w:tcW w:w="5040" w:type="dxa"/>
            <w:vAlign w:val="center"/>
          </w:tcPr>
          <w:p w14:paraId="790F9851" w14:textId="77777777" w:rsidR="004F60E1" w:rsidRPr="00A7215E" w:rsidRDefault="00000000">
            <w:pPr>
              <w:rPr>
                <w:rFonts w:ascii="Times New Roman" w:hAnsi="Times New Roman"/>
                <w:color w:val="000000" w:themeColor="text1"/>
                <w:szCs w:val="20"/>
              </w:rPr>
            </w:pPr>
            <w:r w:rsidRPr="00A7215E">
              <w:rPr>
                <w:rFonts w:ascii="Times New Roman" w:hAnsi="Times New Roman"/>
                <w:color w:val="000000" w:themeColor="text1"/>
                <w:szCs w:val="20"/>
              </w:rPr>
              <w:t>30 expanded scenarios covering the complete workflow.</w:t>
            </w:r>
          </w:p>
        </w:tc>
      </w:tr>
      <w:tr w:rsidR="004F60E1" w:rsidRPr="00A7215E" w14:paraId="730790AA" w14:textId="77777777">
        <w:trPr>
          <w:jc w:val="center"/>
        </w:trPr>
        <w:tc>
          <w:tcPr>
            <w:tcW w:w="5040" w:type="dxa"/>
            <w:vAlign w:val="center"/>
          </w:tcPr>
          <w:p w14:paraId="2300EE80" w14:textId="77777777" w:rsidR="004F60E1" w:rsidRPr="00A7215E" w:rsidRDefault="00000000">
            <w:pPr>
              <w:rPr>
                <w:rFonts w:ascii="Times New Roman" w:hAnsi="Times New Roman"/>
                <w:color w:val="000000" w:themeColor="text1"/>
                <w:szCs w:val="20"/>
              </w:rPr>
            </w:pPr>
            <w:r w:rsidRPr="00A7215E">
              <w:rPr>
                <w:rFonts w:ascii="Times New Roman" w:hAnsi="Times New Roman"/>
                <w:color w:val="000000" w:themeColor="text1"/>
                <w:szCs w:val="20"/>
              </w:rPr>
              <w:t>Detailed test cases</w:t>
            </w:r>
          </w:p>
        </w:tc>
        <w:tc>
          <w:tcPr>
            <w:tcW w:w="5040" w:type="dxa"/>
            <w:vAlign w:val="center"/>
          </w:tcPr>
          <w:p w14:paraId="75CA756B" w14:textId="77777777" w:rsidR="004F60E1" w:rsidRPr="00A7215E" w:rsidRDefault="00000000">
            <w:pPr>
              <w:rPr>
                <w:rFonts w:ascii="Times New Roman" w:hAnsi="Times New Roman"/>
                <w:color w:val="000000" w:themeColor="text1"/>
                <w:szCs w:val="20"/>
              </w:rPr>
            </w:pPr>
            <w:r w:rsidRPr="00A7215E">
              <w:rPr>
                <w:rFonts w:ascii="Times New Roman" w:hAnsi="Times New Roman"/>
                <w:color w:val="000000" w:themeColor="text1"/>
                <w:szCs w:val="20"/>
              </w:rPr>
              <w:t>More than 50 test cases/conditions represented across the extended catalogue.</w:t>
            </w:r>
          </w:p>
        </w:tc>
      </w:tr>
      <w:tr w:rsidR="004F60E1" w:rsidRPr="00A7215E" w14:paraId="3B5FA194" w14:textId="77777777">
        <w:trPr>
          <w:jc w:val="center"/>
        </w:trPr>
        <w:tc>
          <w:tcPr>
            <w:tcW w:w="5040" w:type="dxa"/>
            <w:vAlign w:val="center"/>
          </w:tcPr>
          <w:p w14:paraId="0445C146" w14:textId="77777777" w:rsidR="004F60E1" w:rsidRPr="00A7215E" w:rsidRDefault="00000000">
            <w:pPr>
              <w:rPr>
                <w:rFonts w:ascii="Times New Roman" w:hAnsi="Times New Roman"/>
                <w:color w:val="000000" w:themeColor="text1"/>
                <w:szCs w:val="20"/>
              </w:rPr>
            </w:pPr>
            <w:r w:rsidRPr="00A7215E">
              <w:rPr>
                <w:rFonts w:ascii="Times New Roman" w:hAnsi="Times New Roman"/>
                <w:color w:val="000000" w:themeColor="text1"/>
                <w:szCs w:val="20"/>
              </w:rPr>
              <w:t>Test design techniques</w:t>
            </w:r>
          </w:p>
        </w:tc>
        <w:tc>
          <w:tcPr>
            <w:tcW w:w="5040" w:type="dxa"/>
            <w:vAlign w:val="center"/>
          </w:tcPr>
          <w:p w14:paraId="0314431F" w14:textId="77777777" w:rsidR="004F60E1" w:rsidRPr="00A7215E" w:rsidRDefault="00000000">
            <w:pPr>
              <w:rPr>
                <w:rFonts w:ascii="Times New Roman" w:hAnsi="Times New Roman"/>
                <w:color w:val="000000" w:themeColor="text1"/>
                <w:szCs w:val="20"/>
              </w:rPr>
            </w:pPr>
            <w:r w:rsidRPr="00A7215E">
              <w:rPr>
                <w:rFonts w:ascii="Times New Roman" w:hAnsi="Times New Roman"/>
                <w:color w:val="000000" w:themeColor="text1"/>
                <w:szCs w:val="20"/>
              </w:rPr>
              <w:t>Equivalence Partitioning, Boundary Value Analysis, Decision Table and State Transition Testing applied.</w:t>
            </w:r>
          </w:p>
        </w:tc>
      </w:tr>
      <w:tr w:rsidR="004F60E1" w:rsidRPr="00A7215E" w14:paraId="09399445" w14:textId="77777777">
        <w:trPr>
          <w:jc w:val="center"/>
        </w:trPr>
        <w:tc>
          <w:tcPr>
            <w:tcW w:w="5040" w:type="dxa"/>
            <w:vAlign w:val="center"/>
          </w:tcPr>
          <w:p w14:paraId="5EC66FC6" w14:textId="77777777" w:rsidR="004F60E1" w:rsidRPr="00A7215E" w:rsidRDefault="00000000">
            <w:pPr>
              <w:rPr>
                <w:rFonts w:ascii="Times New Roman" w:hAnsi="Times New Roman"/>
                <w:color w:val="000000" w:themeColor="text1"/>
                <w:szCs w:val="20"/>
              </w:rPr>
            </w:pPr>
            <w:r w:rsidRPr="00A7215E">
              <w:rPr>
                <w:rFonts w:ascii="Times New Roman" w:hAnsi="Times New Roman"/>
                <w:color w:val="000000" w:themeColor="text1"/>
                <w:szCs w:val="20"/>
              </w:rPr>
              <w:t>Traceability</w:t>
            </w:r>
          </w:p>
        </w:tc>
        <w:tc>
          <w:tcPr>
            <w:tcW w:w="5040" w:type="dxa"/>
            <w:vAlign w:val="center"/>
          </w:tcPr>
          <w:p w14:paraId="7DBAFAEF" w14:textId="77777777" w:rsidR="004F60E1" w:rsidRPr="00A7215E" w:rsidRDefault="00000000">
            <w:pPr>
              <w:rPr>
                <w:rFonts w:ascii="Times New Roman" w:hAnsi="Times New Roman"/>
                <w:color w:val="000000" w:themeColor="text1"/>
                <w:szCs w:val="20"/>
              </w:rPr>
            </w:pPr>
            <w:r w:rsidRPr="00A7215E">
              <w:rPr>
                <w:rFonts w:ascii="Times New Roman" w:hAnsi="Times New Roman"/>
                <w:color w:val="000000" w:themeColor="text1"/>
                <w:szCs w:val="20"/>
              </w:rPr>
              <w:t>Requirement → Scenario → Test Case mapping provided.</w:t>
            </w:r>
          </w:p>
        </w:tc>
      </w:tr>
      <w:tr w:rsidR="004F60E1" w:rsidRPr="00A7215E" w14:paraId="1142FE94" w14:textId="77777777">
        <w:trPr>
          <w:jc w:val="center"/>
        </w:trPr>
        <w:tc>
          <w:tcPr>
            <w:tcW w:w="5040" w:type="dxa"/>
            <w:vAlign w:val="center"/>
          </w:tcPr>
          <w:p w14:paraId="00F9CED9" w14:textId="77777777" w:rsidR="004F60E1" w:rsidRPr="00A7215E" w:rsidRDefault="00000000">
            <w:pPr>
              <w:rPr>
                <w:rFonts w:ascii="Times New Roman" w:hAnsi="Times New Roman"/>
                <w:color w:val="000000" w:themeColor="text1"/>
                <w:szCs w:val="20"/>
              </w:rPr>
            </w:pPr>
            <w:r w:rsidRPr="00A7215E">
              <w:rPr>
                <w:rFonts w:ascii="Times New Roman" w:hAnsi="Times New Roman"/>
                <w:color w:val="000000" w:themeColor="text1"/>
                <w:szCs w:val="20"/>
              </w:rPr>
              <w:t>Normal conditions</w:t>
            </w:r>
          </w:p>
        </w:tc>
        <w:tc>
          <w:tcPr>
            <w:tcW w:w="5040" w:type="dxa"/>
            <w:vAlign w:val="center"/>
          </w:tcPr>
          <w:p w14:paraId="0A80FBA7" w14:textId="77777777" w:rsidR="004F60E1" w:rsidRPr="00A7215E" w:rsidRDefault="00000000">
            <w:pPr>
              <w:rPr>
                <w:rFonts w:ascii="Times New Roman" w:hAnsi="Times New Roman"/>
                <w:color w:val="000000" w:themeColor="text1"/>
                <w:szCs w:val="20"/>
              </w:rPr>
            </w:pPr>
            <w:r w:rsidRPr="00A7215E">
              <w:rPr>
                <w:rFonts w:ascii="Times New Roman" w:hAnsi="Times New Roman"/>
                <w:color w:val="000000" w:themeColor="text1"/>
                <w:szCs w:val="20"/>
              </w:rPr>
              <w:t>Covered.</w:t>
            </w:r>
          </w:p>
        </w:tc>
      </w:tr>
      <w:tr w:rsidR="004F60E1" w:rsidRPr="00A7215E" w14:paraId="2699C992" w14:textId="77777777">
        <w:trPr>
          <w:jc w:val="center"/>
        </w:trPr>
        <w:tc>
          <w:tcPr>
            <w:tcW w:w="5040" w:type="dxa"/>
            <w:vAlign w:val="center"/>
          </w:tcPr>
          <w:p w14:paraId="522D28A0" w14:textId="77777777" w:rsidR="004F60E1" w:rsidRPr="00A7215E" w:rsidRDefault="00000000">
            <w:pPr>
              <w:rPr>
                <w:rFonts w:ascii="Times New Roman" w:hAnsi="Times New Roman"/>
                <w:color w:val="000000" w:themeColor="text1"/>
                <w:szCs w:val="20"/>
              </w:rPr>
            </w:pPr>
            <w:r w:rsidRPr="00A7215E">
              <w:rPr>
                <w:rFonts w:ascii="Times New Roman" w:hAnsi="Times New Roman"/>
                <w:color w:val="000000" w:themeColor="text1"/>
                <w:szCs w:val="20"/>
              </w:rPr>
              <w:t>Boundary conditions</w:t>
            </w:r>
          </w:p>
        </w:tc>
        <w:tc>
          <w:tcPr>
            <w:tcW w:w="5040" w:type="dxa"/>
            <w:vAlign w:val="center"/>
          </w:tcPr>
          <w:p w14:paraId="297C74CE" w14:textId="77777777" w:rsidR="004F60E1" w:rsidRPr="00A7215E" w:rsidRDefault="00000000">
            <w:pPr>
              <w:rPr>
                <w:rFonts w:ascii="Times New Roman" w:hAnsi="Times New Roman"/>
                <w:color w:val="000000" w:themeColor="text1"/>
                <w:szCs w:val="20"/>
              </w:rPr>
            </w:pPr>
            <w:r w:rsidRPr="00A7215E">
              <w:rPr>
                <w:rFonts w:ascii="Times New Roman" w:hAnsi="Times New Roman"/>
                <w:color w:val="000000" w:themeColor="text1"/>
                <w:szCs w:val="20"/>
              </w:rPr>
              <w:t>Covered.</w:t>
            </w:r>
          </w:p>
        </w:tc>
      </w:tr>
      <w:tr w:rsidR="004F60E1" w:rsidRPr="00A7215E" w14:paraId="0128CF6D" w14:textId="77777777">
        <w:trPr>
          <w:jc w:val="center"/>
        </w:trPr>
        <w:tc>
          <w:tcPr>
            <w:tcW w:w="5040" w:type="dxa"/>
            <w:vAlign w:val="center"/>
          </w:tcPr>
          <w:p w14:paraId="74D6AB7F" w14:textId="77777777" w:rsidR="004F60E1" w:rsidRPr="00A7215E" w:rsidRDefault="00000000">
            <w:pPr>
              <w:rPr>
                <w:rFonts w:ascii="Times New Roman" w:hAnsi="Times New Roman"/>
                <w:color w:val="000000" w:themeColor="text1"/>
                <w:szCs w:val="20"/>
              </w:rPr>
            </w:pPr>
            <w:r w:rsidRPr="00A7215E">
              <w:rPr>
                <w:rFonts w:ascii="Times New Roman" w:hAnsi="Times New Roman"/>
                <w:color w:val="000000" w:themeColor="text1"/>
                <w:szCs w:val="20"/>
              </w:rPr>
              <w:t>Invalid conditions</w:t>
            </w:r>
          </w:p>
        </w:tc>
        <w:tc>
          <w:tcPr>
            <w:tcW w:w="5040" w:type="dxa"/>
            <w:vAlign w:val="center"/>
          </w:tcPr>
          <w:p w14:paraId="6A7E0F96" w14:textId="77777777" w:rsidR="004F60E1" w:rsidRPr="00A7215E" w:rsidRDefault="00000000">
            <w:pPr>
              <w:rPr>
                <w:rFonts w:ascii="Times New Roman" w:hAnsi="Times New Roman"/>
                <w:color w:val="000000" w:themeColor="text1"/>
                <w:szCs w:val="20"/>
              </w:rPr>
            </w:pPr>
            <w:r w:rsidRPr="00A7215E">
              <w:rPr>
                <w:rFonts w:ascii="Times New Roman" w:hAnsi="Times New Roman"/>
                <w:color w:val="000000" w:themeColor="text1"/>
                <w:szCs w:val="20"/>
              </w:rPr>
              <w:t>Covered.</w:t>
            </w:r>
          </w:p>
        </w:tc>
      </w:tr>
      <w:tr w:rsidR="004F60E1" w:rsidRPr="00A7215E" w14:paraId="62F469A9" w14:textId="77777777">
        <w:trPr>
          <w:jc w:val="center"/>
        </w:trPr>
        <w:tc>
          <w:tcPr>
            <w:tcW w:w="5040" w:type="dxa"/>
            <w:vAlign w:val="center"/>
          </w:tcPr>
          <w:p w14:paraId="15AA4B96" w14:textId="77777777" w:rsidR="004F60E1" w:rsidRPr="00A7215E" w:rsidRDefault="00000000">
            <w:pPr>
              <w:rPr>
                <w:rFonts w:ascii="Times New Roman" w:hAnsi="Times New Roman"/>
                <w:color w:val="000000" w:themeColor="text1"/>
                <w:szCs w:val="20"/>
              </w:rPr>
            </w:pPr>
            <w:r w:rsidRPr="00A7215E">
              <w:rPr>
                <w:rFonts w:ascii="Times New Roman" w:hAnsi="Times New Roman"/>
                <w:color w:val="000000" w:themeColor="text1"/>
                <w:szCs w:val="20"/>
              </w:rPr>
              <w:t>Exceptional conditions</w:t>
            </w:r>
          </w:p>
        </w:tc>
        <w:tc>
          <w:tcPr>
            <w:tcW w:w="5040" w:type="dxa"/>
            <w:vAlign w:val="center"/>
          </w:tcPr>
          <w:p w14:paraId="41227BCE" w14:textId="77777777" w:rsidR="004F60E1" w:rsidRPr="00A7215E" w:rsidRDefault="00000000">
            <w:pPr>
              <w:rPr>
                <w:rFonts w:ascii="Times New Roman" w:hAnsi="Times New Roman"/>
                <w:color w:val="000000" w:themeColor="text1"/>
                <w:szCs w:val="20"/>
              </w:rPr>
            </w:pPr>
            <w:r w:rsidRPr="00A7215E">
              <w:rPr>
                <w:rFonts w:ascii="Times New Roman" w:hAnsi="Times New Roman"/>
                <w:color w:val="000000" w:themeColor="text1"/>
                <w:szCs w:val="20"/>
              </w:rPr>
              <w:t>Covered.</w:t>
            </w:r>
          </w:p>
        </w:tc>
      </w:tr>
      <w:tr w:rsidR="004F60E1" w:rsidRPr="00A7215E" w14:paraId="25CC8269" w14:textId="77777777">
        <w:trPr>
          <w:jc w:val="center"/>
        </w:trPr>
        <w:tc>
          <w:tcPr>
            <w:tcW w:w="5040" w:type="dxa"/>
            <w:vAlign w:val="center"/>
          </w:tcPr>
          <w:p w14:paraId="5586560E" w14:textId="77777777" w:rsidR="004F60E1" w:rsidRPr="00A7215E" w:rsidRDefault="00000000">
            <w:pPr>
              <w:rPr>
                <w:rFonts w:ascii="Times New Roman" w:hAnsi="Times New Roman"/>
                <w:color w:val="000000" w:themeColor="text1"/>
                <w:szCs w:val="20"/>
              </w:rPr>
            </w:pPr>
            <w:r w:rsidRPr="00A7215E">
              <w:rPr>
                <w:rFonts w:ascii="Times New Roman" w:hAnsi="Times New Roman"/>
                <w:color w:val="000000" w:themeColor="text1"/>
                <w:szCs w:val="20"/>
              </w:rPr>
              <w:t>Security/reliability</w:t>
            </w:r>
          </w:p>
        </w:tc>
        <w:tc>
          <w:tcPr>
            <w:tcW w:w="5040" w:type="dxa"/>
            <w:vAlign w:val="center"/>
          </w:tcPr>
          <w:p w14:paraId="1DA032E0" w14:textId="77777777" w:rsidR="004F60E1" w:rsidRPr="00A7215E" w:rsidRDefault="00000000">
            <w:pPr>
              <w:rPr>
                <w:rFonts w:ascii="Times New Roman" w:hAnsi="Times New Roman"/>
                <w:color w:val="000000" w:themeColor="text1"/>
                <w:szCs w:val="20"/>
              </w:rPr>
            </w:pPr>
            <w:r w:rsidRPr="00A7215E">
              <w:rPr>
                <w:rFonts w:ascii="Times New Roman" w:hAnsi="Times New Roman"/>
                <w:color w:val="000000" w:themeColor="text1"/>
                <w:szCs w:val="20"/>
              </w:rPr>
              <w:t>Covered.</w:t>
            </w:r>
          </w:p>
        </w:tc>
      </w:tr>
    </w:tbl>
    <w:p w14:paraId="559E7D80" w14:textId="6316F99D" w:rsidR="004F60E1" w:rsidRPr="00A7215E" w:rsidRDefault="004F60E1">
      <w:pPr>
        <w:rPr>
          <w:rFonts w:ascii="Times New Roman" w:hAnsi="Times New Roman"/>
          <w:color w:val="000000" w:themeColor="text1"/>
          <w:szCs w:val="20"/>
        </w:rPr>
      </w:pPr>
    </w:p>
    <w:p w14:paraId="3C417AC8" w14:textId="77777777" w:rsidR="004F60E1" w:rsidRPr="00864C00" w:rsidRDefault="00000000">
      <w:pPr>
        <w:pStyle w:val="Heading1"/>
        <w:rPr>
          <w:rFonts w:ascii="Times New Roman" w:hAnsi="Times New Roman"/>
          <w:b/>
          <w:bCs/>
          <w:color w:val="000000" w:themeColor="text1"/>
        </w:rPr>
      </w:pPr>
      <w:r>
        <w:rPr>
          <w:rFonts w:ascii="Times New Roman" w:hAnsi="Times New Roman"/>
          <w:b/>
          <w:bCs/>
          <w:color w:val="000000" w:themeColor="text1"/>
        </w:rPr>
        <w:t>13. Test Execution Procedure and Defect Management</w:t>
      </w:r>
    </w:p>
    <w:p w14:paraId="6C3DED99" w14:textId="77777777" w:rsidR="0076207B" w:rsidRPr="0076207B" w:rsidRDefault="0076207B" w:rsidP="0076207B"/>
    <w:p w14:paraId="371017FC" w14:textId="77777777" w:rsidR="004F60E1" w:rsidRPr="0076207B" w:rsidRDefault="00000000">
      <w:pPr>
        <w:pStyle w:val="Heading2"/>
        <w:rPr>
          <w:rFonts w:ascii="Times New Roman" w:hAnsi="Times New Roman"/>
          <w:color w:val="000000" w:themeColor="text1"/>
        </w:rPr>
      </w:pPr>
      <w:r>
        <w:rPr>
          <w:rFonts w:ascii="Times New Roman" w:hAnsi="Times New Roman"/>
          <w:color w:val="000000" w:themeColor="text1"/>
        </w:rPr>
        <w:t>13.1 Execution Procedure</w:t>
      </w:r>
    </w:p>
    <w:p w14:paraId="1A2B3E01" w14:textId="1A2B3E01" w:rsidR="004F60E1" w:rsidRDefault="004F60E1">
      <w:pPr>
        <w:jc w:val="center"/>
        <w:rPr>
          <w:rFonts w:ascii="Times New Roman" w:hAnsi="Times New Roman"/>
        </w:rPr>
      </w:pPr>
      <w:r>
        <w:rPr>
          <w:rFonts w:ascii="Times New Roman" w:hAnsi="Times New Roman"/>
          <w:noProof/>
        </w:rPr>
        <w:drawing>
          <wp:inline distT="0" distB="0" distL="0" distR="0" wp14:anchorId="1A2B3E02" wp14:editId="39887784">
            <wp:extent cx="6197600" cy="1123901"/>
            <wp:effectExtent l="0" t="0" r="0" b="635"/>
            <wp:docPr id="20004" name="Test Execution Flow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04" name="Test Execution Flow Diagram"/>
                    <pic:cNvPicPr/>
                  </pic:nvPicPr>
                  <pic:blipFill>
                    <a:blip r:embed="rId12"/>
                    <a:stretch>
                      <a:fillRect/>
                    </a:stretch>
                  </pic:blipFill>
                  <pic:spPr>
                    <a:xfrm>
                      <a:off x="0" y="0"/>
                      <a:ext cx="6236971" cy="1131041"/>
                    </a:xfrm>
                    <a:prstGeom prst="rect">
                      <a:avLst/>
                    </a:prstGeom>
                  </pic:spPr>
                </pic:pic>
              </a:graphicData>
            </a:graphic>
          </wp:inline>
        </w:drawing>
      </w:r>
    </w:p>
    <w:p w14:paraId="0125FDDB" w14:textId="77777777" w:rsidR="00A7215E" w:rsidRDefault="00A7215E">
      <w:pPr>
        <w:ind w:left="360"/>
        <w:rPr>
          <w:rFonts w:ascii="Times New Roman" w:hAnsi="Times New Roman"/>
          <w:b/>
          <w:color w:val="000000" w:themeColor="text1"/>
        </w:rPr>
      </w:pPr>
    </w:p>
    <w:p w14:paraId="7F74E367" w14:textId="435DD0F4" w:rsidR="004F60E1" w:rsidRPr="0076207B" w:rsidRDefault="00000000">
      <w:pPr>
        <w:ind w:left="360"/>
        <w:rPr>
          <w:rFonts w:ascii="Times New Roman" w:hAnsi="Times New Roman"/>
          <w:color w:val="000000" w:themeColor="text1"/>
        </w:rPr>
      </w:pPr>
      <w:r>
        <w:rPr>
          <w:rFonts w:ascii="Times New Roman" w:hAnsi="Times New Roman"/>
          <w:b/>
          <w:color w:val="000000" w:themeColor="text1"/>
        </w:rPr>
        <w:t xml:space="preserve">• </w:t>
      </w:r>
      <w:r>
        <w:rPr>
          <w:rFonts w:ascii="Times New Roman" w:hAnsi="Times New Roman"/>
          <w:color w:val="000000" w:themeColor="text1"/>
        </w:rPr>
        <w:t>Verify the correct software build and test environment before execution.</w:t>
      </w:r>
    </w:p>
    <w:p w14:paraId="4244E3D9" w14:textId="77777777" w:rsidR="004F60E1" w:rsidRPr="0076207B" w:rsidRDefault="00000000">
      <w:pPr>
        <w:ind w:left="360"/>
        <w:rPr>
          <w:rFonts w:ascii="Times New Roman" w:hAnsi="Times New Roman"/>
          <w:color w:val="000000" w:themeColor="text1"/>
        </w:rPr>
      </w:pPr>
      <w:r>
        <w:rPr>
          <w:rFonts w:ascii="Times New Roman" w:hAnsi="Times New Roman"/>
          <w:b/>
          <w:color w:val="000000" w:themeColor="text1"/>
        </w:rPr>
        <w:t xml:space="preserve">• </w:t>
      </w:r>
      <w:r>
        <w:rPr>
          <w:rFonts w:ascii="Times New Roman" w:hAnsi="Times New Roman"/>
          <w:color w:val="000000" w:themeColor="text1"/>
        </w:rPr>
        <w:t>Prepare test data and confirm that baseline records are known.</w:t>
      </w:r>
    </w:p>
    <w:p w14:paraId="67E5D85E" w14:textId="77777777" w:rsidR="004F60E1" w:rsidRPr="0076207B" w:rsidRDefault="00000000">
      <w:pPr>
        <w:ind w:left="360"/>
        <w:rPr>
          <w:rFonts w:ascii="Times New Roman" w:hAnsi="Times New Roman"/>
          <w:color w:val="000000" w:themeColor="text1"/>
        </w:rPr>
      </w:pPr>
      <w:r>
        <w:rPr>
          <w:rFonts w:ascii="Times New Roman" w:hAnsi="Times New Roman"/>
          <w:b/>
          <w:color w:val="000000" w:themeColor="text1"/>
        </w:rPr>
        <w:t xml:space="preserve">• </w:t>
      </w:r>
      <w:r>
        <w:rPr>
          <w:rFonts w:ascii="Times New Roman" w:hAnsi="Times New Roman"/>
          <w:color w:val="000000" w:themeColor="text1"/>
        </w:rPr>
        <w:t>Execute test cases in the documented order or according to the approved test cycle.</w:t>
      </w:r>
    </w:p>
    <w:p w14:paraId="77AA747F" w14:textId="77777777" w:rsidR="004F60E1" w:rsidRPr="0076207B" w:rsidRDefault="00000000">
      <w:pPr>
        <w:ind w:left="360"/>
        <w:rPr>
          <w:rFonts w:ascii="Times New Roman" w:hAnsi="Times New Roman"/>
          <w:color w:val="000000" w:themeColor="text1"/>
        </w:rPr>
      </w:pPr>
      <w:r>
        <w:rPr>
          <w:rFonts w:ascii="Times New Roman" w:hAnsi="Times New Roman"/>
          <w:b/>
          <w:color w:val="000000" w:themeColor="text1"/>
        </w:rPr>
        <w:t xml:space="preserve">• </w:t>
      </w:r>
      <w:r>
        <w:rPr>
          <w:rFonts w:ascii="Times New Roman" w:hAnsi="Times New Roman"/>
          <w:color w:val="000000" w:themeColor="text1"/>
        </w:rPr>
        <w:t>Record Actual Result without changing the Expected Result.</w:t>
      </w:r>
    </w:p>
    <w:p w14:paraId="614430FC" w14:textId="77777777" w:rsidR="004F60E1" w:rsidRPr="0076207B" w:rsidRDefault="00000000">
      <w:pPr>
        <w:ind w:left="360"/>
        <w:rPr>
          <w:rFonts w:ascii="Times New Roman" w:hAnsi="Times New Roman"/>
          <w:color w:val="000000" w:themeColor="text1"/>
        </w:rPr>
      </w:pPr>
      <w:r>
        <w:rPr>
          <w:rFonts w:ascii="Times New Roman" w:hAnsi="Times New Roman"/>
          <w:b/>
          <w:color w:val="000000" w:themeColor="text1"/>
        </w:rPr>
        <w:t xml:space="preserve">• </w:t>
      </w:r>
      <w:r>
        <w:rPr>
          <w:rFonts w:ascii="Times New Roman" w:hAnsi="Times New Roman"/>
          <w:color w:val="000000" w:themeColor="text1"/>
        </w:rPr>
        <w:t>Mark Pass only when actual behaviour satisfies the expected result.</w:t>
      </w:r>
    </w:p>
    <w:p w14:paraId="10180F56" w14:textId="77777777" w:rsidR="004F60E1" w:rsidRPr="0076207B" w:rsidRDefault="00000000">
      <w:pPr>
        <w:ind w:left="360"/>
        <w:rPr>
          <w:rFonts w:ascii="Times New Roman" w:hAnsi="Times New Roman"/>
          <w:color w:val="000000" w:themeColor="text1"/>
        </w:rPr>
      </w:pPr>
      <w:r>
        <w:rPr>
          <w:rFonts w:ascii="Times New Roman" w:hAnsi="Times New Roman"/>
          <w:b/>
          <w:color w:val="000000" w:themeColor="text1"/>
        </w:rPr>
        <w:t xml:space="preserve">• </w:t>
      </w:r>
      <w:r>
        <w:rPr>
          <w:rFonts w:ascii="Times New Roman" w:hAnsi="Times New Roman"/>
          <w:color w:val="000000" w:themeColor="text1"/>
        </w:rPr>
        <w:t>Record screenshots, logs and data evidence for important results.</w:t>
      </w:r>
    </w:p>
    <w:p w14:paraId="06111D47" w14:textId="77777777" w:rsidR="004F60E1" w:rsidRPr="0076207B" w:rsidRDefault="00000000">
      <w:pPr>
        <w:ind w:left="360"/>
        <w:rPr>
          <w:rFonts w:ascii="Times New Roman" w:hAnsi="Times New Roman"/>
          <w:color w:val="000000" w:themeColor="text1"/>
        </w:rPr>
      </w:pPr>
      <w:r>
        <w:rPr>
          <w:rFonts w:ascii="Times New Roman" w:hAnsi="Times New Roman"/>
          <w:b/>
          <w:color w:val="000000" w:themeColor="text1"/>
        </w:rPr>
        <w:t xml:space="preserve">• </w:t>
      </w:r>
      <w:r>
        <w:rPr>
          <w:rFonts w:ascii="Times New Roman" w:hAnsi="Times New Roman"/>
          <w:color w:val="000000" w:themeColor="text1"/>
        </w:rPr>
        <w:t>Raise a defect whenever the actual result differs from the expected result.</w:t>
      </w:r>
    </w:p>
    <w:p w14:paraId="599CE7C3" w14:textId="77777777" w:rsidR="004F60E1" w:rsidRPr="0076207B" w:rsidRDefault="00000000">
      <w:pPr>
        <w:ind w:left="360"/>
        <w:rPr>
          <w:rFonts w:ascii="Times New Roman" w:hAnsi="Times New Roman"/>
          <w:color w:val="000000" w:themeColor="text1"/>
        </w:rPr>
      </w:pPr>
      <w:r>
        <w:rPr>
          <w:rFonts w:ascii="Times New Roman" w:hAnsi="Times New Roman"/>
          <w:b/>
          <w:color w:val="000000" w:themeColor="text1"/>
        </w:rPr>
        <w:t xml:space="preserve">• </w:t>
      </w:r>
      <w:r>
        <w:rPr>
          <w:rFonts w:ascii="Times New Roman" w:hAnsi="Times New Roman"/>
          <w:color w:val="000000" w:themeColor="text1"/>
        </w:rPr>
        <w:t>Retest corrected defects using the original test case.</w:t>
      </w:r>
    </w:p>
    <w:p w14:paraId="7373FBCE" w14:textId="77777777" w:rsidR="004F60E1" w:rsidRPr="0076207B" w:rsidRDefault="00000000">
      <w:pPr>
        <w:ind w:left="360"/>
        <w:rPr>
          <w:rFonts w:ascii="Times New Roman" w:hAnsi="Times New Roman"/>
          <w:color w:val="000000" w:themeColor="text1"/>
        </w:rPr>
      </w:pPr>
      <w:r>
        <w:rPr>
          <w:rFonts w:ascii="Times New Roman" w:hAnsi="Times New Roman"/>
          <w:b/>
          <w:color w:val="000000" w:themeColor="text1"/>
        </w:rPr>
        <w:t xml:space="preserve">• </w:t>
      </w:r>
      <w:r>
        <w:rPr>
          <w:rFonts w:ascii="Times New Roman" w:hAnsi="Times New Roman"/>
          <w:color w:val="000000" w:themeColor="text1"/>
        </w:rPr>
        <w:t>Run regression tests for related modules after a correction.</w:t>
      </w:r>
    </w:p>
    <w:p w14:paraId="438FF11E" w14:textId="77777777" w:rsidR="004F60E1" w:rsidRDefault="00000000">
      <w:pPr>
        <w:ind w:left="360"/>
        <w:rPr>
          <w:rFonts w:ascii="Times New Roman" w:hAnsi="Times New Roman"/>
          <w:color w:val="000000" w:themeColor="text1"/>
        </w:rPr>
      </w:pPr>
      <w:r>
        <w:rPr>
          <w:rFonts w:ascii="Times New Roman" w:hAnsi="Times New Roman"/>
          <w:b/>
          <w:color w:val="000000" w:themeColor="text1"/>
        </w:rPr>
        <w:t xml:space="preserve">• </w:t>
      </w:r>
      <w:r>
        <w:rPr>
          <w:rFonts w:ascii="Times New Roman" w:hAnsi="Times New Roman"/>
          <w:color w:val="000000" w:themeColor="text1"/>
        </w:rPr>
        <w:t>Update coverage and traceability after the final test cycle.</w:t>
      </w:r>
    </w:p>
    <w:p w14:paraId="52A24E7D" w14:textId="77777777" w:rsidR="0076207B" w:rsidRPr="0076207B" w:rsidRDefault="0076207B">
      <w:pPr>
        <w:ind w:left="360"/>
        <w:rPr>
          <w:rFonts w:ascii="Times New Roman" w:hAnsi="Times New Roman"/>
          <w:color w:val="000000" w:themeColor="text1"/>
        </w:rPr>
      </w:pPr>
    </w:p>
    <w:p w14:paraId="0421D94E" w14:textId="77777777" w:rsidR="004F60E1" w:rsidRDefault="00000000">
      <w:pPr>
        <w:pStyle w:val="Heading2"/>
        <w:rPr>
          <w:rFonts w:ascii="Times New Roman" w:hAnsi="Times New Roman"/>
          <w:color w:val="000000" w:themeColor="text1"/>
        </w:rPr>
      </w:pPr>
      <w:r>
        <w:rPr>
          <w:rFonts w:ascii="Times New Roman" w:hAnsi="Times New Roman"/>
          <w:color w:val="000000" w:themeColor="text1"/>
        </w:rPr>
        <w:t>13.2 Defect Classification Template</w:t>
      </w:r>
    </w:p>
    <w:p w14:paraId="71B8A387" w14:textId="77777777" w:rsidR="00A7215E" w:rsidRPr="00A7215E" w:rsidRDefault="00A7215E" w:rsidP="00A7215E"/>
    <w:tbl>
      <w:tblPr>
        <w:tblStyle w:val="TableGrid"/>
        <w:tblW w:w="0" w:type="auto"/>
        <w:jc w:val="center"/>
        <w:tblLook w:val="04A0" w:firstRow="1" w:lastRow="0" w:firstColumn="1" w:lastColumn="0" w:noHBand="0" w:noVBand="1"/>
      </w:tblPr>
      <w:tblGrid>
        <w:gridCol w:w="5040"/>
        <w:gridCol w:w="5040"/>
      </w:tblGrid>
      <w:tr w:rsidR="004F60E1" w:rsidRPr="0076207B" w14:paraId="799D5EA1" w14:textId="77777777">
        <w:trPr>
          <w:jc w:val="center"/>
        </w:trPr>
        <w:tc>
          <w:tcPr>
            <w:tcW w:w="5040" w:type="dxa"/>
            <w:shd w:val="clear" w:color="auto" w:fill="D9EAF7"/>
          </w:tcPr>
          <w:p w14:paraId="219A2ACD" w14:textId="77777777" w:rsidR="004F60E1" w:rsidRPr="00A7215E" w:rsidRDefault="00000000">
            <w:pPr>
              <w:rPr>
                <w:rFonts w:ascii="Times New Roman" w:hAnsi="Times New Roman"/>
                <w:color w:val="000000" w:themeColor="text1"/>
                <w:szCs w:val="20"/>
              </w:rPr>
            </w:pPr>
            <w:r w:rsidRPr="00A7215E">
              <w:rPr>
                <w:rFonts w:ascii="Times New Roman" w:hAnsi="Times New Roman"/>
                <w:b/>
                <w:color w:val="000000" w:themeColor="text1"/>
                <w:szCs w:val="20"/>
              </w:rPr>
              <w:t>Field</w:t>
            </w:r>
          </w:p>
        </w:tc>
        <w:tc>
          <w:tcPr>
            <w:tcW w:w="5040" w:type="dxa"/>
            <w:shd w:val="clear" w:color="auto" w:fill="D9EAF7"/>
          </w:tcPr>
          <w:p w14:paraId="3268CD6B" w14:textId="77777777" w:rsidR="004F60E1" w:rsidRPr="00A7215E" w:rsidRDefault="00000000">
            <w:pPr>
              <w:rPr>
                <w:rFonts w:ascii="Times New Roman" w:hAnsi="Times New Roman"/>
                <w:color w:val="000000" w:themeColor="text1"/>
                <w:szCs w:val="20"/>
              </w:rPr>
            </w:pPr>
            <w:r w:rsidRPr="00A7215E">
              <w:rPr>
                <w:rFonts w:ascii="Times New Roman" w:hAnsi="Times New Roman"/>
                <w:b/>
                <w:color w:val="000000" w:themeColor="text1"/>
                <w:szCs w:val="20"/>
              </w:rPr>
              <w:t>Required Information</w:t>
            </w:r>
          </w:p>
        </w:tc>
      </w:tr>
      <w:tr w:rsidR="004F60E1" w:rsidRPr="0076207B" w14:paraId="458B4DEF" w14:textId="77777777">
        <w:trPr>
          <w:jc w:val="center"/>
        </w:trPr>
        <w:tc>
          <w:tcPr>
            <w:tcW w:w="5040" w:type="dxa"/>
            <w:vAlign w:val="center"/>
          </w:tcPr>
          <w:p w14:paraId="254441BF" w14:textId="77777777" w:rsidR="004F60E1" w:rsidRPr="00A7215E" w:rsidRDefault="00000000">
            <w:pPr>
              <w:rPr>
                <w:rFonts w:ascii="Times New Roman" w:hAnsi="Times New Roman"/>
                <w:color w:val="000000" w:themeColor="text1"/>
                <w:szCs w:val="20"/>
              </w:rPr>
            </w:pPr>
            <w:r w:rsidRPr="00A7215E">
              <w:rPr>
                <w:rFonts w:ascii="Times New Roman" w:hAnsi="Times New Roman"/>
                <w:color w:val="000000" w:themeColor="text1"/>
                <w:szCs w:val="20"/>
              </w:rPr>
              <w:t>Defect ID</w:t>
            </w:r>
          </w:p>
        </w:tc>
        <w:tc>
          <w:tcPr>
            <w:tcW w:w="5040" w:type="dxa"/>
            <w:vAlign w:val="center"/>
          </w:tcPr>
          <w:p w14:paraId="469B0E95" w14:textId="77777777" w:rsidR="004F60E1" w:rsidRPr="00A7215E" w:rsidRDefault="00000000">
            <w:pPr>
              <w:rPr>
                <w:rFonts w:ascii="Times New Roman" w:hAnsi="Times New Roman"/>
                <w:color w:val="000000" w:themeColor="text1"/>
                <w:szCs w:val="20"/>
              </w:rPr>
            </w:pPr>
            <w:r w:rsidRPr="00A7215E">
              <w:rPr>
                <w:rFonts w:ascii="Times New Roman" w:hAnsi="Times New Roman"/>
                <w:color w:val="000000" w:themeColor="text1"/>
                <w:szCs w:val="20"/>
              </w:rPr>
              <w:t>Unique defect number.</w:t>
            </w:r>
          </w:p>
        </w:tc>
      </w:tr>
      <w:tr w:rsidR="004F60E1" w:rsidRPr="0076207B" w14:paraId="5B0CFA69" w14:textId="77777777">
        <w:trPr>
          <w:jc w:val="center"/>
        </w:trPr>
        <w:tc>
          <w:tcPr>
            <w:tcW w:w="5040" w:type="dxa"/>
            <w:vAlign w:val="center"/>
          </w:tcPr>
          <w:p w14:paraId="0C39A192" w14:textId="77777777" w:rsidR="004F60E1" w:rsidRPr="00A7215E" w:rsidRDefault="00000000">
            <w:pPr>
              <w:rPr>
                <w:rFonts w:ascii="Times New Roman" w:hAnsi="Times New Roman"/>
                <w:color w:val="000000" w:themeColor="text1"/>
                <w:szCs w:val="20"/>
              </w:rPr>
            </w:pPr>
            <w:r w:rsidRPr="00A7215E">
              <w:rPr>
                <w:rFonts w:ascii="Times New Roman" w:hAnsi="Times New Roman"/>
                <w:color w:val="000000" w:themeColor="text1"/>
                <w:szCs w:val="20"/>
              </w:rPr>
              <w:t>Test Case ID</w:t>
            </w:r>
          </w:p>
        </w:tc>
        <w:tc>
          <w:tcPr>
            <w:tcW w:w="5040" w:type="dxa"/>
            <w:vAlign w:val="center"/>
          </w:tcPr>
          <w:p w14:paraId="19F8060E" w14:textId="77777777" w:rsidR="004F60E1" w:rsidRPr="00A7215E" w:rsidRDefault="00000000">
            <w:pPr>
              <w:rPr>
                <w:rFonts w:ascii="Times New Roman" w:hAnsi="Times New Roman"/>
                <w:color w:val="000000" w:themeColor="text1"/>
                <w:szCs w:val="20"/>
              </w:rPr>
            </w:pPr>
            <w:r w:rsidRPr="00A7215E">
              <w:rPr>
                <w:rFonts w:ascii="Times New Roman" w:hAnsi="Times New Roman"/>
                <w:color w:val="000000" w:themeColor="text1"/>
                <w:szCs w:val="20"/>
              </w:rPr>
              <w:t>Failing test case.</w:t>
            </w:r>
          </w:p>
        </w:tc>
      </w:tr>
      <w:tr w:rsidR="004F60E1" w:rsidRPr="0076207B" w14:paraId="7F460001" w14:textId="77777777">
        <w:trPr>
          <w:jc w:val="center"/>
        </w:trPr>
        <w:tc>
          <w:tcPr>
            <w:tcW w:w="5040" w:type="dxa"/>
            <w:vAlign w:val="center"/>
          </w:tcPr>
          <w:p w14:paraId="1BEF783F" w14:textId="77777777" w:rsidR="004F60E1" w:rsidRPr="00A7215E" w:rsidRDefault="00000000">
            <w:pPr>
              <w:rPr>
                <w:rFonts w:ascii="Times New Roman" w:hAnsi="Times New Roman"/>
                <w:color w:val="000000" w:themeColor="text1"/>
                <w:szCs w:val="20"/>
              </w:rPr>
            </w:pPr>
            <w:r w:rsidRPr="00A7215E">
              <w:rPr>
                <w:rFonts w:ascii="Times New Roman" w:hAnsi="Times New Roman"/>
                <w:color w:val="000000" w:themeColor="text1"/>
                <w:szCs w:val="20"/>
              </w:rPr>
              <w:t>Requirement ID</w:t>
            </w:r>
          </w:p>
        </w:tc>
        <w:tc>
          <w:tcPr>
            <w:tcW w:w="5040" w:type="dxa"/>
            <w:vAlign w:val="center"/>
          </w:tcPr>
          <w:p w14:paraId="4CE4C428" w14:textId="77777777" w:rsidR="004F60E1" w:rsidRPr="00A7215E" w:rsidRDefault="00000000">
            <w:pPr>
              <w:rPr>
                <w:rFonts w:ascii="Times New Roman" w:hAnsi="Times New Roman"/>
                <w:color w:val="000000" w:themeColor="text1"/>
                <w:szCs w:val="20"/>
              </w:rPr>
            </w:pPr>
            <w:r w:rsidRPr="00A7215E">
              <w:rPr>
                <w:rFonts w:ascii="Times New Roman" w:hAnsi="Times New Roman"/>
                <w:color w:val="000000" w:themeColor="text1"/>
                <w:szCs w:val="20"/>
              </w:rPr>
              <w:t>Related requirement.</w:t>
            </w:r>
          </w:p>
        </w:tc>
      </w:tr>
      <w:tr w:rsidR="004F60E1" w:rsidRPr="0076207B" w14:paraId="1255DFDF" w14:textId="77777777">
        <w:trPr>
          <w:jc w:val="center"/>
        </w:trPr>
        <w:tc>
          <w:tcPr>
            <w:tcW w:w="5040" w:type="dxa"/>
            <w:vAlign w:val="center"/>
          </w:tcPr>
          <w:p w14:paraId="3B7B1F86" w14:textId="77777777" w:rsidR="004F60E1" w:rsidRPr="00A7215E" w:rsidRDefault="00000000">
            <w:pPr>
              <w:rPr>
                <w:rFonts w:ascii="Times New Roman" w:hAnsi="Times New Roman"/>
                <w:color w:val="000000" w:themeColor="text1"/>
                <w:szCs w:val="20"/>
              </w:rPr>
            </w:pPr>
            <w:r w:rsidRPr="00A7215E">
              <w:rPr>
                <w:rFonts w:ascii="Times New Roman" w:hAnsi="Times New Roman"/>
                <w:color w:val="000000" w:themeColor="text1"/>
                <w:szCs w:val="20"/>
              </w:rPr>
              <w:t>Severity</w:t>
            </w:r>
          </w:p>
        </w:tc>
        <w:tc>
          <w:tcPr>
            <w:tcW w:w="5040" w:type="dxa"/>
            <w:vAlign w:val="center"/>
          </w:tcPr>
          <w:p w14:paraId="7D752693" w14:textId="77777777" w:rsidR="004F60E1" w:rsidRPr="00A7215E" w:rsidRDefault="00000000">
            <w:pPr>
              <w:rPr>
                <w:rFonts w:ascii="Times New Roman" w:hAnsi="Times New Roman"/>
                <w:color w:val="000000" w:themeColor="text1"/>
                <w:szCs w:val="20"/>
              </w:rPr>
            </w:pPr>
            <w:r w:rsidRPr="00A7215E">
              <w:rPr>
                <w:rFonts w:ascii="Times New Roman" w:hAnsi="Times New Roman"/>
                <w:color w:val="000000" w:themeColor="text1"/>
                <w:szCs w:val="20"/>
              </w:rPr>
              <w:t>Business/technical impact.</w:t>
            </w:r>
          </w:p>
        </w:tc>
      </w:tr>
      <w:tr w:rsidR="004F60E1" w:rsidRPr="0076207B" w14:paraId="57536B68" w14:textId="77777777">
        <w:trPr>
          <w:jc w:val="center"/>
        </w:trPr>
        <w:tc>
          <w:tcPr>
            <w:tcW w:w="5040" w:type="dxa"/>
            <w:vAlign w:val="center"/>
          </w:tcPr>
          <w:p w14:paraId="037A3B44" w14:textId="77777777" w:rsidR="004F60E1" w:rsidRPr="00A7215E" w:rsidRDefault="00000000">
            <w:pPr>
              <w:rPr>
                <w:rFonts w:ascii="Times New Roman" w:hAnsi="Times New Roman"/>
                <w:color w:val="000000" w:themeColor="text1"/>
                <w:szCs w:val="20"/>
              </w:rPr>
            </w:pPr>
            <w:r w:rsidRPr="00A7215E">
              <w:rPr>
                <w:rFonts w:ascii="Times New Roman" w:hAnsi="Times New Roman"/>
                <w:color w:val="000000" w:themeColor="text1"/>
                <w:szCs w:val="20"/>
              </w:rPr>
              <w:t>Priority</w:t>
            </w:r>
          </w:p>
        </w:tc>
        <w:tc>
          <w:tcPr>
            <w:tcW w:w="5040" w:type="dxa"/>
            <w:vAlign w:val="center"/>
          </w:tcPr>
          <w:p w14:paraId="03405D99" w14:textId="77777777" w:rsidR="004F60E1" w:rsidRPr="00A7215E" w:rsidRDefault="00000000">
            <w:pPr>
              <w:rPr>
                <w:rFonts w:ascii="Times New Roman" w:hAnsi="Times New Roman"/>
                <w:color w:val="000000" w:themeColor="text1"/>
                <w:szCs w:val="20"/>
              </w:rPr>
            </w:pPr>
            <w:r w:rsidRPr="00A7215E">
              <w:rPr>
                <w:rFonts w:ascii="Times New Roman" w:hAnsi="Times New Roman"/>
                <w:color w:val="000000" w:themeColor="text1"/>
                <w:szCs w:val="20"/>
              </w:rPr>
              <w:t>Fix priority.</w:t>
            </w:r>
          </w:p>
        </w:tc>
      </w:tr>
      <w:tr w:rsidR="004F60E1" w:rsidRPr="0076207B" w14:paraId="12D721D8" w14:textId="77777777">
        <w:trPr>
          <w:jc w:val="center"/>
        </w:trPr>
        <w:tc>
          <w:tcPr>
            <w:tcW w:w="5040" w:type="dxa"/>
            <w:vAlign w:val="center"/>
          </w:tcPr>
          <w:p w14:paraId="364C50CC" w14:textId="77777777" w:rsidR="004F60E1" w:rsidRPr="00A7215E" w:rsidRDefault="00000000">
            <w:pPr>
              <w:rPr>
                <w:rFonts w:ascii="Times New Roman" w:hAnsi="Times New Roman"/>
                <w:color w:val="000000" w:themeColor="text1"/>
                <w:szCs w:val="20"/>
              </w:rPr>
            </w:pPr>
            <w:r w:rsidRPr="00A7215E">
              <w:rPr>
                <w:rFonts w:ascii="Times New Roman" w:hAnsi="Times New Roman"/>
                <w:color w:val="000000" w:themeColor="text1"/>
                <w:szCs w:val="20"/>
              </w:rPr>
              <w:t>Steps</w:t>
            </w:r>
          </w:p>
        </w:tc>
        <w:tc>
          <w:tcPr>
            <w:tcW w:w="5040" w:type="dxa"/>
            <w:vAlign w:val="center"/>
          </w:tcPr>
          <w:p w14:paraId="28C46EB0" w14:textId="77777777" w:rsidR="004F60E1" w:rsidRPr="00A7215E" w:rsidRDefault="00000000">
            <w:pPr>
              <w:rPr>
                <w:rFonts w:ascii="Times New Roman" w:hAnsi="Times New Roman"/>
                <w:color w:val="000000" w:themeColor="text1"/>
                <w:szCs w:val="20"/>
              </w:rPr>
            </w:pPr>
            <w:r w:rsidRPr="00A7215E">
              <w:rPr>
                <w:rFonts w:ascii="Times New Roman" w:hAnsi="Times New Roman"/>
                <w:color w:val="000000" w:themeColor="text1"/>
                <w:szCs w:val="20"/>
              </w:rPr>
              <w:t>Repeatable reproduction steps.</w:t>
            </w:r>
          </w:p>
        </w:tc>
      </w:tr>
      <w:tr w:rsidR="004F60E1" w:rsidRPr="0076207B" w14:paraId="21475CC6" w14:textId="77777777">
        <w:trPr>
          <w:jc w:val="center"/>
        </w:trPr>
        <w:tc>
          <w:tcPr>
            <w:tcW w:w="5040" w:type="dxa"/>
            <w:vAlign w:val="center"/>
          </w:tcPr>
          <w:p w14:paraId="623A0F05" w14:textId="77777777" w:rsidR="004F60E1" w:rsidRPr="00A7215E" w:rsidRDefault="00000000">
            <w:pPr>
              <w:rPr>
                <w:rFonts w:ascii="Times New Roman" w:hAnsi="Times New Roman"/>
                <w:color w:val="000000" w:themeColor="text1"/>
                <w:szCs w:val="20"/>
              </w:rPr>
            </w:pPr>
            <w:r w:rsidRPr="00A7215E">
              <w:rPr>
                <w:rFonts w:ascii="Times New Roman" w:hAnsi="Times New Roman"/>
                <w:color w:val="000000" w:themeColor="text1"/>
                <w:szCs w:val="20"/>
              </w:rPr>
              <w:t>Expected</w:t>
            </w:r>
          </w:p>
        </w:tc>
        <w:tc>
          <w:tcPr>
            <w:tcW w:w="5040" w:type="dxa"/>
            <w:vAlign w:val="center"/>
          </w:tcPr>
          <w:p w14:paraId="685F0B74" w14:textId="77777777" w:rsidR="004F60E1" w:rsidRPr="00A7215E" w:rsidRDefault="00000000">
            <w:pPr>
              <w:rPr>
                <w:rFonts w:ascii="Times New Roman" w:hAnsi="Times New Roman"/>
                <w:color w:val="000000" w:themeColor="text1"/>
                <w:szCs w:val="20"/>
              </w:rPr>
            </w:pPr>
            <w:r w:rsidRPr="00A7215E">
              <w:rPr>
                <w:rFonts w:ascii="Times New Roman" w:hAnsi="Times New Roman"/>
                <w:color w:val="000000" w:themeColor="text1"/>
                <w:szCs w:val="20"/>
              </w:rPr>
              <w:t>Required behaviour.</w:t>
            </w:r>
          </w:p>
        </w:tc>
      </w:tr>
      <w:tr w:rsidR="004F60E1" w:rsidRPr="0076207B" w14:paraId="52F7C5F3" w14:textId="77777777">
        <w:trPr>
          <w:jc w:val="center"/>
        </w:trPr>
        <w:tc>
          <w:tcPr>
            <w:tcW w:w="5040" w:type="dxa"/>
            <w:vAlign w:val="center"/>
          </w:tcPr>
          <w:p w14:paraId="49BEE687" w14:textId="77777777" w:rsidR="004F60E1" w:rsidRPr="00A7215E" w:rsidRDefault="00000000">
            <w:pPr>
              <w:rPr>
                <w:rFonts w:ascii="Times New Roman" w:hAnsi="Times New Roman"/>
                <w:color w:val="000000" w:themeColor="text1"/>
                <w:szCs w:val="20"/>
              </w:rPr>
            </w:pPr>
            <w:r w:rsidRPr="00A7215E">
              <w:rPr>
                <w:rFonts w:ascii="Times New Roman" w:hAnsi="Times New Roman"/>
                <w:color w:val="000000" w:themeColor="text1"/>
                <w:szCs w:val="20"/>
              </w:rPr>
              <w:t>Actual</w:t>
            </w:r>
          </w:p>
        </w:tc>
        <w:tc>
          <w:tcPr>
            <w:tcW w:w="5040" w:type="dxa"/>
            <w:vAlign w:val="center"/>
          </w:tcPr>
          <w:p w14:paraId="3B9EB7A3" w14:textId="77777777" w:rsidR="004F60E1" w:rsidRPr="00A7215E" w:rsidRDefault="00000000">
            <w:pPr>
              <w:rPr>
                <w:rFonts w:ascii="Times New Roman" w:hAnsi="Times New Roman"/>
                <w:color w:val="000000" w:themeColor="text1"/>
                <w:szCs w:val="20"/>
              </w:rPr>
            </w:pPr>
            <w:r w:rsidRPr="00A7215E">
              <w:rPr>
                <w:rFonts w:ascii="Times New Roman" w:hAnsi="Times New Roman"/>
                <w:color w:val="000000" w:themeColor="text1"/>
                <w:szCs w:val="20"/>
              </w:rPr>
              <w:t>Observed behaviour.</w:t>
            </w:r>
          </w:p>
        </w:tc>
      </w:tr>
      <w:tr w:rsidR="004F60E1" w:rsidRPr="0076207B" w14:paraId="49A9406B" w14:textId="77777777">
        <w:trPr>
          <w:jc w:val="center"/>
        </w:trPr>
        <w:tc>
          <w:tcPr>
            <w:tcW w:w="5040" w:type="dxa"/>
            <w:vAlign w:val="center"/>
          </w:tcPr>
          <w:p w14:paraId="0671DE09" w14:textId="77777777" w:rsidR="004F60E1" w:rsidRPr="00A7215E" w:rsidRDefault="00000000">
            <w:pPr>
              <w:rPr>
                <w:rFonts w:ascii="Times New Roman" w:hAnsi="Times New Roman"/>
                <w:color w:val="000000" w:themeColor="text1"/>
                <w:szCs w:val="20"/>
              </w:rPr>
            </w:pPr>
            <w:r w:rsidRPr="00A7215E">
              <w:rPr>
                <w:rFonts w:ascii="Times New Roman" w:hAnsi="Times New Roman"/>
                <w:color w:val="000000" w:themeColor="text1"/>
                <w:szCs w:val="20"/>
              </w:rPr>
              <w:t>Evidence</w:t>
            </w:r>
          </w:p>
        </w:tc>
        <w:tc>
          <w:tcPr>
            <w:tcW w:w="5040" w:type="dxa"/>
            <w:vAlign w:val="center"/>
          </w:tcPr>
          <w:p w14:paraId="595FC22E" w14:textId="77777777" w:rsidR="004F60E1" w:rsidRPr="00A7215E" w:rsidRDefault="00000000">
            <w:pPr>
              <w:rPr>
                <w:rFonts w:ascii="Times New Roman" w:hAnsi="Times New Roman"/>
                <w:color w:val="000000" w:themeColor="text1"/>
                <w:szCs w:val="20"/>
              </w:rPr>
            </w:pPr>
            <w:r w:rsidRPr="00A7215E">
              <w:rPr>
                <w:rFonts w:ascii="Times New Roman" w:hAnsi="Times New Roman"/>
                <w:color w:val="000000" w:themeColor="text1"/>
                <w:szCs w:val="20"/>
              </w:rPr>
              <w:t>Screenshot/log/data.</w:t>
            </w:r>
          </w:p>
        </w:tc>
      </w:tr>
      <w:tr w:rsidR="004F60E1" w:rsidRPr="0076207B" w14:paraId="0D2D63CC" w14:textId="77777777">
        <w:trPr>
          <w:jc w:val="center"/>
        </w:trPr>
        <w:tc>
          <w:tcPr>
            <w:tcW w:w="5040" w:type="dxa"/>
            <w:vAlign w:val="center"/>
          </w:tcPr>
          <w:p w14:paraId="7D191D50" w14:textId="77777777" w:rsidR="004F60E1" w:rsidRPr="00A7215E" w:rsidRDefault="00000000">
            <w:pPr>
              <w:rPr>
                <w:rFonts w:ascii="Times New Roman" w:hAnsi="Times New Roman"/>
                <w:color w:val="000000" w:themeColor="text1"/>
                <w:szCs w:val="20"/>
              </w:rPr>
            </w:pPr>
            <w:r w:rsidRPr="00A7215E">
              <w:rPr>
                <w:rFonts w:ascii="Times New Roman" w:hAnsi="Times New Roman"/>
                <w:color w:val="000000" w:themeColor="text1"/>
                <w:szCs w:val="20"/>
              </w:rPr>
              <w:t>Status</w:t>
            </w:r>
          </w:p>
        </w:tc>
        <w:tc>
          <w:tcPr>
            <w:tcW w:w="5040" w:type="dxa"/>
            <w:vAlign w:val="center"/>
          </w:tcPr>
          <w:p w14:paraId="47867B1A" w14:textId="77777777" w:rsidR="004F60E1" w:rsidRPr="00A7215E" w:rsidRDefault="00000000">
            <w:pPr>
              <w:rPr>
                <w:rFonts w:ascii="Times New Roman" w:hAnsi="Times New Roman"/>
                <w:color w:val="000000" w:themeColor="text1"/>
                <w:szCs w:val="20"/>
              </w:rPr>
            </w:pPr>
            <w:r w:rsidRPr="00A7215E">
              <w:rPr>
                <w:rFonts w:ascii="Times New Roman" w:hAnsi="Times New Roman"/>
                <w:color w:val="000000" w:themeColor="text1"/>
                <w:szCs w:val="20"/>
              </w:rPr>
              <w:t>New/Assigned/Fixed/Retest/Closed.</w:t>
            </w:r>
          </w:p>
        </w:tc>
      </w:tr>
    </w:tbl>
    <w:p w14:paraId="215A4A4D" w14:textId="77777777" w:rsidR="004F60E1" w:rsidRPr="0076207B" w:rsidRDefault="004F60E1">
      <w:pPr>
        <w:rPr>
          <w:rFonts w:ascii="Times New Roman" w:hAnsi="Times New Roman"/>
          <w:color w:val="000000" w:themeColor="text1"/>
        </w:rPr>
      </w:pPr>
    </w:p>
    <w:p w14:paraId="616850AF" w14:textId="77777777" w:rsidR="00A7215E" w:rsidRDefault="00A7215E">
      <w:pPr>
        <w:pStyle w:val="Heading2"/>
        <w:rPr>
          <w:rFonts w:ascii="Times New Roman" w:hAnsi="Times New Roman"/>
          <w:color w:val="000000" w:themeColor="text1"/>
        </w:rPr>
      </w:pPr>
    </w:p>
    <w:p w14:paraId="1FE12080" w14:textId="62B8AA40" w:rsidR="004F60E1" w:rsidRPr="0076207B" w:rsidRDefault="00000000">
      <w:pPr>
        <w:pStyle w:val="Heading2"/>
        <w:rPr>
          <w:rFonts w:ascii="Times New Roman" w:hAnsi="Times New Roman"/>
          <w:color w:val="000000" w:themeColor="text1"/>
        </w:rPr>
      </w:pPr>
      <w:r>
        <w:rPr>
          <w:rFonts w:ascii="Times New Roman" w:hAnsi="Times New Roman"/>
          <w:color w:val="000000" w:themeColor="text1"/>
        </w:rPr>
        <w:lastRenderedPageBreak/>
        <w:t>13.3 Retest and Regression Rules</w:t>
      </w:r>
    </w:p>
    <w:p w14:paraId="1AA88EA4" w14:textId="77777777" w:rsidR="004F60E1" w:rsidRPr="0076207B" w:rsidRDefault="00000000">
      <w:pPr>
        <w:ind w:left="360"/>
        <w:rPr>
          <w:rFonts w:ascii="Times New Roman" w:hAnsi="Times New Roman"/>
          <w:color w:val="000000" w:themeColor="text1"/>
        </w:rPr>
      </w:pPr>
      <w:r>
        <w:rPr>
          <w:rFonts w:ascii="Times New Roman" w:hAnsi="Times New Roman"/>
          <w:b/>
          <w:color w:val="000000" w:themeColor="text1"/>
        </w:rPr>
        <w:t xml:space="preserve">• </w:t>
      </w:r>
      <w:r>
        <w:rPr>
          <w:rFonts w:ascii="Times New Roman" w:hAnsi="Times New Roman"/>
          <w:color w:val="000000" w:themeColor="text1"/>
        </w:rPr>
        <w:t>A failed test case must be retested after the associated defect is fixed.</w:t>
      </w:r>
    </w:p>
    <w:p w14:paraId="4F74EFA3" w14:textId="77777777" w:rsidR="004F60E1" w:rsidRPr="0076207B" w:rsidRDefault="00000000">
      <w:pPr>
        <w:ind w:left="360"/>
        <w:rPr>
          <w:rFonts w:ascii="Times New Roman" w:hAnsi="Times New Roman"/>
          <w:color w:val="000000" w:themeColor="text1"/>
        </w:rPr>
      </w:pPr>
      <w:r>
        <w:rPr>
          <w:rFonts w:ascii="Times New Roman" w:hAnsi="Times New Roman"/>
          <w:b/>
          <w:color w:val="000000" w:themeColor="text1"/>
        </w:rPr>
        <w:t xml:space="preserve">• </w:t>
      </w:r>
      <w:r>
        <w:rPr>
          <w:rFonts w:ascii="Times New Roman" w:hAnsi="Times New Roman"/>
          <w:color w:val="000000" w:themeColor="text1"/>
        </w:rPr>
        <w:t>Related functionality should be regression-tested even if the original defect is closed.</w:t>
      </w:r>
    </w:p>
    <w:p w14:paraId="541A13AF" w14:textId="77777777" w:rsidR="004F60E1" w:rsidRPr="0076207B" w:rsidRDefault="00000000">
      <w:pPr>
        <w:ind w:left="360"/>
        <w:rPr>
          <w:rFonts w:ascii="Times New Roman" w:hAnsi="Times New Roman"/>
          <w:color w:val="000000" w:themeColor="text1"/>
        </w:rPr>
      </w:pPr>
      <w:r>
        <w:rPr>
          <w:rFonts w:ascii="Times New Roman" w:hAnsi="Times New Roman"/>
          <w:b/>
          <w:color w:val="000000" w:themeColor="text1"/>
        </w:rPr>
        <w:t xml:space="preserve">• </w:t>
      </w:r>
      <w:r>
        <w:rPr>
          <w:rFonts w:ascii="Times New Roman" w:hAnsi="Times New Roman"/>
          <w:color w:val="000000" w:themeColor="text1"/>
        </w:rPr>
        <w:t>Database changes require integrity and duplicate-record regression tests.</w:t>
      </w:r>
    </w:p>
    <w:p w14:paraId="077207C1" w14:textId="77777777" w:rsidR="004F60E1" w:rsidRPr="0076207B" w:rsidRDefault="00000000">
      <w:pPr>
        <w:ind w:left="360"/>
        <w:rPr>
          <w:rFonts w:ascii="Times New Roman" w:hAnsi="Times New Roman"/>
          <w:color w:val="000000" w:themeColor="text1"/>
        </w:rPr>
      </w:pPr>
      <w:r>
        <w:rPr>
          <w:rFonts w:ascii="Times New Roman" w:hAnsi="Times New Roman"/>
          <w:b/>
          <w:color w:val="000000" w:themeColor="text1"/>
        </w:rPr>
        <w:t xml:space="preserve">• </w:t>
      </w:r>
      <w:r>
        <w:rPr>
          <w:rFonts w:ascii="Times New Roman" w:hAnsi="Times New Roman"/>
          <w:color w:val="000000" w:themeColor="text1"/>
        </w:rPr>
        <w:t>Authentication changes require both positive and negative security tests.</w:t>
      </w:r>
    </w:p>
    <w:p w14:paraId="3CA02F29" w14:textId="77777777" w:rsidR="004F60E1" w:rsidRPr="0076207B" w:rsidRDefault="00000000">
      <w:pPr>
        <w:ind w:left="360"/>
        <w:rPr>
          <w:rFonts w:ascii="Times New Roman" w:hAnsi="Times New Roman"/>
          <w:color w:val="000000" w:themeColor="text1"/>
        </w:rPr>
      </w:pPr>
      <w:r>
        <w:rPr>
          <w:rFonts w:ascii="Times New Roman" w:hAnsi="Times New Roman"/>
          <w:b/>
          <w:color w:val="000000" w:themeColor="text1"/>
        </w:rPr>
        <w:t xml:space="preserve">• </w:t>
      </w:r>
      <w:r>
        <w:rPr>
          <w:rFonts w:ascii="Times New Roman" w:hAnsi="Times New Roman"/>
          <w:color w:val="000000" w:themeColor="text1"/>
        </w:rPr>
        <w:t>AI input or threshold changes require prediction and boundary regression tests.</w:t>
      </w:r>
    </w:p>
    <w:p w14:paraId="6064E825" w14:textId="77777777" w:rsidR="0076207B" w:rsidRDefault="0076207B" w:rsidP="0076207B">
      <w:pPr>
        <w:rPr>
          <w:rFonts w:ascii="Times New Roman" w:hAnsi="Times New Roman"/>
          <w:color w:val="000000" w:themeColor="text1"/>
        </w:rPr>
      </w:pPr>
    </w:p>
    <w:p w14:paraId="2F77B3C4" w14:textId="5CE88C8D" w:rsidR="004F60E1" w:rsidRDefault="00000000" w:rsidP="0076207B">
      <w:pPr>
        <w:rPr>
          <w:rFonts w:ascii="Times New Roman" w:hAnsi="Times New Roman"/>
          <w:b/>
          <w:bCs/>
          <w:color w:val="000000" w:themeColor="text1"/>
          <w:sz w:val="32"/>
          <w:szCs w:val="32"/>
        </w:rPr>
      </w:pPr>
      <w:r>
        <w:rPr>
          <w:rFonts w:ascii="Times New Roman" w:hAnsi="Times New Roman"/>
          <w:b/>
          <w:bCs/>
          <w:color w:val="000000" w:themeColor="text1"/>
          <w:sz w:val="32"/>
          <w:szCs w:val="32"/>
        </w:rPr>
        <w:t>14. Test Evidence and Submission Checklist</w:t>
      </w:r>
    </w:p>
    <w:p w14:paraId="0A6BA041" w14:textId="77777777" w:rsidR="0076207B" w:rsidRPr="0076207B" w:rsidRDefault="0076207B" w:rsidP="0076207B">
      <w:pPr>
        <w:rPr>
          <w:rFonts w:ascii="Times New Roman" w:hAnsi="Times New Roman"/>
          <w:b/>
          <w:bCs/>
          <w:color w:val="000000" w:themeColor="text1"/>
          <w:sz w:val="32"/>
          <w:szCs w:val="32"/>
        </w:rPr>
      </w:pPr>
    </w:p>
    <w:p w14:paraId="1E3824EC" w14:textId="77777777" w:rsidR="004F60E1" w:rsidRPr="0076207B" w:rsidRDefault="00000000">
      <w:pPr>
        <w:pStyle w:val="Heading2"/>
        <w:rPr>
          <w:rFonts w:ascii="Times New Roman" w:hAnsi="Times New Roman"/>
          <w:color w:val="000000" w:themeColor="text1"/>
        </w:rPr>
      </w:pPr>
      <w:r>
        <w:rPr>
          <w:rFonts w:ascii="Times New Roman" w:hAnsi="Times New Roman"/>
          <w:color w:val="000000" w:themeColor="text1"/>
        </w:rPr>
        <w:t>14.1 Evidence to Collect</w:t>
      </w:r>
    </w:p>
    <w:p w14:paraId="6AED267B" w14:textId="77777777" w:rsidR="004F60E1" w:rsidRPr="0076207B" w:rsidRDefault="00000000">
      <w:pPr>
        <w:ind w:left="360"/>
        <w:rPr>
          <w:rFonts w:ascii="Times New Roman" w:hAnsi="Times New Roman"/>
          <w:color w:val="000000" w:themeColor="text1"/>
        </w:rPr>
      </w:pPr>
      <w:r>
        <w:rPr>
          <w:rFonts w:ascii="Times New Roman" w:hAnsi="Times New Roman"/>
          <w:b/>
          <w:color w:val="000000" w:themeColor="text1"/>
        </w:rPr>
        <w:t xml:space="preserve">• </w:t>
      </w:r>
      <w:r>
        <w:rPr>
          <w:rFonts w:ascii="Times New Roman" w:hAnsi="Times New Roman"/>
          <w:color w:val="000000" w:themeColor="text1"/>
        </w:rPr>
        <w:t>Cattle registration and sensor-association screenshot.</w:t>
      </w:r>
    </w:p>
    <w:p w14:paraId="26EA3818" w14:textId="77777777" w:rsidR="004F60E1" w:rsidRPr="0076207B" w:rsidRDefault="00000000">
      <w:pPr>
        <w:ind w:left="360"/>
        <w:rPr>
          <w:rFonts w:ascii="Times New Roman" w:hAnsi="Times New Roman"/>
          <w:color w:val="000000" w:themeColor="text1"/>
        </w:rPr>
      </w:pPr>
      <w:r>
        <w:rPr>
          <w:rFonts w:ascii="Times New Roman" w:hAnsi="Times New Roman"/>
          <w:b/>
          <w:color w:val="000000" w:themeColor="text1"/>
        </w:rPr>
        <w:t xml:space="preserve">• </w:t>
      </w:r>
      <w:r>
        <w:rPr>
          <w:rFonts w:ascii="Times New Roman" w:hAnsi="Times New Roman"/>
          <w:color w:val="000000" w:themeColor="text1"/>
        </w:rPr>
        <w:t>Health dashboard screenshot showing valid readings.</w:t>
      </w:r>
    </w:p>
    <w:p w14:paraId="0276AA7E" w14:textId="77777777" w:rsidR="004F60E1" w:rsidRPr="0076207B" w:rsidRDefault="00000000">
      <w:pPr>
        <w:ind w:left="360"/>
        <w:rPr>
          <w:rFonts w:ascii="Times New Roman" w:hAnsi="Times New Roman"/>
          <w:color w:val="000000" w:themeColor="text1"/>
        </w:rPr>
      </w:pPr>
      <w:r>
        <w:rPr>
          <w:rFonts w:ascii="Times New Roman" w:hAnsi="Times New Roman"/>
          <w:b/>
          <w:color w:val="000000" w:themeColor="text1"/>
        </w:rPr>
        <w:t xml:space="preserve">• </w:t>
      </w:r>
      <w:r>
        <w:rPr>
          <w:rFonts w:ascii="Times New Roman" w:hAnsi="Times New Roman"/>
          <w:color w:val="000000" w:themeColor="text1"/>
        </w:rPr>
        <w:t>Invalid-data validation screenshot.</w:t>
      </w:r>
    </w:p>
    <w:p w14:paraId="1D7758FA" w14:textId="77777777" w:rsidR="004F60E1" w:rsidRPr="0076207B" w:rsidRDefault="00000000">
      <w:pPr>
        <w:ind w:left="360"/>
        <w:rPr>
          <w:rFonts w:ascii="Times New Roman" w:hAnsi="Times New Roman"/>
          <w:color w:val="000000" w:themeColor="text1"/>
        </w:rPr>
      </w:pPr>
      <w:r>
        <w:rPr>
          <w:rFonts w:ascii="Times New Roman" w:hAnsi="Times New Roman"/>
          <w:b/>
          <w:color w:val="000000" w:themeColor="text1"/>
        </w:rPr>
        <w:t xml:space="preserve">• </w:t>
      </w:r>
      <w:r>
        <w:rPr>
          <w:rFonts w:ascii="Times New Roman" w:hAnsi="Times New Roman"/>
          <w:color w:val="000000" w:themeColor="text1"/>
        </w:rPr>
        <w:t>Disease-risk prediction result and alert evidence.</w:t>
      </w:r>
    </w:p>
    <w:p w14:paraId="069D20F4" w14:textId="77777777" w:rsidR="004F60E1" w:rsidRPr="0076207B" w:rsidRDefault="00000000">
      <w:pPr>
        <w:ind w:left="360"/>
        <w:rPr>
          <w:rFonts w:ascii="Times New Roman" w:hAnsi="Times New Roman"/>
          <w:color w:val="000000" w:themeColor="text1"/>
        </w:rPr>
      </w:pPr>
      <w:r>
        <w:rPr>
          <w:rFonts w:ascii="Times New Roman" w:hAnsi="Times New Roman"/>
          <w:b/>
          <w:color w:val="000000" w:themeColor="text1"/>
        </w:rPr>
        <w:t xml:space="preserve">• </w:t>
      </w:r>
      <w:r>
        <w:rPr>
          <w:rFonts w:ascii="Times New Roman" w:hAnsi="Times New Roman"/>
          <w:color w:val="000000" w:themeColor="text1"/>
        </w:rPr>
        <w:t>Feeding schedule creation and boundary validation evidence.</w:t>
      </w:r>
    </w:p>
    <w:p w14:paraId="5505E89C" w14:textId="77777777" w:rsidR="004F60E1" w:rsidRPr="0076207B" w:rsidRDefault="00000000">
      <w:pPr>
        <w:ind w:left="360"/>
        <w:rPr>
          <w:rFonts w:ascii="Times New Roman" w:hAnsi="Times New Roman"/>
          <w:color w:val="000000" w:themeColor="text1"/>
        </w:rPr>
      </w:pPr>
      <w:r>
        <w:rPr>
          <w:rFonts w:ascii="Times New Roman" w:hAnsi="Times New Roman"/>
          <w:b/>
          <w:color w:val="000000" w:themeColor="text1"/>
        </w:rPr>
        <w:t xml:space="preserve">• </w:t>
      </w:r>
      <w:r>
        <w:rPr>
          <w:rFonts w:ascii="Times New Roman" w:hAnsi="Times New Roman"/>
          <w:color w:val="000000" w:themeColor="text1"/>
        </w:rPr>
        <w:t>Milk entry and production-history evidence.</w:t>
      </w:r>
    </w:p>
    <w:p w14:paraId="5EB99CCF" w14:textId="77777777" w:rsidR="004F60E1" w:rsidRPr="0076207B" w:rsidRDefault="00000000">
      <w:pPr>
        <w:ind w:left="360"/>
        <w:rPr>
          <w:rFonts w:ascii="Times New Roman" w:hAnsi="Times New Roman"/>
          <w:color w:val="000000" w:themeColor="text1"/>
        </w:rPr>
      </w:pPr>
      <w:r>
        <w:rPr>
          <w:rFonts w:ascii="Times New Roman" w:hAnsi="Times New Roman"/>
          <w:b/>
          <w:color w:val="000000" w:themeColor="text1"/>
        </w:rPr>
        <w:t xml:space="preserve">• </w:t>
      </w:r>
      <w:r>
        <w:rPr>
          <w:rFonts w:ascii="Times New Roman" w:hAnsi="Times New Roman"/>
          <w:color w:val="000000" w:themeColor="text1"/>
        </w:rPr>
        <w:t>Report-generation evidence for valid and invalid date ranges.</w:t>
      </w:r>
    </w:p>
    <w:p w14:paraId="11C19FDF" w14:textId="77777777" w:rsidR="004F60E1" w:rsidRPr="0076207B" w:rsidRDefault="00000000">
      <w:pPr>
        <w:ind w:left="360"/>
        <w:rPr>
          <w:rFonts w:ascii="Times New Roman" w:hAnsi="Times New Roman"/>
          <w:color w:val="000000" w:themeColor="text1"/>
        </w:rPr>
      </w:pPr>
      <w:r>
        <w:rPr>
          <w:rFonts w:ascii="Times New Roman" w:hAnsi="Times New Roman"/>
          <w:b/>
          <w:color w:val="000000" w:themeColor="text1"/>
        </w:rPr>
        <w:t xml:space="preserve">• </w:t>
      </w:r>
      <w:r>
        <w:rPr>
          <w:rFonts w:ascii="Times New Roman" w:hAnsi="Times New Roman"/>
          <w:color w:val="000000" w:themeColor="text1"/>
        </w:rPr>
        <w:t>Dashboard/report consistency evidence.</w:t>
      </w:r>
    </w:p>
    <w:p w14:paraId="4C1EEC5A" w14:textId="77777777" w:rsidR="004F60E1" w:rsidRPr="0076207B" w:rsidRDefault="00000000">
      <w:pPr>
        <w:ind w:left="360"/>
        <w:rPr>
          <w:rFonts w:ascii="Times New Roman" w:hAnsi="Times New Roman"/>
          <w:color w:val="000000" w:themeColor="text1"/>
        </w:rPr>
      </w:pPr>
      <w:r>
        <w:rPr>
          <w:rFonts w:ascii="Times New Roman" w:hAnsi="Times New Roman"/>
          <w:b/>
          <w:color w:val="000000" w:themeColor="text1"/>
        </w:rPr>
        <w:t xml:space="preserve">• </w:t>
      </w:r>
      <w:r>
        <w:rPr>
          <w:rFonts w:ascii="Times New Roman" w:hAnsi="Times New Roman"/>
          <w:color w:val="000000" w:themeColor="text1"/>
        </w:rPr>
        <w:t>Authorized and unauthorized access evidence.</w:t>
      </w:r>
    </w:p>
    <w:p w14:paraId="595E1754" w14:textId="77777777" w:rsidR="004F60E1" w:rsidRPr="0076207B" w:rsidRDefault="00000000">
      <w:pPr>
        <w:ind w:left="360"/>
        <w:rPr>
          <w:rFonts w:ascii="Times New Roman" w:hAnsi="Times New Roman"/>
          <w:color w:val="000000" w:themeColor="text1"/>
        </w:rPr>
      </w:pPr>
      <w:r>
        <w:rPr>
          <w:rFonts w:ascii="Times New Roman" w:hAnsi="Times New Roman"/>
          <w:b/>
          <w:color w:val="000000" w:themeColor="text1"/>
        </w:rPr>
        <w:t xml:space="preserve">• </w:t>
      </w:r>
      <w:r>
        <w:rPr>
          <w:rFonts w:ascii="Times New Roman" w:hAnsi="Times New Roman"/>
          <w:color w:val="000000" w:themeColor="text1"/>
        </w:rPr>
        <w:t>Network/sensor interruption and recovery evidence.</w:t>
      </w:r>
    </w:p>
    <w:p w14:paraId="09B1DB2B" w14:textId="77777777" w:rsidR="004F60E1" w:rsidRPr="0076207B" w:rsidRDefault="00000000">
      <w:pPr>
        <w:ind w:left="360"/>
        <w:rPr>
          <w:rFonts w:ascii="Times New Roman" w:hAnsi="Times New Roman"/>
          <w:color w:val="000000" w:themeColor="text1"/>
        </w:rPr>
      </w:pPr>
      <w:r>
        <w:rPr>
          <w:rFonts w:ascii="Times New Roman" w:hAnsi="Times New Roman"/>
          <w:b/>
          <w:color w:val="000000" w:themeColor="text1"/>
        </w:rPr>
        <w:t xml:space="preserve">• </w:t>
      </w:r>
      <w:r>
        <w:rPr>
          <w:rFonts w:ascii="Times New Roman" w:hAnsi="Times New Roman"/>
          <w:color w:val="000000" w:themeColor="text1"/>
        </w:rPr>
        <w:t>Performance/scalability execution results where available.</w:t>
      </w:r>
    </w:p>
    <w:p w14:paraId="0731B872" w14:textId="77777777" w:rsidR="004F60E1" w:rsidRDefault="00000000">
      <w:pPr>
        <w:ind w:left="360"/>
        <w:rPr>
          <w:rFonts w:ascii="Times New Roman" w:hAnsi="Times New Roman"/>
          <w:color w:val="000000" w:themeColor="text1"/>
        </w:rPr>
      </w:pPr>
      <w:r>
        <w:rPr>
          <w:rFonts w:ascii="Times New Roman" w:hAnsi="Times New Roman"/>
          <w:b/>
          <w:color w:val="000000" w:themeColor="text1"/>
        </w:rPr>
        <w:t xml:space="preserve">• </w:t>
      </w:r>
      <w:r>
        <w:rPr>
          <w:rFonts w:ascii="Times New Roman" w:hAnsi="Times New Roman"/>
          <w:color w:val="000000" w:themeColor="text1"/>
        </w:rPr>
        <w:t>Defect screenshots/logs for failed cases.</w:t>
      </w:r>
    </w:p>
    <w:p w14:paraId="4AAF3040" w14:textId="77777777" w:rsidR="0076207B" w:rsidRPr="0076207B" w:rsidRDefault="0076207B">
      <w:pPr>
        <w:ind w:left="360"/>
        <w:rPr>
          <w:rFonts w:ascii="Times New Roman" w:hAnsi="Times New Roman"/>
          <w:color w:val="000000" w:themeColor="text1"/>
        </w:rPr>
      </w:pPr>
    </w:p>
    <w:p w14:paraId="197DAD41" w14:textId="77777777" w:rsidR="004F60E1" w:rsidRPr="0076207B" w:rsidRDefault="00000000">
      <w:pPr>
        <w:pStyle w:val="Heading2"/>
        <w:rPr>
          <w:rFonts w:ascii="Times New Roman" w:hAnsi="Times New Roman"/>
          <w:color w:val="000000" w:themeColor="text1"/>
        </w:rPr>
      </w:pPr>
      <w:r>
        <w:rPr>
          <w:rFonts w:ascii="Times New Roman" w:hAnsi="Times New Roman"/>
          <w:color w:val="000000" w:themeColor="text1"/>
        </w:rPr>
        <w:t>14.2 Final Student Submission Checklist</w:t>
      </w:r>
    </w:p>
    <w:p w14:paraId="056C672A" w14:textId="77777777" w:rsidR="004F60E1" w:rsidRPr="0076207B" w:rsidRDefault="00000000">
      <w:pPr>
        <w:ind w:left="360"/>
        <w:rPr>
          <w:rFonts w:ascii="Times New Roman" w:hAnsi="Times New Roman"/>
          <w:color w:val="000000" w:themeColor="text1"/>
        </w:rPr>
      </w:pPr>
      <w:r>
        <w:rPr>
          <w:rFonts w:ascii="Times New Roman" w:hAnsi="Times New Roman"/>
          <w:b/>
          <w:color w:val="000000" w:themeColor="text1"/>
        </w:rPr>
        <w:t xml:space="preserve">• </w:t>
      </w:r>
      <w:r>
        <w:rPr>
          <w:rFonts w:ascii="Times New Roman" w:hAnsi="Times New Roman"/>
          <w:color w:val="000000" w:themeColor="text1"/>
        </w:rPr>
        <w:t>Front/assessment page is retained from the supplied document.</w:t>
      </w:r>
    </w:p>
    <w:p w14:paraId="2ABE73DA" w14:textId="77777777" w:rsidR="004F60E1" w:rsidRPr="0076207B" w:rsidRDefault="00000000">
      <w:pPr>
        <w:ind w:left="360"/>
        <w:rPr>
          <w:rFonts w:ascii="Times New Roman" w:hAnsi="Times New Roman"/>
          <w:color w:val="000000" w:themeColor="text1"/>
        </w:rPr>
      </w:pPr>
      <w:r>
        <w:rPr>
          <w:rFonts w:ascii="Times New Roman" w:hAnsi="Times New Roman"/>
          <w:b/>
          <w:color w:val="000000" w:themeColor="text1"/>
        </w:rPr>
        <w:t xml:space="preserve">• </w:t>
      </w:r>
      <w:r>
        <w:rPr>
          <w:rFonts w:ascii="Times New Roman" w:hAnsi="Times New Roman"/>
          <w:color w:val="000000" w:themeColor="text1"/>
        </w:rPr>
        <w:t>Problem Statement 17 is clearly identified.</w:t>
      </w:r>
    </w:p>
    <w:p w14:paraId="676F3182" w14:textId="77777777" w:rsidR="004F60E1" w:rsidRPr="0076207B" w:rsidRDefault="00000000">
      <w:pPr>
        <w:ind w:left="360"/>
        <w:rPr>
          <w:rFonts w:ascii="Times New Roman" w:hAnsi="Times New Roman"/>
          <w:color w:val="000000" w:themeColor="text1"/>
        </w:rPr>
      </w:pPr>
      <w:r>
        <w:rPr>
          <w:rFonts w:ascii="Times New Roman" w:hAnsi="Times New Roman"/>
          <w:b/>
          <w:color w:val="000000" w:themeColor="text1"/>
        </w:rPr>
        <w:t xml:space="preserve">• </w:t>
      </w:r>
      <w:r>
        <w:rPr>
          <w:rFonts w:ascii="Times New Roman" w:hAnsi="Times New Roman"/>
          <w:color w:val="000000" w:themeColor="text1"/>
        </w:rPr>
        <w:t>Functional and non-functional requirements are documented.</w:t>
      </w:r>
    </w:p>
    <w:p w14:paraId="2FCB34B9" w14:textId="77777777" w:rsidR="004F60E1" w:rsidRPr="0076207B" w:rsidRDefault="00000000">
      <w:pPr>
        <w:ind w:left="360"/>
        <w:rPr>
          <w:rFonts w:ascii="Times New Roman" w:hAnsi="Times New Roman"/>
          <w:color w:val="000000" w:themeColor="text1"/>
        </w:rPr>
      </w:pPr>
      <w:r>
        <w:rPr>
          <w:rFonts w:ascii="Times New Roman" w:hAnsi="Times New Roman"/>
          <w:b/>
          <w:color w:val="000000" w:themeColor="text1"/>
        </w:rPr>
        <w:t xml:space="preserve">• </w:t>
      </w:r>
      <w:r>
        <w:rPr>
          <w:rFonts w:ascii="Times New Roman" w:hAnsi="Times New Roman"/>
          <w:color w:val="000000" w:themeColor="text1"/>
        </w:rPr>
        <w:t>Test scenarios are listed and mapped.</w:t>
      </w:r>
    </w:p>
    <w:p w14:paraId="21B277A6" w14:textId="77777777" w:rsidR="004F60E1" w:rsidRPr="0076207B" w:rsidRDefault="00000000">
      <w:pPr>
        <w:ind w:left="360"/>
        <w:rPr>
          <w:rFonts w:ascii="Times New Roman" w:hAnsi="Times New Roman"/>
          <w:color w:val="000000" w:themeColor="text1"/>
        </w:rPr>
      </w:pPr>
      <w:r>
        <w:rPr>
          <w:rFonts w:ascii="Times New Roman" w:hAnsi="Times New Roman"/>
          <w:b/>
          <w:color w:val="000000" w:themeColor="text1"/>
        </w:rPr>
        <w:t xml:space="preserve">• </w:t>
      </w:r>
      <w:r>
        <w:rPr>
          <w:rFonts w:ascii="Times New Roman" w:hAnsi="Times New Roman"/>
          <w:color w:val="000000" w:themeColor="text1"/>
        </w:rPr>
        <w:t>Test cases include ID, scenario, steps, test data, expected result, actual result and status.</w:t>
      </w:r>
    </w:p>
    <w:p w14:paraId="56A4D7FF" w14:textId="77777777" w:rsidR="004F60E1" w:rsidRPr="0076207B" w:rsidRDefault="00000000">
      <w:pPr>
        <w:ind w:left="360"/>
        <w:rPr>
          <w:rFonts w:ascii="Times New Roman" w:hAnsi="Times New Roman"/>
          <w:color w:val="000000" w:themeColor="text1"/>
        </w:rPr>
      </w:pPr>
      <w:r>
        <w:rPr>
          <w:rFonts w:ascii="Times New Roman" w:hAnsi="Times New Roman"/>
          <w:b/>
          <w:color w:val="000000" w:themeColor="text1"/>
        </w:rPr>
        <w:t xml:space="preserve">• </w:t>
      </w:r>
      <w:r>
        <w:rPr>
          <w:rFonts w:ascii="Times New Roman" w:hAnsi="Times New Roman"/>
          <w:color w:val="000000" w:themeColor="text1"/>
        </w:rPr>
        <w:t>At least two test-design techniques are applied; this document applies four.</w:t>
      </w:r>
    </w:p>
    <w:p w14:paraId="0CFF306D" w14:textId="77777777" w:rsidR="004F60E1" w:rsidRPr="0076207B" w:rsidRDefault="00000000">
      <w:pPr>
        <w:ind w:left="360"/>
        <w:rPr>
          <w:rFonts w:ascii="Times New Roman" w:hAnsi="Times New Roman"/>
          <w:color w:val="000000" w:themeColor="text1"/>
        </w:rPr>
      </w:pPr>
      <w:r>
        <w:rPr>
          <w:rFonts w:ascii="Times New Roman" w:hAnsi="Times New Roman"/>
          <w:b/>
          <w:color w:val="000000" w:themeColor="text1"/>
        </w:rPr>
        <w:t xml:space="preserve">• </w:t>
      </w:r>
      <w:r>
        <w:rPr>
          <w:rFonts w:ascii="Times New Roman" w:hAnsi="Times New Roman"/>
          <w:color w:val="000000" w:themeColor="text1"/>
        </w:rPr>
        <w:t>Traceability matrix is complete.</w:t>
      </w:r>
    </w:p>
    <w:p w14:paraId="762B07BE" w14:textId="77777777" w:rsidR="00A7215E" w:rsidRDefault="00A7215E">
      <w:pPr>
        <w:pStyle w:val="Heading2"/>
        <w:rPr>
          <w:rFonts w:ascii="Times New Roman" w:hAnsi="Times New Roman"/>
          <w:b/>
          <w:bCs/>
          <w:color w:val="000000" w:themeColor="text1"/>
          <w:sz w:val="32"/>
          <w:szCs w:val="32"/>
        </w:rPr>
      </w:pPr>
    </w:p>
    <w:p w14:paraId="38DC69A7" w14:textId="79EC37F1" w:rsidR="004F60E1" w:rsidRDefault="00000000">
      <w:pPr>
        <w:pStyle w:val="Heading2"/>
        <w:rPr>
          <w:rFonts w:ascii="Times New Roman" w:hAnsi="Times New Roman"/>
          <w:b/>
          <w:bCs/>
          <w:color w:val="000000" w:themeColor="text1"/>
          <w:sz w:val="32"/>
          <w:szCs w:val="32"/>
        </w:rPr>
      </w:pPr>
      <w:r>
        <w:rPr>
          <w:rFonts w:ascii="Times New Roman" w:hAnsi="Times New Roman"/>
          <w:b/>
          <w:bCs/>
          <w:color w:val="000000" w:themeColor="text1"/>
          <w:sz w:val="32"/>
          <w:szCs w:val="32"/>
        </w:rPr>
        <w:t>Conclusion</w:t>
      </w:r>
    </w:p>
    <w:p w14:paraId="230DFCFA" w14:textId="77777777" w:rsidR="00864C00" w:rsidRPr="00864C00" w:rsidRDefault="00864C00" w:rsidP="00864C00"/>
    <w:p w14:paraId="11E922C0" w14:textId="77777777" w:rsidR="00A7215E" w:rsidRPr="00A7215E" w:rsidRDefault="00A7215E" w:rsidP="00A7215E">
      <w:pPr>
        <w:rPr>
          <w:rFonts w:ascii="Times New Roman" w:hAnsi="Times New Roman"/>
          <w:color w:val="000000" w:themeColor="text1"/>
          <w:lang w:val="en-US"/>
        </w:rPr>
      </w:pPr>
      <w:r w:rsidRPr="00A7215E">
        <w:rPr>
          <w:rFonts w:ascii="Times New Roman" w:hAnsi="Times New Roman"/>
          <w:color w:val="000000" w:themeColor="text1"/>
          <w:lang w:val="en-US"/>
        </w:rPr>
        <w:t>The Intelligent AI-Based Smart Dairy Farm Management System provides a comprehensive solution for improving modern dairy farming through the integration of Artificial Intelligence, IoT, wearable sensors, cloud computing, and real-time analytics. The system enables continuous monitoring of cattle health and helps farmers identify abnormal conditions at an early stage. AI-based disease prediction can support timely preventive actions, while optimized feeding schedules can improve animal nutrition, reduce feed wastage, and increase operational efficiency. The milk production tracking module provides useful information about individual and overall farm productivity, allowing farmers to understand production trends and make better management decisions.</w:t>
      </w:r>
    </w:p>
    <w:p w14:paraId="37E6DD6B" w14:textId="77777777" w:rsidR="00A7215E" w:rsidRPr="00A7215E" w:rsidRDefault="00A7215E" w:rsidP="00A7215E">
      <w:pPr>
        <w:rPr>
          <w:rFonts w:ascii="Times New Roman" w:hAnsi="Times New Roman"/>
          <w:color w:val="000000" w:themeColor="text1"/>
          <w:lang w:val="en-US"/>
        </w:rPr>
      </w:pPr>
      <w:r w:rsidRPr="00A7215E">
        <w:rPr>
          <w:rFonts w:ascii="Times New Roman" w:hAnsi="Times New Roman"/>
          <w:color w:val="000000" w:themeColor="text1"/>
          <w:lang w:val="en-US"/>
        </w:rPr>
        <w:t>The proposed system also improves animal welfare by providing timely alerts and maintaining historical health and production information. Cloud-based storage makes it possible to organize and access farm data efficiently, while real-time dashboards and performance reports help farmers make data-driven decisions instead of depending entirely on manual observation. Automation can reduce repetitive work, minimize operational costs, and allow farmers to focus more on important livestock-management activities. The availability of accurate historical data can also help farmers identify patterns, monitor improvements, and plan future farm activities more effectively.</w:t>
      </w:r>
    </w:p>
    <w:p w14:paraId="2EC91828" w14:textId="77777777" w:rsidR="00A7215E" w:rsidRPr="00A7215E" w:rsidRDefault="00A7215E" w:rsidP="00A7215E">
      <w:pPr>
        <w:rPr>
          <w:rFonts w:ascii="Times New Roman" w:hAnsi="Times New Roman"/>
          <w:color w:val="000000" w:themeColor="text1"/>
          <w:lang w:val="en-US"/>
        </w:rPr>
      </w:pPr>
      <w:r w:rsidRPr="00A7215E">
        <w:rPr>
          <w:rFonts w:ascii="Times New Roman" w:hAnsi="Times New Roman"/>
          <w:color w:val="000000" w:themeColor="text1"/>
          <w:lang w:val="en-US"/>
        </w:rPr>
        <w:t xml:space="preserve">From a software testing perspective, comprehensive testing is essential to ensure that the system performs reliably under different operating conditions. The test design covers normal, boundary, invalid, and exceptional conditions and applies techniques such as Equivalence Partitioning, Boundary Value Analysis, Decision Table Testing, and State Transition Testing. Requirement traceability ensures that the identified requirements </w:t>
      </w:r>
      <w:proofErr w:type="gramStart"/>
      <w:r w:rsidRPr="00A7215E">
        <w:rPr>
          <w:rFonts w:ascii="Times New Roman" w:hAnsi="Times New Roman"/>
          <w:color w:val="000000" w:themeColor="text1"/>
          <w:lang w:val="en-US"/>
        </w:rPr>
        <w:t>are connected with</w:t>
      </w:r>
      <w:proofErr w:type="gramEnd"/>
      <w:r w:rsidRPr="00A7215E">
        <w:rPr>
          <w:rFonts w:ascii="Times New Roman" w:hAnsi="Times New Roman"/>
          <w:color w:val="000000" w:themeColor="text1"/>
          <w:lang w:val="en-US"/>
        </w:rPr>
        <w:t xml:space="preserve"> appropriate test scenarios and test cases. Security, reliability, performance, scalability, and data-integrity testing further help ensure that the system can be trusted in a real-world dairy farm environment.</w:t>
      </w:r>
    </w:p>
    <w:p w14:paraId="7ACE0CC6" w14:textId="7F8EB845" w:rsidR="004F60E1" w:rsidRPr="007B4FA5" w:rsidRDefault="00A7215E">
      <w:pPr>
        <w:rPr>
          <w:rFonts w:ascii="Times New Roman" w:hAnsi="Times New Roman"/>
          <w:color w:val="000000" w:themeColor="text1"/>
          <w:lang w:val="en-US"/>
        </w:rPr>
      </w:pPr>
      <w:r w:rsidRPr="00A7215E">
        <w:rPr>
          <w:rFonts w:ascii="Times New Roman" w:hAnsi="Times New Roman"/>
          <w:color w:val="000000" w:themeColor="text1"/>
          <w:lang w:val="en-US"/>
        </w:rPr>
        <w:t>Overall, the Intelligent AI-Based Smart Dairy Farm Management System has the potential to create a smarter, more efficient, reliable, and data-driven farming environment. By combining automated monitoring, AI-based prediction, optimized feeding, milk-production tracking, and real-time analytics, the system can support better livestock health, improved dairy productivity, reduced operational effort, and more informed decision-making. A properly tested and reliable implementation can ultimately contribute to improved animal welfare, increased farm efficiency, and greater profitability for dairy farmers.</w:t>
      </w:r>
    </w:p>
    <w:sectPr w:rsidR="004F60E1" w:rsidRPr="007B4FA5">
      <w:footerReference w:type="default" r:id="rId13"/>
      <w:pgSz w:w="12240" w:h="15840"/>
      <w:pgMar w:top="936" w:right="792" w:bottom="936" w:left="792"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41019E" w14:textId="77777777" w:rsidR="00867B4A" w:rsidRDefault="00867B4A">
      <w:r>
        <w:separator/>
      </w:r>
    </w:p>
  </w:endnote>
  <w:endnote w:type="continuationSeparator" w:id="0">
    <w:p w14:paraId="5D00293E" w14:textId="77777777" w:rsidR="00867B4A" w:rsidRDefault="00867B4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90F9A54B-9228-498E-865F-D65489FB6AF4}"/>
    <w:embedBold r:id="rId2" w:fontKey="{0322A719-E398-47BF-8212-E6BB1E2BC306}"/>
    <w:embedItalic r:id="rId3" w:fontKey="{FB1A6F72-798B-49D2-A9BB-805EE7C20675}"/>
  </w:font>
  <w:font w:name="Georgia">
    <w:panose1 w:val="02040502050405020303"/>
    <w:charset w:val="00"/>
    <w:family w:val="roman"/>
    <w:pitch w:val="variable"/>
    <w:sig w:usb0="00000287" w:usb1="00000000" w:usb2="00000000" w:usb3="00000000" w:csb0="0000009F" w:csb1="00000000"/>
    <w:embedItalic r:id="rId4" w:fontKey="{683E8AB3-30DC-48DD-9CEB-FDA0C3E46B69}"/>
  </w:font>
  <w:font w:name="-webkit-standard">
    <w:altName w:val="Cambria"/>
    <w:charset w:val="00"/>
    <w:family w:val="roman"/>
    <w:pitch w:val="default"/>
  </w:font>
  <w:font w:name="Cambria">
    <w:panose1 w:val="02040503050406030204"/>
    <w:charset w:val="00"/>
    <w:family w:val="roman"/>
    <w:pitch w:val="variable"/>
    <w:sig w:usb0="E00006FF" w:usb1="420024FF" w:usb2="02000000" w:usb3="00000000" w:csb0="0000019F" w:csb1="00000000"/>
    <w:embedRegular r:id="rId5" w:fontKey="{AB50F05A-ECC4-464C-B5B1-22F368EA9612}"/>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5F928C" w14:textId="488148D3" w:rsidR="004F60E1" w:rsidRDefault="004F60E1">
    <w:pP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08EEC8" w14:textId="77777777" w:rsidR="00867B4A" w:rsidRDefault="00867B4A">
      <w:r>
        <w:separator/>
      </w:r>
    </w:p>
  </w:footnote>
  <w:footnote w:type="continuationSeparator" w:id="0">
    <w:p w14:paraId="33743CC8" w14:textId="77777777" w:rsidR="00867B4A" w:rsidRDefault="00867B4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3C4B74"/>
    <w:multiLevelType w:val="multilevel"/>
    <w:tmpl w:val="C310C80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A6D28D9"/>
    <w:multiLevelType w:val="multilevel"/>
    <w:tmpl w:val="B4521C3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69463B8"/>
    <w:multiLevelType w:val="multilevel"/>
    <w:tmpl w:val="B238A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DC64E27"/>
    <w:multiLevelType w:val="multilevel"/>
    <w:tmpl w:val="0442BE3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43A4EF5"/>
    <w:multiLevelType w:val="multilevel"/>
    <w:tmpl w:val="B212E16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64377C8"/>
    <w:multiLevelType w:val="multilevel"/>
    <w:tmpl w:val="FE0819A8"/>
    <w:lvl w:ilvl="0">
      <w:start w:val="1"/>
      <w:numFmt w:val="bullet"/>
      <w:lvlText w:val="•"/>
      <w:lvlJc w:val="left"/>
      <w:pPr>
        <w:ind w:left="72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6" w15:restartNumberingAfterBreak="0">
    <w:nsid w:val="3BD04BCC"/>
    <w:multiLevelType w:val="multilevel"/>
    <w:tmpl w:val="0C50A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E9104AE"/>
    <w:multiLevelType w:val="multilevel"/>
    <w:tmpl w:val="7A4A0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FF7385B"/>
    <w:multiLevelType w:val="multilevel"/>
    <w:tmpl w:val="76D2C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B6C3AE6"/>
    <w:multiLevelType w:val="multilevel"/>
    <w:tmpl w:val="82D23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E554C43"/>
    <w:multiLevelType w:val="multilevel"/>
    <w:tmpl w:val="CB668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E7E7503"/>
    <w:multiLevelType w:val="multilevel"/>
    <w:tmpl w:val="7CE0FF7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 w15:restartNumberingAfterBreak="0">
    <w:nsid w:val="56A820D7"/>
    <w:multiLevelType w:val="multilevel"/>
    <w:tmpl w:val="1B68A6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6C8612DB"/>
    <w:multiLevelType w:val="multilevel"/>
    <w:tmpl w:val="F91AF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05E0BB8"/>
    <w:multiLevelType w:val="multilevel"/>
    <w:tmpl w:val="9EACD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8F81969"/>
    <w:multiLevelType w:val="multilevel"/>
    <w:tmpl w:val="170EC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D661352"/>
    <w:multiLevelType w:val="multilevel"/>
    <w:tmpl w:val="AD2CF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13744820">
    <w:abstractNumId w:val="5"/>
  </w:num>
  <w:num w:numId="2" w16cid:durableId="2103915676">
    <w:abstractNumId w:val="11"/>
  </w:num>
  <w:num w:numId="3" w16cid:durableId="2035107175">
    <w:abstractNumId w:val="1"/>
  </w:num>
  <w:num w:numId="4" w16cid:durableId="1790852413">
    <w:abstractNumId w:val="4"/>
  </w:num>
  <w:num w:numId="5" w16cid:durableId="766078624">
    <w:abstractNumId w:val="16"/>
  </w:num>
  <w:num w:numId="6" w16cid:durableId="1574971232">
    <w:abstractNumId w:val="7"/>
  </w:num>
  <w:num w:numId="7" w16cid:durableId="1253080223">
    <w:abstractNumId w:val="9"/>
  </w:num>
  <w:num w:numId="8" w16cid:durableId="31271172">
    <w:abstractNumId w:val="6"/>
  </w:num>
  <w:num w:numId="9" w16cid:durableId="1593078928">
    <w:abstractNumId w:val="8"/>
  </w:num>
  <w:num w:numId="10" w16cid:durableId="1498499349">
    <w:abstractNumId w:val="2"/>
  </w:num>
  <w:num w:numId="11" w16cid:durableId="1383753804">
    <w:abstractNumId w:val="14"/>
  </w:num>
  <w:num w:numId="12" w16cid:durableId="125583479">
    <w:abstractNumId w:val="13"/>
  </w:num>
  <w:num w:numId="13" w16cid:durableId="166336943">
    <w:abstractNumId w:val="3"/>
  </w:num>
  <w:num w:numId="14" w16cid:durableId="1214543469">
    <w:abstractNumId w:val="15"/>
  </w:num>
  <w:num w:numId="15" w16cid:durableId="1748841990">
    <w:abstractNumId w:val="0"/>
  </w:num>
  <w:num w:numId="16" w16cid:durableId="1692300128">
    <w:abstractNumId w:val="10"/>
  </w:num>
  <w:num w:numId="17" w16cid:durableId="2016416408">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76C74"/>
    <w:rsid w:val="0002332D"/>
    <w:rsid w:val="00065E6D"/>
    <w:rsid w:val="000E4A13"/>
    <w:rsid w:val="001854D8"/>
    <w:rsid w:val="001B5454"/>
    <w:rsid w:val="001B61CC"/>
    <w:rsid w:val="0023550A"/>
    <w:rsid w:val="002D3DAA"/>
    <w:rsid w:val="003446FC"/>
    <w:rsid w:val="00380818"/>
    <w:rsid w:val="00383BC8"/>
    <w:rsid w:val="003A40C5"/>
    <w:rsid w:val="003D0391"/>
    <w:rsid w:val="003E54D9"/>
    <w:rsid w:val="004169DD"/>
    <w:rsid w:val="00440FB0"/>
    <w:rsid w:val="004E6682"/>
    <w:rsid w:val="004F60E1"/>
    <w:rsid w:val="004F729E"/>
    <w:rsid w:val="00530C51"/>
    <w:rsid w:val="005713F1"/>
    <w:rsid w:val="005B1443"/>
    <w:rsid w:val="00623E37"/>
    <w:rsid w:val="0067584C"/>
    <w:rsid w:val="00684378"/>
    <w:rsid w:val="006D0408"/>
    <w:rsid w:val="007024AD"/>
    <w:rsid w:val="00760438"/>
    <w:rsid w:val="0076207B"/>
    <w:rsid w:val="007808C1"/>
    <w:rsid w:val="007B4FA5"/>
    <w:rsid w:val="007F3AA7"/>
    <w:rsid w:val="00853DE3"/>
    <w:rsid w:val="00864C00"/>
    <w:rsid w:val="00867736"/>
    <w:rsid w:val="00867B4A"/>
    <w:rsid w:val="00876C74"/>
    <w:rsid w:val="008F3FC9"/>
    <w:rsid w:val="009B702B"/>
    <w:rsid w:val="009E7898"/>
    <w:rsid w:val="00A7215E"/>
    <w:rsid w:val="00B7647A"/>
    <w:rsid w:val="00C161EC"/>
    <w:rsid w:val="00C73CE4"/>
    <w:rsid w:val="00CA18C6"/>
    <w:rsid w:val="00CA79E7"/>
    <w:rsid w:val="00D86540"/>
    <w:rsid w:val="00DD3BB7"/>
    <w:rsid w:val="00DF49DF"/>
    <w:rsid w:val="00E87D9B"/>
    <w:rsid w:val="00EE584C"/>
    <w:rsid w:val="00F16BF9"/>
    <w:rsid w:val="00F35428"/>
    <w:rsid w:val="00F51829"/>
    <w:rsid w:val="00F75FB4"/>
    <w:rsid w:val="00F85098"/>
    <w:rsid w:val="00FD2D9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E14EC2"/>
  <w15:docId w15:val="{9BB5982C-0AF3-44A8-9610-828E076870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D0408"/>
    <w:rPr>
      <w:rFonts w:ascii="Calibri" w:eastAsia="Times New Roman" w:hAnsi="Calibri" w:cs="Times New Roman"/>
      <w:szCs w:val="24"/>
      <w:lang w:eastAsia="en-GB"/>
    </w:rPr>
  </w:style>
  <w:style w:type="paragraph" w:styleId="Heading1">
    <w:name w:val="heading 1"/>
    <w:basedOn w:val="Normal"/>
    <w:next w:val="Normal"/>
    <w:pPr>
      <w:pBdr>
        <w:top w:val="nil"/>
        <w:left w:val="nil"/>
        <w:bottom w:val="nil"/>
        <w:right w:val="nil"/>
        <w:between w:val="nil"/>
      </w:pBdr>
      <w:outlineLvl w:val="0"/>
    </w:pPr>
    <w:rPr>
      <w:color w:val="2E74B5"/>
      <w:sz w:val="32"/>
      <w:szCs w:val="32"/>
    </w:rPr>
  </w:style>
  <w:style w:type="paragraph" w:styleId="Heading2">
    <w:name w:val="heading 2"/>
    <w:basedOn w:val="Normal"/>
    <w:next w:val="Normal"/>
    <w:pPr>
      <w:pBdr>
        <w:top w:val="nil"/>
        <w:left w:val="nil"/>
        <w:bottom w:val="nil"/>
        <w:right w:val="nil"/>
        <w:between w:val="nil"/>
      </w:pBdr>
      <w:outlineLvl w:val="1"/>
    </w:pPr>
    <w:rPr>
      <w:color w:val="2E74B5"/>
      <w:sz w:val="26"/>
      <w:szCs w:val="26"/>
    </w:rPr>
  </w:style>
  <w:style w:type="paragraph" w:styleId="Heading3">
    <w:name w:val="heading 3"/>
    <w:basedOn w:val="Normal"/>
    <w:next w:val="Normal"/>
    <w:pPr>
      <w:pBdr>
        <w:top w:val="nil"/>
        <w:left w:val="nil"/>
        <w:bottom w:val="nil"/>
        <w:right w:val="nil"/>
        <w:between w:val="nil"/>
      </w:pBdr>
      <w:outlineLvl w:val="2"/>
    </w:pPr>
    <w:rPr>
      <w:color w:val="1F4D78"/>
    </w:rPr>
  </w:style>
  <w:style w:type="paragraph" w:styleId="Heading4">
    <w:name w:val="heading 4"/>
    <w:basedOn w:val="Normal"/>
    <w:next w:val="Normal"/>
    <w:pPr>
      <w:pBdr>
        <w:top w:val="nil"/>
        <w:left w:val="nil"/>
        <w:bottom w:val="nil"/>
        <w:right w:val="nil"/>
        <w:between w:val="nil"/>
      </w:pBdr>
      <w:outlineLvl w:val="3"/>
    </w:pPr>
    <w:rPr>
      <w:i/>
      <w:iCs/>
      <w:color w:val="2E74B5"/>
    </w:rPr>
  </w:style>
  <w:style w:type="paragraph" w:styleId="Heading5">
    <w:name w:val="heading 5"/>
    <w:basedOn w:val="Normal"/>
    <w:next w:val="Normal"/>
    <w:pPr>
      <w:pBdr>
        <w:top w:val="nil"/>
        <w:left w:val="nil"/>
        <w:bottom w:val="nil"/>
        <w:right w:val="nil"/>
        <w:between w:val="nil"/>
      </w:pBdr>
      <w:outlineLvl w:val="4"/>
    </w:pPr>
    <w:rPr>
      <w:color w:val="2E74B5"/>
    </w:rPr>
  </w:style>
  <w:style w:type="paragraph" w:styleId="Heading6">
    <w:name w:val="heading 6"/>
    <w:basedOn w:val="Normal"/>
    <w:next w:val="Normal"/>
    <w:pPr>
      <w:pBdr>
        <w:top w:val="nil"/>
        <w:left w:val="nil"/>
        <w:bottom w:val="nil"/>
        <w:right w:val="nil"/>
        <w:between w:val="nil"/>
      </w:pBd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pBdr>
        <w:top w:val="nil"/>
        <w:left w:val="nil"/>
        <w:bottom w:val="nil"/>
        <w:right w:val="nil"/>
        <w:between w:val="nil"/>
      </w:pBdr>
    </w:pPr>
    <w:rPr>
      <w:color w:val="000000"/>
      <w:sz w:val="56"/>
      <w:szCs w:val="56"/>
    </w:rPr>
  </w:style>
  <w:style w:type="paragraph" w:styleId="Subtitle">
    <w:name w:val="Subtitle"/>
    <w:basedOn w:val="Normal"/>
    <w:next w:val="Normal"/>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tblPr>
      <w:tblStyleRowBandSize w:val="1"/>
      <w:tblStyleColBandSize w:val="1"/>
      <w:tblCellMar>
        <w:top w:w="0" w:type="dxa"/>
        <w:left w:w="115" w:type="dxa"/>
        <w:bottom w:w="0" w:type="dxa"/>
        <w:right w:w="115" w:type="dxa"/>
      </w:tblCellMar>
    </w:tblPr>
  </w:style>
  <w:style w:type="table" w:customStyle="1" w:styleId="a1">
    <w:basedOn w:val="TableNormal0"/>
    <w:tblPr>
      <w:tblStyleRowBandSize w:val="1"/>
      <w:tblStyleColBandSize w:val="1"/>
      <w:tblCellMar>
        <w:top w:w="0" w:type="dxa"/>
        <w:left w:w="115" w:type="dxa"/>
        <w:bottom w:w="0" w:type="dxa"/>
        <w:right w:w="115" w:type="dxa"/>
      </w:tblCellMar>
    </w:tblPr>
  </w:style>
  <w:style w:type="table" w:customStyle="1" w:styleId="a2">
    <w:basedOn w:val="TableNormal0"/>
    <w:tblPr>
      <w:tblStyleRowBandSize w:val="1"/>
      <w:tblStyleColBandSize w:val="1"/>
      <w:tblCellMar>
        <w:top w:w="0" w:type="dxa"/>
        <w:left w:w="115" w:type="dxa"/>
        <w:bottom w:w="0" w:type="dxa"/>
        <w:right w:w="115" w:type="dxa"/>
      </w:tblCellMar>
    </w:tblPr>
  </w:style>
  <w:style w:type="table" w:customStyle="1" w:styleId="a3">
    <w:basedOn w:val="TableNormal0"/>
    <w:tblPr>
      <w:tblStyleRowBandSize w:val="1"/>
      <w:tblStyleColBandSize w:val="1"/>
      <w:tblCellMar>
        <w:top w:w="0" w:type="dxa"/>
        <w:left w:w="115" w:type="dxa"/>
        <w:bottom w:w="0" w:type="dxa"/>
        <w:right w:w="115" w:type="dxa"/>
      </w:tblCellMar>
    </w:tblPr>
  </w:style>
  <w:style w:type="table" w:customStyle="1" w:styleId="a4">
    <w:basedOn w:val="TableNormal0"/>
    <w:tblPr>
      <w:tblStyleRowBandSize w:val="1"/>
      <w:tblStyleColBandSize w:val="1"/>
      <w:tblCellMar>
        <w:top w:w="0" w:type="dxa"/>
        <w:left w:w="115" w:type="dxa"/>
        <w:bottom w:w="0" w:type="dxa"/>
        <w:right w:w="115" w:type="dxa"/>
      </w:tblCellMar>
    </w:tblPr>
  </w:style>
  <w:style w:type="table" w:styleId="TableGrid">
    <w:name w:val="Table Grid"/>
    <w:basedOn w:val="TableNormal"/>
    <w:uiPriority w:val="39"/>
    <w:rsid w:val="004F729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dq2pgselectionanchorcontainer">
    <w:name w:val="pdq2pg_selectionanchorcontainer"/>
    <w:basedOn w:val="Normal"/>
    <w:rsid w:val="00F51829"/>
    <w:pPr>
      <w:spacing w:before="100" w:beforeAutospacing="1" w:after="100" w:afterAutospacing="1"/>
    </w:pPr>
  </w:style>
  <w:style w:type="character" w:styleId="Strong">
    <w:name w:val="Strong"/>
    <w:basedOn w:val="DefaultParagraphFont"/>
    <w:uiPriority w:val="22"/>
    <w:qFormat/>
    <w:rsid w:val="00F51829"/>
    <w:rPr>
      <w:b/>
      <w:bCs/>
    </w:rPr>
  </w:style>
  <w:style w:type="paragraph" w:styleId="NormalWeb">
    <w:name w:val="Normal (Web)"/>
    <w:basedOn w:val="Normal"/>
    <w:uiPriority w:val="99"/>
    <w:unhideWhenUsed/>
    <w:rsid w:val="00F51829"/>
    <w:pPr>
      <w:spacing w:before="100" w:beforeAutospacing="1" w:after="100" w:afterAutospacing="1"/>
    </w:pPr>
  </w:style>
  <w:style w:type="character" w:customStyle="1" w:styleId="apple-converted-space">
    <w:name w:val="apple-converted-space"/>
    <w:basedOn w:val="DefaultParagraphFont"/>
    <w:rsid w:val="00F51829"/>
  </w:style>
  <w:style w:type="paragraph" w:styleId="z-TopofForm">
    <w:name w:val="HTML Top of Form"/>
    <w:basedOn w:val="Normal"/>
    <w:next w:val="Normal"/>
    <w:link w:val="z-TopofFormChar"/>
    <w:hidden/>
    <w:uiPriority w:val="99"/>
    <w:semiHidden/>
    <w:unhideWhenUsed/>
    <w:rsid w:val="00F51829"/>
    <w:pPr>
      <w:pBdr>
        <w:bottom w:val="single" w:sz="6" w:space="1" w:color="auto"/>
      </w:pBdr>
      <w:jc w:val="center"/>
    </w:pPr>
    <w:rPr>
      <w:vanish/>
      <w:sz w:val="16"/>
      <w:szCs w:val="16"/>
    </w:rPr>
  </w:style>
  <w:style w:type="character" w:customStyle="1" w:styleId="z-TopofFormChar">
    <w:name w:val="z-Top of Form Char"/>
    <w:basedOn w:val="DefaultParagraphFont"/>
    <w:link w:val="z-TopofForm"/>
    <w:uiPriority w:val="99"/>
    <w:semiHidden/>
    <w:rsid w:val="00F51829"/>
    <w:rPr>
      <w:rFonts w:eastAsia="Times New Roman"/>
      <w:vanish/>
      <w:sz w:val="16"/>
      <w:szCs w:val="16"/>
      <w:lang w:eastAsia="en-GB"/>
    </w:rPr>
  </w:style>
  <w:style w:type="paragraph" w:customStyle="1" w:styleId="placeholder">
    <w:name w:val="placeholder"/>
    <w:basedOn w:val="Normal"/>
    <w:rsid w:val="00F51829"/>
    <w:pPr>
      <w:spacing w:before="100" w:beforeAutospacing="1" w:after="100" w:afterAutospacing="1"/>
    </w:pPr>
  </w:style>
  <w:style w:type="paragraph" w:styleId="z-BottomofForm">
    <w:name w:val="HTML Bottom of Form"/>
    <w:basedOn w:val="Normal"/>
    <w:next w:val="Normal"/>
    <w:link w:val="z-BottomofFormChar"/>
    <w:hidden/>
    <w:uiPriority w:val="99"/>
    <w:semiHidden/>
    <w:unhideWhenUsed/>
    <w:rsid w:val="00F51829"/>
    <w:pPr>
      <w:pBdr>
        <w:top w:val="single" w:sz="6" w:space="1" w:color="auto"/>
      </w:pBdr>
      <w:jc w:val="center"/>
    </w:pPr>
    <w:rPr>
      <w:vanish/>
      <w:sz w:val="16"/>
      <w:szCs w:val="16"/>
    </w:rPr>
  </w:style>
  <w:style w:type="character" w:customStyle="1" w:styleId="z-BottomofFormChar">
    <w:name w:val="z-Bottom of Form Char"/>
    <w:basedOn w:val="DefaultParagraphFont"/>
    <w:link w:val="z-BottomofForm"/>
    <w:uiPriority w:val="99"/>
    <w:semiHidden/>
    <w:rsid w:val="00F51829"/>
    <w:rPr>
      <w:rFonts w:eastAsia="Times New Roman"/>
      <w:vanish/>
      <w:sz w:val="16"/>
      <w:szCs w:val="16"/>
      <w:lang w:eastAsia="en-GB"/>
    </w:rPr>
  </w:style>
  <w:style w:type="character" w:styleId="HTMLCode">
    <w:name w:val="HTML Code"/>
    <w:basedOn w:val="DefaultParagraphFont"/>
    <w:uiPriority w:val="99"/>
    <w:semiHidden/>
    <w:unhideWhenUsed/>
    <w:rsid w:val="006D0408"/>
    <w:rPr>
      <w:rFonts w:ascii="Courier New" w:eastAsia="Times New Roman" w:hAnsi="Courier New" w:cs="Courier New"/>
      <w:sz w:val="20"/>
      <w:szCs w:val="20"/>
    </w:rPr>
  </w:style>
  <w:style w:type="paragraph" w:styleId="ListParagraph">
    <w:name w:val="List Paragraph"/>
    <w:basedOn w:val="Normal"/>
    <w:uiPriority w:val="34"/>
    <w:qFormat/>
    <w:rsid w:val="0076207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image" Target="media/image4.png"/><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3IKnCKayCVTdYMQc5BT+jmMkjNw==">CgMxLjA4AHIhMS00TDdoRnhvcEdJY2s1bnRGV29wRy1PU3Bjb05Hd3RO</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3BD86F80-41D3-4466-9853-5932F6AA2B5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TotalTime>
  <Pages>13</Pages>
  <Words>4635</Words>
  <Characters>26421</Characters>
  <Application>Microsoft Office Word</Application>
  <DocSecurity>0</DocSecurity>
  <Lines>220</Lines>
  <Paragraphs>61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30995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Lenovo</dc:creator>
  <cp:lastModifiedBy>R KALAI AMUDHAN</cp:lastModifiedBy>
  <cp:revision>3</cp:revision>
  <dcterms:created xsi:type="dcterms:W3CDTF">2026-08-18T05:25:00Z</dcterms:created>
  <dcterms:modified xsi:type="dcterms:W3CDTF">2026-08-18T05:59:00Z</dcterms:modified>
</cp:coreProperties>
</file>