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56285ECC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13346A">
        <w:rPr>
          <w:color w:val="000000" w:themeColor="text1"/>
        </w:rPr>
        <w:t>5</w:t>
      </w:r>
      <w:r w:rsidRPr="0078611A">
        <w:rPr>
          <w:color w:val="000000" w:themeColor="text1"/>
        </w:rPr>
        <w:t>:</w:t>
      </w:r>
    </w:p>
    <w:p w14:paraId="26C3E9CB" w14:textId="2A877139" w:rsidR="00C9640E" w:rsidRDefault="00C9640E" w:rsidP="00C9640E">
      <w:proofErr w:type="gramStart"/>
      <w:r>
        <w:t>AIM:-</w:t>
      </w:r>
      <w:proofErr w:type="gramEnd"/>
    </w:p>
    <w:p w14:paraId="18798280" w14:textId="3DAF6EAA" w:rsidR="004E6F17" w:rsidRPr="0013346A" w:rsidRDefault="0013346A" w:rsidP="0013346A">
      <w:pPr>
        <w:ind w:left="360"/>
        <w:rPr>
          <w:lang w:val="en-IN"/>
        </w:rPr>
      </w:pPr>
      <w:r w:rsidRPr="0013346A">
        <w:rPr>
          <w:lang w:val="en-IN"/>
        </w:rPr>
        <w:t>Design a lexical Analyzer to find the number of whitespaces and newline characters.</w:t>
      </w:r>
      <w:r w:rsidR="00041CBE">
        <w:t xml:space="preserve"> </w:t>
      </w:r>
    </w:p>
    <w:p w14:paraId="130220EE" w14:textId="77777777" w:rsidR="004E6F17" w:rsidRDefault="000A7930" w:rsidP="00C9640E">
      <w:pPr>
        <w:rPr>
          <w:noProof/>
        </w:rPr>
      </w:pPr>
      <w:r>
        <w:rPr>
          <w:noProof/>
        </w:rPr>
        <w:t>CODE:-</w:t>
      </w:r>
    </w:p>
    <w:p w14:paraId="11162168" w14:textId="77777777" w:rsidR="0013346A" w:rsidRDefault="0013346A" w:rsidP="004E6F17">
      <w:pPr>
        <w:rPr>
          <w:noProof/>
        </w:rPr>
      </w:pPr>
      <w:r w:rsidRPr="0013346A">
        <w:rPr>
          <w:noProof/>
        </w:rPr>
        <w:drawing>
          <wp:inline distT="0" distB="0" distL="0" distR="0" wp14:anchorId="5664E818" wp14:editId="3417FEE6">
            <wp:extent cx="5283199" cy="4876800"/>
            <wp:effectExtent l="0" t="0" r="0" b="0"/>
            <wp:docPr id="7787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63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523" cy="492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F17" w:rsidRPr="004E6F17">
        <w:rPr>
          <w:noProof/>
        </w:rPr>
        <w:t xml:space="preserve"> </w:t>
      </w:r>
    </w:p>
    <w:p w14:paraId="564BD6E4" w14:textId="3ACACC8D" w:rsidR="000A7930" w:rsidRPr="0013346A" w:rsidRDefault="000A7930" w:rsidP="004E6F17">
      <w:pPr>
        <w:rPr>
          <w:noProof/>
        </w:rPr>
      </w:pPr>
      <w:proofErr w:type="gramStart"/>
      <w:r>
        <w:rPr>
          <w:b/>
          <w:u w:val="single"/>
        </w:rPr>
        <w:lastRenderedPageBreak/>
        <w:t>OUTPUT:-</w:t>
      </w:r>
      <w:proofErr w:type="gramEnd"/>
      <w:r w:rsidR="004E6F17" w:rsidRPr="004E6F17">
        <w:t xml:space="preserve"> </w:t>
      </w:r>
    </w:p>
    <w:p w14:paraId="7B5032A4" w14:textId="589B5FAE" w:rsidR="000A7930" w:rsidRPr="000A7930" w:rsidRDefault="0013346A" w:rsidP="000A7930">
      <w:r w:rsidRPr="0013346A">
        <w:drawing>
          <wp:inline distT="0" distB="0" distL="0" distR="0" wp14:anchorId="5BB278AA" wp14:editId="68CC0585">
            <wp:extent cx="4686541" cy="2362321"/>
            <wp:effectExtent l="0" t="0" r="0" b="0"/>
            <wp:docPr id="9277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88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41CBE"/>
    <w:rsid w:val="000A7930"/>
    <w:rsid w:val="0013346A"/>
    <w:rsid w:val="00264180"/>
    <w:rsid w:val="003732C6"/>
    <w:rsid w:val="004201F1"/>
    <w:rsid w:val="0043243C"/>
    <w:rsid w:val="004E6F17"/>
    <w:rsid w:val="00556C1E"/>
    <w:rsid w:val="00635754"/>
    <w:rsid w:val="0078611A"/>
    <w:rsid w:val="008768E9"/>
    <w:rsid w:val="00BA3C66"/>
    <w:rsid w:val="00C9640E"/>
    <w:rsid w:val="00DA65BE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2026-08-12T08:19:00Z</dcterms:created>
  <dcterms:modified xsi:type="dcterms:W3CDTF">2026-08-12T08:19:00Z</dcterms:modified>
</cp:coreProperties>
</file>