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08D8" w14:textId="45A20469" w:rsidR="00A2435B" w:rsidRDefault="00086DF4">
      <w:r>
        <w:t>Original network (x12+</w:t>
      </w:r>
      <w:proofErr w:type="gramStart"/>
      <w:r>
        <w:t>):</w:t>
      </w:r>
      <w:proofErr w:type="gramEnd"/>
    </w:p>
    <w:p w14:paraId="61826F99" w14:textId="32781A28" w:rsidR="00086DF4" w:rsidRDefault="00086DF4" w:rsidP="00086DF4">
      <w:pPr>
        <w:pStyle w:val="ListParagraph"/>
        <w:numPr>
          <w:ilvl w:val="0"/>
          <w:numId w:val="1"/>
        </w:numPr>
      </w:pPr>
      <w:proofErr w:type="gramStart"/>
      <w:r>
        <w:t>n</w:t>
      </w:r>
      <w:proofErr w:type="gramEnd"/>
    </w:p>
    <w:p w14:paraId="44904AD2" w14:textId="6ED114C8" w:rsidR="00086DF4" w:rsidRDefault="00086DF4" w:rsidP="00086DF4">
      <w:pPr>
        <w:pStyle w:val="ListParagraph"/>
        <w:numPr>
          <w:ilvl w:val="0"/>
          <w:numId w:val="1"/>
        </w:numPr>
      </w:pPr>
      <w:proofErr w:type="spellStart"/>
      <w:proofErr w:type="gramStart"/>
      <w:r>
        <w:t>total</w:t>
      </w:r>
      <w:proofErr w:type="gramEnd"/>
      <w:r>
        <w:t>_scan</w:t>
      </w:r>
      <w:proofErr w:type="spellEnd"/>
    </w:p>
    <w:p w14:paraId="661740E7" w14:textId="7925D0C9" w:rsidR="00086DF4" w:rsidRDefault="00086DF4" w:rsidP="00086DF4">
      <w:pPr>
        <w:pStyle w:val="ListParagraph"/>
        <w:numPr>
          <w:ilvl w:val="0"/>
          <w:numId w:val="1"/>
        </w:numPr>
      </w:pPr>
      <w:proofErr w:type="gramStart"/>
      <w:r>
        <w:t>max</w:t>
      </w:r>
      <w:proofErr w:type="gramEnd"/>
      <w:r>
        <w:t>(</w:t>
      </w:r>
      <w:proofErr w:type="spellStart"/>
      <w:r>
        <w:t>aij</w:t>
      </w:r>
      <w:proofErr w:type="spellEnd"/>
      <w:r>
        <w:t>)</w:t>
      </w:r>
    </w:p>
    <w:p w14:paraId="6C615609" w14:textId="04D7DEC5" w:rsidR="00086DF4" w:rsidRDefault="00086DF4" w:rsidP="00086DF4">
      <w:pPr>
        <w:pStyle w:val="ListParagraph"/>
        <w:numPr>
          <w:ilvl w:val="0"/>
          <w:numId w:val="1"/>
        </w:numPr>
      </w:pPr>
      <w:proofErr w:type="spellStart"/>
      <w:proofErr w:type="gramStart"/>
      <w:r>
        <w:t>mean</w:t>
      </w:r>
      <w:proofErr w:type="spellEnd"/>
      <w:proofErr w:type="gramEnd"/>
      <w:r>
        <w:t xml:space="preserve"> (</w:t>
      </w:r>
      <w:proofErr w:type="spellStart"/>
      <w:r>
        <w:t>scaled</w:t>
      </w:r>
      <w:proofErr w:type="spellEnd"/>
      <w:r>
        <w:t xml:space="preserve">) </w:t>
      </w:r>
      <w:proofErr w:type="spellStart"/>
      <w:r>
        <w:t>aij</w:t>
      </w:r>
      <w:proofErr w:type="spellEnd"/>
    </w:p>
    <w:p w14:paraId="6889EBB4" w14:textId="4124149F" w:rsidR="00086DF4" w:rsidRDefault="00086DF4" w:rsidP="00086DF4">
      <w:pPr>
        <w:pStyle w:val="ListParagraph"/>
        <w:numPr>
          <w:ilvl w:val="0"/>
          <w:numId w:val="1"/>
        </w:numPr>
      </w:pPr>
      <w:r>
        <w:t>CV (</w:t>
      </w:r>
      <w:proofErr w:type="spellStart"/>
      <w:r>
        <w:t>scaled</w:t>
      </w:r>
      <w:proofErr w:type="spellEnd"/>
      <w:r>
        <w:t xml:space="preserve">) </w:t>
      </w:r>
      <w:proofErr w:type="spellStart"/>
      <w:r>
        <w:t>aij</w:t>
      </w:r>
      <w:proofErr w:type="spellEnd"/>
    </w:p>
    <w:p w14:paraId="2037F9D8" w14:textId="2CBD19FF" w:rsidR="00086DF4" w:rsidRDefault="00086DF4" w:rsidP="00086DF4">
      <w:pPr>
        <w:pStyle w:val="ListParagraph"/>
        <w:numPr>
          <w:ilvl w:val="0"/>
          <w:numId w:val="1"/>
        </w:numPr>
      </w:pPr>
      <w:proofErr w:type="spellStart"/>
      <w:r>
        <w:t>Mean</w:t>
      </w:r>
      <w:proofErr w:type="spellEnd"/>
      <w:r>
        <w:t xml:space="preserve"> SN </w:t>
      </w:r>
      <w:proofErr w:type="spellStart"/>
      <w:r>
        <w:t>metric</w:t>
      </w:r>
      <w:proofErr w:type="spellEnd"/>
      <w:r>
        <w:t xml:space="preserve"> (EV)</w:t>
      </w:r>
    </w:p>
    <w:p w14:paraId="71C34477" w14:textId="561EB8D5" w:rsidR="00086DF4" w:rsidRDefault="00086DF4" w:rsidP="00086D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86DF4">
        <w:rPr>
          <w:lang w:val="en-US"/>
        </w:rPr>
        <w:t>sd</w:t>
      </w:r>
      <w:proofErr w:type="spellEnd"/>
      <w:r w:rsidRPr="00086DF4">
        <w:rPr>
          <w:lang w:val="en-US"/>
        </w:rPr>
        <w:t>/CV SN metric (EV)</w:t>
      </w:r>
    </w:p>
    <w:p w14:paraId="2771AB3D" w14:textId="7E6C8A24" w:rsidR="00086DF4" w:rsidRDefault="00086DF4" w:rsidP="00086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Whole group metric (CC, centralization index, etc.)</w:t>
      </w:r>
    </w:p>
    <w:p w14:paraId="24FC7048" w14:textId="0F1E8FDC" w:rsidR="00D02B09" w:rsidRDefault="00D02B09" w:rsidP="00086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Eco/physio/genetic descriptor</w:t>
      </w:r>
    </w:p>
    <w:p w14:paraId="22819C4D" w14:textId="456E3F0D" w:rsidR="00D02B09" w:rsidRDefault="00D02B09" w:rsidP="00086D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 methodological descriptor</w:t>
      </w:r>
    </w:p>
    <w:p w14:paraId="2494DE72" w14:textId="1632B5E0" w:rsidR="00086DF4" w:rsidRDefault="00086DF4" w:rsidP="00086DF4">
      <w:pPr>
        <w:rPr>
          <w:lang w:val="en-US"/>
        </w:rPr>
      </w:pPr>
      <w:r>
        <w:rPr>
          <w:lang w:val="en-US"/>
        </w:rPr>
        <w:t>Simulations (</w:t>
      </w:r>
      <w:proofErr w:type="spellStart"/>
      <w:proofErr w:type="gramStart"/>
      <w:r>
        <w:rPr>
          <w:lang w:val="en-US"/>
        </w:rPr>
        <w:t>n.boot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total_scan</w:t>
      </w:r>
      <w:proofErr w:type="spellEnd"/>
      <w:r>
        <w:rPr>
          <w:lang w:val="en-US"/>
        </w:rPr>
        <w:t>):</w:t>
      </w:r>
    </w:p>
    <w:p w14:paraId="71978437" w14:textId="2CD9A220" w:rsidR="00086DF4" w:rsidRDefault="00086DF4" w:rsidP="00086D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Theoretical:</w:t>
      </w:r>
    </w:p>
    <w:p w14:paraId="342D6B9C" w14:textId="28B88C97" w:rsidR="00086DF4" w:rsidRDefault="00086DF4" w:rsidP="00086D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 scan:</w:t>
      </w:r>
    </w:p>
    <w:p w14:paraId="4AF651C0" w14:textId="0EB0558F" w:rsidR="00086DF4" w:rsidRDefault="00086DF4" w:rsidP="00086DF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(binary)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 rate</w:t>
      </w:r>
    </w:p>
    <w:p w14:paraId="46D4173A" w14:textId="77777777" w:rsidR="00086DF4" w:rsidRDefault="00086DF4" w:rsidP="00086DF4">
      <w:pPr>
        <w:pStyle w:val="ListParagraph"/>
        <w:numPr>
          <w:ilvl w:val="1"/>
          <w:numId w:val="2"/>
        </w:numPr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adjacency</w:t>
      </w:r>
      <w:proofErr w:type="spellEnd"/>
      <w:r>
        <w:t xml:space="preserve"> matrix :</w:t>
      </w:r>
    </w:p>
    <w:p w14:paraId="6C7108B7" w14:textId="383ADE6F" w:rsidR="00086DF4" w:rsidRDefault="00086DF4" w:rsidP="00086DF4">
      <w:pPr>
        <w:pStyle w:val="ListParagraph"/>
        <w:numPr>
          <w:ilvl w:val="2"/>
          <w:numId w:val="2"/>
        </w:numPr>
      </w:pPr>
      <w:proofErr w:type="spellStart"/>
      <w:proofErr w:type="gramStart"/>
      <w:r>
        <w:t>total</w:t>
      </w:r>
      <w:proofErr w:type="gramEnd"/>
      <w:r>
        <w:t>_scan</w:t>
      </w:r>
      <w:proofErr w:type="spellEnd"/>
    </w:p>
    <w:p w14:paraId="3D781328" w14:textId="543766D6" w:rsidR="00086DF4" w:rsidRDefault="00086DF4" w:rsidP="00086DF4">
      <w:pPr>
        <w:pStyle w:val="ListParagraph"/>
        <w:numPr>
          <w:ilvl w:val="2"/>
          <w:numId w:val="2"/>
        </w:numPr>
      </w:pPr>
      <w:proofErr w:type="gramStart"/>
      <w:r>
        <w:t>max</w:t>
      </w:r>
      <w:proofErr w:type="gramEnd"/>
      <w:r>
        <w:t>(</w:t>
      </w:r>
      <w:proofErr w:type="spellStart"/>
      <w:r>
        <w:t>aij</w:t>
      </w:r>
      <w:proofErr w:type="spellEnd"/>
      <w:r>
        <w:t>)</w:t>
      </w:r>
    </w:p>
    <w:p w14:paraId="0DE979DF" w14:textId="1A40A7F5" w:rsidR="00086DF4" w:rsidRDefault="00086DF4" w:rsidP="00086DF4">
      <w:pPr>
        <w:pStyle w:val="ListParagraph"/>
        <w:numPr>
          <w:ilvl w:val="2"/>
          <w:numId w:val="2"/>
        </w:numPr>
      </w:pPr>
      <w:proofErr w:type="spellStart"/>
      <w:proofErr w:type="gramStart"/>
      <w:r>
        <w:t>mean</w:t>
      </w:r>
      <w:proofErr w:type="spellEnd"/>
      <w:proofErr w:type="gramEnd"/>
      <w:r>
        <w:t xml:space="preserve"> (</w:t>
      </w:r>
      <w:proofErr w:type="spellStart"/>
      <w:r>
        <w:t>scaled</w:t>
      </w:r>
      <w:proofErr w:type="spellEnd"/>
      <w:r>
        <w:t xml:space="preserve">) </w:t>
      </w:r>
      <w:proofErr w:type="spellStart"/>
      <w:r>
        <w:t>aij</w:t>
      </w:r>
      <w:proofErr w:type="spellEnd"/>
    </w:p>
    <w:p w14:paraId="50F52A44" w14:textId="77777777" w:rsidR="00086DF4" w:rsidRDefault="00086DF4" w:rsidP="00086DF4">
      <w:pPr>
        <w:pStyle w:val="ListParagraph"/>
        <w:numPr>
          <w:ilvl w:val="2"/>
          <w:numId w:val="2"/>
        </w:numPr>
      </w:pPr>
      <w:r>
        <w:t>CV (</w:t>
      </w:r>
      <w:proofErr w:type="spellStart"/>
      <w:r>
        <w:t>scaled</w:t>
      </w:r>
      <w:proofErr w:type="spellEnd"/>
      <w:r>
        <w:t xml:space="preserve">) </w:t>
      </w:r>
      <w:proofErr w:type="spellStart"/>
      <w:r>
        <w:t>aij</w:t>
      </w:r>
      <w:proofErr w:type="spellEnd"/>
    </w:p>
    <w:p w14:paraId="68634CC4" w14:textId="77777777" w:rsidR="00086DF4" w:rsidRDefault="00086DF4" w:rsidP="00086DF4">
      <w:pPr>
        <w:pStyle w:val="ListParagraph"/>
        <w:numPr>
          <w:ilvl w:val="2"/>
          <w:numId w:val="2"/>
        </w:numPr>
      </w:pPr>
      <w:proofErr w:type="spellStart"/>
      <w:r>
        <w:t>Mean</w:t>
      </w:r>
      <w:proofErr w:type="spellEnd"/>
      <w:r>
        <w:t xml:space="preserve"> SN </w:t>
      </w:r>
      <w:proofErr w:type="spellStart"/>
      <w:r>
        <w:t>metric</w:t>
      </w:r>
      <w:proofErr w:type="spellEnd"/>
      <w:r>
        <w:t xml:space="preserve"> (EV)</w:t>
      </w:r>
    </w:p>
    <w:p w14:paraId="4484E1C8" w14:textId="77777777" w:rsidR="00086DF4" w:rsidRDefault="00086DF4" w:rsidP="00086DF4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086DF4">
        <w:rPr>
          <w:lang w:val="en-US"/>
        </w:rPr>
        <w:t>sd</w:t>
      </w:r>
      <w:proofErr w:type="spellEnd"/>
      <w:r w:rsidRPr="00086DF4">
        <w:rPr>
          <w:lang w:val="en-US"/>
        </w:rPr>
        <w:t>/CV SN metric (EV)</w:t>
      </w:r>
    </w:p>
    <w:p w14:paraId="6D9B16B6" w14:textId="14FBE02A" w:rsidR="00086DF4" w:rsidRDefault="00086DF4" w:rsidP="00086DF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Whole group metric (CC, centralization index, etc.)</w:t>
      </w:r>
    </w:p>
    <w:p w14:paraId="1DD36BD9" w14:textId="3B2454BB" w:rsidR="00086DF4" w:rsidRDefault="00086DF4" w:rsidP="00086D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Empirical (group or focal method):</w:t>
      </w:r>
    </w:p>
    <w:p w14:paraId="02B23773" w14:textId="77777777" w:rsidR="00086DF4" w:rsidRDefault="00086DF4" w:rsidP="00086D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Per scan:</w:t>
      </w:r>
    </w:p>
    <w:p w14:paraId="0A05D68D" w14:textId="77777777" w:rsidR="00086DF4" w:rsidRDefault="00086DF4" w:rsidP="00086DF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(binary) </w:t>
      </w:r>
      <w:proofErr w:type="spellStart"/>
      <w:r>
        <w:rPr>
          <w:lang w:val="en-US"/>
        </w:rPr>
        <w:t>assoc</w:t>
      </w:r>
      <w:proofErr w:type="spellEnd"/>
      <w:r>
        <w:rPr>
          <w:lang w:val="en-US"/>
        </w:rPr>
        <w:t xml:space="preserve"> rate</w:t>
      </w:r>
    </w:p>
    <w:p w14:paraId="1D04934D" w14:textId="77777777" w:rsidR="00086DF4" w:rsidRDefault="00086DF4" w:rsidP="00086DF4">
      <w:pPr>
        <w:pStyle w:val="ListParagraph"/>
        <w:numPr>
          <w:ilvl w:val="1"/>
          <w:numId w:val="2"/>
        </w:numPr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adjacency</w:t>
      </w:r>
      <w:proofErr w:type="spellEnd"/>
      <w:r>
        <w:t xml:space="preserve"> matrix :</w:t>
      </w:r>
    </w:p>
    <w:p w14:paraId="0AB4D609" w14:textId="0110A92B" w:rsidR="00086DF4" w:rsidRDefault="00086DF4" w:rsidP="00086DF4">
      <w:pPr>
        <w:pStyle w:val="ListParagraph"/>
        <w:numPr>
          <w:ilvl w:val="2"/>
          <w:numId w:val="2"/>
        </w:numPr>
      </w:pPr>
      <w:proofErr w:type="spellStart"/>
      <w:r>
        <w:t>n.obs</w:t>
      </w:r>
      <w:proofErr w:type="spellEnd"/>
    </w:p>
    <w:p w14:paraId="5683E066" w14:textId="77777777" w:rsidR="00086DF4" w:rsidRDefault="00086DF4" w:rsidP="00086DF4">
      <w:pPr>
        <w:pStyle w:val="ListParagraph"/>
        <w:numPr>
          <w:ilvl w:val="2"/>
          <w:numId w:val="2"/>
        </w:numPr>
      </w:pPr>
      <w:proofErr w:type="gramStart"/>
      <w:r>
        <w:t>max</w:t>
      </w:r>
      <w:proofErr w:type="gramEnd"/>
      <w:r>
        <w:t>(</w:t>
      </w:r>
      <w:proofErr w:type="spellStart"/>
      <w:r>
        <w:t>aij</w:t>
      </w:r>
      <w:proofErr w:type="spellEnd"/>
      <w:r>
        <w:t>)</w:t>
      </w:r>
    </w:p>
    <w:p w14:paraId="5393C4A8" w14:textId="77777777" w:rsidR="00086DF4" w:rsidRDefault="00086DF4" w:rsidP="00086DF4">
      <w:pPr>
        <w:pStyle w:val="ListParagraph"/>
        <w:numPr>
          <w:ilvl w:val="2"/>
          <w:numId w:val="2"/>
        </w:numPr>
      </w:pPr>
      <w:proofErr w:type="spellStart"/>
      <w:proofErr w:type="gramStart"/>
      <w:r>
        <w:t>mean</w:t>
      </w:r>
      <w:proofErr w:type="spellEnd"/>
      <w:proofErr w:type="gramEnd"/>
      <w:r>
        <w:t xml:space="preserve"> (</w:t>
      </w:r>
      <w:proofErr w:type="spellStart"/>
      <w:r>
        <w:t>scaled</w:t>
      </w:r>
      <w:proofErr w:type="spellEnd"/>
      <w:r>
        <w:t xml:space="preserve">) </w:t>
      </w:r>
      <w:proofErr w:type="spellStart"/>
      <w:r>
        <w:t>aij</w:t>
      </w:r>
      <w:proofErr w:type="spellEnd"/>
    </w:p>
    <w:p w14:paraId="66EC4DDD" w14:textId="77777777" w:rsidR="00086DF4" w:rsidRDefault="00086DF4" w:rsidP="00086DF4">
      <w:pPr>
        <w:pStyle w:val="ListParagraph"/>
        <w:numPr>
          <w:ilvl w:val="2"/>
          <w:numId w:val="2"/>
        </w:numPr>
      </w:pPr>
      <w:r>
        <w:t>CV (</w:t>
      </w:r>
      <w:proofErr w:type="spellStart"/>
      <w:r>
        <w:t>scaled</w:t>
      </w:r>
      <w:proofErr w:type="spellEnd"/>
      <w:r>
        <w:t xml:space="preserve">) </w:t>
      </w:r>
      <w:proofErr w:type="spellStart"/>
      <w:r>
        <w:t>aij</w:t>
      </w:r>
      <w:proofErr w:type="spellEnd"/>
    </w:p>
    <w:p w14:paraId="1273FDF1" w14:textId="77777777" w:rsidR="00086DF4" w:rsidRDefault="00086DF4" w:rsidP="00086DF4">
      <w:pPr>
        <w:pStyle w:val="ListParagraph"/>
        <w:numPr>
          <w:ilvl w:val="2"/>
          <w:numId w:val="2"/>
        </w:numPr>
      </w:pPr>
      <w:proofErr w:type="spellStart"/>
      <w:r>
        <w:t>Mean</w:t>
      </w:r>
      <w:proofErr w:type="spellEnd"/>
      <w:r>
        <w:t xml:space="preserve"> SN </w:t>
      </w:r>
      <w:proofErr w:type="spellStart"/>
      <w:r>
        <w:t>metric</w:t>
      </w:r>
      <w:proofErr w:type="spellEnd"/>
      <w:r>
        <w:t xml:space="preserve"> (EV)</w:t>
      </w:r>
    </w:p>
    <w:p w14:paraId="06E1B430" w14:textId="77777777" w:rsidR="00086DF4" w:rsidRDefault="00086DF4" w:rsidP="00086DF4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086DF4">
        <w:rPr>
          <w:lang w:val="en-US"/>
        </w:rPr>
        <w:t>sd</w:t>
      </w:r>
      <w:proofErr w:type="spellEnd"/>
      <w:r w:rsidRPr="00086DF4">
        <w:rPr>
          <w:lang w:val="en-US"/>
        </w:rPr>
        <w:t>/CV SN metric (EV)</w:t>
      </w:r>
    </w:p>
    <w:p w14:paraId="1BCA3A4E" w14:textId="77777777" w:rsidR="00086DF4" w:rsidRDefault="00086DF4" w:rsidP="00086DF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Whole group metric (CC, centralization index, etc.)</w:t>
      </w:r>
    </w:p>
    <w:p w14:paraId="7BD35F33" w14:textId="5FA94BFA" w:rsidR="00086DF4" w:rsidRDefault="00086DF4" w:rsidP="00086DF4">
      <w:pPr>
        <w:rPr>
          <w:lang w:val="en-US"/>
        </w:rPr>
      </w:pPr>
      <w:r>
        <w:rPr>
          <w:lang w:val="en-US"/>
        </w:rPr>
        <w:t xml:space="preserve">Base to compare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vs empirical:</w:t>
      </w:r>
    </w:p>
    <w:p w14:paraId="7CD4AE74" w14:textId="28DCCA4F" w:rsidR="00086DF4" w:rsidRDefault="00086DF4" w:rsidP="00086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Unit = (scaled)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 (=&gt; binomial var)</w:t>
      </w:r>
    </w:p>
    <w:p w14:paraId="69E407BC" w14:textId="753A4485" w:rsidR="00D02B09" w:rsidRDefault="00D02B09" w:rsidP="00D02B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Unit = CV (scaled)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 (nature?)</w:t>
      </w:r>
    </w:p>
    <w:p w14:paraId="1DA99D1B" w14:textId="123D2857" w:rsidR="00086DF4" w:rsidRDefault="00086DF4" w:rsidP="00086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= matrix correlation (nature?)</w:t>
      </w:r>
    </w:p>
    <w:p w14:paraId="07D6C325" w14:textId="6B49FA5D" w:rsidR="00086DF4" w:rsidRDefault="00086DF4" w:rsidP="00086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= metric correlation (nature?)</w:t>
      </w:r>
    </w:p>
    <w:p w14:paraId="4F415C88" w14:textId="2CADBC92" w:rsidR="00086DF4" w:rsidRDefault="00086DF4" w:rsidP="00086D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= distance:</w:t>
      </w:r>
    </w:p>
    <w:p w14:paraId="156D2E58" w14:textId="4F3BF353" w:rsidR="00086DF4" w:rsidRDefault="00086DF4" w:rsidP="00086DF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|Theo – empirical| (scaled)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 (</w:t>
      </w:r>
      <w:r w:rsidR="00D02B09" w:rsidRPr="00D02B09">
        <w:rPr>
          <w:lang w:val="en-US"/>
        </w:rPr>
        <w:t>nature?</w:t>
      </w:r>
      <w:r>
        <w:rPr>
          <w:lang w:val="en-US"/>
        </w:rPr>
        <w:t>)</w:t>
      </w:r>
    </w:p>
    <w:p w14:paraId="1897A68F" w14:textId="5EDD90E8" w:rsidR="00086DF4" w:rsidRPr="00086DF4" w:rsidRDefault="00086DF4" w:rsidP="00086DF4">
      <w:pPr>
        <w:pStyle w:val="ListParagraph"/>
        <w:numPr>
          <w:ilvl w:val="1"/>
          <w:numId w:val="3"/>
        </w:numPr>
      </w:pPr>
      <w:r w:rsidRPr="00086DF4">
        <w:t xml:space="preserve">|Theo – </w:t>
      </w:r>
      <w:proofErr w:type="spellStart"/>
      <w:r w:rsidRPr="00086DF4">
        <w:t>empirical</w:t>
      </w:r>
      <w:proofErr w:type="spellEnd"/>
      <w:r w:rsidRPr="00086DF4">
        <w:t xml:space="preserve">| matrix </w:t>
      </w:r>
      <w:proofErr w:type="spellStart"/>
      <w:r w:rsidRPr="00086DF4">
        <w:t>correlation</w:t>
      </w:r>
      <w:proofErr w:type="spellEnd"/>
      <w:r w:rsidRPr="00086DF4">
        <w:t xml:space="preserve"> (</w:t>
      </w:r>
      <w:proofErr w:type="gramStart"/>
      <w:r w:rsidRPr="00086DF4">
        <w:t>nature?</w:t>
      </w:r>
      <w:proofErr w:type="gramEnd"/>
      <w:r w:rsidRPr="00086DF4">
        <w:t>)</w:t>
      </w:r>
    </w:p>
    <w:p w14:paraId="7AA2A714" w14:textId="4FC0D863" w:rsidR="00D02B09" w:rsidRDefault="00086DF4" w:rsidP="00D02B0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|Theo – empirical| metric correlation (nature?)</w:t>
      </w:r>
    </w:p>
    <w:p w14:paraId="343A2FAC" w14:textId="4D6F3CA8" w:rsidR="00D02B09" w:rsidRDefault="00D02B09" w:rsidP="00D02B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 = PCs</w:t>
      </w:r>
    </w:p>
    <w:p w14:paraId="3F76D4F8" w14:textId="4D6F3CA8" w:rsidR="00D02B09" w:rsidRDefault="00D02B09" w:rsidP="00D02B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Unit =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test? (Mantel, </w:t>
      </w:r>
      <w:proofErr w:type="spellStart"/>
      <w:r>
        <w:rPr>
          <w:lang w:val="en-US"/>
        </w:rPr>
        <w:t>aij</w:t>
      </w:r>
      <w:proofErr w:type="spellEnd"/>
      <w:r>
        <w:rPr>
          <w:lang w:val="en-US"/>
        </w:rPr>
        <w:t xml:space="preserve"> modelling, ML estimators)</w:t>
      </w:r>
    </w:p>
    <w:p w14:paraId="6DE4E455" w14:textId="098BD170" w:rsidR="00D02B09" w:rsidRDefault="00D02B09" w:rsidP="00D02B09">
      <w:pPr>
        <w:rPr>
          <w:lang w:val="en-US"/>
        </w:rPr>
      </w:pPr>
      <w:r w:rsidRPr="00D02B09">
        <w:rPr>
          <w:lang w:val="en-US"/>
        </w:rPr>
        <w:t xml:space="preserve">Scale </w:t>
      </w:r>
      <w:r>
        <w:rPr>
          <w:lang w:val="en-US"/>
        </w:rPr>
        <w:t xml:space="preserve">at which </w:t>
      </w:r>
      <w:r w:rsidRPr="00D02B09">
        <w:rPr>
          <w:lang w:val="en-US"/>
        </w:rPr>
        <w:t>to c</w:t>
      </w:r>
      <w:r>
        <w:rPr>
          <w:lang w:val="en-US"/>
        </w:rPr>
        <w:t xml:space="preserve">ompare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vs empirical:</w:t>
      </w:r>
    </w:p>
    <w:p w14:paraId="53EE5AED" w14:textId="7FCCB37D" w:rsidR="00D02B09" w:rsidRDefault="00D02B09" w:rsidP="00D02B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 each boot iteration?</w:t>
      </w:r>
    </w:p>
    <w:p w14:paraId="6B0EBFD6" w14:textId="63EF0909" w:rsidR="00D02B09" w:rsidRPr="00D02B09" w:rsidRDefault="00D02B09" w:rsidP="00D02B0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 the whole bootstrap level?</w:t>
      </w:r>
    </w:p>
    <w:p w14:paraId="542BF191" w14:textId="22EACDC3" w:rsidR="00D02B09" w:rsidRPr="00D02B09" w:rsidRDefault="00D02B09" w:rsidP="00D02B09">
      <w:r w:rsidRPr="00D02B09">
        <w:t>(G)LM(M</w:t>
      </w:r>
      <w:proofErr w:type="gramStart"/>
      <w:r w:rsidRPr="00D02B09">
        <w:t>):</w:t>
      </w:r>
      <w:proofErr w:type="gramEnd"/>
    </w:p>
    <w:p w14:paraId="6AE24463" w14:textId="156BECAA" w:rsidR="00D02B09" w:rsidRDefault="00D02B09" w:rsidP="00D02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Averaging? Scale?</w:t>
      </w:r>
    </w:p>
    <w:p w14:paraId="24E47A39" w14:textId="71C9EEFD" w:rsidR="00D02B09" w:rsidRDefault="00D02B09" w:rsidP="00D02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(dis)similarity ~ method + OG Network </w:t>
      </w:r>
      <w:proofErr w:type="spellStart"/>
      <w:r>
        <w:rPr>
          <w:lang w:val="en-US"/>
        </w:rPr>
        <w:t>characs</w:t>
      </w:r>
      <w:proofErr w:type="spellEnd"/>
      <w:r>
        <w:rPr>
          <w:lang w:val="en-US"/>
        </w:rPr>
        <w:t xml:space="preserve"> + random factor according to comparison base (per dyad, per boot, per paper)</w:t>
      </w:r>
    </w:p>
    <w:p w14:paraId="1620087D" w14:textId="3966FDB3" w:rsidR="00D02B09" w:rsidRDefault="00D02B09" w:rsidP="00D02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Family?</w:t>
      </w:r>
    </w:p>
    <w:p w14:paraId="20BC45AE" w14:textId="1400B360" w:rsidR="00D02B09" w:rsidRDefault="00D02B09" w:rsidP="00D02B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Inverse variance weight? Scale?</w:t>
      </w:r>
    </w:p>
    <w:p w14:paraId="53B02CA7" w14:textId="77777777" w:rsidR="00BC2072" w:rsidRDefault="00BC2072" w:rsidP="00D02B09">
      <w:pPr>
        <w:rPr>
          <w:lang w:val="en-US"/>
        </w:rPr>
      </w:pPr>
    </w:p>
    <w:p w14:paraId="79EE3912" w14:textId="7D2847F4" w:rsidR="00D02B09" w:rsidRDefault="00BC2072" w:rsidP="00D02B09">
      <w:pPr>
        <w:rPr>
          <w:lang w:val="en-US"/>
        </w:rPr>
      </w:pPr>
      <w:r>
        <w:rPr>
          <w:lang w:val="en-US"/>
        </w:rPr>
        <w:t xml:space="preserve">Nobuyuki </w:t>
      </w:r>
      <w:proofErr w:type="spellStart"/>
      <w:r>
        <w:rPr>
          <w:lang w:val="en-US"/>
        </w:rPr>
        <w:t>kutsukake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soukendai</w:t>
      </w:r>
      <w:proofErr w:type="spellEnd"/>
    </w:p>
    <w:p w14:paraId="0D5D5255" w14:textId="2E47561F" w:rsidR="00BC2072" w:rsidRDefault="00BC2072" w:rsidP="00D02B09">
      <w:pPr>
        <w:rPr>
          <w:lang w:val="en-US"/>
        </w:rPr>
      </w:pPr>
      <w:r>
        <w:rPr>
          <w:lang w:val="en-US"/>
        </w:rPr>
        <w:t>Farine</w:t>
      </w:r>
    </w:p>
    <w:p w14:paraId="7A83AE04" w14:textId="318D90FE" w:rsidR="00BC2072" w:rsidRDefault="00BC2072" w:rsidP="00D02B09">
      <w:pPr>
        <w:rPr>
          <w:lang w:val="en-US"/>
        </w:rPr>
      </w:pPr>
      <w:proofErr w:type="spellStart"/>
      <w:r>
        <w:rPr>
          <w:lang w:val="en-US"/>
        </w:rPr>
        <w:t>Duuboscq</w:t>
      </w:r>
      <w:proofErr w:type="spellEnd"/>
      <w:r>
        <w:rPr>
          <w:lang w:val="en-US"/>
        </w:rPr>
        <w:t xml:space="preserve"> &amp; +1</w:t>
      </w:r>
    </w:p>
    <w:p w14:paraId="1F002117" w14:textId="63C9C0B6" w:rsidR="000618C9" w:rsidRDefault="00470C17" w:rsidP="00D02B09">
      <w:pPr>
        <w:rPr>
          <w:lang w:val="en-US"/>
        </w:rPr>
      </w:pPr>
      <w:r>
        <w:rPr>
          <w:lang w:val="en-US"/>
        </w:rPr>
        <w:t>Parametric comparison for distributions of indices</w:t>
      </w:r>
    </w:p>
    <w:p w14:paraId="087FF361" w14:textId="77777777" w:rsidR="00A83354" w:rsidRDefault="00A83354">
      <w:pPr>
        <w:rPr>
          <w:lang w:val="en-US"/>
        </w:rPr>
      </w:pPr>
    </w:p>
    <w:p w14:paraId="4DF2E919" w14:textId="0D80D3DA" w:rsidR="000618C9" w:rsidRDefault="00A83354">
      <w:pPr>
        <w:rPr>
          <w:lang w:val="en-US"/>
        </w:rPr>
      </w:pPr>
      <w:r>
        <w:rPr>
          <w:lang w:val="en-US"/>
        </w:rPr>
        <w:t>Can model A0 ~ O, or quantify correlation/CV</w:t>
      </w:r>
      <w:r w:rsidR="000618C9">
        <w:rPr>
          <w:lang w:val="en-US"/>
        </w:rPr>
        <w:br w:type="page"/>
      </w:r>
    </w:p>
    <w:p w14:paraId="7EC4ED1F" w14:textId="4035834C" w:rsidR="00BC2072" w:rsidRDefault="000618C9" w:rsidP="00D02B09">
      <w:pPr>
        <w:rPr>
          <w:lang w:val="en-US"/>
        </w:rPr>
      </w:pPr>
      <w:r>
        <w:rPr>
          <w:lang w:val="en-US"/>
        </w:rPr>
        <w:lastRenderedPageBreak/>
        <w:t>SABC</w:t>
      </w:r>
    </w:p>
    <w:p w14:paraId="5FFADA37" w14:textId="58681568" w:rsidR="000618C9" w:rsidRDefault="000618C9" w:rsidP="00D02B09">
      <w:pPr>
        <w:rPr>
          <w:lang w:val="en-US"/>
        </w:rPr>
      </w:pPr>
      <w:proofErr w:type="spellStart"/>
      <w:r>
        <w:rPr>
          <w:lang w:val="en-US"/>
        </w:rPr>
        <w:t>SEARP+Yayasan</w:t>
      </w:r>
      <w:proofErr w:type="spellEnd"/>
    </w:p>
    <w:p w14:paraId="594CFACA" w14:textId="6519DC3B" w:rsidR="000618C9" w:rsidRDefault="000618C9" w:rsidP="00D02B09">
      <w:pPr>
        <w:rPr>
          <w:lang w:val="en-US"/>
        </w:rPr>
      </w:pPr>
      <w:r>
        <w:rPr>
          <w:lang w:val="en-US"/>
        </w:rPr>
        <w:t>Apply as PI</w:t>
      </w:r>
    </w:p>
    <w:p w14:paraId="2C22B39A" w14:textId="7BDFC1E4" w:rsidR="000618C9" w:rsidRDefault="000618C9" w:rsidP="00D02B09">
      <w:pPr>
        <w:rPr>
          <w:lang w:val="en-US"/>
        </w:rPr>
      </w:pPr>
      <w:r>
        <w:rPr>
          <w:lang w:val="en-US"/>
        </w:rPr>
        <w:t>Check if Deramakot under which</w:t>
      </w:r>
    </w:p>
    <w:p w14:paraId="521E5165" w14:textId="75A55A86" w:rsidR="000618C9" w:rsidRDefault="000618C9" w:rsidP="00D02B09">
      <w:pPr>
        <w:rPr>
          <w:lang w:val="en-US"/>
        </w:rPr>
      </w:pPr>
      <w:r>
        <w:rPr>
          <w:lang w:val="en-US"/>
        </w:rPr>
        <w:t>List/inventory of what’s needed</w:t>
      </w:r>
    </w:p>
    <w:p w14:paraId="638EC77B" w14:textId="77777777" w:rsidR="000618C9" w:rsidRPr="00D02B09" w:rsidRDefault="000618C9" w:rsidP="00D02B09">
      <w:pPr>
        <w:rPr>
          <w:lang w:val="en-US"/>
        </w:rPr>
      </w:pPr>
    </w:p>
    <w:sectPr w:rsidR="000618C9" w:rsidRPr="00D02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4DEB"/>
    <w:multiLevelType w:val="hybridMultilevel"/>
    <w:tmpl w:val="ECC28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E68"/>
    <w:multiLevelType w:val="hybridMultilevel"/>
    <w:tmpl w:val="BF5A7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71D95"/>
    <w:multiLevelType w:val="hybridMultilevel"/>
    <w:tmpl w:val="2F982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048D9"/>
    <w:multiLevelType w:val="hybridMultilevel"/>
    <w:tmpl w:val="05E20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22FBC"/>
    <w:multiLevelType w:val="hybridMultilevel"/>
    <w:tmpl w:val="DDEEA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F4"/>
    <w:rsid w:val="000618C9"/>
    <w:rsid w:val="00086DF4"/>
    <w:rsid w:val="003504F0"/>
    <w:rsid w:val="00470C17"/>
    <w:rsid w:val="00A2435B"/>
    <w:rsid w:val="00A83354"/>
    <w:rsid w:val="00BB1DA4"/>
    <w:rsid w:val="00BC2072"/>
    <w:rsid w:val="00D02B09"/>
    <w:rsid w:val="00FB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D15A"/>
  <w15:chartTrackingRefBased/>
  <w15:docId w15:val="{A3342C24-462C-4308-95FD-FC49C173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4</cp:revision>
  <dcterms:created xsi:type="dcterms:W3CDTF">2020-06-16T05:17:00Z</dcterms:created>
  <dcterms:modified xsi:type="dcterms:W3CDTF">2020-06-17T14:18:00Z</dcterms:modified>
</cp:coreProperties>
</file>