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R-Ladies Melbourne Christmas Party - Answer to the R-Trivia questions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3409950</wp:posOffset>
            </wp:positionH>
            <wp:positionV relativeFrom="paragraph">
              <wp:posOffset>0</wp:posOffset>
            </wp:positionV>
            <wp:extent cx="968737" cy="968737"/>
            <wp:effectExtent b="0" l="0" r="0" t="0"/>
            <wp:wrapSquare wrapText="bothSides" distB="114300" distT="114300" distL="114300" distR="114300"/>
            <wp:docPr descr="R-LadiesGlobal_RBG_online_LogoOnly.png" id="4" name="image8.png"/>
            <a:graphic>
              <a:graphicData uri="http://schemas.openxmlformats.org/drawingml/2006/picture">
                <pic:pic>
                  <pic:nvPicPr>
                    <pic:cNvPr descr="R-LadiesGlobal_RBG_online_LogoOnly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8737" cy="968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</w:t>
      </w: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1  - R related history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666666"/>
          <w:sz w:val="24"/>
          <w:szCs w:val="24"/>
        </w:rPr>
      </w:pPr>
      <w:bookmarkStart w:colFirst="0" w:colLast="0" w:name="_iz5b5eoejf5g" w:id="0"/>
      <w:bookmarkEnd w:id="0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Name two people that invented the S programming language, the predecessor of R?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 John Chambers &amp; Rick Becker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There were others present at the beginning of S development!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414462" cy="13239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462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666666"/>
          <w:sz w:val="24"/>
          <w:szCs w:val="24"/>
        </w:rPr>
      </w:pPr>
      <w:bookmarkStart w:colFirst="0" w:colLast="0" w:name="_d4kslfaeixq" w:id="1"/>
      <w:bookmarkEnd w:id="1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What does CRAN stands for?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The Comprehensive R Archive Network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666666"/>
          <w:sz w:val="24"/>
          <w:szCs w:val="24"/>
        </w:rPr>
      </w:pPr>
      <w:bookmarkStart w:colFirst="0" w:colLast="0" w:name="_d4kslfaeixq" w:id="1"/>
      <w:bookmarkEnd w:id="1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How many CRAN mirrors are there for Australia?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2 - CRAN mirrors are country-specific repositories to download R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666666"/>
          <w:sz w:val="24"/>
          <w:szCs w:val="24"/>
        </w:rPr>
      </w:pPr>
      <w:bookmarkStart w:colFirst="0" w:colLast="0" w:name="_d4kslfaeixq" w:id="1"/>
      <w:bookmarkEnd w:id="1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Who </w:t>
      </w:r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is the author of Advanced R  &amp; R Packages books?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Hadley Wickelm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666666"/>
          <w:sz w:val="24"/>
          <w:szCs w:val="24"/>
        </w:rPr>
      </w:pPr>
      <w:bookmarkStart w:colFirst="0" w:colLast="0" w:name="_d4kslfaeixq" w:id="1"/>
      <w:bookmarkEnd w:id="1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Where </w:t>
      </w:r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is the next UseR (UseR! 2017) conference going to be held?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Brussels, Belgium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2  - </w:t>
      </w: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General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bookmarkStart w:colFirst="0" w:colLast="0" w:name="_h6htrwx7zab0" w:id="2"/>
      <w:bookmarkEnd w:id="2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What is the most popular CRAN package for data visualisation based on grammar of graphics?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ggplot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bookmarkStart w:colFirst="0" w:colLast="0" w:name="_h6htrwx7zab0" w:id="2"/>
      <w:bookmarkEnd w:id="2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What is the expression that signals skipping the current iteration and going to the next iteration in a loop?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next</w:t>
      </w:r>
    </w:p>
    <w:p w:rsidR="00000000" w:rsidDel="00000000" w:rsidP="00000000" w:rsidRDefault="00000000" w:rsidRPr="00000000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bookmarkStart w:colFirst="0" w:colLast="0" w:name="_h6htrwx7zab0" w:id="2"/>
      <w:bookmarkEnd w:id="2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What is the command set before generating random numbers that ensures reproducibility?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 set.seed()</w:t>
      </w:r>
    </w:p>
    <w:p w:rsidR="00000000" w:rsidDel="00000000" w:rsidP="00000000" w:rsidRDefault="00000000" w:rsidRPr="00000000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bookmarkStart w:colFirst="0" w:colLast="0" w:name="_h6htrwx7zab0" w:id="2"/>
      <w:bookmarkEnd w:id="2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Name at least one R package for Parallel programming/parallelization.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parallel, snow</w:t>
      </w:r>
    </w:p>
    <w:p w:rsidR="00000000" w:rsidDel="00000000" w:rsidP="00000000" w:rsidRDefault="00000000" w:rsidRPr="00000000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bookmarkStart w:colFirst="0" w:colLast="0" w:name="_h6htrwx7zab0" w:id="2"/>
      <w:bookmarkEnd w:id="2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What is the the function that writes console output to a file?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sink()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3 - Visualisation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3895725</wp:posOffset>
            </wp:positionH>
            <wp:positionV relativeFrom="paragraph">
              <wp:posOffset>58715</wp:posOffset>
            </wp:positionV>
            <wp:extent cx="776288" cy="1541485"/>
            <wp:effectExtent b="0" l="0" r="0" t="0"/>
            <wp:wrapSquare wrapText="bothSides" distB="19050" distT="19050" distL="19050" distR="19050"/>
            <wp:docPr descr="xmas_tree.png" id="2" name="image5.png"/>
            <a:graphic>
              <a:graphicData uri="http://schemas.openxmlformats.org/drawingml/2006/picture">
                <pic:pic>
                  <pic:nvPicPr>
                    <pic:cNvPr descr="xmas_tree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1541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Which plotting functions have been used to produce the Christmas trees? </w:t>
      </w:r>
      <w:r w:rsidDel="00000000" w:rsidR="00000000" w:rsidRPr="00000000">
        <w:rPr>
          <w:rFonts w:ascii="Questrial" w:cs="Questrial" w:eastAsia="Questrial" w:hAnsi="Questrial"/>
          <w:color w:val="1155cc"/>
          <w:sz w:val="24"/>
          <w:szCs w:val="24"/>
          <w:rtl w:val="0"/>
        </w:rPr>
        <w:t xml:space="preserve">polygon, plot, points, rect. 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You can find the code at https://gist.github.com/jtleek/4369771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Which function made me?</w:t>
      </w:r>
      <w:r w:rsidDel="00000000" w:rsidR="00000000" w:rsidRPr="00000000">
        <w:rPr>
          <w:rFonts w:ascii="Questrial" w:cs="Questrial" w:eastAsia="Questrial" w:hAnsi="Questrial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642937</wp:posOffset>
            </wp:positionH>
            <wp:positionV relativeFrom="paragraph">
              <wp:posOffset>31750</wp:posOffset>
            </wp:positionV>
            <wp:extent cx="2690375" cy="1322388"/>
            <wp:effectExtent b="0" l="0" r="0" t="0"/>
            <wp:wrapSquare wrapText="bothSides" distB="114300" distT="114300" distL="114300" distR="114300"/>
            <wp:docPr descr="Screen Shot 2016-12-06 at 1.13.03 pm.png" id="5" name="image10.png"/>
            <a:graphic>
              <a:graphicData uri="http://schemas.openxmlformats.org/drawingml/2006/picture">
                <pic:pic>
                  <pic:nvPicPr>
                    <pic:cNvPr descr="Screen Shot 2016-12-06 at 1.13.03 pm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375" cy="1322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Which functions have been used to set plots on the same figure?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</w:rPr>
        <w:drawing>
          <wp:inline distB="114300" distT="114300" distL="114300" distR="114300">
            <wp:extent cx="2697000" cy="1243922"/>
            <wp:effectExtent b="0" l="0" r="0" t="0"/>
            <wp:docPr descr="Screen Shot 2016-12-06 at 4.36.02 pm.png" id="3" name="image7.png"/>
            <a:graphic>
              <a:graphicData uri="http://schemas.openxmlformats.org/drawingml/2006/picture">
                <pic:pic>
                  <pic:nvPicPr>
                    <pic:cNvPr descr="Screen Shot 2016-12-06 at 4.36.02 pm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000" cy="1243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Which ggplot ‘geom’ am I ? </w:t>
      </w:r>
      <w:r w:rsidDel="00000000" w:rsidR="00000000" w:rsidRPr="00000000">
        <w:rPr>
          <w:rFonts w:ascii="Questrial" w:cs="Questrial" w:eastAsia="Questrial" w:hAnsi="Questrial"/>
          <w:color w:val="1155cc"/>
          <w:sz w:val="24"/>
          <w:szCs w:val="24"/>
          <w:rtl w:val="0"/>
        </w:rPr>
        <w:t xml:space="preserve">geom_boxplot()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Which ggplot ‘geom’ am I ? </w:t>
      </w:r>
      <w:r w:rsidDel="00000000" w:rsidR="00000000" w:rsidRPr="00000000">
        <w:rPr>
          <w:rFonts w:ascii="Questrial" w:cs="Questrial" w:eastAsia="Questrial" w:hAnsi="Questrial"/>
          <w:color w:val="1155cc"/>
          <w:sz w:val="24"/>
          <w:szCs w:val="24"/>
          <w:rtl w:val="0"/>
        </w:rPr>
        <w:t xml:space="preserve">geom_bar()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4 - R and other systems</w:t>
      </w:r>
    </w:p>
    <w:p w:rsidR="00000000" w:rsidDel="00000000" w:rsidP="00000000" w:rsidRDefault="00000000" w:rsidRPr="00000000">
      <w:pPr>
        <w:pStyle w:val="Heading4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</w:rPr>
      </w:pPr>
      <w:bookmarkStart w:colFirst="0" w:colLast="0" w:name="_jsrodjmvltua" w:id="3"/>
      <w:bookmarkEnd w:id="3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The Rstudio Service that facilitates interactive data analysis is:  a) Rstudio Server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color w:val="1155cc"/>
          <w:u w:val="single"/>
          <w:rtl w:val="0"/>
        </w:rPr>
        <w:t xml:space="preserve">b) Shiny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c) RMarkdown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What is the R package that allows R and C++ flawless integration? </w:t>
      </w:r>
      <w:r w:rsidDel="00000000" w:rsidR="00000000" w:rsidRPr="00000000">
        <w:rPr>
          <w:rFonts w:ascii="Questrial" w:cs="Questrial" w:eastAsia="Questrial" w:hAnsi="Questrial"/>
          <w:color w:val="1155cc"/>
          <w:sz w:val="24"/>
          <w:szCs w:val="24"/>
          <w:rtl w:val="0"/>
        </w:rPr>
        <w:t xml:space="preserve">Rcpp</w:t>
      </w:r>
    </w:p>
    <w:p w:rsidR="00000000" w:rsidDel="00000000" w:rsidP="00000000" w:rsidRDefault="00000000" w:rsidRPr="00000000">
      <w:pPr>
        <w:pStyle w:val="Heading4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</w:rPr>
      </w:pPr>
      <w:bookmarkStart w:colFirst="0" w:colLast="0" w:name="_jsrodjmvltua" w:id="3"/>
      <w:bookmarkEnd w:id="3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State a file format for making dynamic documents with R -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 Rmarkdown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</w:rPr>
      </w:pPr>
      <w:bookmarkStart w:colFirst="0" w:colLast="0" w:name="_jsrodjmvltua" w:id="3"/>
      <w:bookmarkEnd w:id="3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How can you install packages from CRAN and GitHub?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install.packages() install_github()/devtools()</w:t>
      </w:r>
    </w:p>
    <w:p w:rsidR="00000000" w:rsidDel="00000000" w:rsidP="00000000" w:rsidRDefault="00000000" w:rsidRPr="00000000">
      <w:pPr>
        <w:pStyle w:val="Heading4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</w:rPr>
      </w:pPr>
      <w:bookmarkStart w:colFirst="0" w:colLast="0" w:name="_ngtimywryl1r" w:id="4"/>
      <w:bookmarkEnd w:id="4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What is the function used to execute command-line/shell commands from within R?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system()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5 -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The command to check if all rows in a matrix/data frame have non-NA values?</w:t>
      </w:r>
      <w:r w:rsidDel="00000000" w:rsidR="00000000" w:rsidRPr="00000000">
        <w:rPr>
          <w:rFonts w:ascii="Questrial" w:cs="Questrial" w:eastAsia="Questrial" w:hAnsi="Questrial"/>
          <w:color w:val="1155cc"/>
          <w:sz w:val="24"/>
          <w:szCs w:val="24"/>
          <w:rtl w:val="0"/>
        </w:rPr>
        <w:t xml:space="preserve"> - complete.cases(), is.na()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 Which code is more efficient ( m is a matrix)?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for (i in 1:ncol(m)) { sum(m[ ,i]) }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apply(m, 2, sum)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Questrial" w:cs="Questrial" w:eastAsia="Questrial" w:hAnsi="Questrial"/>
          <w:color w:val="1155cc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1155cc"/>
          <w:sz w:val="24"/>
          <w:szCs w:val="24"/>
          <w:rtl w:val="0"/>
        </w:rPr>
        <w:t xml:space="preserve">colSums(m) - because of vectorisation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Name a function that lists files in a directory based on a pattern or a suffix </w:t>
      </w:r>
      <w:r w:rsidDel="00000000" w:rsidR="00000000" w:rsidRPr="00000000">
        <w:rPr>
          <w:rFonts w:ascii="Questrial" w:cs="Questrial" w:eastAsia="Questrial" w:hAnsi="Questrial"/>
          <w:color w:val="1155cc"/>
          <w:sz w:val="24"/>
          <w:szCs w:val="24"/>
          <w:rtl w:val="0"/>
        </w:rPr>
        <w:t xml:space="preserve">list.files(), dir()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which of the following commands return the indices of the matched patterns?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grep(pattern, x)  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color w:val="1155cc"/>
          <w:sz w:val="24"/>
          <w:szCs w:val="24"/>
          <w:u w:val="single"/>
          <w:rtl w:val="0"/>
        </w:rPr>
        <w:t xml:space="preserve">- returns index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grep(pattern, x, value = TRUE) </w:t>
      </w:r>
      <w:r w:rsidDel="00000000" w:rsidR="00000000" w:rsidRPr="00000000">
        <w:rPr>
          <w:rFonts w:ascii="Questrial" w:cs="Questrial" w:eastAsia="Questrial" w:hAnsi="Questrial"/>
          <w:color w:val="1155cc"/>
          <w:sz w:val="24"/>
          <w:szCs w:val="24"/>
          <w:rtl w:val="0"/>
        </w:rPr>
        <w:t xml:space="preserve">- returns the grepped value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grep(pattern, x, invert = TRUE)  </w:t>
      </w:r>
      <w:r w:rsidDel="00000000" w:rsidR="00000000" w:rsidRPr="00000000">
        <w:rPr>
          <w:rFonts w:ascii="Questrial" w:cs="Questrial" w:eastAsia="Questrial" w:hAnsi="Questrial"/>
          <w:color w:val="1155cc"/>
          <w:sz w:val="24"/>
          <w:szCs w:val="24"/>
          <w:rtl w:val="0"/>
        </w:rPr>
        <w:t xml:space="preserve">- returns everything but the one with matches to the pattern specified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36"/>
          <w:szCs w:val="36"/>
        </w:rPr>
      </w:pPr>
      <w:r w:rsidDel="00000000" w:rsidR="00000000" w:rsidRPr="00000000">
        <w:rPr>
          <w:rFonts w:ascii="Questrial" w:cs="Questrial" w:eastAsia="Questrial" w:hAnsi="Questrial"/>
          <w:b w:val="1"/>
          <w:sz w:val="36"/>
          <w:szCs w:val="36"/>
          <w:rtl w:val="0"/>
        </w:rPr>
        <w:t xml:space="preserve">Spurious Correlation website!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http://www.tylervigen.com/spurious-correlations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Team Name 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</w:t>
      </w: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1  - R related history                  /5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2  - </w:t>
      </w: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General R</w:t>
      </w: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   </w:t>
        <w:tab/>
        <w:tab/>
        <w:tab/>
        <w:t xml:space="preserve">/5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3 - Visualisation                           /5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a) __________________________ (½ point)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b) __________________________ (½ point)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a) __________________________ (½ point)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b) __________________________ (½ point)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4 - R and other systems </w:t>
        <w:tab/>
        <w:t xml:space="preserve">/5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5 - Functions</w:t>
        <w:tab/>
        <w:tab/>
        <w:tab/>
        <w:t xml:space="preserve">/4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a)       b)         c)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Questrial" w:cs="Questrial" w:eastAsia="Questrial" w:hAnsi="Questrial"/>
          <w:sz w:val="36"/>
          <w:szCs w:val="36"/>
        </w:rPr>
      </w:pPr>
      <w:r w:rsidDel="00000000" w:rsidR="00000000" w:rsidRPr="00000000">
        <w:rPr>
          <w:rFonts w:ascii="Questrial" w:cs="Questrial" w:eastAsia="Questrial" w:hAnsi="Questrial"/>
          <w:sz w:val="36"/>
          <w:szCs w:val="36"/>
          <w:rtl w:val="0"/>
        </w:rPr>
        <w:t xml:space="preserve">   Total              /24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0"/>
      <w:pgNumType w:start="1"/>
      <w:cols w:equalWidth="0" w:num="2">
        <w:col w:space="720" w:w="7491.96"/>
        <w:col w:space="0" w:w="7491.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