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35017" w14:textId="77777777" w:rsidR="00954A3B" w:rsidRPr="008A1939" w:rsidRDefault="00954A3B" w:rsidP="00FA64D3">
      <w:pPr>
        <w:pStyle w:val="SubsectionNormal"/>
      </w:pPr>
      <w:r w:rsidRPr="008A1939">
        <w:t>Unless otherwise directed, our Trustee shall distribute the net income from a Trustor’s separate property to that Trustor at least quarterly.</w:t>
      </w:r>
    </w:p>
    <w:p w14:paraId="31ECDC2C" w14:textId="41384FCC" w:rsidR="0058710C" w:rsidRPr="008A1939" w:rsidRDefault="00954A3B" w:rsidP="00FA64D3">
      <w:pPr>
        <w:pStyle w:val="SubsectionNormal"/>
      </w:pPr>
      <w:r w:rsidRPr="008A1939">
        <w:t>Our Trustee may also distribute the principal of a Trustor’s separate property for the unrestricted use and benefit of that Trustor, even to the exhaustion of all trust property. Any undistributed net income is to be added to the principal of our trust.</w:t>
      </w:r>
    </w:p>
    <w:sectPr w:rsidR="0058710C" w:rsidRPr="008A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3B"/>
    <w:rsid w:val="00015BA7"/>
    <w:rsid w:val="00043CF6"/>
    <w:rsid w:val="00051DFF"/>
    <w:rsid w:val="000F116E"/>
    <w:rsid w:val="00176685"/>
    <w:rsid w:val="002D0423"/>
    <w:rsid w:val="002E34D8"/>
    <w:rsid w:val="00462FBE"/>
    <w:rsid w:val="004A11E2"/>
    <w:rsid w:val="005126D1"/>
    <w:rsid w:val="00531835"/>
    <w:rsid w:val="00584B1E"/>
    <w:rsid w:val="0058710C"/>
    <w:rsid w:val="006833B5"/>
    <w:rsid w:val="00691B3F"/>
    <w:rsid w:val="006D2A75"/>
    <w:rsid w:val="0070579F"/>
    <w:rsid w:val="0072570C"/>
    <w:rsid w:val="00760F47"/>
    <w:rsid w:val="0076232B"/>
    <w:rsid w:val="00786079"/>
    <w:rsid w:val="008A1939"/>
    <w:rsid w:val="008D310A"/>
    <w:rsid w:val="00954A3B"/>
    <w:rsid w:val="00976620"/>
    <w:rsid w:val="00AF00A9"/>
    <w:rsid w:val="00C72B84"/>
    <w:rsid w:val="00DD518D"/>
    <w:rsid w:val="00F130E1"/>
    <w:rsid w:val="00FA64D3"/>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6D1D"/>
  <w15:chartTrackingRefBased/>
  <w15:docId w15:val="{E289C19F-7EC0-4F85-9EA3-1C0BBBD9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954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954A3B"/>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954A3B"/>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954A3B"/>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954A3B"/>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954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A3B"/>
    <w:pPr>
      <w:spacing w:before="160"/>
      <w:jc w:val="center"/>
    </w:pPr>
    <w:rPr>
      <w:i/>
      <w:iCs/>
      <w:color w:val="404040" w:themeColor="text1" w:themeTint="BF"/>
    </w:rPr>
  </w:style>
  <w:style w:type="character" w:customStyle="1" w:styleId="QuoteChar">
    <w:name w:val="Quote Char"/>
    <w:basedOn w:val="DefaultParagraphFont"/>
    <w:link w:val="Quote"/>
    <w:uiPriority w:val="29"/>
    <w:rsid w:val="00954A3B"/>
    <w:rPr>
      <w:i/>
      <w:iCs/>
      <w:color w:val="404040" w:themeColor="text1" w:themeTint="BF"/>
      <w:sz w:val="22"/>
      <w:szCs w:val="22"/>
    </w:rPr>
  </w:style>
  <w:style w:type="character" w:styleId="IntenseEmphasis">
    <w:name w:val="Intense Emphasis"/>
    <w:basedOn w:val="DefaultParagraphFont"/>
    <w:uiPriority w:val="21"/>
    <w:qFormat/>
    <w:rsid w:val="00954A3B"/>
    <w:rPr>
      <w:i/>
      <w:iCs/>
      <w:color w:val="0F4761" w:themeColor="accent1" w:themeShade="BF"/>
    </w:rPr>
  </w:style>
  <w:style w:type="paragraph" w:styleId="IntenseQuote">
    <w:name w:val="Intense Quote"/>
    <w:basedOn w:val="Normal"/>
    <w:next w:val="Normal"/>
    <w:link w:val="IntenseQuoteChar"/>
    <w:uiPriority w:val="30"/>
    <w:qFormat/>
    <w:rsid w:val="00954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A3B"/>
    <w:rPr>
      <w:i/>
      <w:iCs/>
      <w:color w:val="0F4761" w:themeColor="accent1" w:themeShade="BF"/>
      <w:sz w:val="22"/>
      <w:szCs w:val="22"/>
    </w:rPr>
  </w:style>
  <w:style w:type="character" w:styleId="IntenseReference">
    <w:name w:val="Intense Reference"/>
    <w:basedOn w:val="DefaultParagraphFont"/>
    <w:uiPriority w:val="32"/>
    <w:qFormat/>
    <w:rsid w:val="00954A3B"/>
    <w:rPr>
      <w:b/>
      <w:bCs/>
      <w:smallCaps/>
      <w:color w:val="0F4761" w:themeColor="accent1" w:themeShade="BF"/>
      <w:spacing w:val="5"/>
    </w:rPr>
  </w:style>
  <w:style w:type="character" w:customStyle="1" w:styleId="TextHeading3Char">
    <w:name w:val="Text Heading 3 Char"/>
    <w:link w:val="TextHeading3"/>
    <w:locked/>
    <w:rsid w:val="00954A3B"/>
    <w:rPr>
      <w:rFonts w:ascii="Times New Roman" w:eastAsia="Times New Roman" w:hAnsi="Times New Roman" w:cs="Times New Roman"/>
      <w:kern w:val="0"/>
      <w:szCs w:val="20"/>
      <w14:ligatures w14:val="none"/>
    </w:rPr>
  </w:style>
  <w:style w:type="paragraph" w:customStyle="1" w:styleId="SubsectionNormal">
    <w:name w:val="Subsection Normal"/>
    <w:basedOn w:val="TextHeading3"/>
    <w:qFormat/>
    <w:rsid w:val="00FA64D3"/>
    <w:rPr>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Words>
  <Characters>332</Characters>
  <Application>Microsoft Office Word</Application>
  <DocSecurity>0</DocSecurity>
  <Lines>5</Lines>
  <Paragraphs>2</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3</cp:revision>
  <dcterms:created xsi:type="dcterms:W3CDTF">2025-05-07T23:02:00Z</dcterms:created>
  <dcterms:modified xsi:type="dcterms:W3CDTF">2025-07-07T17:58:00Z</dcterms:modified>
</cp:coreProperties>
</file>