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4A41" w14:textId="3C42BEC4" w:rsidR="00757136" w:rsidRDefault="00DD443D" w:rsidP="00DD443D">
      <w:pPr>
        <w:jc w:val="center"/>
      </w:pPr>
      <w:r>
        <w:t>THE QI (WIRELESS CHARGING) SYSTEM</w:t>
      </w:r>
    </w:p>
    <w:p w14:paraId="679D2C3C" w14:textId="5F8CCE7A" w:rsidR="00DB1C01" w:rsidRPr="00DB1C01" w:rsidRDefault="00DB1C01" w:rsidP="00DB1C01">
      <w:pPr>
        <w:rPr>
          <w:u w:val="single"/>
        </w:rPr>
      </w:pPr>
      <w:r>
        <w:rPr>
          <w:u w:val="single"/>
        </w:rPr>
        <w:t>SECTION 1: HANDLING THE POWER TANSMITTION</w:t>
      </w:r>
    </w:p>
    <w:p w14:paraId="5960E8A5" w14:textId="078E5ABD" w:rsidR="00DD443D" w:rsidRDefault="00882616" w:rsidP="00993D5B">
      <w:r>
        <w:t xml:space="preserve">Size of each cell is </w:t>
      </w:r>
      <w:r w:rsidRPr="00882616">
        <w:t>155 × 89 mm</w:t>
      </w:r>
      <w:r>
        <w:t>.</w:t>
      </w:r>
    </w:p>
    <w:p w14:paraId="1E9B0AEB" w14:textId="10288792" w:rsidR="00920D05" w:rsidRPr="00920D05" w:rsidRDefault="00882616" w:rsidP="00993D5B">
      <w:r>
        <w:t xml:space="preserve">The best solution for a high power Qi IC is the </w:t>
      </w:r>
      <w:r w:rsidR="00920D05">
        <w:rPr>
          <w:b/>
          <w:bCs/>
        </w:rPr>
        <w:t xml:space="preserve">TS80003 </w:t>
      </w:r>
      <w:r w:rsidR="00920D05">
        <w:t xml:space="preserve">from </w:t>
      </w:r>
      <w:proofErr w:type="spellStart"/>
      <w:r w:rsidR="00920D05">
        <w:t>Semtech</w:t>
      </w:r>
      <w:proofErr w:type="spellEnd"/>
      <w:r w:rsidR="00920D05">
        <w:t>.</w:t>
      </w:r>
    </w:p>
    <w:p w14:paraId="60E0F918" w14:textId="77777777" w:rsidR="00DB1103" w:rsidRDefault="00DB1103" w:rsidP="00DB1103">
      <w:pPr>
        <w:rPr>
          <w:noProof/>
        </w:rPr>
      </w:pPr>
      <w:r>
        <w:rPr>
          <w:noProof/>
        </w:rPr>
        <w:t>24V Input / 40W Output Power</w:t>
      </w:r>
    </w:p>
    <w:p w14:paraId="31C0F20D" w14:textId="0FD51392" w:rsidR="00DB1103" w:rsidRDefault="00DB1103" w:rsidP="00DB110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Variable output voltage (19V default, up to 24V capable)</w:t>
      </w:r>
    </w:p>
    <w:p w14:paraId="52129884" w14:textId="55275B8B" w:rsidR="00DB1103" w:rsidRDefault="00DB1103" w:rsidP="00DB110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WPC1.2 compliant</w:t>
      </w:r>
    </w:p>
    <w:p w14:paraId="2E71D7D8" w14:textId="33CE1717" w:rsidR="00DB1103" w:rsidRDefault="00DB1103" w:rsidP="00DB110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Foreign object detection function</w:t>
      </w:r>
    </w:p>
    <w:p w14:paraId="607255C7" w14:textId="0FD15C33" w:rsidR="00DB1103" w:rsidRDefault="00DB1103" w:rsidP="00DB110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Supports various smartphones charging protocols (with the latest firmware)</w:t>
      </w:r>
    </w:p>
    <w:p w14:paraId="6F028728" w14:textId="018454F7" w:rsidR="00920D05" w:rsidRDefault="00DB1103" w:rsidP="00DB110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Supports up to 15W output power with WPC1.2 receivers</w:t>
      </w:r>
    </w:p>
    <w:p w14:paraId="4CBC2EFE" w14:textId="410FEAD7" w:rsidR="00A80E08" w:rsidRDefault="001C36E2" w:rsidP="00A80E08">
      <w:pPr>
        <w:ind w:left="360"/>
        <w:rPr>
          <w:noProof/>
        </w:rPr>
      </w:pPr>
      <w:r>
        <w:rPr>
          <w:noProof/>
        </w:rPr>
        <w:t xml:space="preserve">It comes with integrated firmware and allows updates via a specified GUI. It also alows control via GPIO and has </w:t>
      </w:r>
      <w:r w:rsidR="00A80E08">
        <w:rPr>
          <w:noProof/>
        </w:rPr>
        <w:t>Good refernce designs available.</w:t>
      </w:r>
    </w:p>
    <w:p w14:paraId="3CD1764C" w14:textId="180B1DDA" w:rsidR="00920D05" w:rsidRDefault="00920D05" w:rsidP="00993D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266B3" wp14:editId="4E5DDA32">
            <wp:extent cx="5067300" cy="5371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408" cy="53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5EB7" w14:textId="287F7DE3" w:rsidR="00920D05" w:rsidRDefault="00920D05" w:rsidP="00920D05">
      <w:pPr>
        <w:rPr>
          <w:noProof/>
        </w:rPr>
      </w:pPr>
    </w:p>
    <w:p w14:paraId="710504BD" w14:textId="77777777" w:rsidR="008C03B6" w:rsidRDefault="00920D05" w:rsidP="00920D05">
      <w:r>
        <w:t>It can support up to 40W power transmission with multiple coil configuration or single coil configuration. Given our are</w:t>
      </w:r>
      <w:r w:rsidR="008C03B6">
        <w:t>a</w:t>
      </w:r>
      <w:r>
        <w:t xml:space="preserve"> to work with we might need multiple coils so that once a gadget is placed anywhere within the proximity it will still be able to charge with a specific coil.</w:t>
      </w:r>
      <w:r w:rsidR="008C03B6">
        <w:t xml:space="preserve"> </w:t>
      </w:r>
    </w:p>
    <w:p w14:paraId="3E0D377F" w14:textId="47C19C40" w:rsidR="00920D05" w:rsidRDefault="008C03B6" w:rsidP="008C03B6">
      <w:pPr>
        <w:ind w:left="48"/>
      </w:pPr>
      <w:r>
        <w:t xml:space="preserve"> -This will be achieved with a multiplexer.</w:t>
      </w:r>
    </w:p>
    <w:p w14:paraId="6F1DD808" w14:textId="35C22B36" w:rsidR="008C03B6" w:rsidRDefault="008C03B6" w:rsidP="00920D05">
      <w:r>
        <w:t>- recommended coil is an</w:t>
      </w:r>
      <w:r w:rsidR="005C25E3">
        <w:t xml:space="preserve"> 24uH</w:t>
      </w:r>
      <w:r>
        <w:t xml:space="preserve"> A10</w:t>
      </w:r>
      <w:r w:rsidR="005C25E3">
        <w:t xml:space="preserve"> type coil</w:t>
      </w:r>
      <w:r>
        <w:t xml:space="preserve"> at 19V</w:t>
      </w:r>
      <w:r w:rsidR="00825C76">
        <w:t xml:space="preserve"> </w:t>
      </w:r>
      <w:r w:rsidR="005C25E3">
        <w:t>(to be set with a resistor)</w:t>
      </w:r>
      <w:r>
        <w:t xml:space="preserve"> to achieve the desired high-power output </w:t>
      </w:r>
    </w:p>
    <w:p w14:paraId="35999F67" w14:textId="5969497E" w:rsidR="008C03B6" w:rsidRDefault="008C03B6" w:rsidP="00920D05">
      <w:r>
        <w:t xml:space="preserve">- </w:t>
      </w:r>
      <w:r w:rsidR="00405020">
        <w:t xml:space="preserve">we </w:t>
      </w:r>
      <w:proofErr w:type="spellStart"/>
      <w:r w:rsidR="00405020">
        <w:t>ll</w:t>
      </w:r>
      <w:proofErr w:type="spellEnd"/>
      <w:r w:rsidR="00405020">
        <w:t xml:space="preserve"> need a H- bridge</w:t>
      </w:r>
      <w:r w:rsidR="00B1063E">
        <w:t xml:space="preserve"> FET</w:t>
      </w:r>
      <w:r w:rsidR="00405020">
        <w:t xml:space="preserve"> driver such as</w:t>
      </w:r>
      <w:r w:rsidR="00B1063E">
        <w:t xml:space="preserve"> </w:t>
      </w:r>
      <w:r w:rsidR="00B1063E" w:rsidRPr="00B1063E">
        <w:rPr>
          <w:b/>
          <w:bCs/>
        </w:rPr>
        <w:t xml:space="preserve">TS61002 </w:t>
      </w:r>
      <w:r w:rsidR="00B1063E">
        <w:t>or its equivalent.</w:t>
      </w:r>
    </w:p>
    <w:p w14:paraId="3FD694D6" w14:textId="593E0B42" w:rsidR="00DB1C01" w:rsidRDefault="00B1063E" w:rsidP="00920D05">
      <w:r>
        <w:t>- A current sensor IC, switch and power mosfets with High Switching speeds</w:t>
      </w:r>
      <w:r w:rsidR="00DB1C01">
        <w:t xml:space="preserve"> </w:t>
      </w:r>
      <w:r>
        <w:t>(</w:t>
      </w:r>
      <w:proofErr w:type="spellStart"/>
      <w:r>
        <w:t>eg</w:t>
      </w:r>
      <w:proofErr w:type="spellEnd"/>
      <w:r>
        <w:t xml:space="preserve"> IPG20N04S4L,</w:t>
      </w:r>
      <w:r w:rsidRPr="00B1063E">
        <w:t xml:space="preserve"> </w:t>
      </w:r>
      <w:r w:rsidRPr="00B1063E">
        <w:t>BSC0993ND</w:t>
      </w:r>
      <w:r>
        <w:t>)</w:t>
      </w:r>
    </w:p>
    <w:p w14:paraId="2E91F0AB" w14:textId="1FB618EB" w:rsidR="00DB1C01" w:rsidRDefault="00DB1C01" w:rsidP="00920D05">
      <w:r>
        <w:t>- Power supply for the ICs.</w:t>
      </w:r>
    </w:p>
    <w:p w14:paraId="27E6B86E" w14:textId="77777777" w:rsidR="00DB1C01" w:rsidRDefault="00DB1C01" w:rsidP="00920D05"/>
    <w:p w14:paraId="1AD2C74A" w14:textId="786D1FBA" w:rsidR="00DB1C01" w:rsidRDefault="00DB1C01">
      <w:pPr>
        <w:rPr>
          <w:u w:val="single"/>
        </w:rPr>
      </w:pPr>
      <w:r>
        <w:rPr>
          <w:u w:val="single"/>
        </w:rPr>
        <w:t xml:space="preserve">SECTION 2: HANDLING THE </w:t>
      </w:r>
      <w:r w:rsidR="00DB1103">
        <w:rPr>
          <w:u w:val="single"/>
        </w:rPr>
        <w:t>AC TO DC POWER INPUT</w:t>
      </w:r>
    </w:p>
    <w:p w14:paraId="0D671E35" w14:textId="00206BD7" w:rsidR="00DB1103" w:rsidRDefault="00DB1103" w:rsidP="00FA0270">
      <w:r>
        <w:t>System needs</w:t>
      </w:r>
      <w:r w:rsidR="00FA0270">
        <w:t xml:space="preserve"> 24V input.</w:t>
      </w:r>
    </w:p>
    <w:p w14:paraId="76D5C4BC" w14:textId="08B712CB" w:rsidR="00FA0270" w:rsidRDefault="00FA0270" w:rsidP="00FA0270">
      <w:pPr>
        <w:pStyle w:val="ListParagraph"/>
        <w:numPr>
          <w:ilvl w:val="0"/>
          <w:numId w:val="5"/>
        </w:numPr>
      </w:pPr>
      <w:r>
        <w:t>Suggest a fly back transformer topology which is compact and provides high current capabilities depending on the design.</w:t>
      </w:r>
      <w:r w:rsidR="00A80E08">
        <w:t xml:space="preserve">(designing with the help of </w:t>
      </w:r>
      <w:proofErr w:type="spellStart"/>
      <w:r w:rsidR="00A80E08">
        <w:t>webench</w:t>
      </w:r>
      <w:proofErr w:type="spellEnd"/>
      <w:r w:rsidR="00A80E08">
        <w:t>).</w:t>
      </w:r>
    </w:p>
    <w:p w14:paraId="7258A4F3" w14:textId="77777777" w:rsidR="00A80E08" w:rsidRDefault="00A80E08" w:rsidP="00FA0270">
      <w:pPr>
        <w:pStyle w:val="ListParagraph"/>
        <w:numPr>
          <w:ilvl w:val="0"/>
          <w:numId w:val="5"/>
        </w:numPr>
      </w:pPr>
    </w:p>
    <w:p w14:paraId="06BF7F72" w14:textId="77777777" w:rsidR="00FA0270" w:rsidRDefault="00FA0270" w:rsidP="00825C76">
      <w:pPr>
        <w:ind w:left="360"/>
      </w:pPr>
    </w:p>
    <w:p w14:paraId="1AEF8B3B" w14:textId="62E132A2" w:rsidR="00FA0270" w:rsidRPr="00DB1103" w:rsidRDefault="00FA0270" w:rsidP="00FA0270">
      <w:pPr>
        <w:ind w:left="360"/>
      </w:pPr>
    </w:p>
    <w:p w14:paraId="3735451C" w14:textId="2618A731" w:rsidR="00B1063E" w:rsidRDefault="00B1063E" w:rsidP="00920D05">
      <w:r>
        <w:t xml:space="preserve"> </w:t>
      </w:r>
    </w:p>
    <w:p w14:paraId="2509ECA1" w14:textId="77777777" w:rsidR="008C03B6" w:rsidRPr="00920D05" w:rsidRDefault="008C03B6" w:rsidP="00920D05"/>
    <w:sectPr w:rsidR="008C03B6" w:rsidRPr="0092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FED"/>
    <w:multiLevelType w:val="hybridMultilevel"/>
    <w:tmpl w:val="6FAC7746"/>
    <w:lvl w:ilvl="0" w:tplc="8A4A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DDC"/>
    <w:multiLevelType w:val="hybridMultilevel"/>
    <w:tmpl w:val="2988C4A8"/>
    <w:lvl w:ilvl="0" w:tplc="8A4A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87896"/>
    <w:multiLevelType w:val="hybridMultilevel"/>
    <w:tmpl w:val="72EAE5EA"/>
    <w:lvl w:ilvl="0" w:tplc="A7B4574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E4D55DC"/>
    <w:multiLevelType w:val="hybridMultilevel"/>
    <w:tmpl w:val="C5FCDF84"/>
    <w:lvl w:ilvl="0" w:tplc="8A4A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B0199"/>
    <w:multiLevelType w:val="hybridMultilevel"/>
    <w:tmpl w:val="5762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3D"/>
    <w:rsid w:val="00140D30"/>
    <w:rsid w:val="001C36E2"/>
    <w:rsid w:val="00405020"/>
    <w:rsid w:val="004C579C"/>
    <w:rsid w:val="005C25E3"/>
    <w:rsid w:val="00757136"/>
    <w:rsid w:val="00825C76"/>
    <w:rsid w:val="00882616"/>
    <w:rsid w:val="008C03B6"/>
    <w:rsid w:val="00920D05"/>
    <w:rsid w:val="00993D5B"/>
    <w:rsid w:val="00A80E08"/>
    <w:rsid w:val="00B1063E"/>
    <w:rsid w:val="00DB1103"/>
    <w:rsid w:val="00DB1C01"/>
    <w:rsid w:val="00DD443D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C679"/>
  <w15:chartTrackingRefBased/>
  <w15:docId w15:val="{D6408F81-0C0C-4A76-95D6-CBBC8A60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Mutura</dc:creator>
  <cp:keywords/>
  <dc:description/>
  <cp:lastModifiedBy>Robert Mutura</cp:lastModifiedBy>
  <cp:revision>11</cp:revision>
  <dcterms:created xsi:type="dcterms:W3CDTF">2021-11-09T16:23:00Z</dcterms:created>
  <dcterms:modified xsi:type="dcterms:W3CDTF">2021-11-10T09:28:00Z</dcterms:modified>
</cp:coreProperties>
</file>