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22CFC" w14:textId="3641F757" w:rsidR="0054633D" w:rsidRPr="003544AD" w:rsidRDefault="00F47EE1">
      <w:pPr>
        <w:rPr>
          <w:b/>
          <w:bCs/>
          <w:u w:val="single"/>
        </w:rPr>
      </w:pPr>
      <w:r w:rsidRPr="003544AD">
        <w:rPr>
          <w:b/>
          <w:bCs/>
          <w:u w:val="single"/>
        </w:rPr>
        <w:t>The mini torch recommendation</w:t>
      </w:r>
    </w:p>
    <w:p w14:paraId="50E42551" w14:textId="763E1135" w:rsidR="00F47EE1" w:rsidRPr="004313BF" w:rsidRDefault="00F47EE1">
      <w:pPr>
        <w:rPr>
          <w:b/>
          <w:bCs/>
        </w:rPr>
      </w:pPr>
      <w:r w:rsidRPr="004313BF">
        <w:rPr>
          <w:b/>
          <w:bCs/>
        </w:rPr>
        <w:t>LED</w:t>
      </w:r>
    </w:p>
    <w:p w14:paraId="46270E1F" w14:textId="4F1F9286" w:rsidR="00F47EE1" w:rsidRDefault="00F47EE1" w:rsidP="00F47EE1">
      <w:pPr>
        <w:pStyle w:val="ListParagraph"/>
        <w:numPr>
          <w:ilvl w:val="0"/>
          <w:numId w:val="1"/>
        </w:numPr>
      </w:pPr>
      <w:r w:rsidRPr="00F47EE1">
        <w:t>R2835W-W5M-Q20</w:t>
      </w:r>
      <w:r>
        <w:t xml:space="preserve"> :</w:t>
      </w:r>
      <w:r w:rsidRPr="00F47EE1">
        <w:t xml:space="preserve"> </w:t>
      </w:r>
      <w:hyperlink r:id="rId5" w:history="1">
        <w:r w:rsidRPr="004E4295">
          <w:rPr>
            <w:rStyle w:val="Hyperlink"/>
          </w:rPr>
          <w:t>https://www.luckylight.cn/en/products/lighting-led/mid-power-led/r2835w-w5m-q20/</w:t>
        </w:r>
      </w:hyperlink>
      <w:r>
        <w:t xml:space="preserve"> (60mA 0.2W LED)</w:t>
      </w:r>
      <w:r w:rsidR="0062564D">
        <w:t>__</w:t>
      </w:r>
      <w:proofErr w:type="spellStart"/>
      <w:r w:rsidR="0062564D">
        <w:t>midpower</w:t>
      </w:r>
      <w:proofErr w:type="spellEnd"/>
      <w:r w:rsidR="0062564D">
        <w:t xml:space="preserve"> range</w:t>
      </w:r>
    </w:p>
    <w:p w14:paraId="665F8B71" w14:textId="0B7E3ADA" w:rsidR="00F47EE1" w:rsidRDefault="00D91C65" w:rsidP="00550300">
      <w:pPr>
        <w:pStyle w:val="ListParagraph"/>
        <w:numPr>
          <w:ilvl w:val="0"/>
          <w:numId w:val="1"/>
        </w:numPr>
      </w:pPr>
      <w:hyperlink r:id="rId6" w:history="1">
        <w:r w:rsidRPr="00F20481">
          <w:rPr>
            <w:rStyle w:val="Hyperlink"/>
          </w:rPr>
          <w:t>https://www.digikey.com/en/products/filter/led-lighting-white/124?s=N4IgjCBcoMxgnFUBjKAzAhgGwM4FMAaEAeygG1wYYAmAFhhCLCpltsctYAYBWD52gHYAbAA4QAXSIAHAC5QQAZVkAnAJYA7AOYgAvk3ijE0EKkiZchEuRBdJM%2BZCWrNO3fpDUbAGQCSAcQAJABVfADl-AAJvAFEAEUVJXSA</w:t>
        </w:r>
      </w:hyperlink>
    </w:p>
    <w:p w14:paraId="3B90C572" w14:textId="77777777" w:rsidR="00D91C65" w:rsidRDefault="00D91C65" w:rsidP="00550300">
      <w:pPr>
        <w:pStyle w:val="ListParagraph"/>
        <w:numPr>
          <w:ilvl w:val="0"/>
          <w:numId w:val="1"/>
        </w:numPr>
      </w:pPr>
    </w:p>
    <w:p w14:paraId="02FA28FC" w14:textId="03F0C521" w:rsidR="00F47EE1" w:rsidRPr="004313BF" w:rsidRDefault="00F47EE1">
      <w:pPr>
        <w:rPr>
          <w:b/>
          <w:bCs/>
        </w:rPr>
      </w:pPr>
      <w:r w:rsidRPr="004313BF">
        <w:rPr>
          <w:b/>
          <w:bCs/>
        </w:rPr>
        <w:t>Time IC</w:t>
      </w:r>
    </w:p>
    <w:p w14:paraId="46C73005" w14:textId="1C803A7A" w:rsidR="0086432B" w:rsidRDefault="0086432B">
      <w:r>
        <w:t xml:space="preserve">We </w:t>
      </w:r>
      <w:r w:rsidR="00936C8E">
        <w:t>‘</w:t>
      </w:r>
      <w:r>
        <w:t>ll use AT</w:t>
      </w:r>
      <w:r w:rsidR="003544AD">
        <w:t xml:space="preserve">Mega32u chip which is present in Arduino Micro and Leonardo Arduino boards. </w:t>
      </w:r>
    </w:p>
    <w:p w14:paraId="7E501596" w14:textId="605E51FB" w:rsidR="006F341E" w:rsidRDefault="006F341E">
      <w:r>
        <w:t>(</w:t>
      </w:r>
      <w:r w:rsidR="00470512">
        <w:t>We</w:t>
      </w:r>
      <w:r>
        <w:t xml:space="preserve"> will have to introduce sleep function and the two buttons to act as the interrupt to wake up the IC once time needs to be set and also to wake up the IC to display clock time). Thus reduce power consumption significantly.</w:t>
      </w:r>
    </w:p>
    <w:p w14:paraId="66FDCB2C" w14:textId="33175107" w:rsidR="003544AD" w:rsidRDefault="003544AD">
      <w:r>
        <w:t>An RTC IC with a small f</w:t>
      </w:r>
      <w:r w:rsidR="00F848C0">
        <w:t>o</w:t>
      </w:r>
      <w:r>
        <w:t xml:space="preserve">rm factor </w:t>
      </w:r>
      <w:r w:rsidR="00F848C0">
        <w:t>e.g.</w:t>
      </w:r>
      <w:r w:rsidR="00936C8E">
        <w:t xml:space="preserve"> </w:t>
      </w:r>
      <w:r w:rsidR="00936C8E" w:rsidRPr="00936C8E">
        <w:t xml:space="preserve">Maxim Integrated </w:t>
      </w:r>
      <w:r w:rsidR="00936C8E" w:rsidRPr="00936C8E">
        <w:rPr>
          <w:b/>
          <w:bCs/>
        </w:rPr>
        <w:t>DS3231MZ+TRL</w:t>
      </w:r>
      <w:r w:rsidR="00936C8E">
        <w:t xml:space="preserve"> which is also very accurate</w:t>
      </w:r>
    </w:p>
    <w:p w14:paraId="034D7BD2" w14:textId="5199F2DD" w:rsidR="00F47EE1" w:rsidRDefault="004313BF">
      <w:r>
        <w:t xml:space="preserve">Crystal oscillators </w:t>
      </w:r>
      <w:r w:rsidR="008E5003">
        <w:t xml:space="preserve">for the </w:t>
      </w:r>
      <w:proofErr w:type="spellStart"/>
      <w:r w:rsidR="008E5003">
        <w:t>atmega</w:t>
      </w:r>
      <w:proofErr w:type="spellEnd"/>
      <w:r w:rsidR="008E5003">
        <w:t xml:space="preserve"> is not needed </w:t>
      </w:r>
      <w:r w:rsidR="006224F8">
        <w:t xml:space="preserve">(configured to be the internal clock by the bootloader) </w:t>
      </w:r>
      <w:r>
        <w:t>and for the RTC=32KHz.</w:t>
      </w:r>
    </w:p>
    <w:p w14:paraId="1A06FC20" w14:textId="33131A27" w:rsidR="006224F8" w:rsidRDefault="006224F8">
      <w:r>
        <w:t xml:space="preserve">Boot loading instructions: </w:t>
      </w:r>
      <w:hyperlink r:id="rId7" w:history="1">
        <w:r w:rsidR="00470512" w:rsidRPr="004E4295">
          <w:rPr>
            <w:rStyle w:val="Hyperlink"/>
          </w:rPr>
          <w:t>https://www.instructables.com/Burn-a-New-Bootloader-Arduino-Pro-Mini/</w:t>
        </w:r>
      </w:hyperlink>
    </w:p>
    <w:p w14:paraId="76636413" w14:textId="77777777" w:rsidR="00470512" w:rsidRDefault="00470512"/>
    <w:p w14:paraId="1800311B" w14:textId="6C579DDC" w:rsidR="00F47EE1" w:rsidRPr="004313BF" w:rsidRDefault="00F47EE1">
      <w:pPr>
        <w:rPr>
          <w:b/>
          <w:bCs/>
        </w:rPr>
      </w:pPr>
      <w:r w:rsidRPr="004313BF">
        <w:rPr>
          <w:b/>
          <w:bCs/>
        </w:rPr>
        <w:t>LCD screen</w:t>
      </w:r>
    </w:p>
    <w:p w14:paraId="13A7B721" w14:textId="5EBD0265" w:rsidR="00F47EE1" w:rsidRDefault="003544AD">
      <w:r>
        <w:t xml:space="preserve">The smallest OLED screen that uses I2C </w:t>
      </w:r>
      <w:r w:rsidR="00F848C0">
        <w:t>e.g.</w:t>
      </w:r>
      <w:r w:rsidR="00470512">
        <w:t xml:space="preserve"> 0.</w:t>
      </w:r>
      <w:r w:rsidR="00550300">
        <w:t>69</w:t>
      </w:r>
      <w:r w:rsidR="00470512">
        <w:t xml:space="preserve"> inch </w:t>
      </w:r>
      <w:r w:rsidR="0099500E">
        <w:t xml:space="preserve">screen </w:t>
      </w:r>
      <w:hyperlink r:id="rId8" w:history="1">
        <w:r w:rsidR="0099500E" w:rsidRPr="004E4295">
          <w:rPr>
            <w:rStyle w:val="Hyperlink"/>
          </w:rPr>
          <w:t>https://africa.rsdelivers.com/product/midas/mcot096016ay-wi/midas-069in-white-passive-matrix-oled-display-96-x/8235948</w:t>
        </w:r>
      </w:hyperlink>
    </w:p>
    <w:p w14:paraId="5EB35A9B" w14:textId="77777777" w:rsidR="0099500E" w:rsidRDefault="0099500E">
      <w:pPr>
        <w:rPr>
          <w:b/>
          <w:bCs/>
        </w:rPr>
      </w:pPr>
    </w:p>
    <w:p w14:paraId="5EF1134F" w14:textId="194A3FC4" w:rsidR="004313BF" w:rsidRDefault="004313BF">
      <w:r>
        <w:t xml:space="preserve">Button to turn light on/off </w:t>
      </w:r>
      <w:r w:rsidR="0082603F">
        <w:t>–</w:t>
      </w:r>
      <w:r>
        <w:t xml:space="preserve"> </w:t>
      </w:r>
      <w:r w:rsidR="0082603F">
        <w:t>Well use normal push buttons and implement a software toggle.</w:t>
      </w:r>
    </w:p>
    <w:p w14:paraId="507CFB00" w14:textId="025A17A5" w:rsidR="0082603F" w:rsidRDefault="0082603F">
      <w:pPr>
        <w:rPr>
          <w:b/>
          <w:bCs/>
        </w:rPr>
      </w:pPr>
      <w:r>
        <w:t xml:space="preserve">And to write to the output to turn on the LEDS, well use a MOSFET (N_MOS) </w:t>
      </w:r>
      <w:r w:rsidRPr="0082603F">
        <w:rPr>
          <w:b/>
          <w:bCs/>
        </w:rPr>
        <w:t>WST02N10</w:t>
      </w:r>
      <w:r>
        <w:rPr>
          <w:b/>
          <w:bCs/>
        </w:rPr>
        <w:t xml:space="preserve">: </w:t>
      </w:r>
      <w:hyperlink r:id="rId9" w:history="1">
        <w:r w:rsidRPr="004E4295">
          <w:rPr>
            <w:rStyle w:val="Hyperlink"/>
            <w:b/>
            <w:bCs/>
          </w:rPr>
          <w:t>https://lcsc.com/product-detail/MOSFETs_Winsok-Semicon-WST02N10_C148341.html</w:t>
        </w:r>
      </w:hyperlink>
    </w:p>
    <w:p w14:paraId="1EE9AB95" w14:textId="4DECB227" w:rsidR="0082603F" w:rsidRDefault="0082603F">
      <w:r>
        <w:t xml:space="preserve"> Also for the time setting button we will use a normal button in conjunction with </w:t>
      </w:r>
      <w:proofErr w:type="spellStart"/>
      <w:r>
        <w:t>ezButton</w:t>
      </w:r>
      <w:proofErr w:type="spellEnd"/>
      <w:r>
        <w:t xml:space="preserve"> library to handle different event like button press, double press and long press</w:t>
      </w:r>
    </w:p>
    <w:p w14:paraId="0C7B6C58" w14:textId="366D702D" w:rsidR="0082603F" w:rsidRPr="0082603F" w:rsidRDefault="0082603F">
      <w:pPr>
        <w:rPr>
          <w:b/>
          <w:bCs/>
        </w:rPr>
      </w:pPr>
      <w:r w:rsidRPr="0082603F">
        <w:rPr>
          <w:b/>
          <w:bCs/>
        </w:rPr>
        <w:t>Battery</w:t>
      </w:r>
    </w:p>
    <w:sectPr w:rsidR="0082603F" w:rsidRPr="00826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52BD3"/>
    <w:multiLevelType w:val="hybridMultilevel"/>
    <w:tmpl w:val="FFA87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E1"/>
    <w:rsid w:val="00250415"/>
    <w:rsid w:val="002B1F96"/>
    <w:rsid w:val="003544AD"/>
    <w:rsid w:val="004313BF"/>
    <w:rsid w:val="00470512"/>
    <w:rsid w:val="0054633D"/>
    <w:rsid w:val="00550300"/>
    <w:rsid w:val="006224F8"/>
    <w:rsid w:val="0062564D"/>
    <w:rsid w:val="006F341E"/>
    <w:rsid w:val="0082603F"/>
    <w:rsid w:val="0086432B"/>
    <w:rsid w:val="008E5003"/>
    <w:rsid w:val="00936C8E"/>
    <w:rsid w:val="0099500E"/>
    <w:rsid w:val="00D91C65"/>
    <w:rsid w:val="00F0185F"/>
    <w:rsid w:val="00F47EE1"/>
    <w:rsid w:val="00F84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883B"/>
  <w15:chartTrackingRefBased/>
  <w15:docId w15:val="{FB8C1150-42FC-440D-8B80-7021E4FF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EE1"/>
    <w:pPr>
      <w:ind w:left="720"/>
      <w:contextualSpacing/>
    </w:pPr>
  </w:style>
  <w:style w:type="character" w:styleId="Hyperlink">
    <w:name w:val="Hyperlink"/>
    <w:basedOn w:val="DefaultParagraphFont"/>
    <w:uiPriority w:val="99"/>
    <w:unhideWhenUsed/>
    <w:rsid w:val="00F47EE1"/>
    <w:rPr>
      <w:color w:val="0563C1" w:themeColor="hyperlink"/>
      <w:u w:val="single"/>
    </w:rPr>
  </w:style>
  <w:style w:type="character" w:styleId="UnresolvedMention">
    <w:name w:val="Unresolved Mention"/>
    <w:basedOn w:val="DefaultParagraphFont"/>
    <w:uiPriority w:val="99"/>
    <w:semiHidden/>
    <w:unhideWhenUsed/>
    <w:rsid w:val="00F47EE1"/>
    <w:rPr>
      <w:color w:val="605E5C"/>
      <w:shd w:val="clear" w:color="auto" w:fill="E1DFDD"/>
    </w:rPr>
  </w:style>
  <w:style w:type="character" w:styleId="FollowedHyperlink">
    <w:name w:val="FollowedHyperlink"/>
    <w:basedOn w:val="DefaultParagraphFont"/>
    <w:uiPriority w:val="99"/>
    <w:semiHidden/>
    <w:unhideWhenUsed/>
    <w:rsid w:val="00D91C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34871">
      <w:bodyDiv w:val="1"/>
      <w:marLeft w:val="0"/>
      <w:marRight w:val="0"/>
      <w:marTop w:val="0"/>
      <w:marBottom w:val="0"/>
      <w:divBdr>
        <w:top w:val="none" w:sz="0" w:space="0" w:color="auto"/>
        <w:left w:val="none" w:sz="0" w:space="0" w:color="auto"/>
        <w:bottom w:val="none" w:sz="0" w:space="0" w:color="auto"/>
        <w:right w:val="none" w:sz="0" w:space="0" w:color="auto"/>
      </w:divBdr>
    </w:div>
    <w:div w:id="1063213522">
      <w:bodyDiv w:val="1"/>
      <w:marLeft w:val="0"/>
      <w:marRight w:val="0"/>
      <w:marTop w:val="0"/>
      <w:marBottom w:val="0"/>
      <w:divBdr>
        <w:top w:val="none" w:sz="0" w:space="0" w:color="auto"/>
        <w:left w:val="none" w:sz="0" w:space="0" w:color="auto"/>
        <w:bottom w:val="none" w:sz="0" w:space="0" w:color="auto"/>
        <w:right w:val="none" w:sz="0" w:space="0" w:color="auto"/>
      </w:divBdr>
    </w:div>
    <w:div w:id="1164705809">
      <w:bodyDiv w:val="1"/>
      <w:marLeft w:val="0"/>
      <w:marRight w:val="0"/>
      <w:marTop w:val="0"/>
      <w:marBottom w:val="0"/>
      <w:divBdr>
        <w:top w:val="none" w:sz="0" w:space="0" w:color="auto"/>
        <w:left w:val="none" w:sz="0" w:space="0" w:color="auto"/>
        <w:bottom w:val="none" w:sz="0" w:space="0" w:color="auto"/>
        <w:right w:val="none" w:sz="0" w:space="0" w:color="auto"/>
      </w:divBdr>
    </w:div>
    <w:div w:id="155303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rica.rsdelivers.com/product/midas/mcot096016ay-wi/midas-069in-white-passive-matrix-oled-display-96-x/8235948" TargetMode="External"/><Relationship Id="rId3" Type="http://schemas.openxmlformats.org/officeDocument/2006/relationships/settings" Target="settings.xml"/><Relationship Id="rId7" Type="http://schemas.openxmlformats.org/officeDocument/2006/relationships/hyperlink" Target="https://www.instructables.com/Burn-a-New-Bootloader-Arduino-Pro-Mi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key.com/en/products/filter/led-lighting-white/124?s=N4IgjCBcoMxgnFUBjKAzAhgGwM4FMAaEAeygG1wYYAmAFhhCLCpltsctYAYBWD52gHYAbAA4QAXSIAHAC5QQAZVkAnAJYA7AOYgAvk3ijE0EKkiZchEuRBdJM%2BZCWrNO3fpDUbAGQCSAcQAJABVfADl-AAJvAFEAEUVJXSA" TargetMode="External"/><Relationship Id="rId11" Type="http://schemas.openxmlformats.org/officeDocument/2006/relationships/theme" Target="theme/theme1.xml"/><Relationship Id="rId5" Type="http://schemas.openxmlformats.org/officeDocument/2006/relationships/hyperlink" Target="https://www.luckylight.cn/en/products/lighting-led/mid-power-led/r2835w-w5m-q2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csc.com/product-detail/MOSFETs_Winsok-Semicon-WST02N10_C14834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Mutura</dc:creator>
  <cp:keywords/>
  <dc:description/>
  <cp:lastModifiedBy>Robert Mutura</cp:lastModifiedBy>
  <cp:revision>11</cp:revision>
  <dcterms:created xsi:type="dcterms:W3CDTF">2021-11-29T09:29:00Z</dcterms:created>
  <dcterms:modified xsi:type="dcterms:W3CDTF">2021-12-03T16:16:00Z</dcterms:modified>
</cp:coreProperties>
</file>