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tl w:val="0"/>
        </w:rPr>
        <w:t xml:space="preserve">Dear delegate,</w:t>
      </w:r>
    </w:p>
    <w:p w:rsidR="00000000" w:rsidDel="00000000" w:rsidP="00000000" w:rsidRDefault="00000000" w:rsidRPr="00000000" w14:paraId="00000001">
      <w:pPr>
        <w:spacing w:line="240" w:lineRule="auto"/>
        <w:contextualSpacing w:val="0"/>
        <w:rPr/>
      </w:pPr>
      <w:r w:rsidDel="00000000" w:rsidR="00000000" w:rsidRPr="00000000">
        <w:rPr>
          <w:rtl w:val="0"/>
        </w:rPr>
      </w:r>
    </w:p>
    <w:p w:rsidR="00000000" w:rsidDel="00000000" w:rsidP="00000000" w:rsidRDefault="00000000" w:rsidRPr="00000000" w14:paraId="00000002">
      <w:pPr>
        <w:spacing w:line="240" w:lineRule="auto"/>
        <w:contextualSpacing w:val="0"/>
        <w:rPr/>
      </w:pPr>
      <w:r w:rsidDel="00000000" w:rsidR="00000000" w:rsidRPr="00000000">
        <w:rPr>
          <w:rtl w:val="0"/>
        </w:rPr>
        <w:t xml:space="preserve">We, the Executive Board, cordially welcome you to our first ever R-NPSMUN. Congratulations on being allotted in the United Nations General Assembly – Disarmament and International Security Committee (UNGA-DISEC)!</w:t>
      </w:r>
    </w:p>
    <w:p w:rsidR="00000000" w:rsidDel="00000000" w:rsidP="00000000" w:rsidRDefault="00000000" w:rsidRPr="00000000" w14:paraId="00000003">
      <w:pPr>
        <w:spacing w:line="240" w:lineRule="auto"/>
        <w:contextualSpacing w:val="0"/>
        <w:rPr/>
      </w:pPr>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t xml:space="preserve">The UNGA-DISEC, also known as the First Committee, is a vital part of the United Nations. It was created after the second world war, when weapons of all sorts ravaged the world. Disarmament is seen as one of the most necessary steps to peace, and we urge you to keep this basic tenet in mind throughout your time in committee.</w:t>
      </w:r>
    </w:p>
    <w:p w:rsidR="00000000" w:rsidDel="00000000" w:rsidP="00000000" w:rsidRDefault="00000000" w:rsidRPr="00000000" w14:paraId="00000005">
      <w:pPr>
        <w:spacing w:line="240" w:lineRule="auto"/>
        <w:contextualSpacing w:val="0"/>
        <w:rPr/>
      </w:pPr>
      <w:r w:rsidDel="00000000" w:rsidR="00000000" w:rsidRPr="00000000">
        <w:rPr>
          <w:rtl w:val="0"/>
        </w:rPr>
      </w:r>
    </w:p>
    <w:p w:rsidR="00000000" w:rsidDel="00000000" w:rsidP="00000000" w:rsidRDefault="00000000" w:rsidRPr="00000000" w14:paraId="00000006">
      <w:pPr>
        <w:spacing w:line="240" w:lineRule="auto"/>
        <w:contextualSpacing w:val="0"/>
        <w:rPr/>
      </w:pPr>
      <w:r w:rsidDel="00000000" w:rsidR="00000000" w:rsidRPr="00000000">
        <w:rPr>
          <w:rtl w:val="0"/>
        </w:rPr>
        <w:t xml:space="preserve">This simulation of the First Committee will focus on the keen analysis of critical affairs facing the world at large; keeping that in mind, our target is to come out with politically correct arguments so as to reach short- and long-term solutions to the predicaments presented. While representing a country on an international platform, researching your foreign policy in as much detail as possible is as crucial as exploring and associating with the agenda. The contents of the background guide are known to the entire committee and the Executive Board; therefore, we recommend strongly that you increase your radius of research. Nothing is off limits, and you will be surprised how information you would believe irrelevant will suddenly come in handy during the discussion. There is no such thing as too much research!</w:t>
      </w:r>
    </w:p>
    <w:p w:rsidR="00000000" w:rsidDel="00000000" w:rsidP="00000000" w:rsidRDefault="00000000" w:rsidRPr="00000000" w14:paraId="00000007">
      <w:pPr>
        <w:spacing w:line="240" w:lineRule="auto"/>
        <w:contextualSpacing w:val="0"/>
        <w:rPr/>
      </w:pPr>
      <w:r w:rsidDel="00000000" w:rsidR="00000000" w:rsidRPr="00000000">
        <w:rPr>
          <w:rtl w:val="0"/>
        </w:rPr>
      </w:r>
    </w:p>
    <w:p w:rsidR="00000000" w:rsidDel="00000000" w:rsidP="00000000" w:rsidRDefault="00000000" w:rsidRPr="00000000" w14:paraId="00000008">
      <w:pPr>
        <w:spacing w:line="240" w:lineRule="auto"/>
        <w:contextualSpacing w:val="0"/>
        <w:rPr/>
      </w:pPr>
      <w:r w:rsidDel="00000000" w:rsidR="00000000" w:rsidRPr="00000000">
        <w:rPr>
          <w:rtl w:val="0"/>
        </w:rPr>
        <w:t xml:space="preserve">We have seen good, bad and ugly forms of policy-making all around the world; we hope to see the best form of it here. A favourable mix of creativity and logic is all you need to formulate policies; the only reason research is not included in that list is because it is a prerequisite to your presence in the committee itself.</w:t>
      </w:r>
    </w:p>
    <w:p w:rsidR="00000000" w:rsidDel="00000000" w:rsidP="00000000" w:rsidRDefault="00000000" w:rsidRPr="00000000" w14:paraId="00000009">
      <w:pPr>
        <w:spacing w:line="240" w:lineRule="auto"/>
        <w:contextualSpacing w:val="0"/>
        <w:rPr/>
      </w:pPr>
      <w:r w:rsidDel="00000000" w:rsidR="00000000" w:rsidRPr="00000000">
        <w:rPr>
          <w:rtl w:val="0"/>
        </w:rPr>
      </w:r>
    </w:p>
    <w:p w:rsidR="00000000" w:rsidDel="00000000" w:rsidP="00000000" w:rsidRDefault="00000000" w:rsidRPr="00000000" w14:paraId="0000000A">
      <w:pPr>
        <w:spacing w:line="240" w:lineRule="auto"/>
        <w:contextualSpacing w:val="0"/>
        <w:rPr/>
      </w:pPr>
      <w:r w:rsidDel="00000000" w:rsidR="00000000" w:rsidRPr="00000000">
        <w:rPr>
          <w:rtl w:val="0"/>
        </w:rPr>
        <w:t xml:space="preserve">We are simply here to steer you towards creating a better world, but the actual process is in your hands. Strive to benefit as much of the world as possible, and bear no biases towards or against anyone; you will definitely come out on top.</w:t>
      </w:r>
    </w:p>
    <w:p w:rsidR="00000000" w:rsidDel="00000000" w:rsidP="00000000" w:rsidRDefault="00000000" w:rsidRPr="00000000" w14:paraId="0000000B">
      <w:pPr>
        <w:spacing w:line="240" w:lineRule="auto"/>
        <w:contextualSpacing w:val="0"/>
        <w:rPr/>
      </w:pPr>
      <w:r w:rsidDel="00000000" w:rsidR="00000000" w:rsidRPr="00000000">
        <w:rPr>
          <w:rtl w:val="0"/>
        </w:rPr>
      </w:r>
    </w:p>
    <w:p w:rsidR="00000000" w:rsidDel="00000000" w:rsidP="00000000" w:rsidRDefault="00000000" w:rsidRPr="00000000" w14:paraId="0000000C">
      <w:pPr>
        <w:spacing w:line="240" w:lineRule="auto"/>
        <w:contextualSpacing w:val="0"/>
        <w:rPr/>
      </w:pPr>
      <w:r w:rsidDel="00000000" w:rsidR="00000000" w:rsidRPr="00000000">
        <w:rPr>
          <w:rtl w:val="0"/>
        </w:rPr>
        <w:t xml:space="preserve">The agenda that we will be discussing at the UNGA-DISEC, R-NPSMUN 18 is</w:t>
      </w:r>
    </w:p>
    <w:p w:rsidR="00000000" w:rsidDel="00000000" w:rsidP="00000000" w:rsidRDefault="00000000" w:rsidRPr="00000000" w14:paraId="0000000D">
      <w:pPr>
        <w:spacing w:line="240" w:lineRule="auto"/>
        <w:contextualSpacing w:val="0"/>
        <w:rPr>
          <w:b w:val="1"/>
        </w:rPr>
      </w:pPr>
      <w:r w:rsidDel="00000000" w:rsidR="00000000" w:rsidRPr="00000000">
        <w:rPr>
          <w:b w:val="1"/>
          <w:rtl w:val="0"/>
        </w:rPr>
        <w:t xml:space="preserve">Defining and Mitigating Cyber-terrorism and Cyber Warfare</w:t>
      </w:r>
    </w:p>
    <w:p w:rsidR="00000000" w:rsidDel="00000000" w:rsidP="00000000" w:rsidRDefault="00000000" w:rsidRPr="00000000" w14:paraId="0000000E">
      <w:pPr>
        <w:spacing w:line="240" w:lineRule="auto"/>
        <w:contextualSpacing w:val="0"/>
        <w:rPr>
          <w:b w:val="1"/>
        </w:rPr>
      </w:pPr>
      <w:r w:rsidDel="00000000" w:rsidR="00000000" w:rsidRPr="00000000">
        <w:rPr>
          <w:rtl w:val="0"/>
        </w:rPr>
      </w:r>
    </w:p>
    <w:p w:rsidR="00000000" w:rsidDel="00000000" w:rsidP="00000000" w:rsidRDefault="00000000" w:rsidRPr="00000000" w14:paraId="0000000F">
      <w:pPr>
        <w:spacing w:line="240" w:lineRule="auto"/>
        <w:contextualSpacing w:val="0"/>
        <w:rPr/>
      </w:pPr>
      <w:r w:rsidDel="00000000" w:rsidR="00000000" w:rsidRPr="00000000">
        <w:rPr>
          <w:rtl w:val="0"/>
        </w:rPr>
        <w:t xml:space="preserve">Once again, it would indeed be an honour to receive each and every one of you; we hope your time here is not only fulfilling and educational, but also enjoyable and  rewarding. If you need any assistance from us, please do not hesitate to contact us.</w:t>
      </w:r>
    </w:p>
    <w:p w:rsidR="00000000" w:rsidDel="00000000" w:rsidP="00000000" w:rsidRDefault="00000000" w:rsidRPr="00000000" w14:paraId="00000010">
      <w:pPr>
        <w:spacing w:line="240" w:lineRule="auto"/>
        <w:contextualSpacing w:val="0"/>
        <w:rPr/>
      </w:pPr>
      <w:r w:rsidDel="00000000" w:rsidR="00000000" w:rsidRPr="00000000">
        <w:rPr>
          <w:rtl w:val="0"/>
        </w:rPr>
      </w:r>
    </w:p>
    <w:p w:rsidR="00000000" w:rsidDel="00000000" w:rsidP="00000000" w:rsidRDefault="00000000" w:rsidRPr="00000000" w14:paraId="00000011">
      <w:pPr>
        <w:spacing w:line="240" w:lineRule="auto"/>
        <w:contextualSpacing w:val="0"/>
        <w:rPr/>
      </w:pPr>
      <w:r w:rsidDel="00000000" w:rsidR="00000000" w:rsidRPr="00000000">
        <w:rPr>
          <w:rtl w:val="0"/>
        </w:rPr>
        <w:t xml:space="preserve">Warmest regards,</w:t>
      </w:r>
    </w:p>
    <w:p w:rsidR="00000000" w:rsidDel="00000000" w:rsidP="00000000" w:rsidRDefault="00000000" w:rsidRPr="00000000" w14:paraId="00000012">
      <w:pPr>
        <w:spacing w:line="240" w:lineRule="auto"/>
        <w:contextualSpacing w:val="0"/>
        <w:rPr/>
      </w:pPr>
      <w:r w:rsidDel="00000000" w:rsidR="00000000" w:rsidRPr="00000000">
        <w:rPr>
          <w:rtl w:val="0"/>
        </w:rPr>
      </w:r>
    </w:p>
    <w:p w:rsidR="00000000" w:rsidDel="00000000" w:rsidP="00000000" w:rsidRDefault="00000000" w:rsidRPr="00000000" w14:paraId="00000013">
      <w:pPr>
        <w:spacing w:line="240" w:lineRule="auto"/>
        <w:contextualSpacing w:val="0"/>
        <w:rPr/>
      </w:pPr>
      <w:r w:rsidDel="00000000" w:rsidR="00000000" w:rsidRPr="00000000">
        <w:rPr>
          <w:rtl w:val="0"/>
        </w:rPr>
        <w:t xml:space="preserve">Disec Executive Board</w:t>
      </w:r>
    </w:p>
    <w:p w:rsidR="00000000" w:rsidDel="00000000" w:rsidP="00000000" w:rsidRDefault="00000000" w:rsidRPr="00000000" w14:paraId="00000014">
      <w:pPr>
        <w:spacing w:line="240" w:lineRule="auto"/>
        <w:contextualSpacing w:val="0"/>
        <w:rPr/>
      </w:pPr>
      <w:r w:rsidDel="00000000" w:rsidR="00000000" w:rsidRPr="00000000">
        <w:rPr>
          <w:rtl w:val="0"/>
        </w:rPr>
        <w:t xml:space="preserve"> </w:t>
      </w:r>
    </w:p>
    <w:p w:rsidR="00000000" w:rsidDel="00000000" w:rsidP="00000000" w:rsidRDefault="00000000" w:rsidRPr="00000000" w14:paraId="00000015">
      <w:pPr>
        <w:spacing w:line="240" w:lineRule="auto"/>
        <w:contextualSpacing w:val="0"/>
        <w:rPr/>
      </w:pPr>
      <w:r w:rsidDel="00000000" w:rsidR="00000000" w:rsidRPr="00000000">
        <w:rPr>
          <w:rtl w:val="0"/>
        </w:rPr>
        <w:t xml:space="preserve">Chair: Anantha Krishnan                                                                Vice-chair: Brinda grama </w:t>
      </w:r>
    </w:p>
    <w:p w:rsidR="00000000" w:rsidDel="00000000" w:rsidP="00000000" w:rsidRDefault="00000000" w:rsidRPr="00000000" w14:paraId="00000016">
      <w:pPr>
        <w:spacing w:line="240" w:lineRule="auto"/>
        <w:contextualSpacing w:val="0"/>
        <w:rPr/>
      </w:pPr>
      <w:r w:rsidDel="00000000" w:rsidR="00000000" w:rsidRPr="00000000">
        <w:rPr>
          <w:rtl w:val="0"/>
        </w:rPr>
        <w:t xml:space="preserve">Moderator : Dhruv Aanand                                                      Email: </w:t>
      </w:r>
      <w:hyperlink r:id="rId6">
        <w:r w:rsidDel="00000000" w:rsidR="00000000" w:rsidRPr="00000000">
          <w:rPr>
            <w:color w:val="1155cc"/>
            <w:u w:val="single"/>
            <w:rtl w:val="0"/>
          </w:rPr>
          <w:t xml:space="preserve">disec.rmun18@gmail.com</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isec.rmun1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