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jane@example.com</w:t>
      </w:r>
    </w:p>
    <w:p>
      <w:pPr>
        <w:pStyle w:val="Heading1"/>
      </w:pPr>
      <w:r>
        <w:t>Professional Summary</w:t>
      </w:r>
    </w:p>
    <w:p>
      <w:r>
        <w:t>Jane Doe is an emerging AI/ML professional skilled in Python, Machine Learning, TensorFlow. Focused on delivering measurable outcomes through data-backed decisions and rapid iteration.</w:t>
      </w:r>
    </w:p>
    <w:p>
      <w:pPr>
        <w:pStyle w:val="Heading1"/>
      </w:pPr>
      <w:r>
        <w:t>Experience</w:t>
      </w:r>
    </w:p>
    <w:p>
      <w:pPr>
        <w:pStyle w:val="Heading1"/>
      </w:pPr>
      <w:r>
        <w:t>Projects</w:t>
      </w:r>
    </w:p>
    <w:p>
      <w:pPr>
        <w:pStyle w:val="ListBullet"/>
      </w:pPr>
      <w:r>
        <w:t>ML Pipeline</w:t>
      </w:r>
    </w:p>
    <w:p>
      <w:pPr>
        <w:pStyle w:val="ListBullet2"/>
      </w:pPr>
      <w:r>
        <w:t>Built pipeline</w:t>
      </w:r>
    </w:p>
    <w:p>
      <w:pPr>
        <w:pStyle w:val="ListBullet2"/>
      </w:pPr>
      <w:r>
        <w:t>Stack: Python, MLflow</w:t>
      </w:r>
    </w:p>
    <w:p>
      <w:pPr>
        <w:pStyle w:val="Heading1"/>
      </w:pPr>
      <w:r>
        <w:t>Education</w:t>
      </w:r>
    </w:p>
    <w:p>
      <w:pPr>
        <w:pStyle w:val="ListBullet"/>
      </w:pPr>
      <w:r>
        <w:t>ABC University, 2024</w:t>
      </w:r>
    </w:p>
    <w:p>
      <w:pPr>
        <w:pStyle w:val="Heading1"/>
      </w:pPr>
      <w:r>
        <w:t>Core Skills</w:t>
      </w:r>
    </w:p>
    <w:p>
      <w:r>
        <w:t>Primary: Python,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