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BCC546">
      <w:pPr>
        <w:jc w:val="center"/>
        <w:rPr>
          <w:rFonts w:hint="eastAsia" w:eastAsia="楷体_GB2312"/>
          <w:b/>
          <w:bCs w:val="0"/>
          <w:sz w:val="72"/>
          <w:szCs w:val="72"/>
        </w:rPr>
      </w:pPr>
      <w:r>
        <w:rPr>
          <w:rFonts w:hint="eastAsia" w:eastAsia="楷体_GB2312"/>
          <w:b/>
          <w:bCs w:val="0"/>
          <w:sz w:val="72"/>
          <w:szCs w:val="72"/>
          <w:lang w:eastAsia="zh-CN"/>
        </w:rPr>
        <w:drawing>
          <wp:inline distT="0" distB="0" distL="114300" distR="114300">
            <wp:extent cx="4513580" cy="1257935"/>
            <wp:effectExtent l="0" t="0" r="1270" b="18415"/>
            <wp:docPr id="5" name="图片 5" descr="微信图片_2024040817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40408172504"/>
                    <pic:cNvPicPr>
                      <a:picLocks noChangeAspect="1"/>
                    </pic:cNvPicPr>
                  </pic:nvPicPr>
                  <pic:blipFill>
                    <a:blip r:embed="rId23"/>
                    <a:stretch>
                      <a:fillRect/>
                    </a:stretch>
                  </pic:blipFill>
                  <pic:spPr>
                    <a:xfrm>
                      <a:off x="0" y="0"/>
                      <a:ext cx="4513580" cy="1257935"/>
                    </a:xfrm>
                    <a:prstGeom prst="rect">
                      <a:avLst/>
                    </a:prstGeom>
                  </pic:spPr>
                </pic:pic>
              </a:graphicData>
            </a:graphic>
          </wp:inline>
        </w:drawing>
      </w:r>
    </w:p>
    <w:p w14:paraId="0155CD7D">
      <w:pPr>
        <w:jc w:val="center"/>
        <w:rPr>
          <w:rFonts w:hint="eastAsia" w:eastAsia="楷体_GB2312"/>
          <w:b/>
          <w:bCs w:val="0"/>
          <w:sz w:val="72"/>
          <w:szCs w:val="72"/>
          <w:lang w:val="en-US" w:eastAsia="zh-CN"/>
        </w:rPr>
      </w:pPr>
      <w:r>
        <w:rPr>
          <w:rFonts w:hint="eastAsia" w:eastAsia="楷体_GB2312"/>
          <w:b/>
          <w:bCs w:val="0"/>
          <w:sz w:val="72"/>
          <w:szCs w:val="72"/>
          <w:lang w:val="en-US" w:eastAsia="zh-CN"/>
        </w:rPr>
        <w:t xml:space="preserve">  </w:t>
      </w:r>
    </w:p>
    <w:p w14:paraId="14922B3A">
      <w:pPr>
        <w:jc w:val="center"/>
        <w:outlineLvl w:val="9"/>
        <w:rPr>
          <w:rFonts w:hint="eastAsia" w:eastAsia="楷体_GB2312"/>
          <w:b/>
          <w:bCs w:val="0"/>
          <w:sz w:val="72"/>
          <w:szCs w:val="72"/>
        </w:rPr>
      </w:pPr>
      <w:r>
        <w:rPr>
          <w:rFonts w:hint="eastAsia" w:eastAsia="楷体_GB2312"/>
          <w:b/>
          <w:bCs w:val="0"/>
          <w:sz w:val="72"/>
          <w:szCs w:val="72"/>
          <w:lang w:val="en-US" w:eastAsia="zh-CN"/>
        </w:rPr>
        <w:t xml:space="preserve">  </w:t>
      </w:r>
      <w:r>
        <w:rPr>
          <w:rFonts w:hint="eastAsia" w:eastAsia="楷体_GB2312"/>
          <w:b/>
          <w:bCs w:val="0"/>
          <w:sz w:val="72"/>
          <w:szCs w:val="72"/>
        </w:rPr>
        <w:t>本科生毕</w:t>
      </w:r>
      <w:bookmarkStart w:id="31" w:name="_GoBack"/>
      <w:bookmarkEnd w:id="31"/>
      <w:r>
        <w:rPr>
          <w:rFonts w:hint="eastAsia" w:eastAsia="楷体_GB2312"/>
          <w:b/>
          <w:bCs w:val="0"/>
          <w:sz w:val="72"/>
          <w:szCs w:val="72"/>
        </w:rPr>
        <w:t>业设计（论文）</w:t>
      </w:r>
    </w:p>
    <w:p w14:paraId="3D2161E3">
      <w:pPr>
        <w:rPr>
          <w:rFonts w:hint="eastAsia"/>
        </w:rPr>
      </w:pPr>
    </w:p>
    <w:p w14:paraId="400677CB">
      <w:pPr>
        <w:rPr>
          <w:rFonts w:hint="eastAsia"/>
        </w:rPr>
      </w:pPr>
    </w:p>
    <w:p w14:paraId="7A20EAF3">
      <w:pPr>
        <w:rPr>
          <w:rFonts w:hint="eastAsia"/>
        </w:rPr>
      </w:pPr>
    </w:p>
    <w:p w14:paraId="20417AAC">
      <w:pPr>
        <w:rPr>
          <w:rFonts w:hint="eastAsia"/>
        </w:rPr>
      </w:pPr>
    </w:p>
    <w:p w14:paraId="07958139">
      <w:pPr>
        <w:rPr>
          <w:rFonts w:hint="eastAsia"/>
        </w:rPr>
      </w:pPr>
    </w:p>
    <w:p w14:paraId="6CB7D338">
      <w:pPr>
        <w:ind w:left="1080"/>
        <w:rPr>
          <w:rFonts w:hint="eastAsia"/>
          <w:b/>
          <w:spacing w:val="20"/>
        </w:rPr>
      </w:pPr>
    </w:p>
    <w:p w14:paraId="5062A1B4">
      <w:pPr>
        <w:rPr>
          <w:rFonts w:hint="eastAsia"/>
          <w:b/>
          <w:spacing w:val="20"/>
        </w:rPr>
      </w:pPr>
    </w:p>
    <w:p w14:paraId="2F7AD93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spacing w:val="0"/>
          <w:kern w:val="0"/>
          <w:sz w:val="32"/>
          <w:szCs w:val="32"/>
          <w:fitText w:val="1280" w:id="271669851"/>
          <w:lang w:val="en-US" w:eastAsia="zh-CN"/>
        </w:rPr>
      </w:pPr>
    </w:p>
    <w:p w14:paraId="6318912C">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color w:val="000000"/>
          <w:kern w:val="0"/>
          <w:sz w:val="28"/>
          <w:szCs w:val="28"/>
          <w:u w:val="single"/>
          <w:lang w:val="en-US" w:eastAsia="zh-CN" w:bidi="ar"/>
        </w:rPr>
      </w:pPr>
      <w:r>
        <w:rPr>
          <w:rFonts w:hint="eastAsia" w:ascii="宋体" w:hAnsi="宋体" w:eastAsia="宋体" w:cs="宋体"/>
          <w:spacing w:val="0"/>
          <w:kern w:val="0"/>
          <w:sz w:val="32"/>
          <w:szCs w:val="32"/>
          <w:fitText w:val="1280" w:id="271669851"/>
          <w:lang w:val="en-US" w:eastAsia="zh-CN"/>
        </w:rPr>
        <w:t>论文题目</w:t>
      </w:r>
      <w:r>
        <w:rPr>
          <w:rFonts w:hint="eastAsia" w:ascii="宋体" w:hAnsi="宋体" w:eastAsia="宋体" w:cs="宋体"/>
          <w:sz w:val="28"/>
          <w:szCs w:val="28"/>
          <w:lang w:val="en-US" w:eastAsia="zh-CN"/>
        </w:rPr>
        <w:t>：</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bCs/>
          <w:color w:val="000000"/>
          <w:kern w:val="0"/>
          <w:sz w:val="28"/>
          <w:szCs w:val="28"/>
          <w:u w:val="single"/>
          <w:lang w:val="en-US" w:eastAsia="zh-CN" w:bidi="ar"/>
        </w:rPr>
        <w:t xml:space="preserve">   </w:t>
      </w:r>
      <w:r>
        <w:rPr>
          <w:rFonts w:hint="eastAsia" w:ascii="宋体" w:hAnsi="宋体" w:eastAsia="宋体" w:cs="宋体"/>
          <w:b/>
          <w:bCs/>
          <w:color w:val="000000"/>
          <w:kern w:val="0"/>
          <w:sz w:val="32"/>
          <w:szCs w:val="32"/>
          <w:u w:val="single"/>
          <w:lang w:val="en-US" w:eastAsia="zh-CN" w:bidi="ar"/>
        </w:rPr>
        <w:t>赣州市住宅楼施工图预算编制</w:t>
      </w:r>
      <w:r>
        <w:rPr>
          <w:rFonts w:hint="eastAsia" w:ascii="宋体" w:hAnsi="宋体" w:eastAsia="宋体" w:cs="宋体"/>
          <w:b/>
          <w:bCs/>
          <w:color w:val="000000"/>
          <w:kern w:val="0"/>
          <w:sz w:val="36"/>
          <w:szCs w:val="36"/>
          <w:u w:val="single"/>
          <w:lang w:val="en-US" w:eastAsia="zh-CN" w:bidi="ar"/>
        </w:rPr>
        <w:t xml:space="preserve"> </w:t>
      </w:r>
      <w:r>
        <w:rPr>
          <w:rFonts w:hint="eastAsia" w:ascii="宋体" w:hAnsi="宋体" w:eastAsia="宋体" w:cs="宋体"/>
          <w:b/>
          <w:bCs/>
          <w:color w:val="000000"/>
          <w:kern w:val="0"/>
          <w:sz w:val="28"/>
          <w:szCs w:val="28"/>
          <w:u w:val="single"/>
          <w:lang w:val="en-US" w:eastAsia="zh-CN" w:bidi="ar"/>
        </w:rPr>
        <w:t xml:space="preserve"> </w:t>
      </w:r>
      <w:r>
        <w:rPr>
          <w:rFonts w:hint="eastAsia" w:ascii="宋体" w:hAnsi="宋体" w:eastAsia="宋体" w:cs="宋体"/>
          <w:b w:val="0"/>
          <w:bCs w:val="0"/>
          <w:color w:val="000000"/>
          <w:kern w:val="0"/>
          <w:sz w:val="28"/>
          <w:szCs w:val="28"/>
          <w:u w:val="single"/>
          <w:lang w:val="en-US" w:eastAsia="zh-CN" w:bidi="ar"/>
        </w:rPr>
        <w:t xml:space="preserve">         </w:t>
      </w:r>
    </w:p>
    <w:p w14:paraId="23628BAE">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color w:val="000000"/>
          <w:kern w:val="0"/>
          <w:sz w:val="28"/>
          <w:szCs w:val="28"/>
          <w:u w:val="none"/>
          <w:lang w:val="en-US" w:eastAsia="zh-CN" w:bidi="ar"/>
        </w:rPr>
      </w:pPr>
      <w:r>
        <w:rPr>
          <w:rFonts w:hint="eastAsia" w:ascii="宋体" w:hAnsi="宋体" w:eastAsia="宋体" w:cs="宋体"/>
          <w:b w:val="0"/>
          <w:bCs w:val="0"/>
          <w:color w:val="000000"/>
          <w:spacing w:val="320"/>
          <w:kern w:val="0"/>
          <w:sz w:val="32"/>
          <w:szCs w:val="32"/>
          <w:u w:val="none"/>
          <w:fitText w:val="1280" w:id="1755793882"/>
          <w:lang w:val="en-US" w:eastAsia="zh-CN" w:bidi="ar"/>
        </w:rPr>
        <w:t>姓</w:t>
      </w:r>
      <w:r>
        <w:rPr>
          <w:rFonts w:hint="eastAsia" w:ascii="宋体" w:hAnsi="宋体" w:eastAsia="宋体" w:cs="宋体"/>
          <w:b w:val="0"/>
          <w:bCs w:val="0"/>
          <w:color w:val="000000"/>
          <w:spacing w:val="0"/>
          <w:kern w:val="0"/>
          <w:sz w:val="32"/>
          <w:szCs w:val="32"/>
          <w:u w:val="none"/>
          <w:fitText w:val="1280" w:id="1755793882"/>
          <w:lang w:val="en-US" w:eastAsia="zh-CN" w:bidi="ar"/>
        </w:rPr>
        <w:t>名</w:t>
      </w:r>
      <w:r>
        <w:rPr>
          <w:rFonts w:hint="eastAsia" w:ascii="宋体" w:hAnsi="宋体" w:eastAsia="宋体" w:cs="宋体"/>
          <w:b w:val="0"/>
          <w:bCs w:val="0"/>
          <w:color w:val="000000"/>
          <w:kern w:val="0"/>
          <w:sz w:val="28"/>
          <w:szCs w:val="28"/>
          <w:u w:val="none"/>
          <w:lang w:val="en-US" w:eastAsia="zh-CN" w:bidi="ar"/>
        </w:rPr>
        <w:t>：</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val="0"/>
          <w:bCs w:val="0"/>
          <w:color w:val="000000"/>
          <w:kern w:val="0"/>
          <w:sz w:val="32"/>
          <w:szCs w:val="32"/>
          <w:u w:val="single"/>
          <w:lang w:val="en-US" w:eastAsia="zh-CN" w:bidi="ar"/>
        </w:rPr>
        <w:t xml:space="preserve"> </w:t>
      </w:r>
      <w:r>
        <w:rPr>
          <w:rFonts w:hint="eastAsia" w:ascii="宋体" w:hAnsi="宋体" w:eastAsia="宋体" w:cs="宋体"/>
          <w:b/>
          <w:bCs/>
          <w:color w:val="000000"/>
          <w:kern w:val="0"/>
          <w:sz w:val="32"/>
          <w:szCs w:val="32"/>
          <w:u w:val="single"/>
          <w:lang w:val="en-US" w:eastAsia="zh-CN" w:bidi="ar"/>
        </w:rPr>
        <w:t>张三</w:t>
      </w:r>
      <w:r>
        <w:rPr>
          <w:rFonts w:hint="eastAsia" w:ascii="宋体" w:hAnsi="宋体" w:eastAsia="宋体" w:cs="宋体"/>
          <w:b w:val="0"/>
          <w:bCs w:val="0"/>
          <w:color w:val="000000"/>
          <w:kern w:val="0"/>
          <w:sz w:val="32"/>
          <w:szCs w:val="32"/>
          <w:u w:val="single"/>
          <w:lang w:val="en-US" w:eastAsia="zh-CN" w:bidi="ar"/>
        </w:rPr>
        <w:t xml:space="preserve">  </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val="0"/>
          <w:bCs w:val="0"/>
          <w:color w:val="000000"/>
          <w:kern w:val="0"/>
          <w:sz w:val="28"/>
          <w:szCs w:val="28"/>
          <w:u w:val="none"/>
          <w:lang w:val="en-US" w:eastAsia="zh-CN" w:bidi="ar"/>
        </w:rPr>
        <w:t xml:space="preserve">  </w:t>
      </w:r>
    </w:p>
    <w:p w14:paraId="35BF9709">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color w:val="000000"/>
          <w:kern w:val="0"/>
          <w:sz w:val="28"/>
          <w:szCs w:val="28"/>
          <w:u w:val="single"/>
          <w:lang w:val="en-US" w:eastAsia="zh-CN" w:bidi="ar"/>
        </w:rPr>
      </w:pPr>
      <w:r>
        <w:rPr>
          <w:rFonts w:hint="eastAsia" w:ascii="宋体" w:hAnsi="宋体" w:eastAsia="宋体" w:cs="宋体"/>
          <w:b w:val="0"/>
          <w:bCs w:val="0"/>
          <w:color w:val="000000"/>
          <w:spacing w:val="320"/>
          <w:kern w:val="0"/>
          <w:sz w:val="32"/>
          <w:szCs w:val="32"/>
          <w:u w:val="none"/>
          <w:fitText w:val="1280" w:id="1605916884"/>
          <w:lang w:val="en-US" w:eastAsia="zh-CN" w:bidi="ar"/>
        </w:rPr>
        <w:t>学</w:t>
      </w:r>
      <w:r>
        <w:rPr>
          <w:rFonts w:hint="eastAsia" w:ascii="宋体" w:hAnsi="宋体" w:eastAsia="宋体" w:cs="宋体"/>
          <w:b w:val="0"/>
          <w:bCs w:val="0"/>
          <w:color w:val="000000"/>
          <w:spacing w:val="0"/>
          <w:kern w:val="0"/>
          <w:sz w:val="32"/>
          <w:szCs w:val="32"/>
          <w:u w:val="none"/>
          <w:fitText w:val="1280" w:id="1605916884"/>
          <w:lang w:val="en-US" w:eastAsia="zh-CN" w:bidi="ar"/>
        </w:rPr>
        <w:t>号</w:t>
      </w:r>
      <w:r>
        <w:rPr>
          <w:rFonts w:hint="eastAsia" w:ascii="宋体" w:hAnsi="宋体" w:eastAsia="宋体" w:cs="宋体"/>
          <w:b w:val="0"/>
          <w:bCs w:val="0"/>
          <w:color w:val="000000"/>
          <w:kern w:val="0"/>
          <w:sz w:val="28"/>
          <w:szCs w:val="28"/>
          <w:u w:val="none"/>
          <w:lang w:val="en-US" w:eastAsia="zh-CN" w:bidi="ar"/>
        </w:rPr>
        <w:t>：</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bCs/>
          <w:color w:val="000000"/>
          <w:kern w:val="0"/>
          <w:sz w:val="32"/>
          <w:szCs w:val="32"/>
          <w:u w:val="single"/>
          <w:lang w:val="en-US" w:eastAsia="zh-CN" w:bidi="ar"/>
        </w:rPr>
        <w:t xml:space="preserve">   2021291135 </w:t>
      </w:r>
      <w:r>
        <w:rPr>
          <w:rFonts w:hint="eastAsia" w:ascii="宋体" w:hAnsi="宋体" w:eastAsia="宋体" w:cs="宋体"/>
          <w:b w:val="0"/>
          <w:bCs w:val="0"/>
          <w:color w:val="000000"/>
          <w:kern w:val="0"/>
          <w:sz w:val="32"/>
          <w:szCs w:val="32"/>
          <w:u w:val="single"/>
          <w:lang w:val="en-US" w:eastAsia="zh-CN" w:bidi="ar"/>
        </w:rPr>
        <w:t xml:space="preserve"> </w:t>
      </w:r>
      <w:r>
        <w:rPr>
          <w:rFonts w:hint="eastAsia" w:ascii="宋体" w:hAnsi="宋体" w:eastAsia="宋体" w:cs="宋体"/>
          <w:b w:val="0"/>
          <w:bCs w:val="0"/>
          <w:color w:val="000000"/>
          <w:kern w:val="0"/>
          <w:sz w:val="28"/>
          <w:szCs w:val="28"/>
          <w:u w:val="single"/>
          <w:lang w:val="en-US" w:eastAsia="zh-CN" w:bidi="ar"/>
        </w:rPr>
        <w:t xml:space="preserve">                             </w:t>
      </w:r>
    </w:p>
    <w:p w14:paraId="5720C63D">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color w:val="000000"/>
          <w:kern w:val="0"/>
          <w:sz w:val="28"/>
          <w:szCs w:val="28"/>
          <w:u w:val="single"/>
          <w:lang w:val="en-US" w:eastAsia="zh-CN" w:bidi="ar"/>
        </w:rPr>
      </w:pPr>
      <w:r>
        <w:rPr>
          <w:rFonts w:hint="eastAsia" w:ascii="宋体" w:hAnsi="宋体" w:eastAsia="宋体" w:cs="宋体"/>
          <w:b w:val="0"/>
          <w:bCs w:val="0"/>
          <w:color w:val="000000"/>
          <w:spacing w:val="320"/>
          <w:kern w:val="0"/>
          <w:sz w:val="32"/>
          <w:szCs w:val="32"/>
          <w:u w:val="none"/>
          <w:fitText w:val="1280" w:id="11037574"/>
          <w:lang w:val="en-US" w:eastAsia="zh-CN" w:bidi="ar"/>
        </w:rPr>
        <w:t>专</w:t>
      </w:r>
      <w:r>
        <w:rPr>
          <w:rFonts w:hint="eastAsia" w:ascii="宋体" w:hAnsi="宋体" w:eastAsia="宋体" w:cs="宋体"/>
          <w:b w:val="0"/>
          <w:bCs w:val="0"/>
          <w:color w:val="000000"/>
          <w:spacing w:val="0"/>
          <w:kern w:val="0"/>
          <w:sz w:val="32"/>
          <w:szCs w:val="32"/>
          <w:u w:val="none"/>
          <w:fitText w:val="1280" w:id="11037574"/>
          <w:lang w:val="en-US" w:eastAsia="zh-CN" w:bidi="ar"/>
        </w:rPr>
        <w:t>业</w:t>
      </w:r>
      <w:r>
        <w:rPr>
          <w:rFonts w:hint="eastAsia" w:ascii="宋体" w:hAnsi="宋体" w:eastAsia="宋体" w:cs="宋体"/>
          <w:b w:val="0"/>
          <w:bCs w:val="0"/>
          <w:color w:val="000000"/>
          <w:kern w:val="0"/>
          <w:sz w:val="28"/>
          <w:szCs w:val="28"/>
          <w:u w:val="none"/>
          <w:lang w:val="en-US" w:eastAsia="zh-CN" w:bidi="ar"/>
        </w:rPr>
        <w:t>：</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val="0"/>
          <w:bCs w:val="0"/>
          <w:color w:val="000000"/>
          <w:kern w:val="0"/>
          <w:sz w:val="32"/>
          <w:szCs w:val="32"/>
          <w:u w:val="single"/>
          <w:lang w:val="en-US" w:eastAsia="zh-CN" w:bidi="ar"/>
        </w:rPr>
        <w:t xml:space="preserve"> </w:t>
      </w:r>
      <w:r>
        <w:rPr>
          <w:rFonts w:hint="eastAsia" w:ascii="宋体" w:hAnsi="宋体" w:eastAsia="宋体" w:cs="宋体"/>
          <w:b/>
          <w:bCs/>
          <w:color w:val="000000"/>
          <w:kern w:val="0"/>
          <w:sz w:val="32"/>
          <w:szCs w:val="32"/>
          <w:u w:val="single"/>
          <w:lang w:val="en-US" w:eastAsia="zh-CN" w:bidi="ar"/>
        </w:rPr>
        <w:t xml:space="preserve"> 管理 </w:t>
      </w:r>
      <w:r>
        <w:rPr>
          <w:rFonts w:hint="eastAsia" w:ascii="宋体" w:hAnsi="宋体" w:eastAsia="宋体" w:cs="宋体"/>
          <w:b w:val="0"/>
          <w:bCs w:val="0"/>
          <w:color w:val="000000"/>
          <w:kern w:val="0"/>
          <w:sz w:val="28"/>
          <w:szCs w:val="28"/>
          <w:u w:val="single"/>
          <w:lang w:val="en-US" w:eastAsia="zh-CN" w:bidi="ar"/>
        </w:rPr>
        <w:t xml:space="preserve">                           </w:t>
      </w:r>
    </w:p>
    <w:p w14:paraId="4BC8C5A5">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color w:val="000000"/>
          <w:kern w:val="0"/>
          <w:sz w:val="28"/>
          <w:szCs w:val="28"/>
          <w:u w:val="single"/>
          <w:lang w:val="en-US" w:eastAsia="zh-CN" w:bidi="ar"/>
        </w:rPr>
      </w:pPr>
      <w:r>
        <w:rPr>
          <w:rFonts w:hint="eastAsia" w:ascii="宋体" w:hAnsi="宋体" w:eastAsia="宋体" w:cs="宋体"/>
          <w:b w:val="0"/>
          <w:bCs w:val="0"/>
          <w:color w:val="000000"/>
          <w:spacing w:val="0"/>
          <w:kern w:val="0"/>
          <w:sz w:val="32"/>
          <w:szCs w:val="32"/>
          <w:u w:val="none"/>
          <w:fitText w:val="1280" w:id="1666450731"/>
          <w:lang w:val="en-US" w:eastAsia="zh-CN" w:bidi="ar"/>
        </w:rPr>
        <w:t>指导教师</w:t>
      </w:r>
      <w:r>
        <w:rPr>
          <w:rFonts w:hint="eastAsia" w:ascii="宋体" w:hAnsi="宋体" w:eastAsia="宋体" w:cs="宋体"/>
          <w:b w:val="0"/>
          <w:bCs w:val="0"/>
          <w:color w:val="000000"/>
          <w:kern w:val="0"/>
          <w:sz w:val="28"/>
          <w:szCs w:val="28"/>
          <w:u w:val="none"/>
          <w:lang w:val="en-US" w:eastAsia="zh-CN" w:bidi="ar"/>
        </w:rPr>
        <w:t>：</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val="0"/>
          <w:bCs w:val="0"/>
          <w:color w:val="000000"/>
          <w:kern w:val="0"/>
          <w:sz w:val="32"/>
          <w:szCs w:val="32"/>
          <w:u w:val="single"/>
          <w:lang w:val="en-US" w:eastAsia="zh-CN" w:bidi="ar"/>
        </w:rPr>
        <w:t xml:space="preserve">    </w:t>
      </w:r>
      <w:r>
        <w:rPr>
          <w:rFonts w:hint="eastAsia" w:ascii="宋体" w:hAnsi="宋体" w:eastAsia="宋体" w:cs="宋体"/>
          <w:b/>
          <w:bCs/>
          <w:color w:val="000000"/>
          <w:kern w:val="0"/>
          <w:sz w:val="32"/>
          <w:szCs w:val="32"/>
          <w:u w:val="single"/>
          <w:lang w:val="en-US" w:eastAsia="zh-CN" w:bidi="ar"/>
        </w:rPr>
        <w:t xml:space="preserve"> 李四 </w:t>
      </w:r>
      <w:r>
        <w:rPr>
          <w:rFonts w:hint="eastAsia" w:ascii="宋体" w:hAnsi="宋体" w:eastAsia="宋体" w:cs="宋体"/>
          <w:b w:val="0"/>
          <w:bCs w:val="0"/>
          <w:color w:val="000000"/>
          <w:kern w:val="0"/>
          <w:sz w:val="32"/>
          <w:szCs w:val="32"/>
          <w:u w:val="single"/>
          <w:lang w:val="en-US" w:eastAsia="zh-CN" w:bidi="ar"/>
        </w:rPr>
        <w:t xml:space="preserve">   </w:t>
      </w:r>
      <w:r>
        <w:rPr>
          <w:rFonts w:hint="eastAsia" w:ascii="宋体" w:hAnsi="宋体" w:eastAsia="宋体" w:cs="宋体"/>
          <w:b w:val="0"/>
          <w:bCs w:val="0"/>
          <w:color w:val="000000"/>
          <w:kern w:val="0"/>
          <w:sz w:val="28"/>
          <w:szCs w:val="28"/>
          <w:u w:val="single"/>
          <w:lang w:val="en-US" w:eastAsia="zh-CN" w:bidi="ar"/>
        </w:rPr>
        <w:t xml:space="preserve">                        </w:t>
      </w:r>
    </w:p>
    <w:p w14:paraId="767B025E">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color w:val="000000"/>
          <w:kern w:val="0"/>
          <w:sz w:val="28"/>
          <w:szCs w:val="28"/>
          <w:u w:val="single"/>
          <w:lang w:val="en-US" w:eastAsia="zh-CN" w:bidi="ar"/>
        </w:rPr>
      </w:pPr>
      <w:r>
        <w:rPr>
          <w:rFonts w:hint="eastAsia" w:ascii="宋体" w:hAnsi="宋体" w:eastAsia="宋体" w:cs="宋体"/>
          <w:b w:val="0"/>
          <w:bCs w:val="0"/>
          <w:color w:val="000000"/>
          <w:spacing w:val="0"/>
          <w:kern w:val="0"/>
          <w:sz w:val="32"/>
          <w:szCs w:val="32"/>
          <w:u w:val="none"/>
          <w:fitText w:val="1280" w:id="258671288"/>
          <w:lang w:val="en-US" w:eastAsia="zh-CN" w:bidi="ar"/>
        </w:rPr>
        <w:t>完成时间</w:t>
      </w:r>
      <w:r>
        <w:rPr>
          <w:rFonts w:hint="eastAsia" w:ascii="宋体" w:hAnsi="宋体" w:eastAsia="宋体" w:cs="宋体"/>
          <w:b w:val="0"/>
          <w:bCs w:val="0"/>
          <w:color w:val="000000"/>
          <w:kern w:val="0"/>
          <w:sz w:val="28"/>
          <w:szCs w:val="28"/>
          <w:u w:val="none"/>
          <w:lang w:val="en-US" w:eastAsia="zh-CN" w:bidi="ar"/>
        </w:rPr>
        <w:t>：</w:t>
      </w:r>
      <w:r>
        <w:rPr>
          <w:rFonts w:hint="eastAsia" w:ascii="宋体" w:hAnsi="宋体" w:eastAsia="宋体" w:cs="宋体"/>
          <w:b w:val="0"/>
          <w:bCs w:val="0"/>
          <w:color w:val="000000"/>
          <w:kern w:val="0"/>
          <w:sz w:val="28"/>
          <w:szCs w:val="28"/>
          <w:u w:val="single"/>
          <w:lang w:val="en-US" w:eastAsia="zh-CN" w:bidi="ar"/>
        </w:rPr>
        <w:t xml:space="preserve">           </w:t>
      </w:r>
      <w:r>
        <w:rPr>
          <w:rFonts w:hint="eastAsia" w:ascii="宋体" w:hAnsi="宋体" w:eastAsia="宋体" w:cs="宋体"/>
          <w:b/>
          <w:bCs/>
          <w:color w:val="000000"/>
          <w:kern w:val="0"/>
          <w:sz w:val="28"/>
          <w:szCs w:val="28"/>
          <w:u w:val="single"/>
          <w:lang w:val="en-US" w:eastAsia="zh-CN" w:bidi="ar"/>
        </w:rPr>
        <w:t xml:space="preserve">   </w:t>
      </w:r>
      <w:r>
        <w:rPr>
          <w:rFonts w:hint="eastAsia" w:ascii="宋体" w:hAnsi="宋体" w:eastAsia="宋体" w:cs="宋体"/>
          <w:b/>
          <w:bCs/>
          <w:color w:val="000000"/>
          <w:kern w:val="0"/>
          <w:sz w:val="32"/>
          <w:szCs w:val="32"/>
          <w:u w:val="single"/>
          <w:lang w:val="en-US" w:eastAsia="zh-CN" w:bidi="ar"/>
        </w:rPr>
        <w:t xml:space="preserve">2025年6月5日 </w:t>
      </w:r>
      <w:r>
        <w:rPr>
          <w:rFonts w:hint="eastAsia" w:ascii="宋体" w:hAnsi="宋体" w:eastAsia="宋体" w:cs="宋体"/>
          <w:b w:val="0"/>
          <w:bCs w:val="0"/>
          <w:color w:val="000000"/>
          <w:kern w:val="0"/>
          <w:sz w:val="28"/>
          <w:szCs w:val="28"/>
          <w:u w:val="single"/>
          <w:lang w:val="en-US" w:eastAsia="zh-CN" w:bidi="ar"/>
        </w:rPr>
        <w:t xml:space="preserve">                               </w:t>
      </w:r>
    </w:p>
    <w:p w14:paraId="2F1EBED0">
      <w:pPr>
        <w:keepNext w:val="0"/>
        <w:keepLines w:val="0"/>
        <w:widowControl/>
        <w:suppressLineNumbers w:val="0"/>
        <w:jc w:val="center"/>
        <w:rPr>
          <w:rFonts w:hint="eastAsia" w:ascii="宋体" w:hAnsi="宋体" w:eastAsia="宋体"/>
          <w:b/>
          <w:bCs/>
          <w:sz w:val="48"/>
          <w:szCs w:val="48"/>
        </w:rPr>
      </w:pPr>
    </w:p>
    <w:p w14:paraId="699F7225">
      <w:pPr>
        <w:keepNext w:val="0"/>
        <w:keepLines w:val="0"/>
        <w:widowControl/>
        <w:suppressLineNumbers w:val="0"/>
        <w:jc w:val="center"/>
        <w:rPr>
          <w:rFonts w:hint="default" w:ascii="宋体" w:hAnsi="宋体" w:eastAsia="宋体"/>
          <w:b/>
          <w:bCs/>
          <w:sz w:val="48"/>
          <w:szCs w:val="48"/>
          <w:lang w:val="en-US" w:eastAsia="zh-CN"/>
        </w:rPr>
        <w:sectPr>
          <w:headerReference r:id="rId3" w:type="default"/>
          <w:footerReference r:id="rId4" w:type="default"/>
          <w:pgSz w:w="11906" w:h="16838"/>
          <w:pgMar w:top="1587" w:right="1417" w:bottom="1417" w:left="1417" w:header="907" w:footer="850" w:gutter="283"/>
          <w:cols w:space="0" w:num="1"/>
          <w:rtlGutter w:val="0"/>
          <w:docGrid w:type="lines" w:linePitch="312" w:charSpace="0"/>
        </w:sectPr>
      </w:pPr>
    </w:p>
    <w:p w14:paraId="4E02BAB5">
      <w:pPr>
        <w:keepNext w:val="0"/>
        <w:keepLines w:val="0"/>
        <w:widowControl/>
        <w:suppressLineNumbers w:val="0"/>
        <w:jc w:val="both"/>
        <w:rPr>
          <w:rFonts w:hint="default" w:ascii="Times New Roman" w:hAnsi="Times New Roman" w:eastAsia="宋体" w:cs="Times New Roman"/>
          <w:b/>
          <w:bCs/>
          <w:color w:val="000000"/>
          <w:kern w:val="0"/>
          <w:sz w:val="44"/>
          <w:szCs w:val="44"/>
          <w:lang w:val="en-US" w:eastAsia="zh-CN" w:bidi="ar"/>
        </w:rPr>
      </w:pPr>
    </w:p>
    <w:p w14:paraId="7BFD5969">
      <w:pPr>
        <w:keepNext w:val="0"/>
        <w:keepLines w:val="0"/>
        <w:widowControl/>
        <w:suppressLineNumbers w:val="0"/>
        <w:jc w:val="both"/>
        <w:rPr>
          <w:rFonts w:hint="default" w:ascii="Times New Roman" w:hAnsi="Times New Roman" w:eastAsia="宋体" w:cs="Times New Roman"/>
          <w:b/>
          <w:bCs/>
          <w:color w:val="000000"/>
          <w:kern w:val="0"/>
          <w:sz w:val="44"/>
          <w:szCs w:val="44"/>
          <w:lang w:val="en-US" w:eastAsia="zh-CN" w:bidi="ar"/>
        </w:rPr>
      </w:pPr>
    </w:p>
    <w:p w14:paraId="667B58F0">
      <w:pPr>
        <w:keepNext w:val="0"/>
        <w:keepLines w:val="0"/>
        <w:widowControl/>
        <w:suppressLineNumbers w:val="0"/>
        <w:jc w:val="both"/>
        <w:rPr>
          <w:rFonts w:hint="default" w:ascii="Times New Roman" w:hAnsi="Times New Roman" w:eastAsia="宋体" w:cs="Times New Roman"/>
          <w:b/>
          <w:bCs/>
          <w:color w:val="000000"/>
          <w:kern w:val="0"/>
          <w:sz w:val="32"/>
          <w:szCs w:val="32"/>
          <w:lang w:val="en-US" w:eastAsia="zh-CN" w:bidi="ar"/>
        </w:rPr>
      </w:pPr>
    </w:p>
    <w:p w14:paraId="6D83D6AE">
      <w:pPr>
        <w:keepNext w:val="0"/>
        <w:keepLines w:val="0"/>
        <w:widowControl/>
        <w:suppressLineNumbers w:val="0"/>
        <w:jc w:val="center"/>
        <w:outlineLvl w:val="9"/>
        <w:rPr>
          <w:rFonts w:hint="default" w:ascii="Times New Roman" w:hAnsi="Times New Roman" w:eastAsia="宋体" w:cs="Times New Roman"/>
          <w:b/>
          <w:bCs/>
          <w:color w:val="000000"/>
          <w:kern w:val="0"/>
          <w:sz w:val="44"/>
          <w:szCs w:val="44"/>
          <w:lang w:val="en-US" w:eastAsia="zh-CN" w:bidi="ar"/>
        </w:rPr>
      </w:pPr>
      <w:r>
        <w:rPr>
          <w:rFonts w:hint="default" w:ascii="Times New Roman" w:hAnsi="Times New Roman" w:eastAsia="宋体" w:cs="Times New Roman"/>
          <w:b/>
          <w:bCs/>
          <w:color w:val="000000"/>
          <w:kern w:val="0"/>
          <w:sz w:val="44"/>
          <w:szCs w:val="44"/>
          <w:lang w:val="en-US" w:eastAsia="zh-CN" w:bidi="ar"/>
        </w:rPr>
        <w:t>赣州市住宅楼施工图预算编制</w:t>
      </w:r>
    </w:p>
    <w:p w14:paraId="4F316B50">
      <w:pPr>
        <w:keepNext w:val="0"/>
        <w:keepLines w:val="0"/>
        <w:widowControl/>
        <w:suppressLineNumbers w:val="0"/>
        <w:jc w:val="center"/>
        <w:rPr>
          <w:rFonts w:hint="eastAsia" w:ascii="Times New Roman" w:hAnsi="Times New Roman" w:eastAsia="宋体" w:cs="Times New Roman"/>
          <w:b/>
          <w:bCs/>
          <w:color w:val="000000"/>
          <w:kern w:val="0"/>
          <w:sz w:val="44"/>
          <w:szCs w:val="44"/>
          <w:lang w:val="en-US" w:eastAsia="zh-CN" w:bidi="ar"/>
        </w:rPr>
      </w:pPr>
    </w:p>
    <w:p w14:paraId="1BBAC465">
      <w:pPr>
        <w:keepNext w:val="0"/>
        <w:keepLines w:val="0"/>
        <w:widowControl/>
        <w:suppressLineNumbers w:val="0"/>
        <w:jc w:val="center"/>
        <w:outlineLvl w:val="9"/>
        <w:rPr>
          <w:rFonts w:hint="default" w:ascii="Times New Roman" w:hAnsi="Times New Roman" w:eastAsia="宋体" w:cs="Times New Roman"/>
          <w:b/>
          <w:bCs/>
          <w:color w:val="000000"/>
          <w:kern w:val="0"/>
          <w:sz w:val="32"/>
          <w:szCs w:val="32"/>
          <w:lang w:val="en-US" w:eastAsia="zh-CN" w:bidi="ar"/>
        </w:rPr>
      </w:pPr>
      <w:r>
        <w:rPr>
          <w:rFonts w:hint="eastAsia" w:ascii="Times New Roman" w:hAnsi="Times New Roman" w:eastAsia="宋体" w:cs="Times New Roman"/>
          <w:b/>
          <w:bCs/>
          <w:color w:val="000000"/>
          <w:kern w:val="0"/>
          <w:sz w:val="32"/>
          <w:szCs w:val="32"/>
          <w:lang w:val="en-US" w:eastAsia="zh-CN" w:bidi="ar"/>
        </w:rPr>
        <w:t>张三</w:t>
      </w:r>
    </w:p>
    <w:p w14:paraId="638E45AF">
      <w:pPr>
        <w:keepNext w:val="0"/>
        <w:keepLines w:val="0"/>
        <w:widowControl/>
        <w:suppressLineNumbers w:val="0"/>
        <w:jc w:val="both"/>
        <w:rPr>
          <w:rFonts w:hint="default" w:ascii="Times New Roman" w:hAnsi="Times New Roman" w:eastAsia="宋体" w:cs="Times New Roman"/>
          <w:b/>
          <w:bCs/>
          <w:color w:val="000000"/>
          <w:kern w:val="0"/>
          <w:sz w:val="44"/>
          <w:szCs w:val="44"/>
          <w:lang w:val="en-US" w:eastAsia="zh-CN" w:bidi="ar"/>
        </w:rPr>
      </w:pPr>
    </w:p>
    <w:p w14:paraId="2AB1CEAB">
      <w:pPr>
        <w:keepNext w:val="0"/>
        <w:keepLines w:val="0"/>
        <w:widowControl/>
        <w:suppressLineNumbers w:val="0"/>
        <w:jc w:val="center"/>
        <w:rPr>
          <w:b/>
          <w:bCs/>
          <w:sz w:val="44"/>
          <w:szCs w:val="44"/>
        </w:rPr>
      </w:pPr>
      <w:r>
        <w:rPr>
          <w:rFonts w:hint="default" w:ascii="Times New Roman" w:hAnsi="Times New Roman" w:eastAsia="宋体" w:cs="Times New Roman"/>
          <w:b/>
          <w:bCs/>
          <w:color w:val="000000"/>
          <w:kern w:val="0"/>
          <w:sz w:val="44"/>
          <w:szCs w:val="44"/>
          <w:lang w:val="en-US" w:eastAsia="zh-CN" w:bidi="ar"/>
        </w:rPr>
        <w:t>Ganzhou</w:t>
      </w:r>
      <w:r>
        <w:rPr>
          <w:rFonts w:hint="eastAsia" w:ascii="Times New Roman" w:hAnsi="Times New Roman" w:eastAsia="宋体" w:cs="Times New Roman"/>
          <w:b/>
          <w:bCs/>
          <w:color w:val="000000"/>
          <w:kern w:val="0"/>
          <w:sz w:val="44"/>
          <w:szCs w:val="44"/>
          <w:lang w:val="en-US" w:eastAsia="zh-CN" w:bidi="ar"/>
        </w:rPr>
        <w:t xml:space="preserve"> </w:t>
      </w:r>
      <w:r>
        <w:rPr>
          <w:rFonts w:hint="default" w:ascii="Times New Roman" w:hAnsi="Times New Roman" w:eastAsia="宋体" w:cs="Times New Roman"/>
          <w:b/>
          <w:bCs/>
          <w:color w:val="000000"/>
          <w:kern w:val="0"/>
          <w:sz w:val="44"/>
          <w:szCs w:val="44"/>
          <w:lang w:val="en-US" w:eastAsia="zh-CN" w:bidi="ar"/>
        </w:rPr>
        <w:t>City</w:t>
      </w:r>
      <w:r>
        <w:rPr>
          <w:rFonts w:hint="eastAsia" w:ascii="Times New Roman" w:hAnsi="Times New Roman" w:eastAsia="宋体" w:cs="Times New Roman"/>
          <w:b/>
          <w:bCs/>
          <w:color w:val="000000"/>
          <w:kern w:val="0"/>
          <w:sz w:val="44"/>
          <w:szCs w:val="44"/>
          <w:lang w:val="en-US" w:eastAsia="zh-CN" w:bidi="ar"/>
        </w:rPr>
        <w:t xml:space="preserve"> </w:t>
      </w:r>
      <w:r>
        <w:rPr>
          <w:rFonts w:hint="default" w:ascii="Times New Roman" w:hAnsi="Times New Roman" w:eastAsia="宋体" w:cs="Times New Roman"/>
          <w:b/>
          <w:bCs/>
          <w:color w:val="000000"/>
          <w:kern w:val="0"/>
          <w:sz w:val="44"/>
          <w:szCs w:val="44"/>
          <w:lang w:val="en-US" w:eastAsia="zh-CN" w:bidi="ar"/>
        </w:rPr>
        <w:t>Residential</w:t>
      </w:r>
      <w:r>
        <w:rPr>
          <w:rFonts w:hint="eastAsia" w:ascii="Times New Roman" w:hAnsi="Times New Roman" w:eastAsia="宋体" w:cs="Times New Roman"/>
          <w:b/>
          <w:bCs/>
          <w:color w:val="000000"/>
          <w:kern w:val="0"/>
          <w:sz w:val="44"/>
          <w:szCs w:val="44"/>
          <w:lang w:val="en-US" w:eastAsia="zh-CN" w:bidi="ar"/>
        </w:rPr>
        <w:t xml:space="preserve"> </w:t>
      </w:r>
      <w:r>
        <w:rPr>
          <w:rFonts w:hint="default" w:ascii="Times New Roman" w:hAnsi="Times New Roman" w:eastAsia="宋体" w:cs="Times New Roman"/>
          <w:b/>
          <w:bCs/>
          <w:color w:val="000000"/>
          <w:kern w:val="0"/>
          <w:sz w:val="44"/>
          <w:szCs w:val="44"/>
          <w:lang w:val="en-US" w:eastAsia="zh-CN" w:bidi="ar"/>
        </w:rPr>
        <w:t>Building Construction</w:t>
      </w:r>
      <w:r>
        <w:rPr>
          <w:rFonts w:hint="eastAsia" w:ascii="Times New Roman" w:hAnsi="Times New Roman" w:eastAsia="宋体" w:cs="Times New Roman"/>
          <w:b/>
          <w:bCs/>
          <w:color w:val="000000"/>
          <w:kern w:val="0"/>
          <w:sz w:val="44"/>
          <w:szCs w:val="44"/>
          <w:lang w:val="en-US" w:eastAsia="zh-CN" w:bidi="ar"/>
        </w:rPr>
        <w:t xml:space="preserve"> </w:t>
      </w:r>
      <w:r>
        <w:rPr>
          <w:rFonts w:hint="default" w:ascii="Times New Roman" w:hAnsi="Times New Roman" w:eastAsia="宋体" w:cs="Times New Roman"/>
          <w:b/>
          <w:bCs/>
          <w:color w:val="000000"/>
          <w:kern w:val="0"/>
          <w:sz w:val="44"/>
          <w:szCs w:val="44"/>
          <w:lang w:val="en-US" w:eastAsia="zh-CN" w:bidi="ar"/>
        </w:rPr>
        <w:t>Drawing</w:t>
      </w:r>
      <w:r>
        <w:rPr>
          <w:rFonts w:hint="eastAsia" w:ascii="Times New Roman" w:hAnsi="Times New Roman" w:eastAsia="宋体" w:cs="Times New Roman"/>
          <w:b/>
          <w:bCs/>
          <w:color w:val="000000"/>
          <w:kern w:val="0"/>
          <w:sz w:val="44"/>
          <w:szCs w:val="44"/>
          <w:lang w:val="en-US" w:eastAsia="zh-CN" w:bidi="ar"/>
        </w:rPr>
        <w:t xml:space="preserve"> </w:t>
      </w:r>
      <w:r>
        <w:rPr>
          <w:rFonts w:hint="default" w:ascii="Times New Roman" w:hAnsi="Times New Roman" w:eastAsia="宋体" w:cs="Times New Roman"/>
          <w:b/>
          <w:bCs/>
          <w:color w:val="000000"/>
          <w:kern w:val="0"/>
          <w:sz w:val="44"/>
          <w:szCs w:val="44"/>
          <w:lang w:val="en-US" w:eastAsia="zh-CN" w:bidi="ar"/>
        </w:rPr>
        <w:t>Budget</w:t>
      </w:r>
      <w:r>
        <w:rPr>
          <w:rFonts w:hint="eastAsia" w:ascii="Times New Roman" w:hAnsi="Times New Roman" w:eastAsia="宋体" w:cs="Times New Roman"/>
          <w:b/>
          <w:bCs/>
          <w:color w:val="000000"/>
          <w:kern w:val="0"/>
          <w:sz w:val="44"/>
          <w:szCs w:val="44"/>
          <w:lang w:val="en-US" w:eastAsia="zh-CN" w:bidi="ar"/>
        </w:rPr>
        <w:t xml:space="preserve"> </w:t>
      </w:r>
      <w:r>
        <w:rPr>
          <w:rFonts w:hint="default" w:ascii="Times New Roman" w:hAnsi="Times New Roman" w:eastAsia="宋体" w:cs="Times New Roman"/>
          <w:b/>
          <w:bCs/>
          <w:color w:val="000000"/>
          <w:kern w:val="0"/>
          <w:sz w:val="44"/>
          <w:szCs w:val="44"/>
          <w:lang w:val="en-US" w:eastAsia="zh-CN" w:bidi="ar"/>
        </w:rPr>
        <w:t>Preparation</w:t>
      </w:r>
    </w:p>
    <w:p w14:paraId="5BB53842">
      <w:pPr>
        <w:tabs>
          <w:tab w:val="left" w:pos="11152"/>
        </w:tabs>
        <w:bidi w:val="0"/>
        <w:jc w:val="left"/>
        <w:rPr>
          <w:rFonts w:hint="default"/>
          <w:lang w:val="en-US" w:eastAsia="zh-CN"/>
        </w:rPr>
      </w:pPr>
    </w:p>
    <w:p w14:paraId="38F5A7CE">
      <w:pPr>
        <w:keepNext w:val="0"/>
        <w:keepLines w:val="0"/>
        <w:widowControl/>
        <w:suppressLineNumbers w:val="0"/>
        <w:jc w:val="center"/>
        <w:outlineLvl w:val="9"/>
        <w:rPr>
          <w:rFonts w:hint="eastAsia" w:ascii="Times New Roman" w:hAnsi="Times New Roman" w:eastAsia="宋体" w:cs="Times New Roman"/>
          <w:b/>
          <w:bCs/>
          <w:color w:val="000000"/>
          <w:kern w:val="0"/>
          <w:sz w:val="32"/>
          <w:szCs w:val="32"/>
          <w:lang w:val="en-US" w:eastAsia="zh-CN" w:bidi="ar"/>
        </w:rPr>
      </w:pPr>
      <w:r>
        <w:rPr>
          <w:rFonts w:hint="eastAsia" w:ascii="Times New Roman" w:hAnsi="Times New Roman" w:eastAsia="宋体" w:cs="Times New Roman"/>
          <w:b/>
          <w:bCs/>
          <w:color w:val="000000"/>
          <w:kern w:val="0"/>
          <w:sz w:val="32"/>
          <w:szCs w:val="32"/>
          <w:lang w:val="en-US" w:eastAsia="zh-CN" w:bidi="ar"/>
        </w:rPr>
        <w:t>SAN ZHANG</w:t>
      </w:r>
    </w:p>
    <w:p w14:paraId="6691BC8F">
      <w:pPr>
        <w:rPr>
          <w:rFonts w:hint="eastAsia" w:ascii="Times New Roman" w:hAnsi="Times New Roman" w:eastAsia="宋体" w:cs="Times New Roman"/>
          <w:b/>
          <w:bCs/>
          <w:color w:val="000000"/>
          <w:kern w:val="0"/>
          <w:sz w:val="44"/>
          <w:szCs w:val="44"/>
          <w:lang w:val="en-US" w:eastAsia="zh-CN" w:bidi="ar"/>
        </w:rPr>
        <w:sectPr>
          <w:headerReference r:id="rId5" w:type="default"/>
          <w:footerReference r:id="rId7" w:type="default"/>
          <w:headerReference r:id="rId6" w:type="even"/>
          <w:footerReference r:id="rId8" w:type="even"/>
          <w:pgSz w:w="11906" w:h="16838"/>
          <w:pgMar w:top="1587" w:right="1417" w:bottom="1417" w:left="1417" w:header="907" w:footer="850" w:gutter="283"/>
          <w:cols w:space="0" w:num="1"/>
          <w:rtlGutter w:val="0"/>
          <w:docGrid w:type="lines" w:linePitch="312" w:charSpace="0"/>
        </w:sectPr>
      </w:pPr>
    </w:p>
    <w:p w14:paraId="441D619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楷体" w:hAnsi="楷体" w:eastAsia="楷体" w:cs="楷体"/>
          <w:b/>
          <w:bCs/>
          <w:sz w:val="36"/>
          <w:szCs w:val="36"/>
        </w:rPr>
      </w:pPr>
      <w:r>
        <w:rPr>
          <w:rFonts w:hint="eastAsia" w:ascii="楷体" w:hAnsi="楷体" w:eastAsia="楷体" w:cs="楷体"/>
          <w:b/>
          <w:bCs/>
          <w:color w:val="000000"/>
          <w:kern w:val="0"/>
          <w:sz w:val="36"/>
          <w:szCs w:val="36"/>
          <w:lang w:val="en-US" w:eastAsia="zh-CN" w:bidi="ar"/>
        </w:rPr>
        <w:t>作者声明</w:t>
      </w:r>
    </w:p>
    <w:p w14:paraId="24023B7D">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楷体" w:hAnsi="楷体" w:eastAsia="楷体" w:cs="楷体"/>
          <w:sz w:val="28"/>
          <w:szCs w:val="28"/>
        </w:rPr>
      </w:pPr>
      <w:r>
        <w:rPr>
          <w:rFonts w:hint="eastAsia" w:ascii="楷体" w:hAnsi="楷体" w:eastAsia="楷体" w:cs="楷体"/>
          <w:color w:val="000000"/>
          <w:kern w:val="0"/>
          <w:sz w:val="28"/>
          <w:szCs w:val="28"/>
          <w:lang w:val="en-US" w:eastAsia="zh-CN" w:bidi="ar"/>
        </w:rPr>
        <w:t xml:space="preserve">本人以信誉郑重声明：所呈交的学位毕业设计（论文），是本人在指导教师指导下由本人独立撰写完成的，没有剽窃、抄袭、造假等违反道德、学术规范和其他侵权行为。文中引用他人的文献、数据、图件、资料均已明确标注出，不包含他人成果及为获得赣东学院或其他教育机构的学位或证书而使用过的材料。对本设计（论文）的研究做出重要贡献的个人和集体，均已在文中以明确方式标明。本毕业设计（论文）引起的法律结果完全由本人承担。 </w:t>
      </w:r>
    </w:p>
    <w:p w14:paraId="158DCD83">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楷体" w:hAnsi="楷体" w:eastAsia="楷体" w:cs="楷体"/>
          <w:sz w:val="28"/>
          <w:szCs w:val="28"/>
        </w:rPr>
      </w:pPr>
      <w:r>
        <w:rPr>
          <w:rFonts w:hint="eastAsia" w:ascii="楷体" w:hAnsi="楷体" w:eastAsia="楷体" w:cs="楷体"/>
          <w:color w:val="000000"/>
          <w:kern w:val="0"/>
          <w:sz w:val="28"/>
          <w:szCs w:val="28"/>
          <w:lang w:val="en-US" w:eastAsia="zh-CN" w:bidi="ar"/>
        </w:rPr>
        <w:t xml:space="preserve">本毕业设计（论文）成果归赣东学院所有。 </w:t>
      </w:r>
    </w:p>
    <w:p w14:paraId="0106BD6C">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楷体" w:hAnsi="楷体" w:eastAsia="楷体" w:cs="楷体"/>
          <w:sz w:val="28"/>
          <w:szCs w:val="28"/>
        </w:rPr>
      </w:pPr>
      <w:r>
        <w:rPr>
          <w:rFonts w:hint="eastAsia" w:ascii="楷体" w:hAnsi="楷体" w:eastAsia="楷体" w:cs="楷体"/>
          <w:color w:val="000000"/>
          <w:kern w:val="0"/>
          <w:sz w:val="28"/>
          <w:szCs w:val="28"/>
          <w:lang w:val="en-US" w:eastAsia="zh-CN" w:bidi="ar"/>
        </w:rPr>
        <w:t xml:space="preserve">特此声明。 </w:t>
      </w:r>
    </w:p>
    <w:p w14:paraId="4816FAD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00000"/>
          <w:kern w:val="0"/>
          <w:sz w:val="28"/>
          <w:szCs w:val="28"/>
          <w:lang w:val="en-US" w:eastAsia="zh-CN" w:bidi="ar"/>
        </w:rPr>
      </w:pPr>
    </w:p>
    <w:p w14:paraId="62D10012">
      <w:pPr>
        <w:keepNext w:val="0"/>
        <w:keepLines w:val="0"/>
        <w:pageBreakBefore w:val="0"/>
        <w:widowControl/>
        <w:suppressLineNumbers w:val="0"/>
        <w:kinsoku/>
        <w:wordWrap/>
        <w:overflowPunct/>
        <w:topLinePunct w:val="0"/>
        <w:autoSpaceDE/>
        <w:autoSpaceDN/>
        <w:bidi w:val="0"/>
        <w:adjustRightInd/>
        <w:snapToGrid/>
        <w:spacing w:line="360" w:lineRule="auto"/>
        <w:ind w:firstLine="2240" w:firstLineChars="800"/>
        <w:jc w:val="left"/>
        <w:textAlignment w:val="auto"/>
        <w:rPr>
          <w:rFonts w:hint="eastAsia" w:ascii="楷体" w:hAnsi="楷体" w:eastAsia="楷体" w:cs="楷体"/>
          <w:color w:val="000000"/>
          <w:kern w:val="0"/>
          <w:sz w:val="28"/>
          <w:szCs w:val="28"/>
          <w:lang w:val="en-US" w:eastAsia="zh-CN" w:bidi="ar"/>
        </w:rPr>
      </w:pPr>
      <w:r>
        <w:rPr>
          <w:rFonts w:hint="eastAsia" w:ascii="楷体" w:hAnsi="楷体" w:eastAsia="楷体" w:cs="楷体"/>
          <w:color w:val="000000"/>
          <w:kern w:val="0"/>
          <w:sz w:val="28"/>
          <w:szCs w:val="28"/>
          <w:lang w:val="en-US" w:eastAsia="zh-CN" w:bidi="ar"/>
        </w:rPr>
        <w:t xml:space="preserve">毕业设计（论文）作者（签字）： </w:t>
      </w:r>
    </w:p>
    <w:p w14:paraId="3B73FFAA">
      <w:pPr>
        <w:keepNext w:val="0"/>
        <w:keepLines w:val="0"/>
        <w:pageBreakBefore w:val="0"/>
        <w:widowControl/>
        <w:suppressLineNumbers w:val="0"/>
        <w:kinsoku/>
        <w:wordWrap/>
        <w:overflowPunct/>
        <w:topLinePunct w:val="0"/>
        <w:autoSpaceDE/>
        <w:autoSpaceDN/>
        <w:bidi w:val="0"/>
        <w:adjustRightInd/>
        <w:snapToGrid/>
        <w:spacing w:line="360" w:lineRule="auto"/>
        <w:ind w:firstLine="4200" w:firstLineChars="1500"/>
        <w:jc w:val="left"/>
        <w:textAlignment w:val="auto"/>
        <w:rPr>
          <w:rFonts w:hint="eastAsia" w:ascii="楷体" w:hAnsi="楷体" w:eastAsia="楷体" w:cs="楷体"/>
          <w:color w:val="000000"/>
          <w:kern w:val="0"/>
          <w:sz w:val="28"/>
          <w:szCs w:val="28"/>
          <w:lang w:val="en-US" w:eastAsia="zh-CN" w:bidi="ar"/>
        </w:rPr>
      </w:pPr>
      <w:r>
        <w:rPr>
          <w:rFonts w:hint="eastAsia" w:ascii="楷体" w:hAnsi="楷体" w:eastAsia="楷体" w:cs="楷体"/>
          <w:color w:val="000000"/>
          <w:kern w:val="0"/>
          <w:sz w:val="28"/>
          <w:szCs w:val="28"/>
          <w:lang w:val="en-US" w:eastAsia="zh-CN" w:bidi="ar"/>
        </w:rPr>
        <w:t>签字日期：     年     月     日</w:t>
      </w:r>
    </w:p>
    <w:p w14:paraId="09445431">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楷体" w:hAnsi="楷体" w:eastAsia="楷体" w:cs="楷体"/>
          <w:color w:val="000000"/>
          <w:kern w:val="0"/>
          <w:sz w:val="28"/>
          <w:szCs w:val="28"/>
          <w:lang w:val="en-US" w:eastAsia="zh-CN" w:bidi="ar"/>
        </w:rPr>
      </w:pPr>
    </w:p>
    <w:p w14:paraId="5F8069F9">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楷体" w:hAnsi="楷体" w:eastAsia="楷体" w:cs="楷体"/>
          <w:color w:val="000000"/>
          <w:kern w:val="0"/>
          <w:sz w:val="28"/>
          <w:szCs w:val="28"/>
          <w:lang w:val="en-US" w:eastAsia="zh-CN" w:bidi="ar"/>
        </w:rPr>
      </w:pPr>
      <w:r>
        <w:rPr>
          <w:rFonts w:hint="eastAsia" w:ascii="楷体" w:hAnsi="楷体" w:eastAsia="楷体" w:cs="楷体"/>
          <w:color w:val="000000"/>
          <w:kern w:val="0"/>
          <w:sz w:val="28"/>
          <w:szCs w:val="28"/>
          <w:lang w:val="en-US" w:eastAsia="zh-CN" w:bidi="ar"/>
        </w:rPr>
        <w:t xml:space="preserve">本人声明：该学位论文是本人指导学生完成的研究成果，已经审阅过论文的全部内容，并能够保证题目、关键词、摘要部分中英文内容的一致性和准确性。 </w:t>
      </w:r>
    </w:p>
    <w:p w14:paraId="77988FD0">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left"/>
        <w:textAlignment w:val="auto"/>
        <w:rPr>
          <w:rFonts w:hint="eastAsia" w:ascii="楷体" w:hAnsi="楷体" w:eastAsia="楷体" w:cs="楷体"/>
          <w:color w:val="000000"/>
          <w:kern w:val="0"/>
          <w:sz w:val="28"/>
          <w:szCs w:val="28"/>
          <w:lang w:val="en-US" w:eastAsia="zh-CN" w:bidi="ar"/>
        </w:rPr>
      </w:pPr>
    </w:p>
    <w:p w14:paraId="5960F6B4">
      <w:pPr>
        <w:keepNext w:val="0"/>
        <w:keepLines w:val="0"/>
        <w:pageBreakBefore w:val="0"/>
        <w:widowControl/>
        <w:suppressLineNumbers w:val="0"/>
        <w:kinsoku/>
        <w:wordWrap/>
        <w:overflowPunct/>
        <w:topLinePunct w:val="0"/>
        <w:autoSpaceDE/>
        <w:autoSpaceDN/>
        <w:bidi w:val="0"/>
        <w:adjustRightInd/>
        <w:snapToGrid/>
        <w:spacing w:line="360" w:lineRule="auto"/>
        <w:ind w:firstLine="3360" w:firstLineChars="1200"/>
        <w:jc w:val="left"/>
        <w:textAlignment w:val="auto"/>
        <w:rPr>
          <w:rFonts w:hint="eastAsia" w:ascii="楷体" w:hAnsi="楷体" w:eastAsia="楷体" w:cs="楷体"/>
          <w:color w:val="000000"/>
          <w:kern w:val="0"/>
          <w:sz w:val="28"/>
          <w:szCs w:val="28"/>
          <w:lang w:val="en-US" w:eastAsia="zh-CN" w:bidi="ar"/>
        </w:rPr>
      </w:pPr>
      <w:r>
        <w:rPr>
          <w:rFonts w:hint="eastAsia" w:ascii="楷体" w:hAnsi="楷体" w:eastAsia="楷体" w:cs="楷体"/>
          <w:color w:val="000000"/>
          <w:kern w:val="0"/>
          <w:sz w:val="28"/>
          <w:szCs w:val="28"/>
          <w:lang w:val="en-US" w:eastAsia="zh-CN" w:bidi="ar"/>
        </w:rPr>
        <w:t xml:space="preserve">学位论文指导教师签名： </w:t>
      </w:r>
    </w:p>
    <w:p w14:paraId="56DB655A">
      <w:pPr>
        <w:keepNext w:val="0"/>
        <w:keepLines w:val="0"/>
        <w:pageBreakBefore w:val="0"/>
        <w:widowControl/>
        <w:suppressLineNumbers w:val="0"/>
        <w:kinsoku/>
        <w:wordWrap/>
        <w:overflowPunct/>
        <w:topLinePunct w:val="0"/>
        <w:autoSpaceDE/>
        <w:autoSpaceDN/>
        <w:bidi w:val="0"/>
        <w:adjustRightInd/>
        <w:snapToGrid/>
        <w:spacing w:line="360" w:lineRule="auto"/>
        <w:ind w:firstLine="4200" w:firstLineChars="1500"/>
        <w:jc w:val="left"/>
        <w:textAlignment w:val="auto"/>
        <w:rPr>
          <w:rFonts w:hint="eastAsia" w:ascii="楷体" w:hAnsi="楷体" w:eastAsia="楷体" w:cs="楷体"/>
          <w:color w:val="000000"/>
          <w:kern w:val="0"/>
          <w:sz w:val="28"/>
          <w:szCs w:val="28"/>
          <w:lang w:val="en-US" w:eastAsia="zh-CN" w:bidi="ar"/>
        </w:rPr>
      </w:pPr>
      <w:r>
        <w:rPr>
          <w:rFonts w:hint="eastAsia" w:ascii="楷体" w:hAnsi="楷体" w:eastAsia="楷体" w:cs="楷体"/>
          <w:color w:val="000000"/>
          <w:kern w:val="0"/>
          <w:sz w:val="28"/>
          <w:szCs w:val="28"/>
          <w:lang w:val="en-US" w:eastAsia="zh-CN" w:bidi="ar"/>
        </w:rPr>
        <w:t>签字日期：     年     月     日</w:t>
      </w:r>
    </w:p>
    <w:p w14:paraId="57B3A87E">
      <w:pPr>
        <w:rPr>
          <w:rFonts w:hint="default"/>
          <w:lang w:val="en-US" w:eastAsia="zh-CN"/>
        </w:rPr>
      </w:pPr>
      <w:r>
        <w:rPr>
          <w:rFonts w:hint="default"/>
          <w:lang w:val="en-US" w:eastAsia="zh-CN"/>
        </w:rPr>
        <w:br w:type="page"/>
      </w:r>
    </w:p>
    <w:p w14:paraId="76C8CEC2">
      <w:pPr>
        <w:tabs>
          <w:tab w:val="left" w:pos="11152"/>
        </w:tabs>
        <w:bidi w:val="0"/>
        <w:jc w:val="left"/>
        <w:rPr>
          <w:rFonts w:hint="default"/>
          <w:lang w:val="en-US" w:eastAsia="zh-CN"/>
        </w:rPr>
        <w:sectPr>
          <w:headerReference r:id="rId9" w:type="default"/>
          <w:pgSz w:w="11906" w:h="16838"/>
          <w:pgMar w:top="1587" w:right="1417" w:bottom="1417" w:left="1417" w:header="907" w:footer="850" w:gutter="283"/>
          <w:cols w:space="0" w:num="1"/>
          <w:rtlGutter w:val="0"/>
          <w:docGrid w:type="lines" w:linePitch="312" w:charSpace="0"/>
        </w:sectPr>
      </w:pPr>
    </w:p>
    <w:p w14:paraId="769103F4">
      <w:pPr>
        <w:keepNext w:val="0"/>
        <w:keepLines w:val="0"/>
        <w:pageBreakBefore w:val="0"/>
        <w:tabs>
          <w:tab w:val="left" w:pos="11152"/>
        </w:tabs>
        <w:kinsoku/>
        <w:wordWrap/>
        <w:overflowPunct/>
        <w:topLinePunct w:val="0"/>
        <w:autoSpaceDE/>
        <w:autoSpaceDN/>
        <w:bidi w:val="0"/>
        <w:adjustRightInd/>
        <w:snapToGrid/>
        <w:spacing w:line="300" w:lineRule="auto"/>
        <w:jc w:val="center"/>
        <w:textAlignment w:val="auto"/>
        <w:outlineLvl w:val="9"/>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摘  要</w:t>
      </w:r>
    </w:p>
    <w:p w14:paraId="2F98F885">
      <w:pPr>
        <w:keepNext w:val="0"/>
        <w:keepLines w:val="0"/>
        <w:pageBreakBefore w:val="0"/>
        <w:tabs>
          <w:tab w:val="left" w:pos="11152"/>
        </w:tabs>
        <w:kinsoku/>
        <w:wordWrap/>
        <w:overflowPunct/>
        <w:topLinePunct w:val="0"/>
        <w:autoSpaceDE/>
        <w:autoSpaceDN/>
        <w:bidi w:val="0"/>
        <w:adjustRightInd/>
        <w:snapToGrid/>
        <w:spacing w:line="300" w:lineRule="auto"/>
        <w:ind w:firstLine="723" w:firstLineChars="200"/>
        <w:jc w:val="center"/>
        <w:textAlignment w:val="auto"/>
        <w:rPr>
          <w:rFonts w:hint="eastAsia" w:ascii="黑体" w:hAnsi="黑体" w:eastAsia="黑体" w:cs="黑体"/>
          <w:b/>
          <w:bCs/>
          <w:sz w:val="36"/>
          <w:szCs w:val="36"/>
          <w:lang w:val="en-US" w:eastAsia="zh-CN"/>
        </w:rPr>
      </w:pPr>
    </w:p>
    <w:p w14:paraId="3A7F5652">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w:t>
      </w:r>
      <w:r>
        <w:rPr>
          <w:rFonts w:hint="eastAsia" w:ascii="宋体" w:hAnsi="宋体" w:eastAsia="宋体" w:cs="宋体"/>
          <w:color w:val="FF0000"/>
          <w:sz w:val="24"/>
          <w:szCs w:val="24"/>
        </w:rPr>
        <w:t>中文摘要</w:t>
      </w:r>
      <w:r>
        <w:rPr>
          <w:rFonts w:hint="eastAsia" w:ascii="宋体" w:hAnsi="宋体" w:eastAsia="宋体" w:cs="宋体"/>
          <w:color w:val="FF0000"/>
          <w:sz w:val="24"/>
          <w:szCs w:val="24"/>
          <w:lang w:val="en-US" w:eastAsia="zh-CN"/>
        </w:rPr>
        <w:t>标题</w:t>
      </w:r>
      <w:r>
        <w:rPr>
          <w:rFonts w:hint="eastAsia" w:ascii="宋体" w:hAnsi="宋体" w:eastAsia="宋体" w:cs="宋体"/>
          <w:color w:val="FF0000"/>
          <w:sz w:val="24"/>
          <w:szCs w:val="24"/>
        </w:rPr>
        <w:t>“摘要”之间空两格，小二号黑体、居中</w:t>
      </w:r>
      <w:r>
        <w:rPr>
          <w:rFonts w:hint="eastAsia" w:ascii="宋体" w:hAnsi="宋体" w:eastAsia="宋体" w:cs="宋体"/>
          <w:color w:val="FF0000"/>
          <w:sz w:val="24"/>
          <w:szCs w:val="24"/>
          <w:lang w:eastAsia="zh-CN"/>
        </w:rPr>
        <w:t>，与摘要内容空一行</w:t>
      </w:r>
      <w:r>
        <w:rPr>
          <w:rFonts w:hint="eastAsia" w:ascii="宋体" w:hAnsi="宋体" w:eastAsia="宋体" w:cs="宋体"/>
          <w:color w:val="FF0000"/>
          <w:sz w:val="24"/>
          <w:szCs w:val="24"/>
          <w:lang w:val="en-US" w:eastAsia="zh-CN"/>
        </w:rPr>
        <w:t>）</w:t>
      </w:r>
    </w:p>
    <w:p w14:paraId="5C2B1967">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摘要又称内容提要，是对论文（设计说明书）内容不加注释和评论的简短陈述，应以浓缩的形式概括研究课题的内容、方法和观点，以及取得的成果和结论，要求扼要说明研究工作的目的、主要材料和方法、研究结果、结论、科学意义或应用价值等，能反映整个内容的精华，是一篇具有独立性和完整性的短文。</w:t>
      </w:r>
    </w:p>
    <w:p w14:paraId="6964A05D">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摘要</w:t>
      </w:r>
      <w:r>
        <w:rPr>
          <w:rFonts w:hint="eastAsia" w:ascii="宋体" w:hAnsi="宋体" w:eastAsia="宋体" w:cs="宋体"/>
          <w:color w:val="FF0000"/>
          <w:sz w:val="24"/>
          <w:szCs w:val="24"/>
        </w:rPr>
        <w:t>内容为小四号宋体</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段落行距1.25倍，首行缩进2个字符</w:t>
      </w:r>
      <w:r>
        <w:rPr>
          <w:rFonts w:hint="eastAsia" w:ascii="宋体" w:hAnsi="宋体" w:eastAsia="宋体" w:cs="宋体"/>
          <w:color w:val="FF0000"/>
          <w:sz w:val="24"/>
          <w:szCs w:val="24"/>
          <w:lang w:eastAsia="zh-CN"/>
        </w:rPr>
        <w:t>）</w:t>
      </w:r>
    </w:p>
    <w:p w14:paraId="3AC296C1">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摘要分中文摘要和外文摘要。中文摘要在前，以300－500字为宜，外文摘要另起一页，内容应与中文摘要完全相同（要求1200字符左右）。撰写摘要时应注意以下几点：</w:t>
      </w:r>
    </w:p>
    <w:p w14:paraId="56A6C91D">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（1）用精炼、概括的语言来表达，每项内容不宜展开论证或说明；</w:t>
      </w:r>
    </w:p>
    <w:p w14:paraId="5310026E">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（2）要客观陈述，不宜加主观评价；</w:t>
      </w:r>
    </w:p>
    <w:p w14:paraId="0D467B9C">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（3）成果和结论性字句是摘要的重点，在文字论述上要多些，以加深读者的印象；</w:t>
      </w:r>
    </w:p>
    <w:p w14:paraId="2772D8CB">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（4）要独立成文，选词用语要避免与全文尤其是前言和结论部分雷同；</w:t>
      </w:r>
    </w:p>
    <w:p w14:paraId="11A5937E">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（5）既要写得简短扼要，又要生动，在词语润色、表达方法和章法结构上要尽可能写得有文彩，以唤起读者对全文阅读的兴趣。</w:t>
      </w:r>
    </w:p>
    <w:p w14:paraId="1EA89A2D">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（6）摘要中不宜使用公式、图表，不标注引用文献编号。避免将摘要写成目录式的内容介绍。</w:t>
      </w:r>
    </w:p>
    <w:p w14:paraId="5D495163">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为了便于文献检索，应在摘要下方另起一行注明论文的关键词。</w:t>
      </w:r>
    </w:p>
    <w:p w14:paraId="0F1D2C85">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default" w:ascii="黑体" w:hAnsi="黑体" w:eastAsia="黑体" w:cs="黑体"/>
          <w:b w:val="0"/>
          <w:bCs w:val="0"/>
          <w:color w:val="000000"/>
          <w:kern w:val="0"/>
          <w:sz w:val="24"/>
          <w:szCs w:val="24"/>
          <w:lang w:val="en-US" w:eastAsia="zh-CN" w:bidi="ar"/>
        </w:rPr>
      </w:pPr>
      <w:r>
        <w:rPr>
          <w:rFonts w:hint="eastAsia" w:ascii="黑体" w:hAnsi="黑体" w:eastAsia="黑体" w:cs="黑体"/>
          <w:b w:val="0"/>
          <w:bCs w:val="0"/>
          <w:color w:val="000000"/>
          <w:kern w:val="0"/>
          <w:sz w:val="24"/>
          <w:szCs w:val="24"/>
          <w:lang w:val="en-US" w:eastAsia="zh-CN" w:bidi="ar"/>
        </w:rPr>
        <w:t>关键词：</w:t>
      </w:r>
      <w:r>
        <w:rPr>
          <w:rFonts w:hint="eastAsia" w:ascii="宋体" w:hAnsi="宋体" w:eastAsia="宋体" w:cs="宋体"/>
          <w:sz w:val="24"/>
          <w:szCs w:val="24"/>
          <w:lang w:val="en-US" w:eastAsia="zh-CN"/>
        </w:rPr>
        <w:t>论文规范； 页面布局； 图表</w:t>
      </w:r>
    </w:p>
    <w:p w14:paraId="770385B5">
      <w:pPr>
        <w:keepNext w:val="0"/>
        <w:keepLines w:val="0"/>
        <w:pageBreakBefore w:val="0"/>
        <w:widowControl/>
        <w:suppressLineNumbers w:val="0"/>
        <w:kinsoku/>
        <w:wordWrap/>
        <w:overflowPunct/>
        <w:topLinePunct w:val="0"/>
        <w:autoSpaceDE/>
        <w:autoSpaceDN/>
        <w:bidi w:val="0"/>
        <w:adjustRightInd/>
        <w:snapToGrid/>
        <w:spacing w:line="300" w:lineRule="auto"/>
        <w:ind w:firstLine="480" w:firstLineChars="200"/>
        <w:jc w:val="left"/>
        <w:textAlignment w:val="auto"/>
        <w:rPr>
          <w:rFonts w:hint="eastAsia" w:ascii="黑体" w:hAnsi="黑体" w:eastAsia="黑体" w:cs="黑体"/>
          <w:b w:val="0"/>
          <w:bCs w:val="0"/>
          <w:color w:val="000000"/>
          <w:kern w:val="0"/>
          <w:sz w:val="24"/>
          <w:szCs w:val="24"/>
          <w:lang w:val="en-US" w:eastAsia="zh-CN" w:bidi="ar"/>
        </w:rPr>
      </w:pPr>
    </w:p>
    <w:p w14:paraId="49EB97BE">
      <w:pPr>
        <w:keepNext w:val="0"/>
        <w:keepLines w:val="0"/>
        <w:pageBreakBefore w:val="0"/>
        <w:widowControl w:val="0"/>
        <w:kinsoku/>
        <w:wordWrap/>
        <w:overflowPunct/>
        <w:topLinePunct w:val="0"/>
        <w:autoSpaceDE/>
        <w:autoSpaceDN/>
        <w:bidi w:val="0"/>
        <w:adjustRightInd/>
        <w:snapToGrid w:val="0"/>
        <w:spacing w:line="300" w:lineRule="auto"/>
        <w:ind w:firstLine="482" w:firstLineChars="200"/>
        <w:textAlignment w:val="auto"/>
        <w:rPr>
          <w:rFonts w:hint="eastAsia" w:ascii="宋体" w:hAnsi="宋体" w:eastAsia="宋体" w:cs="宋体"/>
          <w:b/>
          <w:bCs/>
          <w:color w:val="FF0000"/>
          <w:sz w:val="24"/>
          <w:szCs w:val="24"/>
        </w:rPr>
      </w:pPr>
      <w:r>
        <w:rPr>
          <w:rFonts w:hint="eastAsia" w:ascii="宋体" w:hAnsi="宋体" w:eastAsia="宋体" w:cs="宋体"/>
          <w:b/>
          <w:bCs/>
          <w:color w:val="FF0000"/>
          <w:sz w:val="24"/>
          <w:szCs w:val="24"/>
          <w:lang w:val="en-US" w:eastAsia="zh-CN"/>
        </w:rPr>
        <w:t>注意事项：</w:t>
      </w:r>
    </w:p>
    <w:p w14:paraId="66742786">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中文“关键词：”小四号黑体、</w:t>
      </w:r>
      <w:r>
        <w:rPr>
          <w:rFonts w:hint="eastAsia" w:ascii="宋体" w:hAnsi="宋体" w:eastAsia="宋体" w:cs="宋体"/>
          <w:color w:val="FF0000"/>
          <w:sz w:val="24"/>
          <w:szCs w:val="24"/>
          <w:lang w:val="en-US" w:eastAsia="zh-CN"/>
        </w:rPr>
        <w:t>位于</w:t>
      </w:r>
      <w:r>
        <w:rPr>
          <w:rFonts w:hint="eastAsia" w:ascii="宋体" w:hAnsi="宋体" w:eastAsia="宋体" w:cs="宋体"/>
          <w:color w:val="FF0000"/>
          <w:sz w:val="24"/>
          <w:szCs w:val="24"/>
        </w:rPr>
        <w:t>摘要下方</w:t>
      </w:r>
      <w:r>
        <w:rPr>
          <w:rFonts w:hint="eastAsia" w:ascii="宋体" w:hAnsi="宋体" w:eastAsia="宋体" w:cs="宋体"/>
          <w:color w:val="FF0000"/>
          <w:sz w:val="24"/>
          <w:szCs w:val="24"/>
          <w:lang w:val="en-US" w:eastAsia="zh-CN"/>
        </w:rPr>
        <w:t>且</w:t>
      </w:r>
      <w:r>
        <w:rPr>
          <w:rFonts w:hint="eastAsia" w:ascii="宋体" w:hAnsi="宋体" w:eastAsia="宋体" w:cs="宋体"/>
          <w:color w:val="FF0000"/>
          <w:sz w:val="24"/>
          <w:szCs w:val="24"/>
        </w:rPr>
        <w:t>顶格</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rPr>
        <w:t>内容为小四号宋体，各关键词之间有一个分号及空格。</w:t>
      </w:r>
    </w:p>
    <w:p w14:paraId="6387220D">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FF0000"/>
          <w:sz w:val="24"/>
          <w:szCs w:val="24"/>
          <w:lang w:val="en-US" w:eastAsia="zh-CN"/>
        </w:rPr>
        <w:sectPr>
          <w:headerReference r:id="rId10" w:type="default"/>
          <w:pgSz w:w="11906" w:h="16838"/>
          <w:pgMar w:top="1587" w:right="1417" w:bottom="1417" w:left="1417" w:header="907" w:footer="850" w:gutter="283"/>
          <w:cols w:space="0" w:num="1"/>
          <w:rtlGutter w:val="0"/>
          <w:docGrid w:type="lines" w:linePitch="312" w:charSpace="0"/>
        </w:sectPr>
      </w:pPr>
      <w:r>
        <w:rPr>
          <w:rFonts w:hint="eastAsia" w:ascii="宋体" w:hAnsi="宋体" w:eastAsia="宋体" w:cs="宋体"/>
          <w:color w:val="FF0000"/>
          <w:sz w:val="24"/>
          <w:szCs w:val="24"/>
        </w:rPr>
        <w:t>关键词是供检索用的主题词条，是反映毕业设计（论文）主题内容的名词，从论文标题或正文中挑选最能表达主要内容的词作为关键词。关键词一般为3～5个，应在摘要中出现，按词条的外延层次排列（外延大的排在前面），关键词排在摘要正文部分下方。外文关键词排在外文摘要正文部分下方，并与中文关键词相对应</w:t>
      </w:r>
      <w:r>
        <w:rPr>
          <w:rFonts w:hint="eastAsia" w:ascii="宋体" w:hAnsi="宋体" w:eastAsia="宋体" w:cs="宋体"/>
          <w:color w:val="FF0000"/>
          <w:sz w:val="24"/>
          <w:szCs w:val="24"/>
          <w:lang w:val="en-US" w:eastAsia="zh-CN"/>
        </w:rPr>
        <w:t>.</w:t>
      </w:r>
    </w:p>
    <w:p w14:paraId="2FE8F9C7">
      <w:pPr>
        <w:keepNext w:val="0"/>
        <w:keepLines w:val="0"/>
        <w:pageBreakBefore w:val="0"/>
        <w:widowControl w:val="0"/>
        <w:tabs>
          <w:tab w:val="left" w:pos="11152"/>
        </w:tabs>
        <w:kinsoku/>
        <w:wordWrap/>
        <w:overflowPunct/>
        <w:topLinePunct w:val="0"/>
        <w:autoSpaceDE/>
        <w:autoSpaceDN/>
        <w:bidi w:val="0"/>
        <w:adjustRightInd/>
        <w:snapToGrid/>
        <w:spacing w:line="300" w:lineRule="auto"/>
        <w:jc w:val="center"/>
        <w:textAlignment w:val="auto"/>
        <w:outlineLvl w:val="9"/>
        <w:rPr>
          <w:rFonts w:hint="default" w:ascii="Times New Roman" w:hAnsi="Times New Roman" w:eastAsia="黑体" w:cs="Times New Roman"/>
          <w:b/>
          <w:bCs/>
          <w:sz w:val="36"/>
          <w:szCs w:val="36"/>
          <w:lang w:val="en-US" w:eastAsia="zh-CN"/>
        </w:rPr>
      </w:pPr>
      <w:r>
        <w:rPr>
          <w:rFonts w:hint="default" w:ascii="Times New Roman" w:hAnsi="Times New Roman" w:eastAsia="黑体" w:cs="Times New Roman"/>
          <w:b/>
          <w:bCs/>
          <w:sz w:val="36"/>
          <w:szCs w:val="36"/>
          <w:lang w:val="en-US" w:eastAsia="zh-CN"/>
        </w:rPr>
        <w:t>ABSTRACT</w:t>
      </w:r>
    </w:p>
    <w:p w14:paraId="0AC8E767">
      <w:pPr>
        <w:keepNext w:val="0"/>
        <w:keepLines w:val="0"/>
        <w:pageBreakBefore w:val="0"/>
        <w:widowControl w:val="0"/>
        <w:tabs>
          <w:tab w:val="left" w:pos="11152"/>
        </w:tabs>
        <w:kinsoku/>
        <w:wordWrap/>
        <w:overflowPunct/>
        <w:topLinePunct w:val="0"/>
        <w:autoSpaceDE/>
        <w:autoSpaceDN/>
        <w:bidi w:val="0"/>
        <w:adjustRightInd/>
        <w:snapToGrid/>
        <w:spacing w:line="300" w:lineRule="auto"/>
        <w:jc w:val="center"/>
        <w:textAlignment w:val="auto"/>
        <w:rPr>
          <w:rFonts w:hint="default" w:ascii="Times New Roman" w:hAnsi="Times New Roman" w:eastAsia="黑体" w:cs="Times New Roman"/>
          <w:b/>
          <w:bCs/>
          <w:sz w:val="36"/>
          <w:szCs w:val="36"/>
          <w:lang w:val="en-US" w:eastAsia="zh-CN"/>
        </w:rPr>
      </w:pPr>
    </w:p>
    <w:p w14:paraId="5265DA13">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Times New Roman" w:hAnsi="Times New Roman" w:cs="Times New Roman"/>
          <w:color w:val="FF0000"/>
          <w:sz w:val="24"/>
          <w:lang w:eastAsia="zh-CN"/>
        </w:rPr>
      </w:pPr>
      <w:r>
        <w:rPr>
          <w:rFonts w:hint="eastAsia" w:ascii="Times New Roman" w:hAnsi="Times New Roman" w:cs="Times New Roman"/>
          <w:color w:val="FF0000"/>
          <w:sz w:val="24"/>
          <w:lang w:eastAsia="zh-CN"/>
        </w:rPr>
        <w:t>（英文摘要</w:t>
      </w:r>
      <w:r>
        <w:rPr>
          <w:rFonts w:hint="eastAsia" w:ascii="Times New Roman" w:hAnsi="Times New Roman" w:cs="Times New Roman"/>
          <w:color w:val="FF0000"/>
          <w:sz w:val="24"/>
          <w:lang w:val="en-US" w:eastAsia="zh-CN"/>
        </w:rPr>
        <w:t>标题</w:t>
      </w:r>
      <w:r>
        <w:rPr>
          <w:rFonts w:hint="default" w:ascii="Times New Roman" w:hAnsi="Times New Roman" w:cs="Times New Roman"/>
          <w:color w:val="FF0000"/>
          <w:sz w:val="24"/>
        </w:rPr>
        <w:t>采用小二号Times New Roman字体、加粗、居中</w:t>
      </w:r>
      <w:r>
        <w:rPr>
          <w:rFonts w:hint="eastAsia" w:ascii="Times New Roman" w:hAnsi="Times New Roman" w:cs="Times New Roman"/>
          <w:color w:val="FF0000"/>
          <w:sz w:val="24"/>
          <w:lang w:val="en-US" w:eastAsia="zh-CN"/>
        </w:rPr>
        <w:t>;</w:t>
      </w:r>
      <w:r>
        <w:rPr>
          <w:rFonts w:hint="default" w:ascii="Times New Roman" w:hAnsi="Times New Roman" w:cs="Times New Roman"/>
          <w:color w:val="FF0000"/>
          <w:sz w:val="24"/>
        </w:rPr>
        <w:t>与内容空一行</w:t>
      </w:r>
      <w:r>
        <w:rPr>
          <w:rFonts w:hint="eastAsia" w:ascii="Times New Roman" w:hAnsi="Times New Roman" w:cs="Times New Roman"/>
          <w:color w:val="FF0000"/>
          <w:sz w:val="24"/>
          <w:lang w:eastAsia="zh-CN"/>
        </w:rPr>
        <w:t>）</w:t>
      </w:r>
    </w:p>
    <w:p w14:paraId="54178CBE">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Times New Roman" w:hAnsi="Times New Roman" w:cs="Times New Roman"/>
          <w:color w:val="FF0000"/>
          <w:sz w:val="24"/>
          <w:lang w:eastAsia="zh-CN"/>
        </w:rPr>
      </w:pPr>
      <w:r>
        <w:rPr>
          <w:rFonts w:hint="default" w:ascii="Times New Roman" w:hAnsi="Times New Roman" w:cs="Times New Roman"/>
          <w:sz w:val="24"/>
        </w:rPr>
        <w:t>In recent years, because China's innovation has always been carried out, the national office management industry has made rapid progress. In the new competition, every enterprise has higher and higher requirements for office management. With perfect office management, not only can improve the development efficiency of enterprises, but also can enhance the cooperation of each enterprise. Countries around the world are paying no less attention to this industry than other industries.</w:t>
      </w:r>
      <w:r>
        <w:rPr>
          <w:rFonts w:hint="eastAsia" w:ascii="Times New Roman" w:hAnsi="Times New Roman" w:cs="Times New Roman"/>
          <w:color w:val="FF0000"/>
          <w:sz w:val="24"/>
          <w:lang w:eastAsia="zh-CN"/>
        </w:rPr>
        <w:t>（小四号Times New Roman字体，</w:t>
      </w:r>
      <w:r>
        <w:rPr>
          <w:rFonts w:hint="eastAsia" w:ascii="Times New Roman" w:hAnsi="Times New Roman" w:cs="Times New Roman"/>
          <w:color w:val="FF0000"/>
          <w:sz w:val="24"/>
          <w:lang w:val="en-US" w:eastAsia="zh-CN"/>
        </w:rPr>
        <w:t>行间距1.25倍</w:t>
      </w:r>
      <w:r>
        <w:rPr>
          <w:rFonts w:hint="eastAsia" w:ascii="Times New Roman" w:hAnsi="Times New Roman" w:cs="Times New Roman"/>
          <w:color w:val="FF0000"/>
          <w:sz w:val="24"/>
          <w:lang w:eastAsia="zh-CN"/>
        </w:rPr>
        <w:t>）</w:t>
      </w:r>
    </w:p>
    <w:p w14:paraId="32FF3B19">
      <w:pPr>
        <w:keepNext w:val="0"/>
        <w:keepLines w:val="0"/>
        <w:pageBreakBefore w:val="0"/>
        <w:widowControl w:val="0"/>
        <w:kinsoku/>
        <w:wordWrap/>
        <w:overflowPunct/>
        <w:topLinePunct w:val="0"/>
        <w:autoSpaceDE/>
        <w:autoSpaceDN/>
        <w:bidi w:val="0"/>
        <w:adjustRightInd w:val="0"/>
        <w:snapToGrid w:val="0"/>
        <w:spacing w:line="300" w:lineRule="auto"/>
        <w:textAlignment w:val="auto"/>
        <w:outlineLvl w:val="9"/>
        <w:rPr>
          <w:rFonts w:hint="default" w:ascii="Times New Roman" w:hAnsi="Times New Roman" w:cs="Times New Roman" w:eastAsiaTheme="minorEastAsia"/>
          <w:sz w:val="24"/>
          <w:lang w:val="en-US" w:eastAsia="zh-CN"/>
        </w:rPr>
      </w:pPr>
      <w:r>
        <w:rPr>
          <w:rFonts w:hint="eastAsia" w:ascii="Times New Roman" w:hAnsi="Times New Roman" w:cs="Times New Roman"/>
          <w:b/>
          <w:bCs/>
          <w:color w:val="000000" w:themeColor="text1"/>
          <w:sz w:val="24"/>
          <w:lang w:val="en-US" w:eastAsia="zh-CN"/>
          <w14:textFill>
            <w14:solidFill>
              <w14:schemeClr w14:val="tx1"/>
            </w14:solidFill>
          </w14:textFill>
        </w:rPr>
        <w:t>Key Word:</w:t>
      </w:r>
      <w:r>
        <w:rPr>
          <w:rFonts w:hint="default" w:ascii="Times New Roman" w:hAnsi="Times New Roman" w:cs="Times New Roman"/>
          <w:b/>
          <w:bCs/>
          <w:color w:val="000000" w:themeColor="text1"/>
          <w:sz w:val="24"/>
          <w:lang w:val="en-US" w:eastAsia="zh-CN"/>
          <w14:textFill>
            <w14:solidFill>
              <w14:schemeClr w14:val="tx1"/>
            </w14:solidFill>
          </w14:textFill>
        </w:rPr>
        <w:t xml:space="preserve"> </w:t>
      </w:r>
      <w:r>
        <w:rPr>
          <w:rFonts w:hint="default" w:ascii="Times New Roman" w:hAnsi="Times New Roman" w:cs="Times New Roman"/>
          <w:sz w:val="24"/>
        </w:rPr>
        <w:t>office</w:t>
      </w:r>
      <w:r>
        <w:rPr>
          <w:rFonts w:hint="eastAsia" w:ascii="Times New Roman" w:hAnsi="Times New Roman" w:cs="Times New Roman"/>
          <w:sz w:val="24"/>
          <w:lang w:val="en-US" w:eastAsia="zh-CN"/>
        </w:rPr>
        <w:t xml:space="preserve">;  </w:t>
      </w:r>
      <w:r>
        <w:rPr>
          <w:rFonts w:hint="default" w:ascii="Times New Roman" w:hAnsi="Times New Roman" w:cs="Times New Roman"/>
          <w:sz w:val="24"/>
        </w:rPr>
        <w:t>improve</w:t>
      </w:r>
    </w:p>
    <w:p w14:paraId="7E96F904">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default" w:ascii="Times New Roman" w:hAnsi="Times New Roman" w:cs="Times New Roman"/>
          <w:sz w:val="24"/>
        </w:rPr>
      </w:pPr>
    </w:p>
    <w:p w14:paraId="0BB7D7DB">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Times New Roman" w:hAnsi="Times New Roman" w:cs="Times New Roman"/>
          <w:sz w:val="24"/>
          <w:lang w:val="en-US" w:eastAsia="zh-CN"/>
        </w:rPr>
      </w:pPr>
    </w:p>
    <w:p w14:paraId="3EBE9132">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Times New Roman" w:hAnsi="Times New Roman" w:cs="Times New Roman"/>
          <w:b/>
          <w:bCs/>
          <w:color w:val="FF0000"/>
          <w:sz w:val="24"/>
        </w:rPr>
      </w:pPr>
      <w:r>
        <w:rPr>
          <w:rFonts w:hint="eastAsia" w:ascii="Times New Roman" w:hAnsi="Times New Roman" w:cs="Times New Roman"/>
          <w:b/>
          <w:bCs/>
          <w:color w:val="FF0000"/>
          <w:sz w:val="24"/>
          <w:lang w:val="en-US" w:eastAsia="zh-CN"/>
        </w:rPr>
        <w:t>注意事项：</w:t>
      </w:r>
    </w:p>
    <w:p w14:paraId="68B573CA">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eastAsia" w:ascii="Times New Roman" w:hAnsi="Times New Roman" w:cs="Times New Roman"/>
          <w:color w:val="FF0000"/>
          <w:sz w:val="24"/>
          <w:lang w:val="en-US" w:eastAsia="zh-CN"/>
        </w:rPr>
      </w:pPr>
      <w:r>
        <w:rPr>
          <w:rFonts w:hint="eastAsia" w:ascii="Times New Roman" w:hAnsi="Times New Roman" w:cs="Times New Roman"/>
          <w:color w:val="FF0000"/>
          <w:sz w:val="24"/>
        </w:rPr>
        <w:t>英文关键词“Key words：”小四号Times New Roman字体、加粗、顶格，内容采用小四号Times New Roman字体、接排、各关键词之间有1个分号及空格，最后一个关键词不打标点符号。</w:t>
      </w:r>
    </w:p>
    <w:p w14:paraId="5E4F1647">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bCs/>
          <w:color w:val="000000"/>
          <w:kern w:val="0"/>
          <w:sz w:val="24"/>
          <w:szCs w:val="24"/>
          <w:lang w:val="en-US" w:eastAsia="zh-CN" w:bidi="ar"/>
        </w:rPr>
      </w:pPr>
    </w:p>
    <w:p w14:paraId="1FC60573">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color w:val="000000"/>
          <w:kern w:val="0"/>
          <w:sz w:val="28"/>
          <w:szCs w:val="28"/>
          <w:lang w:val="en-US" w:eastAsia="zh-CN" w:bidi="ar"/>
        </w:rPr>
        <w:sectPr>
          <w:headerReference r:id="rId11" w:type="default"/>
          <w:pgSz w:w="11906" w:h="16838"/>
          <w:pgMar w:top="1587" w:right="1417" w:bottom="1417" w:left="1417" w:header="907" w:footer="850" w:gutter="283"/>
          <w:cols w:space="0" w:num="1"/>
          <w:rtlGutter w:val="0"/>
          <w:docGrid w:type="lines" w:linePitch="312" w:charSpace="0"/>
        </w:sectPr>
      </w:pPr>
    </w:p>
    <w:p w14:paraId="026CEFA0">
      <w:pPr>
        <w:keepNext w:val="0"/>
        <w:keepLines w:val="0"/>
        <w:widowControl/>
        <w:suppressLineNumbers w:val="0"/>
        <w:jc w:val="center"/>
        <w:outlineLvl w:val="9"/>
        <w:rPr>
          <w:rFonts w:hint="eastAsia" w:ascii="黑体" w:hAnsi="黑体" w:eastAsia="黑体" w:cs="黑体"/>
          <w:b/>
          <w:bCs/>
          <w:color w:val="000000"/>
          <w:kern w:val="0"/>
          <w:sz w:val="36"/>
          <w:szCs w:val="36"/>
          <w:lang w:val="en-US" w:eastAsia="zh-CN" w:bidi="ar"/>
        </w:rPr>
      </w:pPr>
      <w:r>
        <w:rPr>
          <w:rFonts w:hint="eastAsia" w:ascii="黑体" w:hAnsi="黑体" w:eastAsia="黑体" w:cs="黑体"/>
          <w:b w:val="0"/>
          <w:bCs w:val="0"/>
          <w:color w:val="000000"/>
          <w:kern w:val="0"/>
          <w:sz w:val="36"/>
          <w:szCs w:val="36"/>
          <w:lang w:val="en-US" w:eastAsia="zh-CN" w:bidi="ar"/>
        </w:rPr>
        <w:t>目    录</w:t>
      </w:r>
    </w:p>
    <w:sdt>
      <w:sdtPr>
        <w:rPr>
          <w:rFonts w:ascii="宋体" w:hAnsi="宋体" w:eastAsia="宋体" w:cstheme="minorBidi"/>
          <w:kern w:val="2"/>
          <w:sz w:val="21"/>
          <w:szCs w:val="22"/>
          <w:lang w:val="en-US" w:eastAsia="zh-CN" w:bidi="ar-SA"/>
        </w:rPr>
        <w:id w:val="147470995"/>
        <w15:color w:val="DBDBDB"/>
        <w:docPartObj>
          <w:docPartGallery w:val="Table of Contents"/>
          <w:docPartUnique/>
        </w:docPartObj>
      </w:sdtPr>
      <w:sdtEndPr>
        <w:rPr>
          <w:rFonts w:hint="eastAsia" w:ascii="宋体" w:hAnsi="宋体" w:eastAsia="宋体" w:cs="宋体"/>
          <w:kern w:val="2"/>
          <w:sz w:val="24"/>
          <w:szCs w:val="24"/>
          <w:lang w:val="en-US" w:eastAsia="zh-CN" w:bidi="ar-SA"/>
        </w:rPr>
      </w:sdtEndPr>
      <w:sdtContent>
        <w:p w14:paraId="51C56256">
          <w:pPr>
            <w:spacing w:before="0" w:beforeLines="0" w:after="0" w:afterLines="0" w:line="240" w:lineRule="auto"/>
            <w:ind w:left="0" w:leftChars="0" w:right="0" w:rightChars="0" w:firstLine="0" w:firstLineChars="0"/>
            <w:jc w:val="center"/>
          </w:pPr>
        </w:p>
        <w:p w14:paraId="4F993177">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_Toc26550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_Toc26550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332F20F">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_Toc15111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1. 开发技术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_Toc15111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1122326">
          <w:pPr>
            <w:pStyle w:val="10"/>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_Toc13475 </w:instrText>
          </w:r>
          <w:r>
            <w:rPr>
              <w:rFonts w:hint="eastAsia" w:ascii="宋体" w:hAnsi="宋体" w:eastAsia="宋体" w:cs="宋体"/>
              <w:sz w:val="24"/>
              <w:szCs w:val="24"/>
            </w:rPr>
            <w:fldChar w:fldCharType="separate"/>
          </w:r>
          <w:r>
            <w:rPr>
              <w:rFonts w:hint="eastAsia" w:ascii="宋体" w:hAnsi="宋体" w:eastAsia="宋体" w:cs="宋体"/>
              <w:bCs/>
              <w:kern w:val="44"/>
              <w:sz w:val="24"/>
              <w:szCs w:val="24"/>
              <w:lang w:val="en-US" w:eastAsia="zh-CN" w:bidi="ar-SA"/>
            </w:rPr>
            <w:t>1.1 开发工具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_Toc13475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55A6F0D">
          <w:pPr>
            <w:pStyle w:val="5"/>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_Toc8852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 xml:space="preserve">1.1.1 </w:t>
          </w:r>
          <w:r>
            <w:rPr>
              <w:rFonts w:hint="eastAsia" w:ascii="宋体" w:hAnsi="宋体" w:eastAsia="宋体" w:cs="宋体"/>
              <w:sz w:val="24"/>
              <w:szCs w:val="24"/>
            </w:rPr>
            <w:t>IDEA</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_Toc8852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7F1FFC">
          <w:pPr>
            <w:pStyle w:val="10"/>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_Toc26660 </w:instrText>
          </w:r>
          <w:r>
            <w:rPr>
              <w:rFonts w:hint="eastAsia" w:ascii="宋体" w:hAnsi="宋体" w:eastAsia="宋体" w:cs="宋体"/>
              <w:sz w:val="24"/>
              <w:szCs w:val="24"/>
            </w:rPr>
            <w:fldChar w:fldCharType="separate"/>
          </w:r>
          <w:r>
            <w:rPr>
              <w:rFonts w:hint="eastAsia" w:ascii="宋体" w:hAnsi="宋体" w:eastAsia="宋体" w:cs="宋体"/>
              <w:bCs/>
              <w:kern w:val="44"/>
              <w:sz w:val="24"/>
              <w:szCs w:val="24"/>
              <w:lang w:val="en-US" w:eastAsia="zh-CN" w:bidi="ar-SA"/>
            </w:rPr>
            <w:t>1.2 论文层次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_Toc26660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0A1D8D4">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_Toc19002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2. 系统分析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_Toc19002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216613">
          <w:pPr>
            <w:pStyle w:val="10"/>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_Toc10456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w:t>
          </w:r>
          <w:r>
            <w:rPr>
              <w:rFonts w:hint="eastAsia" w:ascii="宋体" w:hAnsi="宋体" w:eastAsia="宋体" w:cs="宋体"/>
              <w:sz w:val="24"/>
              <w:szCs w:val="24"/>
            </w:rPr>
            <w:t>.1 系统可行性分析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_Toc10456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2096DB7">
          <w:pPr>
            <w:pStyle w:val="5"/>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_Toc26318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2</w:t>
          </w:r>
          <w:r>
            <w:rPr>
              <w:rFonts w:hint="eastAsia" w:ascii="宋体" w:hAnsi="宋体" w:eastAsia="宋体" w:cs="宋体"/>
              <w:bCs/>
              <w:sz w:val="24"/>
              <w:szCs w:val="24"/>
            </w:rPr>
            <w:t>.1.2</w:t>
          </w:r>
          <w:r>
            <w:rPr>
              <w:rFonts w:hint="eastAsia" w:ascii="宋体" w:hAnsi="宋体" w:eastAsia="宋体" w:cs="宋体"/>
              <w:bCs/>
              <w:sz w:val="24"/>
              <w:szCs w:val="24"/>
              <w:lang w:val="en-US" w:eastAsia="zh-CN"/>
            </w:rPr>
            <w:t xml:space="preserve"> </w:t>
          </w:r>
          <w:r>
            <w:rPr>
              <w:rFonts w:hint="eastAsia" w:ascii="宋体" w:hAnsi="宋体" w:eastAsia="宋体" w:cs="宋体"/>
              <w:bCs/>
              <w:sz w:val="24"/>
              <w:szCs w:val="24"/>
            </w:rPr>
            <w:t>技术可行性分析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_Toc26318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11F194C">
          <w:pPr>
            <w:pStyle w:val="10"/>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_Toc9766 </w:instrText>
          </w:r>
          <w:r>
            <w:rPr>
              <w:rFonts w:hint="eastAsia" w:ascii="宋体" w:hAnsi="宋体" w:eastAsia="宋体" w:cs="宋体"/>
              <w:sz w:val="24"/>
              <w:szCs w:val="24"/>
            </w:rPr>
            <w:fldChar w:fldCharType="separate"/>
          </w:r>
          <w:r>
            <w:rPr>
              <w:rFonts w:hint="eastAsia" w:ascii="宋体" w:hAnsi="宋体" w:eastAsia="宋体" w:cs="宋体"/>
              <w:bCs/>
              <w:kern w:val="44"/>
              <w:sz w:val="24"/>
              <w:szCs w:val="24"/>
              <w:lang w:val="en-US" w:eastAsia="zh-CN" w:bidi="ar-SA"/>
            </w:rPr>
            <w:t>2.2 插图与表格</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_Toc9766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67663A">
          <w:pPr>
            <w:pStyle w:val="5"/>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_Toc10336 </w:instrText>
          </w:r>
          <w:r>
            <w:rPr>
              <w:rFonts w:hint="eastAsia" w:ascii="宋体" w:hAnsi="宋体" w:eastAsia="宋体" w:cs="宋体"/>
              <w:sz w:val="24"/>
              <w:szCs w:val="24"/>
            </w:rPr>
            <w:fldChar w:fldCharType="separate"/>
          </w:r>
          <w:r>
            <w:rPr>
              <w:rFonts w:hint="eastAsia" w:ascii="宋体" w:hAnsi="宋体" w:eastAsia="宋体" w:cs="宋体"/>
              <w:kern w:val="2"/>
              <w:sz w:val="24"/>
              <w:szCs w:val="24"/>
              <w:lang w:val="en-US" w:eastAsia="zh-CN" w:bidi="ar-SA"/>
            </w:rPr>
            <w:t>2.2.1 插图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_Toc10336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AF62D92">
          <w:pPr>
            <w:pStyle w:val="5"/>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_Toc7454 </w:instrText>
          </w:r>
          <w:r>
            <w:rPr>
              <w:rFonts w:hint="eastAsia" w:ascii="宋体" w:hAnsi="宋体" w:eastAsia="宋体" w:cs="宋体"/>
              <w:sz w:val="24"/>
              <w:szCs w:val="24"/>
            </w:rPr>
            <w:fldChar w:fldCharType="separate"/>
          </w:r>
          <w:r>
            <w:rPr>
              <w:rFonts w:hint="eastAsia" w:ascii="宋体" w:hAnsi="宋体" w:eastAsia="宋体" w:cs="宋体"/>
              <w:kern w:val="2"/>
              <w:sz w:val="24"/>
              <w:szCs w:val="24"/>
              <w:lang w:val="en-US" w:eastAsia="zh-CN" w:bidi="ar-SA"/>
            </w:rPr>
            <w:t>2.2.2 表格</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_Toc7454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DA15BD">
          <w:pPr>
            <w:pStyle w:val="5"/>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_Toc22546 </w:instrText>
          </w:r>
          <w:r>
            <w:rPr>
              <w:rFonts w:hint="eastAsia" w:ascii="宋体" w:hAnsi="宋体" w:eastAsia="宋体" w:cs="宋体"/>
              <w:sz w:val="24"/>
              <w:szCs w:val="24"/>
            </w:rPr>
            <w:fldChar w:fldCharType="separate"/>
          </w:r>
          <w:r>
            <w:rPr>
              <w:rFonts w:hint="eastAsia" w:ascii="宋体" w:hAnsi="宋体" w:eastAsia="宋体" w:cs="宋体"/>
              <w:kern w:val="2"/>
              <w:sz w:val="24"/>
              <w:szCs w:val="24"/>
              <w:lang w:val="en-US" w:eastAsia="zh-CN" w:bidi="ar-SA"/>
            </w:rPr>
            <w:t>2.2.3 公式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_Toc22546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5EF898">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_Toc31074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结 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_Toc31074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0F86BA">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_Toc1499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_Toc1499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96B58A7">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_Toc6757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_Toc6757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69831AF">
          <w:pPr>
            <w:pStyle w:val="9"/>
            <w:keepNext w:val="0"/>
            <w:keepLines w:val="0"/>
            <w:pageBreakBefore w:val="0"/>
            <w:widowControl w:val="0"/>
            <w:tabs>
              <w:tab w:val="right" w:leader="dot" w:pos="8789"/>
            </w:tabs>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_Toc19800 </w:instrText>
          </w:r>
          <w:r>
            <w:rPr>
              <w:rFonts w:hint="eastAsia" w:ascii="宋体" w:hAnsi="宋体" w:eastAsia="宋体" w:cs="宋体"/>
              <w:sz w:val="24"/>
              <w:szCs w:val="24"/>
            </w:rPr>
            <w:fldChar w:fldCharType="separate"/>
          </w:r>
          <w:r>
            <w:rPr>
              <w:rFonts w:hint="eastAsia" w:ascii="黑体" w:hAnsi="黑体" w:eastAsia="黑体" w:cs="黑体"/>
              <w:bCs w:val="0"/>
              <w:kern w:val="0"/>
              <w:sz w:val="24"/>
              <w:szCs w:val="24"/>
              <w:lang w:val="en-US" w:eastAsia="zh-CN" w:bidi="ar"/>
            </w:rPr>
            <w:t>附  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_Toc19800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D698AFB">
          <w:pPr>
            <w:keepNext w:val="0"/>
            <w:keepLines w:val="0"/>
            <w:pageBreakBefore w:val="0"/>
            <w:kinsoku/>
            <w:wordWrap/>
            <w:overflowPunct/>
            <w:topLinePunct w:val="0"/>
            <w:autoSpaceDE/>
            <w:autoSpaceDN/>
            <w:bidi w:val="0"/>
            <w:adjustRightInd/>
            <w:snapToGrid w:val="0"/>
            <w:textAlignment w:val="auto"/>
            <w:rPr>
              <w:rFonts w:hint="eastAsia" w:ascii="宋体" w:hAnsi="宋体" w:eastAsia="宋体" w:cs="宋体"/>
              <w:sz w:val="24"/>
              <w:szCs w:val="24"/>
            </w:rPr>
          </w:pPr>
          <w:r>
            <w:rPr>
              <w:rFonts w:hint="eastAsia" w:ascii="宋体" w:hAnsi="宋体" w:eastAsia="宋体" w:cs="宋体"/>
              <w:sz w:val="24"/>
              <w:szCs w:val="24"/>
            </w:rPr>
            <w:fldChar w:fldCharType="end"/>
          </w:r>
        </w:p>
      </w:sdtContent>
    </w:sdt>
    <w:p w14:paraId="62D7AA4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黑体" w:hAnsi="宋体" w:eastAsia="黑体" w:cs="黑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 </w:t>
      </w:r>
    </w:p>
    <w:p w14:paraId="25A6170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color w:val="000000"/>
          <w:kern w:val="0"/>
          <w:sz w:val="36"/>
          <w:szCs w:val="36"/>
          <w:lang w:val="en-US" w:eastAsia="zh-CN" w:bidi="ar"/>
        </w:rPr>
      </w:pPr>
    </w:p>
    <w:p w14:paraId="72AF5D3C">
      <w:pPr>
        <w:pStyle w:val="11"/>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Autospacing="0" w:line="300" w:lineRule="auto"/>
        <w:ind w:left="0" w:firstLine="420" w:firstLineChars="0"/>
        <w:textAlignment w:val="auto"/>
        <w:rPr>
          <w:rFonts w:hint="eastAsia" w:ascii="宋体" w:hAnsi="宋体" w:eastAsia="宋体" w:cs="宋体"/>
          <w:color w:val="FF0000"/>
          <w:kern w:val="2"/>
          <w:sz w:val="24"/>
          <w:szCs w:val="24"/>
          <w:lang w:val="en-US" w:eastAsia="zh-CN" w:bidi="ar-SA"/>
        </w:rPr>
      </w:pPr>
    </w:p>
    <w:p w14:paraId="05247964">
      <w:pPr>
        <w:pStyle w:val="11"/>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Autospacing="0" w:line="300" w:lineRule="auto"/>
        <w:ind w:left="0" w:firstLine="437" w:firstLineChars="0"/>
        <w:textAlignment w:val="auto"/>
        <w:rPr>
          <w:rFonts w:hint="eastAsia" w:ascii="宋体" w:hAnsi="宋体" w:eastAsia="宋体" w:cs="宋体"/>
          <w:b/>
          <w:bCs/>
          <w:color w:val="FF0000"/>
          <w:kern w:val="2"/>
          <w:sz w:val="24"/>
          <w:szCs w:val="24"/>
          <w:lang w:val="en-US" w:eastAsia="zh-CN" w:bidi="ar-SA"/>
        </w:rPr>
      </w:pPr>
      <w:r>
        <w:rPr>
          <w:rFonts w:hint="eastAsia" w:ascii="宋体" w:hAnsi="宋体" w:eastAsia="宋体" w:cs="宋体"/>
          <w:b/>
          <w:bCs/>
          <w:color w:val="FF0000"/>
          <w:kern w:val="2"/>
          <w:sz w:val="24"/>
          <w:szCs w:val="24"/>
          <w:lang w:val="en-US" w:eastAsia="zh-CN" w:bidi="ar-SA"/>
        </w:rPr>
        <w:t>注意事项：</w:t>
      </w:r>
    </w:p>
    <w:p w14:paraId="3F36B56C">
      <w:pPr>
        <w:pStyle w:val="11"/>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Autospacing="0" w:line="300" w:lineRule="auto"/>
        <w:ind w:left="0" w:firstLine="437" w:firstLineChars="0"/>
        <w:textAlignment w:val="auto"/>
        <w:rPr>
          <w:rFonts w:hint="eastAsia" w:ascii="宋体" w:hAnsi="宋体" w:eastAsia="宋体" w:cs="宋体"/>
          <w:color w:val="FF0000"/>
          <w:kern w:val="2"/>
          <w:sz w:val="24"/>
          <w:szCs w:val="24"/>
          <w:lang w:val="en-US" w:eastAsia="zh-CN" w:bidi="ar-SA"/>
        </w:rPr>
      </w:pPr>
      <w:r>
        <w:rPr>
          <w:rFonts w:hint="eastAsia" w:ascii="宋体" w:hAnsi="宋体" w:eastAsia="宋体" w:cs="宋体"/>
          <w:color w:val="FF0000"/>
          <w:kern w:val="2"/>
          <w:sz w:val="24"/>
          <w:szCs w:val="24"/>
          <w:lang w:val="en-US" w:eastAsia="zh-CN" w:bidi="ar-SA"/>
        </w:rPr>
        <w:t>目录按三级标题编写（即：1……、1.1……、1.1.1……），要求标题层次清晰，且要与正文标题一致。目录独立成页，包括论文中全部章、节的标题及页码。主要包括绪论、正文主体、结论、主要参考文献、致谢及附录等。“目录”两字小二号黑体、居中，“目录”两字空四格、与正文空一行。目录中各章题序及标题用小四号黑体，其余用小四号宋体。</w:t>
      </w:r>
    </w:p>
    <w:p w14:paraId="0B4B6D40">
      <w:pPr>
        <w:pStyle w:val="11"/>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Autospacing="0" w:line="300" w:lineRule="auto"/>
        <w:ind w:left="0" w:firstLine="420" w:firstLineChars="0"/>
        <w:textAlignment w:val="auto"/>
        <w:rPr>
          <w:rFonts w:hint="eastAsia" w:ascii="宋体" w:hAnsi="宋体" w:eastAsia="宋体" w:cs="宋体"/>
          <w:color w:val="FF0000"/>
          <w:kern w:val="2"/>
          <w:sz w:val="24"/>
          <w:szCs w:val="24"/>
          <w:lang w:val="en-US" w:eastAsia="zh-CN" w:bidi="ar-SA"/>
        </w:rPr>
        <w:sectPr>
          <w:headerReference r:id="rId12" w:type="default"/>
          <w:pgSz w:w="11906" w:h="16838"/>
          <w:pgMar w:top="1587" w:right="1417" w:bottom="1417" w:left="1417" w:header="907" w:footer="850" w:gutter="283"/>
          <w:cols w:space="0" w:num="1"/>
          <w:rtlGutter w:val="0"/>
          <w:docGrid w:type="lines" w:linePitch="312" w:charSpace="0"/>
        </w:sectPr>
      </w:pPr>
    </w:p>
    <w:p w14:paraId="61574E1C">
      <w:pPr>
        <w:keepNext w:val="0"/>
        <w:keepLines w:val="0"/>
        <w:pageBreakBefore w:val="0"/>
        <w:widowControl/>
        <w:suppressLineNumbers w:val="0"/>
        <w:kinsoku/>
        <w:wordWrap/>
        <w:overflowPunct/>
        <w:topLinePunct w:val="0"/>
        <w:autoSpaceDE/>
        <w:autoSpaceDN/>
        <w:bidi w:val="0"/>
        <w:adjustRightInd/>
        <w:snapToGrid w:val="0"/>
        <w:ind w:firstLine="600" w:firstLineChars="200"/>
        <w:jc w:val="both"/>
        <w:textAlignment w:val="auto"/>
        <w:outlineLvl w:val="0"/>
        <w:rPr>
          <w:rFonts w:hint="eastAsia" w:ascii="黑体" w:hAnsi="黑体" w:eastAsia="黑体" w:cs="黑体"/>
          <w:b/>
          <w:bCs/>
          <w:color w:val="000000"/>
          <w:kern w:val="0"/>
          <w:sz w:val="36"/>
          <w:szCs w:val="36"/>
          <w:lang w:val="en-US" w:eastAsia="zh-CN" w:bidi="ar"/>
        </w:rPr>
      </w:pPr>
      <w:bookmarkStart w:id="0" w:name="_Toc26550"/>
      <w:r>
        <w:rPr>
          <w:rFonts w:hint="eastAsia" w:ascii="黑体" w:hAnsi="黑体" w:eastAsia="黑体" w:cs="黑体"/>
          <w:b w:val="0"/>
          <w:bCs w:val="0"/>
          <w:color w:val="000000"/>
          <w:kern w:val="0"/>
          <w:sz w:val="30"/>
          <w:szCs w:val="30"/>
          <w:lang w:val="en-US" w:eastAsia="zh-CN" w:bidi="ar"/>
        </w:rPr>
        <w:t>绪论</w:t>
      </w:r>
      <w:r>
        <w:rPr>
          <w:rFonts w:hint="eastAsia" w:ascii="黑体" w:hAnsi="黑体" w:eastAsia="黑体" w:cs="黑体"/>
          <w:color w:val="FF0000"/>
          <w:kern w:val="0"/>
          <w:sz w:val="30"/>
          <w:szCs w:val="30"/>
          <w:lang w:val="en-US" w:eastAsia="zh-CN"/>
        </w:rPr>
        <w:t>（空两格，小三号黑体）</w:t>
      </w:r>
      <w:bookmarkEnd w:id="0"/>
    </w:p>
    <w:p w14:paraId="6D8EF28E">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FF0000"/>
          <w:sz w:val="24"/>
          <w:szCs w:val="24"/>
          <w:lang w:eastAsia="zh-CN"/>
        </w:rPr>
      </w:pPr>
      <w:bookmarkStart w:id="1" w:name="_Toc3639"/>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正文宋体小四号，行间距1.25倍，首行缩进2个字符</w:t>
      </w:r>
      <w:r>
        <w:rPr>
          <w:rFonts w:hint="eastAsia" w:ascii="宋体" w:hAnsi="宋体" w:eastAsia="宋体" w:cs="宋体"/>
          <w:color w:val="FF0000"/>
          <w:sz w:val="24"/>
          <w:szCs w:val="24"/>
          <w:lang w:eastAsia="zh-CN"/>
        </w:rPr>
        <w:t>）</w:t>
      </w:r>
    </w:p>
    <w:p w14:paraId="1F6F9D71">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auto"/>
          <w:sz w:val="24"/>
          <w:szCs w:val="24"/>
        </w:rPr>
        <w:sectPr>
          <w:headerReference r:id="rId13" w:type="default"/>
          <w:footerReference r:id="rId14" w:type="default"/>
          <w:pgSz w:w="11906" w:h="16838"/>
          <w:pgMar w:top="1587" w:right="1417" w:bottom="1417" w:left="1417" w:header="907" w:footer="850" w:gutter="283"/>
          <w:pgBorders>
            <w:top w:val="none" w:sz="0" w:space="0"/>
            <w:left w:val="none" w:sz="0" w:space="0"/>
            <w:bottom w:val="none" w:sz="0" w:space="0"/>
            <w:right w:val="none" w:sz="0" w:space="0"/>
          </w:pgBorders>
          <w:pgNumType w:fmt="decimal" w:start="1"/>
          <w:cols w:space="0" w:num="1"/>
          <w:rtlGutter w:val="0"/>
          <w:docGrid w:type="lines" w:linePitch="312" w:charSpace="0"/>
        </w:sectPr>
      </w:pPr>
      <w:r>
        <w:rPr>
          <w:rFonts w:hint="eastAsia" w:ascii="宋体" w:hAnsi="宋体" w:eastAsia="宋体" w:cs="宋体"/>
          <w:sz w:val="24"/>
          <w:szCs w:val="24"/>
        </w:rPr>
        <w:t>绪论一般作为第一章。绪论应综合评述前人工作，说明论文工作的选题目的、背景和意义、国内外文献综述、本论文研究的基本思路与采用的方法，并对所研究问题的认识，以及提出问题，在文字量上要比摘要多。绪论只是文章的开头，</w:t>
      </w:r>
      <w:r>
        <w:rPr>
          <w:rFonts w:hint="eastAsia" w:ascii="宋体" w:hAnsi="宋体" w:eastAsia="宋体" w:cs="宋体"/>
          <w:color w:val="auto"/>
          <w:sz w:val="24"/>
          <w:szCs w:val="24"/>
        </w:rPr>
        <w:t>不必写章号。</w:t>
      </w:r>
    </w:p>
    <w:p w14:paraId="752F3E83">
      <w:pPr>
        <w:pStyle w:val="2"/>
        <w:keepNext/>
        <w:keepLines/>
        <w:pageBreakBefore w:val="0"/>
        <w:widowControl w:val="0"/>
        <w:numPr>
          <w:ilvl w:val="0"/>
          <w:numId w:val="0"/>
        </w:numPr>
        <w:kinsoku/>
        <w:wordWrap/>
        <w:overflowPunct/>
        <w:topLinePunct w:val="0"/>
        <w:autoSpaceDE/>
        <w:autoSpaceDN/>
        <w:bidi w:val="0"/>
        <w:adjustRightInd w:val="0"/>
        <w:snapToGrid w:val="0"/>
        <w:spacing w:before="0" w:after="0" w:line="240" w:lineRule="auto"/>
        <w:ind w:firstLine="420" w:firstLineChars="0"/>
        <w:jc w:val="left"/>
        <w:textAlignment w:val="auto"/>
        <w:rPr>
          <w:rFonts w:hint="default"/>
          <w:lang w:val="en-US" w:eastAsia="zh-CN"/>
        </w:rPr>
      </w:pPr>
      <w:bookmarkStart w:id="2" w:name="_Toc15111"/>
      <w:r>
        <w:rPr>
          <w:rFonts w:hint="eastAsia" w:ascii="黑体" w:hAnsi="黑体" w:eastAsia="黑体" w:cs="黑体"/>
          <w:bCs/>
          <w:kern w:val="44"/>
          <w:sz w:val="30"/>
          <w:szCs w:val="44"/>
          <w:lang w:val="en-US" w:eastAsia="zh-CN" w:bidi="ar-SA"/>
        </w:rPr>
        <w:t>1</w:t>
      </w:r>
      <w:r>
        <w:rPr>
          <w:rFonts w:hint="eastAsia" w:ascii="黑体" w:hAnsi="黑体" w:cs="黑体"/>
          <w:bCs/>
          <w:kern w:val="44"/>
          <w:sz w:val="30"/>
          <w:szCs w:val="44"/>
          <w:lang w:val="en-US" w:eastAsia="zh-CN" w:bidi="ar-SA"/>
        </w:rPr>
        <w:t>.</w:t>
      </w:r>
      <w:r>
        <w:rPr>
          <w:rFonts w:hint="eastAsia" w:ascii="黑体" w:hAnsi="黑体" w:eastAsia="黑体" w:cs="黑体"/>
          <w:bCs/>
          <w:kern w:val="44"/>
          <w:sz w:val="30"/>
          <w:szCs w:val="44"/>
          <w:lang w:val="en-US" w:eastAsia="zh-CN" w:bidi="ar-SA"/>
        </w:rPr>
        <w:t xml:space="preserve"> </w:t>
      </w:r>
      <w:r>
        <w:rPr>
          <w:rFonts w:hint="eastAsia" w:ascii="黑体" w:hAnsi="黑体" w:eastAsia="黑体" w:cs="黑体"/>
          <w:lang w:val="en-US" w:eastAsia="zh-CN"/>
        </w:rPr>
        <w:t>开发技术</w:t>
      </w:r>
      <w:bookmarkEnd w:id="1"/>
      <w:r>
        <w:rPr>
          <w:rFonts w:hint="eastAsia"/>
          <w:color w:val="FF0000"/>
          <w:lang w:eastAsia="zh-CN"/>
        </w:rPr>
        <w:t>（</w:t>
      </w:r>
      <w:r>
        <w:rPr>
          <w:rFonts w:hint="eastAsia"/>
          <w:color w:val="FF0000"/>
          <w:lang w:val="en-US" w:eastAsia="zh-CN"/>
        </w:rPr>
        <w:t>空两格</w:t>
      </w:r>
      <w:r>
        <w:rPr>
          <w:rFonts w:hint="eastAsia"/>
          <w:color w:val="FF0000"/>
        </w:rPr>
        <w:t>，小三号黑体</w:t>
      </w:r>
      <w:r>
        <w:rPr>
          <w:rFonts w:hint="eastAsia"/>
          <w:color w:val="FF0000"/>
          <w:lang w:eastAsia="zh-CN"/>
        </w:rPr>
        <w:t>，每章应另起一页）</w:t>
      </w:r>
      <w:bookmarkEnd w:id="2"/>
    </w:p>
    <w:p w14:paraId="50D2F3E5">
      <w:pPr>
        <w:pStyle w:val="11"/>
        <w:keepNext w:val="0"/>
        <w:keepLines w:val="0"/>
        <w:pageBreakBefore w:val="0"/>
        <w:widowControl w:val="0"/>
        <w:numPr>
          <w:ilvl w:val="1"/>
          <w:numId w:val="0"/>
        </w:numP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firstLine="420" w:firstLineChars="0"/>
        <w:jc w:val="left"/>
        <w:textAlignment w:val="auto"/>
        <w:outlineLvl w:val="1"/>
        <w:rPr>
          <w:rFonts w:hint="eastAsia" w:ascii="黑体" w:hAnsi="黑体" w:eastAsia="黑体" w:cs="黑体"/>
          <w:bCs/>
          <w:color w:val="FF0000"/>
          <w:kern w:val="44"/>
          <w:sz w:val="28"/>
          <w:szCs w:val="40"/>
          <w:lang w:val="en-US" w:eastAsia="zh-CN" w:bidi="ar-SA"/>
        </w:rPr>
      </w:pPr>
      <w:bookmarkStart w:id="3" w:name="_Toc6059"/>
      <w:bookmarkStart w:id="4" w:name="_Toc13475"/>
      <w:r>
        <w:rPr>
          <w:rFonts w:hint="eastAsia" w:ascii="黑体" w:hAnsi="黑体" w:eastAsia="黑体" w:cs="黑体"/>
          <w:bCs/>
          <w:kern w:val="44"/>
          <w:sz w:val="28"/>
          <w:szCs w:val="40"/>
          <w:lang w:val="en-US" w:eastAsia="zh-CN" w:bidi="ar-SA"/>
        </w:rPr>
        <w:t>1.1 开发工具</w:t>
      </w:r>
      <w:bookmarkEnd w:id="3"/>
      <w:r>
        <w:rPr>
          <w:rFonts w:hint="eastAsia" w:ascii="黑体" w:hAnsi="黑体" w:eastAsia="黑体" w:cs="黑体"/>
          <w:bCs/>
          <w:color w:val="FF0000"/>
          <w:kern w:val="44"/>
          <w:sz w:val="28"/>
          <w:szCs w:val="40"/>
          <w:lang w:val="en-US" w:eastAsia="zh-CN" w:bidi="ar-SA"/>
        </w:rPr>
        <w:t>（空两格，四号黑体，段前、段后各0.5行）</w:t>
      </w:r>
      <w:bookmarkEnd w:id="4"/>
    </w:p>
    <w:p w14:paraId="4442E6E2">
      <w:pPr>
        <w:keepNext w:val="0"/>
        <w:keepLines w:val="0"/>
        <w:pageBreakBefore w:val="0"/>
        <w:widowControl w:val="0"/>
        <w:kinsoku/>
        <w:wordWrap/>
        <w:overflowPunct/>
        <w:topLinePunct w:val="0"/>
        <w:autoSpaceDE/>
        <w:autoSpaceDN/>
        <w:bidi w:val="0"/>
        <w:adjustRightInd w:val="0"/>
        <w:snapToGrid w:val="0"/>
        <w:spacing w:before="157" w:beforeLines="50" w:after="157" w:afterLines="50" w:line="240" w:lineRule="auto"/>
        <w:ind w:firstLine="420" w:firstLineChars="0"/>
        <w:jc w:val="left"/>
        <w:textAlignment w:val="auto"/>
        <w:outlineLvl w:val="2"/>
        <w:rPr>
          <w:rFonts w:asciiTheme="minorEastAsia" w:hAnsiTheme="minorEastAsia" w:eastAsiaTheme="minorEastAsia" w:cstheme="minorEastAsia"/>
          <w:sz w:val="24"/>
        </w:rPr>
      </w:pPr>
      <w:bookmarkStart w:id="5" w:name="_Toc8852"/>
      <w:r>
        <w:rPr>
          <w:rFonts w:hint="eastAsia" w:ascii="黑体" w:hAnsi="黑体" w:eastAsia="黑体" w:cs="黑体"/>
          <w:sz w:val="24"/>
          <w:lang w:val="en-US" w:eastAsia="zh-CN"/>
        </w:rPr>
        <w:t xml:space="preserve">1.1.1 </w:t>
      </w:r>
      <w:r>
        <w:rPr>
          <w:rFonts w:hint="eastAsia" w:ascii="黑体" w:hAnsi="黑体" w:eastAsia="黑体" w:cs="黑体"/>
          <w:sz w:val="24"/>
        </w:rPr>
        <w:t>IDEA</w:t>
      </w:r>
      <w:r>
        <w:rPr>
          <w:rFonts w:hint="eastAsia" w:ascii="黑体" w:hAnsi="黑体" w:eastAsia="黑体" w:cs="黑体"/>
          <w:color w:val="FF0000"/>
          <w:sz w:val="24"/>
          <w:lang w:eastAsia="zh-CN"/>
        </w:rPr>
        <w:t>（</w:t>
      </w:r>
      <w:r>
        <w:rPr>
          <w:rFonts w:hint="eastAsia" w:ascii="黑体" w:hAnsi="黑体" w:eastAsia="黑体" w:cs="黑体"/>
          <w:color w:val="FF0000"/>
          <w:sz w:val="24"/>
        </w:rPr>
        <w:t>空两格，小四号黑体</w:t>
      </w:r>
      <w:r>
        <w:rPr>
          <w:rFonts w:hint="eastAsia" w:ascii="黑体" w:hAnsi="黑体" w:eastAsia="黑体" w:cs="黑体"/>
          <w:color w:val="FF0000"/>
          <w:sz w:val="24"/>
          <w:lang w:eastAsia="zh-CN"/>
        </w:rPr>
        <w:t>，</w:t>
      </w:r>
      <w:r>
        <w:rPr>
          <w:rFonts w:hint="eastAsia" w:ascii="黑体" w:hAnsi="黑体" w:eastAsia="黑体" w:cs="黑体"/>
          <w:color w:val="FF0000"/>
          <w:sz w:val="24"/>
          <w:lang w:val="en-US" w:eastAsia="zh-CN"/>
        </w:rPr>
        <w:t>段前、段后各0.5行</w:t>
      </w:r>
      <w:r>
        <w:rPr>
          <w:rFonts w:hint="eastAsia" w:ascii="黑体" w:hAnsi="黑体" w:eastAsia="黑体" w:cs="黑体"/>
          <w:color w:val="FF0000"/>
          <w:sz w:val="24"/>
          <w:lang w:eastAsia="zh-CN"/>
        </w:rPr>
        <w:t>）</w:t>
      </w:r>
      <w:bookmarkEnd w:id="5"/>
    </w:p>
    <w:p w14:paraId="266B2098">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eastAsia="zh-CN" w:bidi="ar"/>
        </w:rPr>
      </w:pPr>
      <w:r>
        <w:rPr>
          <w:rFonts w:hint="eastAsia" w:ascii="宋体" w:hAnsi="宋体" w:eastAsia="宋体" w:cs="宋体"/>
          <w:kern w:val="0"/>
          <w:sz w:val="24"/>
          <w:szCs w:val="24"/>
          <w:lang w:bidi="ar"/>
        </w:rPr>
        <w:t xml:space="preserve">IntelliJ </w:t>
      </w:r>
      <w:r>
        <w:rPr>
          <w:rFonts w:hint="eastAsia" w:ascii="宋体" w:hAnsi="宋体" w:eastAsia="宋体" w:cs="宋体"/>
          <w:sz w:val="24"/>
          <w:szCs w:val="24"/>
        </w:rPr>
        <w:t>IDEA</w:t>
      </w:r>
      <w:r>
        <w:rPr>
          <w:rFonts w:hint="eastAsia" w:ascii="宋体" w:hAnsi="宋体" w:eastAsia="宋体" w:cs="宋体"/>
          <w:kern w:val="0"/>
          <w:sz w:val="24"/>
          <w:szCs w:val="24"/>
          <w:lang w:bidi="ar"/>
        </w:rPr>
        <w:t>（以下简称IDEA）是由</w:t>
      </w:r>
      <w:r>
        <w:rPr>
          <w:rFonts w:hint="eastAsia" w:ascii="宋体" w:hAnsi="宋体" w:eastAsia="宋体" w:cs="宋体"/>
          <w:color w:val="333333"/>
          <w:sz w:val="24"/>
          <w:szCs w:val="24"/>
          <w:shd w:val="clear" w:color="auto" w:fill="FFFFFF"/>
        </w:rPr>
        <w:t>etBrains制作并</w:t>
      </w:r>
      <w:r>
        <w:rPr>
          <w:rFonts w:hint="eastAsia" w:ascii="宋体" w:hAnsi="宋体" w:eastAsia="宋体" w:cs="宋体"/>
          <w:kern w:val="0"/>
          <w:sz w:val="24"/>
          <w:szCs w:val="24"/>
          <w:lang w:bidi="ar"/>
        </w:rPr>
        <w:t xml:space="preserve">出品的，当然了，这个也是IntelliJ </w:t>
      </w:r>
      <w:r>
        <w:rPr>
          <w:rFonts w:hint="eastAsia" w:ascii="宋体" w:hAnsi="宋体" w:eastAsia="宋体" w:cs="宋体"/>
          <w:sz w:val="24"/>
          <w:szCs w:val="24"/>
        </w:rPr>
        <w:t>IDEA</w:t>
      </w:r>
      <w:r>
        <w:rPr>
          <w:rFonts w:hint="eastAsia" w:ascii="宋体" w:hAnsi="宋体" w:eastAsia="宋体" w:cs="宋体"/>
          <w:kern w:val="0"/>
          <w:sz w:val="24"/>
          <w:szCs w:val="24"/>
          <w:lang w:bidi="ar"/>
        </w:rPr>
        <w:t xml:space="preserve">的其中一个最大的优势。IntelliJ </w:t>
      </w:r>
      <w:r>
        <w:rPr>
          <w:rFonts w:hint="eastAsia" w:ascii="宋体" w:hAnsi="宋体" w:eastAsia="宋体" w:cs="宋体"/>
          <w:sz w:val="24"/>
          <w:szCs w:val="24"/>
        </w:rPr>
        <w:t>IDEA</w:t>
      </w:r>
      <w:r>
        <w:rPr>
          <w:rFonts w:hint="eastAsia" w:ascii="宋体" w:hAnsi="宋体" w:eastAsia="宋体" w:cs="宋体"/>
          <w:kern w:val="0"/>
          <w:sz w:val="24"/>
          <w:szCs w:val="24"/>
          <w:lang w:bidi="ar"/>
        </w:rPr>
        <w:t>不管是在运行速度还是内存占用的表现都要比Eclipse好</w:t>
      </w:r>
      <w:r>
        <w:rPr>
          <w:rFonts w:hint="eastAsia" w:ascii="宋体" w:hAnsi="宋体" w:eastAsia="宋体" w:cs="宋体"/>
          <w:kern w:val="0"/>
          <w:sz w:val="24"/>
          <w:szCs w:val="24"/>
          <w:lang w:eastAsia="zh-CN" w:bidi="ar"/>
        </w:rPr>
        <w:t>。</w:t>
      </w:r>
    </w:p>
    <w:p w14:paraId="5ABFCD00">
      <w:pPr>
        <w:pStyle w:val="11"/>
        <w:keepNext w:val="0"/>
        <w:keepLines w:val="0"/>
        <w:pageBreakBefore w:val="0"/>
        <w:widowControl w:val="0"/>
        <w:numPr>
          <w:ilvl w:val="1"/>
          <w:numId w:val="0"/>
        </w:numPr>
        <w:shd w:val="clear" w:color="auto" w:fill="FFFFFF"/>
        <w:kinsoku/>
        <w:wordWrap/>
        <w:overflowPunct/>
        <w:topLinePunct w:val="0"/>
        <w:autoSpaceDE/>
        <w:autoSpaceDN/>
        <w:bidi w:val="0"/>
        <w:adjustRightInd w:val="0"/>
        <w:snapToGrid w:val="0"/>
        <w:spacing w:before="157" w:beforeLines="50" w:beforeAutospacing="0" w:after="157" w:afterLines="50" w:afterAutospacing="0" w:line="240" w:lineRule="auto"/>
        <w:ind w:firstLine="420" w:firstLineChars="0"/>
        <w:jc w:val="left"/>
        <w:textAlignment w:val="auto"/>
        <w:outlineLvl w:val="1"/>
        <w:rPr>
          <w:rFonts w:hint="default" w:ascii="黑体" w:hAnsi="黑体" w:eastAsia="黑体" w:cs="黑体"/>
          <w:bCs/>
          <w:kern w:val="44"/>
          <w:sz w:val="28"/>
          <w:szCs w:val="40"/>
          <w:lang w:val="en-US" w:eastAsia="zh-CN" w:bidi="ar-SA"/>
        </w:rPr>
      </w:pPr>
      <w:bookmarkStart w:id="6" w:name="_Toc26660"/>
      <w:r>
        <w:rPr>
          <w:rFonts w:hint="eastAsia" w:ascii="黑体" w:hAnsi="黑体" w:eastAsia="黑体" w:cs="黑体"/>
          <w:bCs/>
          <w:kern w:val="44"/>
          <w:sz w:val="28"/>
          <w:szCs w:val="40"/>
          <w:lang w:val="en-US" w:eastAsia="zh-CN" w:bidi="ar-SA"/>
        </w:rPr>
        <w:t>1.2 论文层次</w:t>
      </w:r>
      <w:bookmarkEnd w:id="6"/>
    </w:p>
    <w:p w14:paraId="09913B0D">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000000"/>
          <w:kern w:val="0"/>
          <w:sz w:val="24"/>
          <w:szCs w:val="24"/>
        </w:rPr>
      </w:pPr>
      <w:bookmarkStart w:id="7" w:name="_Toc21308"/>
      <w:r>
        <w:rPr>
          <w:rFonts w:hint="eastAsia" w:ascii="宋体" w:hAnsi="宋体" w:eastAsia="宋体" w:cs="宋体"/>
          <w:color w:val="000000"/>
          <w:kern w:val="0"/>
          <w:sz w:val="24"/>
          <w:szCs w:val="24"/>
        </w:rPr>
        <w:t>正文是论文的主要组成部分，题序层次是文章结构的框架。章条序码统一用阿拉伯数字表示，题序层次根据实际需要选择，可以分为若干级，以少为宜，各级号码之间加一小圆点，末尾一级码的后面不加小圆点，层次分级一般不超过4级为宜。</w:t>
      </w:r>
    </w:p>
    <w:p w14:paraId="71E8F57A">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如果有前言或其它类似形式的章，可以不编序号，也可以编为“0”。</w:t>
      </w:r>
    </w:p>
    <w:p w14:paraId="424822CA">
      <w:pPr>
        <w:keepNext w:val="0"/>
        <w:keepLines w:val="0"/>
        <w:pageBreakBefore w:val="0"/>
        <w:widowControl w:val="0"/>
        <w:kinsoku/>
        <w:wordWrap/>
        <w:overflowPunct/>
        <w:topLinePunct w:val="0"/>
        <w:autoSpaceDE/>
        <w:autoSpaceDN/>
        <w:bidi w:val="0"/>
        <w:adjustRightInd/>
        <w:snapToGrid w:val="0"/>
        <w:spacing w:line="300" w:lineRule="auto"/>
        <w:ind w:firstLine="482" w:firstLineChars="200"/>
        <w:textAlignment w:val="auto"/>
        <w:rPr>
          <w:rFonts w:hint="eastAsia" w:ascii="宋体" w:hAnsi="宋体" w:eastAsia="宋体" w:cs="宋体"/>
          <w:color w:val="000000"/>
          <w:kern w:val="0"/>
          <w:sz w:val="24"/>
          <w:szCs w:val="24"/>
        </w:rPr>
      </w:pPr>
      <w:r>
        <w:rPr>
          <w:rFonts w:hint="eastAsia" w:ascii="宋体" w:hAnsi="宋体" w:eastAsia="宋体" w:cs="宋体"/>
          <w:b/>
          <w:bCs/>
          <w:color w:val="FF0000"/>
          <w:kern w:val="0"/>
          <w:sz w:val="24"/>
          <w:szCs w:val="24"/>
        </w:rPr>
        <w:t>各层次题序及标题不得置于页面的最后一行（孤行）</w:t>
      </w:r>
      <w:r>
        <w:rPr>
          <w:rFonts w:hint="eastAsia" w:ascii="宋体" w:hAnsi="宋体" w:eastAsia="宋体" w:cs="宋体"/>
          <w:color w:val="000000"/>
          <w:kern w:val="0"/>
          <w:sz w:val="24"/>
          <w:szCs w:val="24"/>
        </w:rPr>
        <w:t>。</w:t>
      </w:r>
    </w:p>
    <w:p w14:paraId="70441876">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rPr>
        <w:t>1</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rPr>
        <w:t>章节及各章标题</w:t>
      </w:r>
      <w:r>
        <w:rPr>
          <w:rFonts w:hint="eastAsia" w:ascii="宋体" w:hAnsi="宋体" w:eastAsia="宋体" w:cs="宋体"/>
          <w:color w:val="FF0000"/>
          <w:kern w:val="0"/>
          <w:sz w:val="24"/>
          <w:szCs w:val="24"/>
          <w:lang w:eastAsia="zh-CN"/>
        </w:rPr>
        <w:t>（</w:t>
      </w:r>
      <w:r>
        <w:rPr>
          <w:rFonts w:hint="eastAsia" w:ascii="宋体" w:hAnsi="宋体" w:eastAsia="宋体" w:cs="宋体"/>
          <w:b/>
          <w:bCs/>
          <w:color w:val="FF0000"/>
          <w:kern w:val="0"/>
          <w:sz w:val="24"/>
          <w:szCs w:val="24"/>
          <w:lang w:val="en-US" w:eastAsia="zh-CN"/>
        </w:rPr>
        <w:t>小节里面要分小点的话，不能用1.，必须使用（1） （2）或（a）（b），</w:t>
      </w:r>
      <w:r>
        <w:rPr>
          <w:rFonts w:hint="eastAsia" w:ascii="宋体" w:hAnsi="宋体" w:eastAsia="宋体" w:cs="宋体"/>
          <w:b/>
          <w:bCs/>
          <w:color w:val="FF0000"/>
          <w:kern w:val="0"/>
          <w:sz w:val="24"/>
          <w:szCs w:val="24"/>
        </w:rPr>
        <w:t>首行空两格，小四号宋体</w:t>
      </w:r>
      <w:r>
        <w:rPr>
          <w:rFonts w:hint="eastAsia" w:ascii="宋体" w:hAnsi="宋体" w:eastAsia="宋体" w:cs="宋体"/>
          <w:color w:val="FF0000"/>
          <w:kern w:val="0"/>
          <w:sz w:val="24"/>
          <w:szCs w:val="24"/>
          <w:lang w:eastAsia="zh-CN"/>
        </w:rPr>
        <w:t>）</w:t>
      </w:r>
    </w:p>
    <w:p w14:paraId="51F50512">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lang w:val="en-US" w:eastAsia="zh-CN"/>
        </w:rPr>
        <w:t>2）</w:t>
      </w:r>
      <w:r>
        <w:rPr>
          <w:rFonts w:hint="eastAsia" w:ascii="宋体" w:hAnsi="宋体" w:eastAsia="宋体" w:cs="宋体"/>
          <w:color w:val="000000"/>
          <w:kern w:val="0"/>
          <w:sz w:val="24"/>
          <w:szCs w:val="24"/>
        </w:rPr>
        <w:t>层次划分和编排方法</w:t>
      </w:r>
    </w:p>
    <w:p w14:paraId="72DEF076">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正文是论文的主要组成部分，题序层次是文章结构的框架。章条序码统一用阿拉伯数字表示，题序层次根据实际需要选择，可以分为若干级，以少为宜，各级号码之间加一小圆点，末尾一级码的后面不加小圆点，层次分级一般不超过4级为宜。</w:t>
      </w:r>
    </w:p>
    <w:p w14:paraId="7045763A">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题序层次编排格式为：</w:t>
      </w:r>
      <w:r>
        <w:rPr>
          <w:rFonts w:hint="eastAsia" w:ascii="宋体" w:hAnsi="宋体" w:eastAsia="宋体" w:cs="宋体"/>
          <w:b/>
          <w:bCs/>
          <w:color w:val="FF0000"/>
          <w:kern w:val="0"/>
          <w:sz w:val="24"/>
          <w:szCs w:val="24"/>
        </w:rPr>
        <w:t>章节编号一律左顶格，编号后空一个字距</w:t>
      </w:r>
      <w:r>
        <w:rPr>
          <w:rFonts w:hint="eastAsia" w:ascii="宋体" w:hAnsi="宋体" w:eastAsia="宋体" w:cs="宋体"/>
          <w:color w:val="000000"/>
          <w:kern w:val="0"/>
          <w:sz w:val="24"/>
          <w:szCs w:val="24"/>
        </w:rPr>
        <w:t>，再写章条题名。题名下面的文字一般另起一行，也可在题名后，但要与题名空一个字距。如在项以下仍需分层，则通常用a，b，…或1），2），…编序，左空2个字距。</w:t>
      </w:r>
      <w:r>
        <w:rPr>
          <w:rFonts w:hint="eastAsia" w:ascii="宋体" w:hAnsi="宋体" w:eastAsia="宋体" w:cs="宋体"/>
          <w:color w:val="000000"/>
          <w:kern w:val="0"/>
          <w:sz w:val="24"/>
          <w:szCs w:val="24"/>
          <w:lang w:val="en-US" w:eastAsia="zh-CN"/>
        </w:rPr>
        <w:t>理工科论文</w:t>
      </w:r>
      <w:r>
        <w:rPr>
          <w:rFonts w:hint="eastAsia" w:ascii="宋体" w:hAnsi="宋体" w:eastAsia="宋体" w:cs="宋体"/>
          <w:color w:val="000000"/>
          <w:kern w:val="0"/>
          <w:sz w:val="24"/>
          <w:szCs w:val="24"/>
        </w:rPr>
        <w:t>层次代号格式要求参照表</w:t>
      </w:r>
      <w:r>
        <w:rPr>
          <w:rFonts w:hint="eastAsia" w:ascii="宋体" w:hAnsi="宋体" w:eastAsia="宋体" w:cs="宋体"/>
          <w:color w:val="000000"/>
          <w:kern w:val="0"/>
          <w:sz w:val="24"/>
          <w:szCs w:val="24"/>
          <w:lang w:val="en-US" w:eastAsia="zh-CN"/>
        </w:rPr>
        <w:t>1</w:t>
      </w:r>
      <w:r>
        <w:rPr>
          <w:rFonts w:hint="eastAsia" w:ascii="宋体" w:hAnsi="宋体" w:eastAsia="宋体" w:cs="宋体"/>
          <w:color w:val="000000"/>
          <w:kern w:val="0"/>
          <w:sz w:val="24"/>
          <w:szCs w:val="24"/>
        </w:rPr>
        <w:t>-1</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lang w:val="en-US" w:eastAsia="zh-CN"/>
        </w:rPr>
        <w:t>文法经管艺体类论文层次代号格式要求参照表1-2</w:t>
      </w:r>
      <w:r>
        <w:rPr>
          <w:rFonts w:hint="eastAsia" w:ascii="宋体" w:hAnsi="宋体" w:eastAsia="宋体" w:cs="宋体"/>
          <w:color w:val="000000"/>
          <w:kern w:val="0"/>
          <w:sz w:val="24"/>
          <w:szCs w:val="24"/>
          <w:lang w:eastAsia="zh-CN"/>
        </w:rPr>
        <w:t>。</w:t>
      </w:r>
    </w:p>
    <w:p w14:paraId="1ACCD9C6">
      <w:pPr>
        <w:spacing w:before="156" w:beforeLines="50"/>
        <w:jc w:val="center"/>
        <w:rPr>
          <w:rFonts w:ascii="黑体" w:eastAsia="黑体"/>
        </w:rPr>
      </w:pPr>
      <w:r>
        <w:rPr>
          <w:rFonts w:hint="eastAsia" w:ascii="黑体" w:eastAsia="黑体"/>
        </w:rPr>
        <w:t>表</w:t>
      </w:r>
      <w:r>
        <w:rPr>
          <w:rFonts w:hint="eastAsia" w:ascii="黑体" w:eastAsia="黑体"/>
          <w:lang w:val="en-US" w:eastAsia="zh-CN"/>
        </w:rPr>
        <w:t>1</w:t>
      </w:r>
      <w:r>
        <w:rPr>
          <w:rFonts w:hint="eastAsia" w:ascii="黑体" w:eastAsia="黑体"/>
        </w:rPr>
        <w:t>-</w:t>
      </w:r>
      <w:r>
        <w:rPr>
          <w:rFonts w:ascii="黑体" w:eastAsia="黑体"/>
        </w:rPr>
        <w:t xml:space="preserve">1  </w:t>
      </w:r>
      <w:r>
        <w:rPr>
          <w:rFonts w:hint="eastAsia" w:ascii="黑体" w:eastAsia="黑体"/>
        </w:rPr>
        <w:t>理工科类论文层次代号及说明</w:t>
      </w:r>
      <w:r>
        <w:rPr>
          <w:rFonts w:hint="eastAsia" w:ascii="黑体" w:hAnsi="黑体" w:eastAsia="黑体" w:cs="黑体"/>
          <w:b w:val="0"/>
          <w:bCs w:val="0"/>
          <w:color w:val="FF0000"/>
          <w:szCs w:val="21"/>
          <w:lang w:eastAsia="zh-CN"/>
        </w:rPr>
        <w:t>（</w:t>
      </w:r>
      <w:r>
        <w:rPr>
          <w:rFonts w:hint="eastAsia" w:ascii="黑体" w:hAnsi="黑体" w:eastAsia="黑体" w:cs="黑体"/>
          <w:b w:val="0"/>
          <w:bCs w:val="0"/>
          <w:color w:val="FF0000"/>
          <w:szCs w:val="21"/>
          <w:lang w:val="en-US" w:eastAsia="zh-CN"/>
        </w:rPr>
        <w:t>黑体5号字</w:t>
      </w:r>
      <w:r>
        <w:rPr>
          <w:rFonts w:hint="eastAsia" w:ascii="黑体" w:hAnsi="黑体" w:eastAsia="黑体" w:cs="黑体"/>
          <w:b w:val="0"/>
          <w:bCs w:val="0"/>
          <w:color w:val="FF0000"/>
          <w:szCs w:val="21"/>
          <w:lang w:eastAsia="zh-CN"/>
        </w:rPr>
        <w:t>）</w:t>
      </w:r>
    </w:p>
    <w:tbl>
      <w:tblPr>
        <w:tblStyle w:val="1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805"/>
        <w:gridCol w:w="4345"/>
        <w:gridCol w:w="3128"/>
      </w:tblGrid>
      <w:tr w14:paraId="5D7D5B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tcBorders>
              <w:top w:val="single" w:color="auto" w:sz="12" w:space="0"/>
              <w:left w:val="nil"/>
              <w:bottom w:val="single" w:color="auto" w:sz="4" w:space="0"/>
              <w:right w:val="nil"/>
            </w:tcBorders>
            <w:noWrap w:val="0"/>
            <w:vAlign w:val="center"/>
          </w:tcPr>
          <w:p w14:paraId="61B666A5">
            <w:pPr>
              <w:spacing w:line="276" w:lineRule="auto"/>
              <w:jc w:val="center"/>
              <w:rPr>
                <w:rFonts w:hint="eastAsia" w:eastAsiaTheme="minorEastAsia"/>
                <w:lang w:val="en-US" w:eastAsia="zh-CN"/>
              </w:rPr>
            </w:pPr>
            <w:r>
              <w:rPr>
                <w:rFonts w:hint="eastAsia"/>
                <w:lang w:val="en-US" w:eastAsia="zh-CN"/>
              </w:rPr>
              <w:t>类型</w:t>
            </w:r>
          </w:p>
        </w:tc>
        <w:tc>
          <w:tcPr>
            <w:tcW w:w="4345" w:type="dxa"/>
            <w:tcBorders>
              <w:top w:val="single" w:color="auto" w:sz="12" w:space="0"/>
              <w:left w:val="nil"/>
              <w:bottom w:val="single" w:color="auto" w:sz="4" w:space="0"/>
              <w:right w:val="nil"/>
            </w:tcBorders>
            <w:noWrap w:val="0"/>
            <w:vAlign w:val="center"/>
          </w:tcPr>
          <w:p w14:paraId="557A86DA">
            <w:pPr>
              <w:spacing w:line="276" w:lineRule="auto"/>
              <w:rPr>
                <w:rFonts w:hint="eastAsia" w:ascii="宋体" w:hAnsi="宋体" w:eastAsiaTheme="minorEastAsia"/>
                <w:lang w:val="en-US" w:eastAsia="zh-CN"/>
              </w:rPr>
            </w:pPr>
            <w:r>
              <w:rPr>
                <w:rFonts w:hint="eastAsia" w:ascii="宋体" w:hAnsi="宋体"/>
                <w:lang w:val="en-US" w:eastAsia="zh-CN"/>
              </w:rPr>
              <w:t>标题</w:t>
            </w:r>
          </w:p>
        </w:tc>
        <w:tc>
          <w:tcPr>
            <w:tcW w:w="3128" w:type="dxa"/>
            <w:tcBorders>
              <w:top w:val="single" w:color="auto" w:sz="12" w:space="0"/>
              <w:left w:val="nil"/>
              <w:bottom w:val="single" w:color="auto" w:sz="4" w:space="0"/>
              <w:right w:val="nil"/>
            </w:tcBorders>
            <w:noWrap w:val="0"/>
            <w:vAlign w:val="center"/>
          </w:tcPr>
          <w:p w14:paraId="32D9C724">
            <w:pPr>
              <w:spacing w:line="276" w:lineRule="auto"/>
              <w:rPr>
                <w:rFonts w:hint="default" w:eastAsiaTheme="minorEastAsia"/>
                <w:lang w:val="en-US" w:eastAsia="zh-CN"/>
              </w:rPr>
            </w:pPr>
            <w:r>
              <w:rPr>
                <w:rFonts w:hint="eastAsia"/>
                <w:lang w:val="en-US" w:eastAsia="zh-CN"/>
              </w:rPr>
              <w:t>标题字体</w:t>
            </w:r>
          </w:p>
        </w:tc>
      </w:tr>
      <w:tr w14:paraId="125486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single" w:color="auto" w:sz="4" w:space="0"/>
              <w:left w:val="nil"/>
              <w:right w:val="nil"/>
            </w:tcBorders>
            <w:noWrap w:val="0"/>
            <w:vAlign w:val="center"/>
          </w:tcPr>
          <w:p w14:paraId="137E272E">
            <w:pPr>
              <w:spacing w:line="276" w:lineRule="auto"/>
              <w:jc w:val="center"/>
              <w:rPr>
                <w:rFonts w:hint="eastAsia"/>
              </w:rPr>
            </w:pPr>
            <w:r>
              <w:rPr>
                <w:rFonts w:hint="eastAsia"/>
              </w:rPr>
              <w:t>章</w:t>
            </w:r>
          </w:p>
        </w:tc>
        <w:tc>
          <w:tcPr>
            <w:tcW w:w="4345" w:type="dxa"/>
            <w:tcBorders>
              <w:top w:val="single" w:color="auto" w:sz="4" w:space="0"/>
              <w:left w:val="nil"/>
              <w:bottom w:val="nil"/>
              <w:right w:val="nil"/>
            </w:tcBorders>
            <w:noWrap w:val="0"/>
            <w:vAlign w:val="center"/>
          </w:tcPr>
          <w:p w14:paraId="3EB4EE12">
            <w:pPr>
              <w:spacing w:line="276" w:lineRule="auto"/>
              <w:rPr>
                <w:rFonts w:hint="eastAsia" w:ascii="宋体" w:hAnsi="宋体" w:eastAsiaTheme="minorEastAsia" w:cstheme="minorBidi"/>
                <w:kern w:val="2"/>
                <w:sz w:val="21"/>
                <w:szCs w:val="24"/>
                <w:lang w:val="en-US" w:eastAsia="zh-CN" w:bidi="ar-SA"/>
              </w:rPr>
            </w:pPr>
            <w:r>
              <w:rPr>
                <w:rFonts w:hint="eastAsia" w:ascii="宋体" w:hAnsi="宋体"/>
              </w:rPr>
              <w:t>□□绪论</w:t>
            </w:r>
          </w:p>
        </w:tc>
        <w:tc>
          <w:tcPr>
            <w:tcW w:w="3128" w:type="dxa"/>
            <w:tcBorders>
              <w:top w:val="single" w:color="auto" w:sz="4" w:space="0"/>
              <w:left w:val="nil"/>
              <w:bottom w:val="nil"/>
              <w:right w:val="nil"/>
            </w:tcBorders>
            <w:noWrap w:val="0"/>
            <w:vAlign w:val="center"/>
          </w:tcPr>
          <w:p w14:paraId="7D1B3213">
            <w:pPr>
              <w:spacing w:line="276" w:lineRule="auto"/>
              <w:rPr>
                <w:rFonts w:hint="eastAsia" w:asciiTheme="minorHAnsi" w:hAnsiTheme="minorHAnsi" w:eastAsiaTheme="minorEastAsia" w:cstheme="minorBidi"/>
                <w:kern w:val="2"/>
                <w:sz w:val="21"/>
                <w:szCs w:val="24"/>
                <w:lang w:val="en-US" w:eastAsia="zh-CN" w:bidi="ar-SA"/>
              </w:rPr>
            </w:pPr>
            <w:r>
              <w:rPr>
                <w:rFonts w:hint="eastAsia"/>
              </w:rPr>
              <w:t>空两格，小三号黑体</w:t>
            </w:r>
          </w:p>
        </w:tc>
      </w:tr>
      <w:tr w14:paraId="38A6493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left w:val="nil"/>
              <w:bottom w:val="nil"/>
              <w:right w:val="nil"/>
            </w:tcBorders>
            <w:noWrap w:val="0"/>
            <w:vAlign w:val="center"/>
          </w:tcPr>
          <w:p w14:paraId="0BAD414A">
            <w:pPr>
              <w:spacing w:line="276" w:lineRule="auto"/>
              <w:jc w:val="center"/>
              <w:rPr>
                <w:rFonts w:hint="eastAsia"/>
              </w:rPr>
            </w:pPr>
          </w:p>
        </w:tc>
        <w:tc>
          <w:tcPr>
            <w:tcW w:w="4345" w:type="dxa"/>
            <w:tcBorders>
              <w:top w:val="nil"/>
              <w:left w:val="nil"/>
              <w:bottom w:val="nil"/>
              <w:right w:val="nil"/>
            </w:tcBorders>
            <w:noWrap w:val="0"/>
            <w:vAlign w:val="center"/>
          </w:tcPr>
          <w:p w14:paraId="10E8D14D">
            <w:pPr>
              <w:spacing w:line="276" w:lineRule="auto"/>
              <w:rPr>
                <w:rFonts w:hint="eastAsia" w:ascii="宋体" w:hAnsi="宋体"/>
              </w:rPr>
            </w:pPr>
            <w:r>
              <w:rPr>
                <w:rFonts w:hint="eastAsia" w:ascii="宋体" w:hAnsi="宋体"/>
              </w:rPr>
              <w:t>□□1.□×××××</w:t>
            </w:r>
          </w:p>
        </w:tc>
        <w:tc>
          <w:tcPr>
            <w:tcW w:w="3128" w:type="dxa"/>
            <w:tcBorders>
              <w:top w:val="nil"/>
              <w:left w:val="nil"/>
              <w:bottom w:val="nil"/>
              <w:right w:val="nil"/>
            </w:tcBorders>
            <w:noWrap w:val="0"/>
            <w:vAlign w:val="center"/>
          </w:tcPr>
          <w:p w14:paraId="727FD453">
            <w:pPr>
              <w:spacing w:line="276" w:lineRule="auto"/>
            </w:pPr>
            <w:bookmarkStart w:id="8" w:name="OLE_LINK8"/>
            <w:r>
              <w:rPr>
                <w:rFonts w:hint="eastAsia"/>
              </w:rPr>
              <w:t>空两格，小三号黑体</w:t>
            </w:r>
            <w:bookmarkEnd w:id="8"/>
          </w:p>
        </w:tc>
      </w:tr>
      <w:tr w14:paraId="0E30DE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tcBorders>
              <w:top w:val="nil"/>
              <w:left w:val="nil"/>
              <w:bottom w:val="nil"/>
              <w:right w:val="nil"/>
            </w:tcBorders>
            <w:noWrap w:val="0"/>
            <w:vAlign w:val="center"/>
          </w:tcPr>
          <w:p w14:paraId="75362A1A">
            <w:pPr>
              <w:spacing w:line="276" w:lineRule="auto"/>
              <w:jc w:val="center"/>
              <w:rPr>
                <w:rFonts w:hint="eastAsia"/>
              </w:rPr>
            </w:pPr>
            <w:r>
              <w:rPr>
                <w:rFonts w:hint="eastAsia"/>
              </w:rPr>
              <w:t>节</w:t>
            </w:r>
          </w:p>
        </w:tc>
        <w:tc>
          <w:tcPr>
            <w:tcW w:w="4345" w:type="dxa"/>
            <w:tcBorders>
              <w:top w:val="nil"/>
              <w:left w:val="nil"/>
              <w:bottom w:val="nil"/>
              <w:right w:val="nil"/>
            </w:tcBorders>
            <w:noWrap w:val="0"/>
            <w:vAlign w:val="center"/>
          </w:tcPr>
          <w:p w14:paraId="3356241F">
            <w:pPr>
              <w:spacing w:line="276" w:lineRule="auto"/>
              <w:rPr>
                <w:rFonts w:hint="eastAsia" w:ascii="宋体" w:hAnsi="宋体"/>
              </w:rPr>
            </w:pPr>
            <w:r>
              <w:rPr>
                <w:rFonts w:hint="eastAsia" w:ascii="宋体" w:hAnsi="宋体"/>
              </w:rPr>
              <w:t>□□1</w:t>
            </w:r>
            <w:r>
              <w:rPr>
                <w:rFonts w:ascii="宋体" w:hAnsi="宋体"/>
              </w:rPr>
              <w:t>.1</w:t>
            </w:r>
            <w:r>
              <w:rPr>
                <w:rFonts w:hint="eastAsia" w:ascii="宋体" w:hAnsi="宋体"/>
              </w:rPr>
              <w:t>□×××××</w:t>
            </w:r>
          </w:p>
        </w:tc>
        <w:tc>
          <w:tcPr>
            <w:tcW w:w="3128" w:type="dxa"/>
            <w:tcBorders>
              <w:top w:val="nil"/>
              <w:left w:val="nil"/>
              <w:bottom w:val="nil"/>
              <w:right w:val="nil"/>
            </w:tcBorders>
            <w:noWrap w:val="0"/>
            <w:vAlign w:val="center"/>
          </w:tcPr>
          <w:p w14:paraId="105B1C0A">
            <w:pPr>
              <w:spacing w:line="276" w:lineRule="auto"/>
            </w:pPr>
            <w:r>
              <w:rPr>
                <w:rFonts w:hint="eastAsia"/>
              </w:rPr>
              <w:t>空两格，四号黑体</w:t>
            </w:r>
          </w:p>
        </w:tc>
      </w:tr>
      <w:tr w14:paraId="015F6E9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tcBorders>
              <w:top w:val="nil"/>
              <w:left w:val="nil"/>
              <w:bottom w:val="nil"/>
              <w:right w:val="nil"/>
            </w:tcBorders>
            <w:noWrap w:val="0"/>
            <w:vAlign w:val="center"/>
          </w:tcPr>
          <w:p w14:paraId="07E7E75B">
            <w:pPr>
              <w:spacing w:line="276" w:lineRule="auto"/>
              <w:jc w:val="center"/>
              <w:rPr>
                <w:rFonts w:hint="eastAsia"/>
              </w:rPr>
            </w:pPr>
            <w:r>
              <w:rPr>
                <w:rFonts w:hint="eastAsia"/>
              </w:rPr>
              <w:t>条</w:t>
            </w:r>
          </w:p>
        </w:tc>
        <w:tc>
          <w:tcPr>
            <w:tcW w:w="4345" w:type="dxa"/>
            <w:tcBorders>
              <w:top w:val="nil"/>
              <w:left w:val="nil"/>
              <w:bottom w:val="nil"/>
              <w:right w:val="nil"/>
            </w:tcBorders>
            <w:noWrap w:val="0"/>
            <w:vAlign w:val="center"/>
          </w:tcPr>
          <w:p w14:paraId="45956540">
            <w:pPr>
              <w:spacing w:line="276" w:lineRule="auto"/>
              <w:rPr>
                <w:rFonts w:hint="eastAsia" w:ascii="宋体" w:hAnsi="宋体"/>
              </w:rPr>
            </w:pPr>
            <w:r>
              <w:rPr>
                <w:rFonts w:hint="eastAsia" w:ascii="宋体" w:hAnsi="宋体"/>
              </w:rPr>
              <w:t>□□</w:t>
            </w:r>
            <w:r>
              <w:rPr>
                <w:rFonts w:ascii="宋体" w:hAnsi="宋体"/>
              </w:rPr>
              <w:t>1.1.1</w:t>
            </w:r>
            <w:r>
              <w:rPr>
                <w:rFonts w:hint="eastAsia" w:ascii="宋体" w:hAnsi="宋体"/>
              </w:rPr>
              <w:t>□×××××</w:t>
            </w:r>
          </w:p>
        </w:tc>
        <w:tc>
          <w:tcPr>
            <w:tcW w:w="3128" w:type="dxa"/>
            <w:tcBorders>
              <w:top w:val="nil"/>
              <w:left w:val="nil"/>
              <w:bottom w:val="nil"/>
              <w:right w:val="nil"/>
            </w:tcBorders>
            <w:noWrap w:val="0"/>
            <w:vAlign w:val="center"/>
          </w:tcPr>
          <w:p w14:paraId="47C5163C">
            <w:pPr>
              <w:spacing w:line="276" w:lineRule="auto"/>
            </w:pPr>
            <w:r>
              <w:rPr>
                <w:rFonts w:hint="eastAsia"/>
              </w:rPr>
              <w:t>空两格，小四号黑体</w:t>
            </w:r>
          </w:p>
        </w:tc>
      </w:tr>
      <w:tr w14:paraId="5146E7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nil"/>
              <w:left w:val="nil"/>
              <w:bottom w:val="nil"/>
              <w:right w:val="nil"/>
            </w:tcBorders>
            <w:noWrap w:val="0"/>
            <w:vAlign w:val="center"/>
          </w:tcPr>
          <w:p w14:paraId="00B1C6A0">
            <w:pPr>
              <w:spacing w:line="276" w:lineRule="auto"/>
              <w:jc w:val="center"/>
              <w:rPr>
                <w:rFonts w:hint="eastAsia"/>
              </w:rPr>
            </w:pPr>
            <w:r>
              <w:rPr>
                <w:rFonts w:hint="eastAsia"/>
              </w:rPr>
              <w:t>款</w:t>
            </w:r>
          </w:p>
        </w:tc>
        <w:tc>
          <w:tcPr>
            <w:tcW w:w="4345" w:type="dxa"/>
            <w:tcBorders>
              <w:top w:val="nil"/>
              <w:left w:val="nil"/>
              <w:bottom w:val="nil"/>
              <w:right w:val="nil"/>
            </w:tcBorders>
            <w:noWrap w:val="0"/>
            <w:vAlign w:val="center"/>
          </w:tcPr>
          <w:p w14:paraId="512BA57F">
            <w:pPr>
              <w:spacing w:line="276" w:lineRule="auto"/>
              <w:rPr>
                <w:rFonts w:hint="eastAsia" w:ascii="宋体" w:hAnsi="宋体"/>
              </w:rPr>
            </w:pPr>
            <w:r>
              <w:rPr>
                <w:rFonts w:hint="eastAsia" w:ascii="宋体" w:hAnsi="宋体"/>
              </w:rPr>
              <w:t>□□</w:t>
            </w:r>
            <w:r>
              <w:rPr>
                <w:rFonts w:ascii="宋体" w:hAnsi="宋体"/>
              </w:rPr>
              <w:t>1.</w:t>
            </w:r>
            <w:r>
              <w:rPr>
                <w:rFonts w:hint="eastAsia" w:ascii="宋体" w:hAnsi="宋体"/>
              </w:rPr>
              <w:t>1.1.1□×××××</w:t>
            </w:r>
          </w:p>
        </w:tc>
        <w:tc>
          <w:tcPr>
            <w:tcW w:w="3128" w:type="dxa"/>
            <w:tcBorders>
              <w:top w:val="nil"/>
              <w:left w:val="nil"/>
              <w:bottom w:val="nil"/>
              <w:right w:val="nil"/>
            </w:tcBorders>
            <w:noWrap w:val="0"/>
            <w:vAlign w:val="center"/>
          </w:tcPr>
          <w:p w14:paraId="12A39F13">
            <w:pPr>
              <w:spacing w:line="276" w:lineRule="auto"/>
            </w:pPr>
            <w:r>
              <w:rPr>
                <w:rFonts w:hint="eastAsia"/>
              </w:rPr>
              <w:t>空两格，小四号黑体</w:t>
            </w:r>
          </w:p>
        </w:tc>
      </w:tr>
      <w:tr w14:paraId="00BF85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top w:val="nil"/>
              <w:left w:val="nil"/>
              <w:bottom w:val="nil"/>
              <w:right w:val="nil"/>
            </w:tcBorders>
            <w:noWrap w:val="0"/>
            <w:vAlign w:val="center"/>
          </w:tcPr>
          <w:p w14:paraId="034A9C79">
            <w:pPr>
              <w:spacing w:line="276" w:lineRule="auto"/>
              <w:jc w:val="center"/>
              <w:rPr>
                <w:rFonts w:hint="eastAsia"/>
              </w:rPr>
            </w:pPr>
          </w:p>
        </w:tc>
        <w:tc>
          <w:tcPr>
            <w:tcW w:w="4345" w:type="dxa"/>
            <w:tcBorders>
              <w:top w:val="nil"/>
              <w:left w:val="nil"/>
              <w:bottom w:val="nil"/>
              <w:right w:val="nil"/>
            </w:tcBorders>
            <w:noWrap w:val="0"/>
            <w:vAlign w:val="center"/>
          </w:tcPr>
          <w:p w14:paraId="6AFFF831">
            <w:pPr>
              <w:spacing w:line="276" w:lineRule="auto"/>
              <w:rPr>
                <w:rFonts w:hint="eastAsia" w:ascii="宋体" w:hAnsi="宋体"/>
              </w:rPr>
            </w:pPr>
            <w:r>
              <w:rPr>
                <w:rFonts w:hint="eastAsia" w:ascii="宋体" w:hAnsi="宋体"/>
              </w:rPr>
              <w:t>□□×××××××××××××××××</w:t>
            </w:r>
          </w:p>
        </w:tc>
        <w:tc>
          <w:tcPr>
            <w:tcW w:w="3128" w:type="dxa"/>
            <w:tcBorders>
              <w:top w:val="nil"/>
              <w:left w:val="nil"/>
              <w:bottom w:val="nil"/>
              <w:right w:val="nil"/>
            </w:tcBorders>
            <w:noWrap w:val="0"/>
            <w:vAlign w:val="center"/>
          </w:tcPr>
          <w:p w14:paraId="389337F6">
            <w:pPr>
              <w:spacing w:line="276" w:lineRule="auto"/>
              <w:rPr>
                <w:rFonts w:hint="eastAsia"/>
              </w:rPr>
            </w:pPr>
            <w:r>
              <w:rPr>
                <w:rFonts w:hint="eastAsia"/>
              </w:rPr>
              <w:t>首行空两格，小四号宋体</w:t>
            </w:r>
            <w:r>
              <w:rPr>
                <w:rFonts w:hint="eastAsia"/>
                <w:lang w:eastAsia="zh-CN"/>
              </w:rPr>
              <w:t>（</w:t>
            </w:r>
            <w:r>
              <w:rPr>
                <w:rFonts w:hint="eastAsia"/>
                <w:lang w:val="en-US" w:eastAsia="zh-CN"/>
              </w:rPr>
              <w:t>正文）</w:t>
            </w:r>
          </w:p>
        </w:tc>
      </w:tr>
      <w:tr w14:paraId="3AA230B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nil"/>
              <w:left w:val="nil"/>
              <w:bottom w:val="nil"/>
              <w:right w:val="nil"/>
            </w:tcBorders>
            <w:noWrap w:val="0"/>
            <w:vAlign w:val="center"/>
          </w:tcPr>
          <w:p w14:paraId="30FD1A8A">
            <w:pPr>
              <w:spacing w:line="276" w:lineRule="auto"/>
              <w:jc w:val="center"/>
              <w:rPr>
                <w:rFonts w:hint="eastAsia"/>
              </w:rPr>
            </w:pPr>
            <w:r>
              <w:rPr>
                <w:rFonts w:hint="eastAsia"/>
              </w:rPr>
              <w:t>项</w:t>
            </w:r>
          </w:p>
        </w:tc>
        <w:tc>
          <w:tcPr>
            <w:tcW w:w="4345" w:type="dxa"/>
            <w:tcBorders>
              <w:top w:val="nil"/>
              <w:left w:val="nil"/>
              <w:bottom w:val="nil"/>
              <w:right w:val="nil"/>
            </w:tcBorders>
            <w:noWrap w:val="0"/>
            <w:vAlign w:val="center"/>
          </w:tcPr>
          <w:p w14:paraId="0EF2EE91">
            <w:pPr>
              <w:spacing w:line="276" w:lineRule="auto"/>
              <w:rPr>
                <w:rFonts w:hint="eastAsia" w:ascii="宋体" w:hAnsi="宋体"/>
              </w:rPr>
            </w:pPr>
            <w:r>
              <w:rPr>
                <w:rFonts w:hint="eastAsia" w:ascii="宋体" w:hAnsi="宋体"/>
              </w:rPr>
              <w:t>□□（</w:t>
            </w:r>
            <w:r>
              <w:rPr>
                <w:rFonts w:ascii="宋体" w:hAnsi="宋体"/>
              </w:rPr>
              <w:t>1</w:t>
            </w:r>
            <w:r>
              <w:rPr>
                <w:rFonts w:hint="eastAsia" w:ascii="宋体" w:hAnsi="宋体"/>
              </w:rPr>
              <w:t>）××××</w:t>
            </w:r>
          </w:p>
        </w:tc>
        <w:tc>
          <w:tcPr>
            <w:tcW w:w="3128" w:type="dxa"/>
            <w:tcBorders>
              <w:top w:val="nil"/>
              <w:left w:val="nil"/>
              <w:bottom w:val="nil"/>
              <w:right w:val="nil"/>
            </w:tcBorders>
            <w:noWrap w:val="0"/>
            <w:vAlign w:val="center"/>
          </w:tcPr>
          <w:p w14:paraId="4AFC5B72">
            <w:pPr>
              <w:spacing w:line="276" w:lineRule="auto"/>
              <w:rPr>
                <w:rFonts w:hint="eastAsia"/>
              </w:rPr>
            </w:pPr>
            <w:r>
              <w:rPr>
                <w:rFonts w:hint="eastAsia"/>
              </w:rPr>
              <w:t>首行空两格，小四号宋体</w:t>
            </w:r>
          </w:p>
        </w:tc>
      </w:tr>
      <w:tr w14:paraId="0523B7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top w:val="nil"/>
              <w:left w:val="nil"/>
              <w:bottom w:val="single" w:color="auto" w:sz="12" w:space="0"/>
              <w:right w:val="nil"/>
            </w:tcBorders>
            <w:noWrap w:val="0"/>
            <w:vAlign w:val="center"/>
          </w:tcPr>
          <w:p w14:paraId="18DBC458">
            <w:pPr>
              <w:spacing w:line="276" w:lineRule="auto"/>
              <w:jc w:val="center"/>
              <w:rPr>
                <w:rFonts w:hint="eastAsia"/>
              </w:rPr>
            </w:pPr>
          </w:p>
        </w:tc>
        <w:tc>
          <w:tcPr>
            <w:tcW w:w="4345" w:type="dxa"/>
            <w:tcBorders>
              <w:top w:val="nil"/>
              <w:left w:val="nil"/>
              <w:bottom w:val="single" w:color="auto" w:sz="12" w:space="0"/>
              <w:right w:val="nil"/>
            </w:tcBorders>
            <w:noWrap w:val="0"/>
            <w:vAlign w:val="center"/>
          </w:tcPr>
          <w:p w14:paraId="0A44A766">
            <w:pPr>
              <w:spacing w:line="276" w:lineRule="auto"/>
              <w:rPr>
                <w:rFonts w:hint="eastAsia" w:ascii="宋体" w:hAnsi="宋体"/>
              </w:rPr>
            </w:pPr>
            <w:r>
              <w:rPr>
                <w:rFonts w:hint="eastAsia" w:ascii="宋体" w:hAnsi="宋体"/>
              </w:rPr>
              <w:t>□□×××××××××××××××××</w:t>
            </w:r>
          </w:p>
        </w:tc>
        <w:tc>
          <w:tcPr>
            <w:tcW w:w="3128" w:type="dxa"/>
            <w:tcBorders>
              <w:top w:val="nil"/>
              <w:left w:val="nil"/>
              <w:bottom w:val="single" w:color="auto" w:sz="12" w:space="0"/>
              <w:right w:val="nil"/>
            </w:tcBorders>
            <w:noWrap w:val="0"/>
            <w:vAlign w:val="center"/>
          </w:tcPr>
          <w:p w14:paraId="5E64BF99">
            <w:pPr>
              <w:spacing w:line="276" w:lineRule="auto"/>
              <w:rPr>
                <w:rFonts w:hint="eastAsia"/>
              </w:rPr>
            </w:pPr>
            <w:r>
              <w:rPr>
                <w:rFonts w:hint="eastAsia"/>
              </w:rPr>
              <w:t>首行空两格，小四号宋体</w:t>
            </w:r>
            <w:r>
              <w:rPr>
                <w:rFonts w:hint="eastAsia"/>
                <w:lang w:eastAsia="zh-CN"/>
              </w:rPr>
              <w:t>（</w:t>
            </w:r>
            <w:r>
              <w:rPr>
                <w:rFonts w:hint="eastAsia"/>
                <w:lang w:val="en-US" w:eastAsia="zh-CN"/>
              </w:rPr>
              <w:t>正文）</w:t>
            </w:r>
          </w:p>
        </w:tc>
      </w:tr>
    </w:tbl>
    <w:p w14:paraId="11C5166F">
      <w:pPr>
        <w:spacing w:before="156" w:beforeLines="50"/>
        <w:jc w:val="center"/>
        <w:rPr>
          <w:rFonts w:hint="eastAsia" w:ascii="黑体" w:eastAsia="黑体"/>
        </w:rPr>
      </w:pPr>
    </w:p>
    <w:p w14:paraId="0FBBE961">
      <w:pPr>
        <w:spacing w:before="156" w:beforeLines="50"/>
        <w:jc w:val="center"/>
        <w:rPr>
          <w:rFonts w:ascii="黑体" w:eastAsia="黑体"/>
        </w:rPr>
      </w:pPr>
      <w:r>
        <w:rPr>
          <w:rFonts w:hint="eastAsia" w:ascii="黑体" w:eastAsia="黑体"/>
        </w:rPr>
        <w:t>表</w:t>
      </w:r>
      <w:r>
        <w:rPr>
          <w:rFonts w:hint="eastAsia" w:ascii="黑体" w:eastAsia="黑体"/>
          <w:lang w:val="en-US" w:eastAsia="zh-CN"/>
        </w:rPr>
        <w:t>1</w:t>
      </w:r>
      <w:r>
        <w:rPr>
          <w:rFonts w:hint="eastAsia" w:ascii="黑体" w:eastAsia="黑体"/>
        </w:rPr>
        <w:t>-</w:t>
      </w:r>
      <w:r>
        <w:rPr>
          <w:rFonts w:hint="eastAsia" w:ascii="黑体" w:eastAsia="黑体"/>
          <w:lang w:val="en-US" w:eastAsia="zh-CN"/>
        </w:rPr>
        <w:t>2</w:t>
      </w:r>
      <w:r>
        <w:rPr>
          <w:rFonts w:ascii="黑体" w:eastAsia="黑体"/>
        </w:rPr>
        <w:t xml:space="preserve">  </w:t>
      </w:r>
      <w:r>
        <w:rPr>
          <w:rFonts w:hint="eastAsia" w:ascii="黑体" w:eastAsia="黑体"/>
          <w:lang w:val="en-US" w:eastAsia="zh-CN"/>
        </w:rPr>
        <w:t>文法经管艺体</w:t>
      </w:r>
      <w:r>
        <w:rPr>
          <w:rFonts w:hint="eastAsia" w:ascii="黑体" w:eastAsia="黑体"/>
        </w:rPr>
        <w:t>类论文层次代号及说明</w:t>
      </w:r>
      <w:r>
        <w:rPr>
          <w:rFonts w:hint="eastAsia" w:ascii="黑体" w:hAnsi="黑体" w:eastAsia="黑体" w:cs="黑体"/>
          <w:b w:val="0"/>
          <w:bCs w:val="0"/>
          <w:color w:val="FF0000"/>
          <w:szCs w:val="21"/>
          <w:lang w:eastAsia="zh-CN"/>
        </w:rPr>
        <w:t>（</w:t>
      </w:r>
      <w:r>
        <w:rPr>
          <w:rFonts w:hint="eastAsia" w:ascii="黑体" w:hAnsi="黑体" w:eastAsia="黑体" w:cs="黑体"/>
          <w:b w:val="0"/>
          <w:bCs w:val="0"/>
          <w:color w:val="FF0000"/>
          <w:szCs w:val="21"/>
          <w:lang w:val="en-US" w:eastAsia="zh-CN"/>
        </w:rPr>
        <w:t>黑体5号字</w:t>
      </w:r>
      <w:r>
        <w:rPr>
          <w:rFonts w:hint="eastAsia" w:ascii="黑体" w:hAnsi="黑体" w:eastAsia="黑体" w:cs="黑体"/>
          <w:b w:val="0"/>
          <w:bCs w:val="0"/>
          <w:color w:val="FF0000"/>
          <w:szCs w:val="21"/>
          <w:lang w:eastAsia="zh-CN"/>
        </w:rPr>
        <w:t>）</w:t>
      </w:r>
    </w:p>
    <w:tbl>
      <w:tblPr>
        <w:tblStyle w:val="1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805"/>
        <w:gridCol w:w="4345"/>
        <w:gridCol w:w="3128"/>
      </w:tblGrid>
      <w:tr w14:paraId="2BBF3D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tcBorders>
              <w:top w:val="single" w:color="auto" w:sz="12" w:space="0"/>
              <w:left w:val="nil"/>
              <w:bottom w:val="single" w:color="auto" w:sz="4" w:space="0"/>
              <w:right w:val="nil"/>
            </w:tcBorders>
            <w:noWrap w:val="0"/>
            <w:vAlign w:val="center"/>
          </w:tcPr>
          <w:p w14:paraId="61ABA35D">
            <w:pPr>
              <w:spacing w:line="276" w:lineRule="auto"/>
              <w:jc w:val="center"/>
              <w:rPr>
                <w:rFonts w:hint="eastAsia" w:eastAsiaTheme="minorEastAsia"/>
                <w:lang w:val="en-US" w:eastAsia="zh-CN"/>
              </w:rPr>
            </w:pPr>
            <w:r>
              <w:rPr>
                <w:rFonts w:hint="eastAsia"/>
                <w:lang w:val="en-US" w:eastAsia="zh-CN"/>
              </w:rPr>
              <w:t>类型</w:t>
            </w:r>
          </w:p>
        </w:tc>
        <w:tc>
          <w:tcPr>
            <w:tcW w:w="4345" w:type="dxa"/>
            <w:tcBorders>
              <w:top w:val="single" w:color="auto" w:sz="12" w:space="0"/>
              <w:left w:val="nil"/>
              <w:bottom w:val="single" w:color="auto" w:sz="4" w:space="0"/>
              <w:right w:val="nil"/>
            </w:tcBorders>
            <w:noWrap w:val="0"/>
            <w:vAlign w:val="center"/>
          </w:tcPr>
          <w:p w14:paraId="1FC6AB89">
            <w:pPr>
              <w:spacing w:line="276" w:lineRule="auto"/>
              <w:rPr>
                <w:rFonts w:hint="eastAsia" w:ascii="宋体" w:hAnsi="宋体" w:eastAsiaTheme="minorEastAsia"/>
                <w:lang w:val="en-US" w:eastAsia="zh-CN"/>
              </w:rPr>
            </w:pPr>
            <w:r>
              <w:rPr>
                <w:rFonts w:hint="eastAsia" w:ascii="宋体" w:hAnsi="宋体"/>
                <w:lang w:val="en-US" w:eastAsia="zh-CN"/>
              </w:rPr>
              <w:t>标题</w:t>
            </w:r>
          </w:p>
        </w:tc>
        <w:tc>
          <w:tcPr>
            <w:tcW w:w="3128" w:type="dxa"/>
            <w:tcBorders>
              <w:top w:val="single" w:color="auto" w:sz="12" w:space="0"/>
              <w:left w:val="nil"/>
              <w:bottom w:val="single" w:color="auto" w:sz="4" w:space="0"/>
              <w:right w:val="nil"/>
            </w:tcBorders>
            <w:noWrap w:val="0"/>
            <w:vAlign w:val="center"/>
          </w:tcPr>
          <w:p w14:paraId="4549CCA3">
            <w:pPr>
              <w:spacing w:line="276" w:lineRule="auto"/>
              <w:rPr>
                <w:rFonts w:hint="default" w:eastAsiaTheme="minorEastAsia"/>
                <w:lang w:val="en-US" w:eastAsia="zh-CN"/>
              </w:rPr>
            </w:pPr>
            <w:r>
              <w:rPr>
                <w:rFonts w:hint="eastAsia"/>
                <w:lang w:val="en-US" w:eastAsia="zh-CN"/>
              </w:rPr>
              <w:t>标题字体</w:t>
            </w:r>
          </w:p>
        </w:tc>
      </w:tr>
      <w:tr w14:paraId="700061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single" w:color="auto" w:sz="4" w:space="0"/>
              <w:left w:val="nil"/>
              <w:right w:val="nil"/>
            </w:tcBorders>
            <w:noWrap w:val="0"/>
            <w:vAlign w:val="center"/>
          </w:tcPr>
          <w:p w14:paraId="7EF2EC5F">
            <w:pPr>
              <w:spacing w:line="276" w:lineRule="auto"/>
              <w:jc w:val="center"/>
              <w:rPr>
                <w:rFonts w:hint="eastAsia"/>
              </w:rPr>
            </w:pPr>
            <w:r>
              <w:rPr>
                <w:rFonts w:hint="eastAsia"/>
              </w:rPr>
              <w:t>章</w:t>
            </w:r>
          </w:p>
        </w:tc>
        <w:tc>
          <w:tcPr>
            <w:tcW w:w="4345" w:type="dxa"/>
            <w:tcBorders>
              <w:top w:val="single" w:color="auto" w:sz="4" w:space="0"/>
              <w:left w:val="nil"/>
              <w:bottom w:val="nil"/>
              <w:right w:val="nil"/>
            </w:tcBorders>
            <w:noWrap w:val="0"/>
            <w:vAlign w:val="center"/>
          </w:tcPr>
          <w:p w14:paraId="78DA9BD0">
            <w:pPr>
              <w:spacing w:line="276" w:lineRule="auto"/>
              <w:jc w:val="left"/>
              <w:rPr>
                <w:rFonts w:hint="eastAsia"/>
                <w:lang w:val="en-US" w:eastAsia="zh-CN"/>
              </w:rPr>
            </w:pPr>
            <w:r>
              <w:rPr>
                <w:rFonts w:hint="eastAsia"/>
              </w:rPr>
              <w:t>□□绪论</w:t>
            </w:r>
          </w:p>
        </w:tc>
        <w:tc>
          <w:tcPr>
            <w:tcW w:w="3128" w:type="dxa"/>
            <w:tcBorders>
              <w:top w:val="single" w:color="auto" w:sz="4" w:space="0"/>
              <w:left w:val="nil"/>
              <w:bottom w:val="nil"/>
              <w:right w:val="nil"/>
            </w:tcBorders>
            <w:noWrap w:val="0"/>
            <w:vAlign w:val="center"/>
          </w:tcPr>
          <w:p w14:paraId="5B840688">
            <w:pPr>
              <w:spacing w:line="276" w:lineRule="auto"/>
              <w:jc w:val="left"/>
              <w:rPr>
                <w:rFonts w:hint="eastAsia"/>
                <w:lang w:val="en-US" w:eastAsia="zh-CN"/>
              </w:rPr>
            </w:pPr>
            <w:r>
              <w:rPr>
                <w:rFonts w:hint="eastAsia"/>
              </w:rPr>
              <w:t>空两格，小三号黑体</w:t>
            </w:r>
          </w:p>
        </w:tc>
      </w:tr>
      <w:tr w14:paraId="141DFF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left w:val="nil"/>
              <w:bottom w:val="nil"/>
              <w:right w:val="nil"/>
            </w:tcBorders>
            <w:noWrap w:val="0"/>
            <w:vAlign w:val="center"/>
          </w:tcPr>
          <w:p w14:paraId="4A84BD7D">
            <w:pPr>
              <w:spacing w:line="276" w:lineRule="auto"/>
              <w:jc w:val="center"/>
              <w:rPr>
                <w:rFonts w:hint="eastAsia"/>
              </w:rPr>
            </w:pPr>
          </w:p>
        </w:tc>
        <w:tc>
          <w:tcPr>
            <w:tcW w:w="4345" w:type="dxa"/>
            <w:tcBorders>
              <w:top w:val="nil"/>
              <w:left w:val="nil"/>
              <w:bottom w:val="nil"/>
              <w:right w:val="nil"/>
            </w:tcBorders>
            <w:noWrap w:val="0"/>
            <w:vAlign w:val="center"/>
          </w:tcPr>
          <w:p w14:paraId="5CA0F5C2">
            <w:pPr>
              <w:spacing w:line="276" w:lineRule="auto"/>
              <w:jc w:val="left"/>
              <w:rPr>
                <w:rFonts w:hint="eastAsia"/>
              </w:rPr>
            </w:pPr>
            <w:r>
              <w:rPr>
                <w:rFonts w:hint="eastAsia"/>
              </w:rPr>
              <w:t>□□</w:t>
            </w:r>
            <w:r>
              <w:rPr>
                <w:rFonts w:hint="eastAsia"/>
                <w:lang w:val="en-US" w:eastAsia="zh-CN"/>
              </w:rPr>
              <w:t>一、</w:t>
            </w:r>
            <w:r>
              <w:rPr>
                <w:rFonts w:hint="eastAsia"/>
              </w:rPr>
              <w:t>×××××</w:t>
            </w:r>
          </w:p>
        </w:tc>
        <w:tc>
          <w:tcPr>
            <w:tcW w:w="3128" w:type="dxa"/>
            <w:tcBorders>
              <w:top w:val="nil"/>
              <w:left w:val="nil"/>
              <w:bottom w:val="nil"/>
              <w:right w:val="nil"/>
            </w:tcBorders>
            <w:noWrap w:val="0"/>
            <w:vAlign w:val="center"/>
          </w:tcPr>
          <w:p w14:paraId="4DF56E7F">
            <w:pPr>
              <w:spacing w:line="276" w:lineRule="auto"/>
              <w:jc w:val="left"/>
              <w:rPr>
                <w:rFonts w:hint="eastAsia"/>
              </w:rPr>
            </w:pPr>
            <w:r>
              <w:rPr>
                <w:rFonts w:hint="eastAsia"/>
              </w:rPr>
              <w:t>空两格，小三号黑体</w:t>
            </w:r>
          </w:p>
        </w:tc>
      </w:tr>
      <w:tr w14:paraId="6B8E95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tcBorders>
              <w:top w:val="nil"/>
              <w:left w:val="nil"/>
              <w:bottom w:val="nil"/>
              <w:right w:val="nil"/>
            </w:tcBorders>
            <w:noWrap w:val="0"/>
            <w:vAlign w:val="center"/>
          </w:tcPr>
          <w:p w14:paraId="5B0147C9">
            <w:pPr>
              <w:spacing w:line="276" w:lineRule="auto"/>
              <w:jc w:val="center"/>
              <w:rPr>
                <w:rFonts w:hint="eastAsia"/>
              </w:rPr>
            </w:pPr>
            <w:r>
              <w:rPr>
                <w:rFonts w:hint="eastAsia"/>
              </w:rPr>
              <w:t>节</w:t>
            </w:r>
          </w:p>
        </w:tc>
        <w:tc>
          <w:tcPr>
            <w:tcW w:w="4345" w:type="dxa"/>
            <w:tcBorders>
              <w:top w:val="nil"/>
              <w:left w:val="nil"/>
              <w:bottom w:val="nil"/>
              <w:right w:val="nil"/>
            </w:tcBorders>
            <w:noWrap w:val="0"/>
            <w:vAlign w:val="center"/>
          </w:tcPr>
          <w:p w14:paraId="55D0789E">
            <w:pPr>
              <w:spacing w:line="276" w:lineRule="auto"/>
              <w:jc w:val="left"/>
              <w:rPr>
                <w:rFonts w:hint="eastAsia"/>
              </w:rPr>
            </w:pPr>
            <w:r>
              <w:rPr>
                <w:rFonts w:hint="eastAsia"/>
              </w:rPr>
              <w:t>□□</w:t>
            </w:r>
            <w:r>
              <w:rPr>
                <w:rFonts w:hint="eastAsia"/>
                <w:lang w:eastAsia="zh-CN"/>
              </w:rPr>
              <w:t>（</w:t>
            </w:r>
            <w:r>
              <w:rPr>
                <w:rFonts w:hint="eastAsia"/>
                <w:lang w:val="en-US" w:eastAsia="zh-CN"/>
              </w:rPr>
              <w:t>一</w:t>
            </w:r>
            <w:r>
              <w:rPr>
                <w:rFonts w:hint="eastAsia"/>
                <w:lang w:eastAsia="zh-CN"/>
              </w:rPr>
              <w:t>）</w:t>
            </w:r>
            <w:r>
              <w:rPr>
                <w:rFonts w:hint="eastAsia"/>
              </w:rPr>
              <w:t>×××××</w:t>
            </w:r>
          </w:p>
        </w:tc>
        <w:tc>
          <w:tcPr>
            <w:tcW w:w="3128" w:type="dxa"/>
            <w:tcBorders>
              <w:top w:val="nil"/>
              <w:left w:val="nil"/>
              <w:bottom w:val="nil"/>
              <w:right w:val="nil"/>
            </w:tcBorders>
            <w:noWrap w:val="0"/>
            <w:vAlign w:val="center"/>
          </w:tcPr>
          <w:p w14:paraId="5490174C">
            <w:pPr>
              <w:spacing w:line="276" w:lineRule="auto"/>
              <w:jc w:val="left"/>
              <w:rPr>
                <w:rFonts w:hint="eastAsia"/>
              </w:rPr>
            </w:pPr>
            <w:r>
              <w:rPr>
                <w:rFonts w:hint="eastAsia"/>
              </w:rPr>
              <w:t>空两格，四号黑体</w:t>
            </w:r>
          </w:p>
        </w:tc>
      </w:tr>
      <w:tr w14:paraId="1EB014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nil"/>
              <w:left w:val="nil"/>
              <w:right w:val="nil"/>
            </w:tcBorders>
            <w:noWrap w:val="0"/>
            <w:vAlign w:val="center"/>
          </w:tcPr>
          <w:p w14:paraId="594CB33F">
            <w:pPr>
              <w:spacing w:line="276" w:lineRule="auto"/>
              <w:jc w:val="center"/>
              <w:rPr>
                <w:rFonts w:hint="eastAsia"/>
              </w:rPr>
            </w:pPr>
            <w:r>
              <w:rPr>
                <w:rFonts w:hint="eastAsia"/>
              </w:rPr>
              <w:t>条</w:t>
            </w:r>
          </w:p>
        </w:tc>
        <w:tc>
          <w:tcPr>
            <w:tcW w:w="4345" w:type="dxa"/>
            <w:tcBorders>
              <w:top w:val="nil"/>
              <w:left w:val="nil"/>
              <w:bottom w:val="nil"/>
              <w:right w:val="nil"/>
            </w:tcBorders>
            <w:noWrap w:val="0"/>
            <w:vAlign w:val="center"/>
          </w:tcPr>
          <w:p w14:paraId="685E64AE">
            <w:pPr>
              <w:spacing w:line="276" w:lineRule="auto"/>
              <w:jc w:val="left"/>
              <w:rPr>
                <w:rFonts w:hint="eastAsia"/>
              </w:rPr>
            </w:pPr>
            <w:r>
              <w:rPr>
                <w:rFonts w:hint="eastAsia"/>
              </w:rPr>
              <w:t>□□1.×××××</w:t>
            </w:r>
          </w:p>
        </w:tc>
        <w:tc>
          <w:tcPr>
            <w:tcW w:w="3128" w:type="dxa"/>
            <w:tcBorders>
              <w:top w:val="nil"/>
              <w:left w:val="nil"/>
              <w:bottom w:val="nil"/>
              <w:right w:val="nil"/>
            </w:tcBorders>
            <w:noWrap w:val="0"/>
            <w:vAlign w:val="center"/>
          </w:tcPr>
          <w:p w14:paraId="16BA181F">
            <w:pPr>
              <w:spacing w:line="276" w:lineRule="auto"/>
              <w:jc w:val="left"/>
              <w:rPr>
                <w:rFonts w:hint="eastAsia"/>
              </w:rPr>
            </w:pPr>
            <w:r>
              <w:rPr>
                <w:rFonts w:hint="eastAsia"/>
              </w:rPr>
              <w:t>空两格，小四号</w:t>
            </w:r>
            <w:r>
              <w:rPr>
                <w:rFonts w:hint="eastAsia"/>
                <w:lang w:val="en-US" w:eastAsia="zh-CN"/>
              </w:rPr>
              <w:t>宋</w:t>
            </w:r>
            <w:r>
              <w:rPr>
                <w:rFonts w:hint="eastAsia"/>
              </w:rPr>
              <w:t>体</w:t>
            </w:r>
          </w:p>
        </w:tc>
      </w:tr>
      <w:tr w14:paraId="0E3383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left w:val="nil"/>
              <w:bottom w:val="nil"/>
              <w:right w:val="nil"/>
            </w:tcBorders>
            <w:noWrap w:val="0"/>
            <w:vAlign w:val="center"/>
          </w:tcPr>
          <w:p w14:paraId="1725E9A8">
            <w:pPr>
              <w:spacing w:line="276" w:lineRule="auto"/>
              <w:jc w:val="center"/>
              <w:rPr>
                <w:rFonts w:hint="eastAsia"/>
              </w:rPr>
            </w:pPr>
          </w:p>
        </w:tc>
        <w:tc>
          <w:tcPr>
            <w:tcW w:w="4345" w:type="dxa"/>
            <w:tcBorders>
              <w:top w:val="nil"/>
              <w:left w:val="nil"/>
              <w:bottom w:val="nil"/>
              <w:right w:val="nil"/>
            </w:tcBorders>
            <w:noWrap w:val="0"/>
            <w:vAlign w:val="center"/>
          </w:tcPr>
          <w:p w14:paraId="6EA73079">
            <w:pPr>
              <w:spacing w:line="276" w:lineRule="auto"/>
              <w:jc w:val="left"/>
              <w:rPr>
                <w:rFonts w:hint="eastAsia"/>
                <w:lang w:val="en-US" w:eastAsia="zh-CN"/>
              </w:rPr>
            </w:pPr>
            <w:r>
              <w:rPr>
                <w:rFonts w:hint="eastAsia"/>
              </w:rPr>
              <w:t>□□×××××××××××××××××</w:t>
            </w:r>
          </w:p>
        </w:tc>
        <w:tc>
          <w:tcPr>
            <w:tcW w:w="3128" w:type="dxa"/>
            <w:tcBorders>
              <w:top w:val="nil"/>
              <w:left w:val="nil"/>
              <w:bottom w:val="nil"/>
              <w:right w:val="nil"/>
            </w:tcBorders>
            <w:noWrap w:val="0"/>
            <w:vAlign w:val="center"/>
          </w:tcPr>
          <w:p w14:paraId="5919D70A">
            <w:pPr>
              <w:spacing w:line="276" w:lineRule="auto"/>
              <w:jc w:val="left"/>
              <w:rPr>
                <w:rFonts w:hint="eastAsia"/>
                <w:lang w:val="en-US" w:eastAsia="zh-CN"/>
              </w:rPr>
            </w:pPr>
            <w:r>
              <w:rPr>
                <w:rFonts w:hint="eastAsia"/>
              </w:rPr>
              <w:t>首行空两格，小四号宋体</w:t>
            </w:r>
            <w:r>
              <w:rPr>
                <w:rFonts w:hint="eastAsia"/>
                <w:lang w:eastAsia="zh-CN"/>
              </w:rPr>
              <w:t>（</w:t>
            </w:r>
            <w:r>
              <w:rPr>
                <w:rFonts w:hint="eastAsia"/>
                <w:lang w:val="en-US" w:eastAsia="zh-CN"/>
              </w:rPr>
              <w:t>正文）</w:t>
            </w:r>
          </w:p>
        </w:tc>
      </w:tr>
      <w:tr w14:paraId="2E6765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nil"/>
              <w:left w:val="nil"/>
              <w:bottom w:val="nil"/>
              <w:right w:val="nil"/>
            </w:tcBorders>
            <w:noWrap w:val="0"/>
            <w:vAlign w:val="center"/>
          </w:tcPr>
          <w:p w14:paraId="6A8DADCF">
            <w:pPr>
              <w:spacing w:line="276" w:lineRule="auto"/>
              <w:jc w:val="center"/>
              <w:rPr>
                <w:rFonts w:hint="eastAsia"/>
              </w:rPr>
            </w:pPr>
            <w:r>
              <w:rPr>
                <w:rFonts w:hint="eastAsia"/>
              </w:rPr>
              <w:t>款</w:t>
            </w:r>
          </w:p>
        </w:tc>
        <w:tc>
          <w:tcPr>
            <w:tcW w:w="4345" w:type="dxa"/>
            <w:tcBorders>
              <w:top w:val="nil"/>
              <w:left w:val="nil"/>
              <w:bottom w:val="nil"/>
              <w:right w:val="nil"/>
            </w:tcBorders>
            <w:noWrap w:val="0"/>
            <w:vAlign w:val="center"/>
          </w:tcPr>
          <w:p w14:paraId="2CAB38DA">
            <w:pPr>
              <w:spacing w:line="276" w:lineRule="auto"/>
              <w:jc w:val="left"/>
              <w:rPr>
                <w:rFonts w:hint="eastAsia"/>
              </w:rPr>
            </w:pPr>
            <w:r>
              <w:rPr>
                <w:rFonts w:hint="eastAsia"/>
              </w:rPr>
              <w:t>□□</w:t>
            </w:r>
            <w:r>
              <w:rPr>
                <w:rFonts w:hint="eastAsia"/>
                <w:lang w:val="en-US" w:eastAsia="zh-CN"/>
              </w:rPr>
              <w:t>(</w:t>
            </w:r>
            <w:r>
              <w:rPr>
                <w:rFonts w:hint="eastAsia"/>
              </w:rPr>
              <w:t>1</w:t>
            </w:r>
            <w:r>
              <w:rPr>
                <w:rFonts w:hint="eastAsia"/>
                <w:lang w:val="en-US" w:eastAsia="zh-CN"/>
              </w:rPr>
              <w:t>)</w:t>
            </w:r>
            <w:r>
              <w:rPr>
                <w:rFonts w:hint="eastAsia"/>
              </w:rPr>
              <w:t>×××××</w:t>
            </w:r>
          </w:p>
        </w:tc>
        <w:tc>
          <w:tcPr>
            <w:tcW w:w="3128" w:type="dxa"/>
            <w:tcBorders>
              <w:top w:val="nil"/>
              <w:left w:val="nil"/>
              <w:bottom w:val="nil"/>
              <w:right w:val="nil"/>
            </w:tcBorders>
            <w:noWrap w:val="0"/>
            <w:vAlign w:val="center"/>
          </w:tcPr>
          <w:p w14:paraId="44E283E8">
            <w:pPr>
              <w:spacing w:line="276" w:lineRule="auto"/>
              <w:jc w:val="left"/>
              <w:rPr>
                <w:rFonts w:hint="eastAsia"/>
              </w:rPr>
            </w:pPr>
            <w:r>
              <w:rPr>
                <w:rFonts w:hint="eastAsia"/>
              </w:rPr>
              <w:t>空两格，小四号</w:t>
            </w:r>
            <w:r>
              <w:rPr>
                <w:rFonts w:hint="eastAsia"/>
                <w:lang w:val="en-US" w:eastAsia="zh-CN"/>
              </w:rPr>
              <w:t>宋</w:t>
            </w:r>
            <w:r>
              <w:rPr>
                <w:rFonts w:hint="eastAsia"/>
              </w:rPr>
              <w:t>体</w:t>
            </w:r>
          </w:p>
        </w:tc>
      </w:tr>
      <w:tr w14:paraId="1806FE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top w:val="nil"/>
              <w:left w:val="nil"/>
              <w:bottom w:val="nil"/>
              <w:right w:val="nil"/>
            </w:tcBorders>
            <w:noWrap w:val="0"/>
            <w:vAlign w:val="center"/>
          </w:tcPr>
          <w:p w14:paraId="28DC8738">
            <w:pPr>
              <w:spacing w:line="276" w:lineRule="auto"/>
              <w:jc w:val="center"/>
              <w:rPr>
                <w:rFonts w:hint="eastAsia"/>
              </w:rPr>
            </w:pPr>
          </w:p>
        </w:tc>
        <w:tc>
          <w:tcPr>
            <w:tcW w:w="4345" w:type="dxa"/>
            <w:tcBorders>
              <w:top w:val="nil"/>
              <w:left w:val="nil"/>
              <w:bottom w:val="nil"/>
              <w:right w:val="nil"/>
            </w:tcBorders>
            <w:noWrap w:val="0"/>
            <w:vAlign w:val="center"/>
          </w:tcPr>
          <w:p w14:paraId="1F3EDFAB">
            <w:pPr>
              <w:spacing w:line="276" w:lineRule="auto"/>
              <w:jc w:val="left"/>
              <w:rPr>
                <w:rFonts w:hint="eastAsia"/>
              </w:rPr>
            </w:pPr>
            <w:r>
              <w:rPr>
                <w:rFonts w:hint="eastAsia"/>
              </w:rPr>
              <w:t>□□×××××××××××××××××</w:t>
            </w:r>
          </w:p>
        </w:tc>
        <w:tc>
          <w:tcPr>
            <w:tcW w:w="3128" w:type="dxa"/>
            <w:tcBorders>
              <w:top w:val="nil"/>
              <w:left w:val="nil"/>
              <w:bottom w:val="nil"/>
              <w:right w:val="nil"/>
            </w:tcBorders>
            <w:noWrap w:val="0"/>
            <w:vAlign w:val="center"/>
          </w:tcPr>
          <w:p w14:paraId="722DCD38">
            <w:pPr>
              <w:spacing w:line="276" w:lineRule="auto"/>
              <w:jc w:val="left"/>
              <w:rPr>
                <w:rFonts w:hint="eastAsia"/>
              </w:rPr>
            </w:pPr>
            <w:r>
              <w:rPr>
                <w:rFonts w:hint="eastAsia"/>
              </w:rPr>
              <w:t>首行空两格，小四号宋体</w:t>
            </w:r>
            <w:r>
              <w:rPr>
                <w:rFonts w:hint="eastAsia"/>
                <w:lang w:eastAsia="zh-CN"/>
              </w:rPr>
              <w:t>（</w:t>
            </w:r>
            <w:r>
              <w:rPr>
                <w:rFonts w:hint="eastAsia"/>
                <w:lang w:val="en-US" w:eastAsia="zh-CN"/>
              </w:rPr>
              <w:t>正文）</w:t>
            </w:r>
          </w:p>
        </w:tc>
      </w:tr>
      <w:tr w14:paraId="0217F5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restart"/>
            <w:tcBorders>
              <w:top w:val="nil"/>
              <w:left w:val="nil"/>
              <w:bottom w:val="nil"/>
              <w:right w:val="nil"/>
            </w:tcBorders>
            <w:noWrap w:val="0"/>
            <w:vAlign w:val="center"/>
          </w:tcPr>
          <w:p w14:paraId="674B36C1">
            <w:pPr>
              <w:spacing w:line="276" w:lineRule="auto"/>
              <w:jc w:val="center"/>
              <w:rPr>
                <w:rFonts w:hint="eastAsia"/>
              </w:rPr>
            </w:pPr>
            <w:r>
              <w:rPr>
                <w:rFonts w:hint="eastAsia"/>
              </w:rPr>
              <w:t>项</w:t>
            </w:r>
          </w:p>
        </w:tc>
        <w:tc>
          <w:tcPr>
            <w:tcW w:w="4345" w:type="dxa"/>
            <w:tcBorders>
              <w:top w:val="nil"/>
              <w:left w:val="nil"/>
              <w:bottom w:val="nil"/>
              <w:right w:val="nil"/>
            </w:tcBorders>
            <w:noWrap w:val="0"/>
            <w:vAlign w:val="center"/>
          </w:tcPr>
          <w:p w14:paraId="763ACD91">
            <w:pPr>
              <w:spacing w:line="276" w:lineRule="auto"/>
              <w:jc w:val="left"/>
              <w:rPr>
                <w:rFonts w:hint="eastAsia"/>
              </w:rPr>
            </w:pPr>
            <w:r>
              <w:rPr>
                <w:rFonts w:hint="eastAsia"/>
              </w:rPr>
              <w:t>□□</w:t>
            </w:r>
            <w:r>
              <w:rPr>
                <w:rFonts w:hint="eastAsia"/>
              </w:rPr>
              <w:fldChar w:fldCharType="begin"/>
            </w:r>
            <w:r>
              <w:rPr>
                <w:rFonts w:hint="eastAsia"/>
              </w:rPr>
              <w:instrText xml:space="preserve"> = 1 \* GB3 \* MERGEFORMAT </w:instrText>
            </w:r>
            <w:r>
              <w:rPr>
                <w:rFonts w:hint="eastAsia"/>
              </w:rPr>
              <w:fldChar w:fldCharType="separate"/>
            </w:r>
            <w:r>
              <w:rPr>
                <w:rFonts w:hint="eastAsia"/>
              </w:rPr>
              <w:t>①</w:t>
            </w:r>
            <w:r>
              <w:rPr>
                <w:rFonts w:hint="eastAsia"/>
              </w:rPr>
              <w:fldChar w:fldCharType="end"/>
            </w:r>
            <w:r>
              <w:rPr>
                <w:rFonts w:hint="eastAsia"/>
              </w:rPr>
              <w:t>×××××</w:t>
            </w:r>
          </w:p>
        </w:tc>
        <w:tc>
          <w:tcPr>
            <w:tcW w:w="3128" w:type="dxa"/>
            <w:tcBorders>
              <w:top w:val="nil"/>
              <w:left w:val="nil"/>
              <w:bottom w:val="nil"/>
              <w:right w:val="nil"/>
            </w:tcBorders>
            <w:noWrap w:val="0"/>
            <w:vAlign w:val="center"/>
          </w:tcPr>
          <w:p w14:paraId="756DB3B5">
            <w:pPr>
              <w:spacing w:line="276" w:lineRule="auto"/>
              <w:jc w:val="left"/>
              <w:rPr>
                <w:rFonts w:hint="eastAsia"/>
              </w:rPr>
            </w:pPr>
            <w:r>
              <w:rPr>
                <w:rFonts w:hint="eastAsia"/>
              </w:rPr>
              <w:t>首行空两格，小四号宋体</w:t>
            </w:r>
          </w:p>
        </w:tc>
      </w:tr>
      <w:tr w14:paraId="70E501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jc w:val="center"/>
        </w:trPr>
        <w:tc>
          <w:tcPr>
            <w:tcW w:w="805" w:type="dxa"/>
            <w:vMerge w:val="continue"/>
            <w:tcBorders>
              <w:top w:val="nil"/>
              <w:left w:val="nil"/>
              <w:bottom w:val="single" w:color="auto" w:sz="12" w:space="0"/>
              <w:right w:val="nil"/>
            </w:tcBorders>
            <w:noWrap w:val="0"/>
            <w:vAlign w:val="center"/>
          </w:tcPr>
          <w:p w14:paraId="30FD4410">
            <w:pPr>
              <w:spacing w:line="276" w:lineRule="auto"/>
              <w:jc w:val="left"/>
              <w:rPr>
                <w:rFonts w:hint="eastAsia"/>
              </w:rPr>
            </w:pPr>
          </w:p>
        </w:tc>
        <w:tc>
          <w:tcPr>
            <w:tcW w:w="4345" w:type="dxa"/>
            <w:tcBorders>
              <w:top w:val="nil"/>
              <w:left w:val="nil"/>
              <w:bottom w:val="single" w:color="auto" w:sz="12" w:space="0"/>
              <w:right w:val="nil"/>
            </w:tcBorders>
            <w:noWrap w:val="0"/>
            <w:vAlign w:val="center"/>
          </w:tcPr>
          <w:p w14:paraId="4B7940A4">
            <w:pPr>
              <w:spacing w:line="276" w:lineRule="auto"/>
              <w:jc w:val="left"/>
              <w:rPr>
                <w:rFonts w:hint="eastAsia"/>
              </w:rPr>
            </w:pPr>
            <w:r>
              <w:rPr>
                <w:rFonts w:hint="eastAsia"/>
              </w:rPr>
              <w:t>□□×××××××××××××××××</w:t>
            </w:r>
          </w:p>
        </w:tc>
        <w:tc>
          <w:tcPr>
            <w:tcW w:w="3128" w:type="dxa"/>
            <w:tcBorders>
              <w:top w:val="nil"/>
              <w:left w:val="nil"/>
              <w:bottom w:val="single" w:color="auto" w:sz="12" w:space="0"/>
              <w:right w:val="nil"/>
            </w:tcBorders>
            <w:noWrap w:val="0"/>
            <w:vAlign w:val="center"/>
          </w:tcPr>
          <w:p w14:paraId="25FEDB9E">
            <w:pPr>
              <w:spacing w:line="276" w:lineRule="auto"/>
              <w:jc w:val="left"/>
              <w:rPr>
                <w:rFonts w:hint="default"/>
                <w:lang w:val="en-US" w:eastAsia="zh-CN"/>
              </w:rPr>
            </w:pPr>
            <w:r>
              <w:rPr>
                <w:rFonts w:hint="eastAsia"/>
              </w:rPr>
              <w:t>首行空两格，小四号宋体</w:t>
            </w:r>
            <w:r>
              <w:rPr>
                <w:rFonts w:hint="eastAsia"/>
                <w:lang w:eastAsia="zh-CN"/>
              </w:rPr>
              <w:t>（</w:t>
            </w:r>
            <w:r>
              <w:rPr>
                <w:rFonts w:hint="eastAsia"/>
                <w:lang w:val="en-US" w:eastAsia="zh-CN"/>
              </w:rPr>
              <w:t>正文）</w:t>
            </w:r>
          </w:p>
        </w:tc>
      </w:tr>
    </w:tbl>
    <w:p w14:paraId="6F5C611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sectPr>
          <w:headerReference r:id="rId15" w:type="default"/>
          <w:pgSz w:w="11906" w:h="16838"/>
          <w:pgMar w:top="1587" w:right="1417" w:bottom="1417" w:left="1417" w:header="907" w:footer="850" w:gutter="283"/>
          <w:cols w:space="0" w:num="1"/>
          <w:rtlGutter w:val="0"/>
          <w:docGrid w:type="lines" w:linePitch="312" w:charSpace="0"/>
        </w:sectPr>
      </w:pPr>
    </w:p>
    <w:bookmarkEnd w:id="7"/>
    <w:p w14:paraId="2B81F53B">
      <w:pPr>
        <w:keepNext w:val="0"/>
        <w:keepLines w:val="0"/>
        <w:widowControl/>
        <w:suppressLineNumbers w:val="0"/>
        <w:ind w:firstLine="420" w:firstLineChars="0"/>
        <w:jc w:val="left"/>
        <w:outlineLvl w:val="0"/>
        <w:rPr>
          <w:rFonts w:hint="default" w:ascii="黑体" w:hAnsi="黑体" w:eastAsia="黑体" w:cs="黑体"/>
          <w:bCs/>
          <w:kern w:val="44"/>
          <w:sz w:val="30"/>
          <w:szCs w:val="44"/>
          <w:lang w:val="en-US" w:eastAsia="zh-CN" w:bidi="ar-SA"/>
        </w:rPr>
      </w:pPr>
      <w:bookmarkStart w:id="9" w:name="_Toc19002"/>
      <w:r>
        <w:rPr>
          <w:rFonts w:hint="eastAsia" w:ascii="黑体" w:hAnsi="黑体" w:eastAsia="黑体" w:cs="黑体"/>
          <w:bCs/>
          <w:kern w:val="44"/>
          <w:sz w:val="30"/>
          <w:szCs w:val="44"/>
          <w:lang w:val="en-US" w:eastAsia="zh-CN" w:bidi="ar-SA"/>
        </w:rPr>
        <w:t>2. 系统分析</w:t>
      </w:r>
      <w:r>
        <w:rPr>
          <w:rFonts w:hint="eastAsia" w:eastAsia="黑体" w:asciiTheme="minorHAnsi" w:hAnsiTheme="minorHAnsi" w:cstheme="minorBidi"/>
          <w:bCs/>
          <w:color w:val="FF0000"/>
          <w:kern w:val="44"/>
          <w:sz w:val="30"/>
          <w:szCs w:val="44"/>
          <w:lang w:val="en-US" w:eastAsia="zh-CN" w:bidi="ar-SA"/>
        </w:rPr>
        <w:t>（</w:t>
      </w:r>
      <w:r>
        <w:rPr>
          <w:rFonts w:hint="eastAsia" w:eastAsia="黑体" w:cstheme="minorBidi"/>
          <w:bCs/>
          <w:color w:val="FF0000"/>
          <w:kern w:val="44"/>
          <w:sz w:val="30"/>
          <w:szCs w:val="44"/>
          <w:lang w:val="en-US" w:eastAsia="zh-CN" w:bidi="ar-SA"/>
        </w:rPr>
        <w:t>空两格</w:t>
      </w:r>
      <w:r>
        <w:rPr>
          <w:rFonts w:hint="eastAsia" w:eastAsia="黑体" w:asciiTheme="minorHAnsi" w:hAnsiTheme="minorHAnsi" w:cstheme="minorBidi"/>
          <w:bCs/>
          <w:color w:val="FF0000"/>
          <w:kern w:val="44"/>
          <w:sz w:val="30"/>
          <w:szCs w:val="44"/>
          <w:lang w:val="en-US" w:eastAsia="zh-CN" w:bidi="ar-SA"/>
        </w:rPr>
        <w:t>，小三号黑体，每章应另起一页）</w:t>
      </w:r>
      <w:bookmarkEnd w:id="9"/>
    </w:p>
    <w:p w14:paraId="76FFA156">
      <w:pPr>
        <w:pStyle w:val="3"/>
        <w:keepNext/>
        <w:keepLines/>
        <w:pageBreakBefore w:val="0"/>
        <w:widowControl w:val="0"/>
        <w:kinsoku/>
        <w:wordWrap/>
        <w:overflowPunct/>
        <w:topLinePunct w:val="0"/>
        <w:autoSpaceDE/>
        <w:autoSpaceDN/>
        <w:bidi w:val="0"/>
        <w:adjustRightInd/>
        <w:snapToGrid w:val="0"/>
        <w:spacing w:before="157" w:beforeLines="50" w:after="157" w:afterLines="50" w:line="240" w:lineRule="auto"/>
        <w:ind w:firstLine="420" w:firstLineChars="0"/>
        <w:textAlignment w:val="auto"/>
        <w:outlineLvl w:val="1"/>
        <w:rPr>
          <w:rFonts w:hint="eastAsia" w:ascii="黑体" w:hAnsi="黑体" w:eastAsia="黑体" w:cs="黑体"/>
          <w:bCs/>
          <w:color w:val="FF0000"/>
          <w:kern w:val="44"/>
          <w:sz w:val="28"/>
          <w:szCs w:val="40"/>
          <w:lang w:val="en-US" w:eastAsia="zh-CN" w:bidi="ar-SA"/>
        </w:rPr>
      </w:pPr>
      <w:bookmarkStart w:id="10" w:name="_Toc6831"/>
      <w:bookmarkStart w:id="11" w:name="_Toc10456"/>
      <w:r>
        <w:rPr>
          <w:rFonts w:hint="eastAsia" w:ascii="黑体" w:hAnsi="黑体" w:eastAsia="黑体" w:cs="黑体"/>
          <w:lang w:val="en-US" w:eastAsia="zh-CN"/>
        </w:rPr>
        <w:t>2</w:t>
      </w:r>
      <w:r>
        <w:rPr>
          <w:rFonts w:hint="eastAsia" w:ascii="黑体" w:hAnsi="黑体" w:eastAsia="黑体" w:cs="黑体"/>
        </w:rPr>
        <w:t>.1 系统可行性分析</w:t>
      </w:r>
      <w:r>
        <w:rPr>
          <w:rFonts w:hint="eastAsia" w:ascii="黑体" w:hAnsi="黑体" w:eastAsia="黑体" w:cs="黑体"/>
          <w:bCs/>
          <w:color w:val="FF0000"/>
          <w:kern w:val="44"/>
          <w:sz w:val="28"/>
          <w:szCs w:val="40"/>
          <w:lang w:val="en-US" w:eastAsia="zh-CN" w:bidi="ar-SA"/>
        </w:rPr>
        <w:t>（空两格，四号黑体，</w:t>
      </w:r>
      <w:bookmarkStart w:id="12" w:name="OLE_LINK1"/>
      <w:r>
        <w:rPr>
          <w:rFonts w:hint="eastAsia" w:ascii="黑体" w:hAnsi="黑体" w:eastAsia="黑体" w:cs="黑体"/>
          <w:bCs/>
          <w:color w:val="FF0000"/>
          <w:kern w:val="44"/>
          <w:sz w:val="28"/>
          <w:szCs w:val="40"/>
          <w:lang w:val="en-US" w:eastAsia="zh-CN" w:bidi="ar-SA"/>
        </w:rPr>
        <w:t>段前、段后各0.5行</w:t>
      </w:r>
      <w:bookmarkEnd w:id="12"/>
      <w:r>
        <w:rPr>
          <w:rFonts w:hint="eastAsia" w:ascii="黑体" w:hAnsi="黑体" w:eastAsia="黑体" w:cs="黑体"/>
          <w:bCs/>
          <w:color w:val="FF0000"/>
          <w:kern w:val="44"/>
          <w:sz w:val="28"/>
          <w:szCs w:val="40"/>
          <w:lang w:val="en-US" w:eastAsia="zh-CN" w:bidi="ar-SA"/>
        </w:rPr>
        <w:t>）</w:t>
      </w:r>
      <w:bookmarkEnd w:id="10"/>
      <w:bookmarkEnd w:id="11"/>
    </w:p>
    <w:p w14:paraId="4D093385">
      <w:pPr>
        <w:pStyle w:val="11"/>
        <w:keepNext w:val="0"/>
        <w:keepLines w:val="0"/>
        <w:pageBreakBefore w:val="0"/>
        <w:widowControl w:val="0"/>
        <w:shd w:val="clear" w:color="auto" w:fill="FFFFFF"/>
        <w:kinsoku/>
        <w:wordWrap/>
        <w:overflowPunct/>
        <w:topLinePunct w:val="0"/>
        <w:autoSpaceDE/>
        <w:autoSpaceDN/>
        <w:bidi w:val="0"/>
        <w:adjustRightInd/>
        <w:snapToGrid w:val="0"/>
        <w:spacing w:beforeAutospacing="0" w:afterAutospacing="0" w:line="300" w:lineRule="auto"/>
        <w:ind w:firstLine="420" w:firstLineChars="0"/>
        <w:textAlignment w:val="auto"/>
        <w:rPr>
          <w:rFonts w:hint="eastAsia"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bidi="ar-SA"/>
        </w:rPr>
        <w:t>判断系统的开发是否可行需要分别对流浪动物领养管理系统的所选技术、操作与功能、经费使用进行分析。</w:t>
      </w:r>
    </w:p>
    <w:p w14:paraId="67E4D52A">
      <w:pPr>
        <w:pStyle w:val="4"/>
        <w:keepNext/>
        <w:keepLines/>
        <w:pageBreakBefore w:val="0"/>
        <w:widowControl w:val="0"/>
        <w:kinsoku/>
        <w:wordWrap/>
        <w:overflowPunct/>
        <w:topLinePunct w:val="0"/>
        <w:autoSpaceDE/>
        <w:autoSpaceDN/>
        <w:bidi w:val="0"/>
        <w:adjustRightInd/>
        <w:snapToGrid w:val="0"/>
        <w:spacing w:before="157" w:beforeLines="50" w:after="157" w:afterLines="50" w:line="240" w:lineRule="auto"/>
        <w:ind w:firstLine="420" w:firstLineChars="0"/>
        <w:textAlignment w:val="auto"/>
        <w:outlineLvl w:val="2"/>
        <w:rPr>
          <w:rFonts w:hint="eastAsia" w:ascii="黑体" w:hAnsi="黑体" w:eastAsia="黑体" w:cs="黑体"/>
          <w:b w:val="0"/>
          <w:bCs/>
          <w:color w:val="FF0000"/>
          <w:sz w:val="24"/>
          <w:szCs w:val="24"/>
          <w:lang w:eastAsia="zh-CN"/>
        </w:rPr>
      </w:pPr>
      <w:bookmarkStart w:id="13" w:name="_Toc20616"/>
      <w:bookmarkStart w:id="14" w:name="_Toc26318"/>
      <w:r>
        <w:rPr>
          <w:rFonts w:hint="eastAsia" w:ascii="黑体" w:hAnsi="黑体" w:eastAsia="黑体" w:cs="黑体"/>
          <w:b w:val="0"/>
          <w:bCs/>
          <w:sz w:val="24"/>
          <w:szCs w:val="24"/>
          <w:lang w:val="en-US" w:eastAsia="zh-CN"/>
        </w:rPr>
        <w:t>2</w:t>
      </w:r>
      <w:r>
        <w:rPr>
          <w:rFonts w:hint="eastAsia" w:ascii="黑体" w:hAnsi="黑体" w:eastAsia="黑体" w:cs="黑体"/>
          <w:b w:val="0"/>
          <w:bCs/>
          <w:sz w:val="24"/>
          <w:szCs w:val="24"/>
        </w:rPr>
        <w:t>.1.2</w:t>
      </w:r>
      <w:r>
        <w:rPr>
          <w:rFonts w:hint="eastAsia" w:ascii="黑体" w:hAnsi="黑体" w:cs="黑体"/>
          <w:b w:val="0"/>
          <w:bCs/>
          <w:sz w:val="24"/>
          <w:szCs w:val="24"/>
          <w:lang w:val="en-US" w:eastAsia="zh-CN"/>
        </w:rPr>
        <w:t xml:space="preserve"> </w:t>
      </w:r>
      <w:r>
        <w:rPr>
          <w:rFonts w:hint="eastAsia" w:ascii="黑体" w:hAnsi="黑体" w:eastAsia="黑体" w:cs="黑体"/>
          <w:b w:val="0"/>
          <w:bCs/>
          <w:sz w:val="24"/>
          <w:szCs w:val="24"/>
        </w:rPr>
        <w:t>技术可行性分析</w:t>
      </w:r>
      <w:r>
        <w:rPr>
          <w:rFonts w:hint="eastAsia" w:ascii="黑体" w:hAnsi="黑体" w:eastAsia="黑体" w:cs="黑体"/>
          <w:b w:val="0"/>
          <w:bCs/>
          <w:color w:val="FF0000"/>
          <w:sz w:val="24"/>
          <w:szCs w:val="24"/>
          <w:lang w:eastAsia="zh-CN"/>
        </w:rPr>
        <w:t>（</w:t>
      </w:r>
      <w:r>
        <w:rPr>
          <w:rFonts w:hint="eastAsia" w:ascii="黑体" w:hAnsi="黑体" w:eastAsia="黑体" w:cs="黑体"/>
          <w:b w:val="0"/>
          <w:bCs/>
          <w:color w:val="FF0000"/>
          <w:sz w:val="24"/>
          <w:szCs w:val="24"/>
        </w:rPr>
        <w:t>空两格，小四号黑体</w:t>
      </w:r>
      <w:r>
        <w:rPr>
          <w:rFonts w:hint="eastAsia" w:ascii="黑体" w:hAnsi="黑体" w:eastAsia="黑体" w:cs="黑体"/>
          <w:b w:val="0"/>
          <w:bCs/>
          <w:color w:val="FF0000"/>
          <w:sz w:val="24"/>
          <w:szCs w:val="24"/>
          <w:lang w:eastAsia="zh-CN"/>
        </w:rPr>
        <w:t>，</w:t>
      </w:r>
      <w:r>
        <w:rPr>
          <w:rFonts w:hint="eastAsia" w:ascii="黑体" w:hAnsi="黑体" w:eastAsia="黑体" w:cs="黑体"/>
          <w:b w:val="0"/>
          <w:bCs/>
          <w:color w:val="FF0000"/>
          <w:sz w:val="24"/>
          <w:szCs w:val="22"/>
          <w:lang w:val="en-US" w:eastAsia="zh-CN"/>
        </w:rPr>
        <w:t>段前、段后各0.5行</w:t>
      </w:r>
      <w:r>
        <w:rPr>
          <w:rFonts w:hint="eastAsia" w:ascii="黑体" w:hAnsi="黑体" w:eastAsia="黑体" w:cs="黑体"/>
          <w:b w:val="0"/>
          <w:bCs/>
          <w:color w:val="FF0000"/>
          <w:sz w:val="24"/>
          <w:szCs w:val="24"/>
          <w:lang w:eastAsia="zh-CN"/>
        </w:rPr>
        <w:t>）</w:t>
      </w:r>
      <w:bookmarkEnd w:id="13"/>
      <w:bookmarkEnd w:id="14"/>
    </w:p>
    <w:p w14:paraId="6B72865E">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default" w:ascii="宋体" w:hAnsi="宋体" w:eastAsia="宋体" w:cs="宋体"/>
          <w:color w:val="000000"/>
          <w:kern w:val="0"/>
          <w:sz w:val="24"/>
          <w:szCs w:val="24"/>
          <w:lang w:val="en-US" w:eastAsia="zh-CN" w:bidi="ar-SA"/>
        </w:rPr>
      </w:pPr>
      <w:r>
        <w:rPr>
          <w:rFonts w:hint="eastAsia" w:ascii="宋体" w:hAnsi="宋体" w:eastAsia="宋体" w:cs="宋体"/>
          <w:color w:val="000000"/>
          <w:kern w:val="0"/>
          <w:sz w:val="24"/>
          <w:szCs w:val="24"/>
          <w:lang w:val="en-US" w:eastAsia="zh-CN" w:bidi="ar-SA"/>
        </w:rPr>
        <w:t>技术可行性分析 技术可行性分析主要考虑软件项目的技术可行性和技术实施能力。</w:t>
      </w:r>
    </w:p>
    <w:p w14:paraId="0ABACF04">
      <w:pPr>
        <w:pStyle w:val="11"/>
        <w:keepNext w:val="0"/>
        <w:keepLines w:val="0"/>
        <w:pageBreakBefore w:val="0"/>
        <w:widowControl w:val="0"/>
        <w:numPr>
          <w:ilvl w:val="1"/>
          <w:numId w:val="0"/>
        </w:numPr>
        <w:shd w:val="clear" w:color="auto" w:fill="FFFFFF"/>
        <w:kinsoku/>
        <w:wordWrap/>
        <w:overflowPunct/>
        <w:topLinePunct w:val="0"/>
        <w:autoSpaceDE/>
        <w:autoSpaceDN/>
        <w:bidi w:val="0"/>
        <w:adjustRightInd/>
        <w:snapToGrid w:val="0"/>
        <w:spacing w:before="157" w:beforeLines="50" w:beforeAutospacing="0" w:after="157" w:afterLines="50" w:afterAutospacing="0" w:line="240" w:lineRule="auto"/>
        <w:ind w:firstLine="420" w:firstLineChars="0"/>
        <w:textAlignment w:val="auto"/>
        <w:outlineLvl w:val="1"/>
        <w:rPr>
          <w:rFonts w:hint="eastAsia" w:ascii="黑体" w:hAnsi="黑体" w:eastAsia="黑体" w:cs="黑体"/>
          <w:bCs/>
          <w:kern w:val="44"/>
          <w:sz w:val="28"/>
          <w:szCs w:val="40"/>
          <w:lang w:val="en-US" w:eastAsia="zh-CN" w:bidi="ar-SA"/>
        </w:rPr>
      </w:pPr>
      <w:bookmarkStart w:id="15" w:name="_Toc9766"/>
      <w:r>
        <w:rPr>
          <w:rFonts w:hint="eastAsia" w:ascii="黑体" w:hAnsi="黑体" w:eastAsia="黑体" w:cs="黑体"/>
          <w:bCs/>
          <w:kern w:val="44"/>
          <w:sz w:val="28"/>
          <w:szCs w:val="40"/>
          <w:lang w:val="en-US" w:eastAsia="zh-CN" w:bidi="ar-SA"/>
        </w:rPr>
        <w:t>2.2 插图与表格</w:t>
      </w:r>
      <w:bookmarkEnd w:id="15"/>
    </w:p>
    <w:p w14:paraId="41799B0A">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before="157" w:beforeLines="50" w:beforeAutospacing="0" w:after="157" w:afterLines="50" w:afterAutospacing="0" w:line="240" w:lineRule="auto"/>
        <w:ind w:firstLine="420" w:firstLineChars="0"/>
        <w:textAlignment w:val="auto"/>
        <w:outlineLvl w:val="2"/>
        <w:rPr>
          <w:rFonts w:hint="default" w:ascii="黑体" w:hAnsi="黑体" w:eastAsia="黑体" w:cs="黑体"/>
          <w:kern w:val="2"/>
          <w:sz w:val="24"/>
          <w:szCs w:val="22"/>
          <w:lang w:val="en-US" w:eastAsia="zh-CN" w:bidi="ar-SA"/>
        </w:rPr>
      </w:pPr>
      <w:bookmarkStart w:id="16" w:name="_Toc31346"/>
      <w:bookmarkStart w:id="17" w:name="_Toc10336"/>
      <w:bookmarkStart w:id="18" w:name="OLE_LINK3"/>
      <w:r>
        <w:rPr>
          <w:rFonts w:hint="eastAsia" w:ascii="黑体" w:hAnsi="黑体" w:eastAsia="黑体" w:cs="黑体"/>
          <w:kern w:val="2"/>
          <w:sz w:val="24"/>
          <w:szCs w:val="22"/>
          <w:lang w:val="en-US" w:eastAsia="zh-CN" w:bidi="ar-SA"/>
        </w:rPr>
        <w:t>2.2.1 插图</w:t>
      </w:r>
      <w:bookmarkEnd w:id="16"/>
      <w:bookmarkEnd w:id="17"/>
    </w:p>
    <w:bookmarkEnd w:id="18"/>
    <w:p w14:paraId="75262CE2">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color w:val="auto"/>
          <w:kern w:val="0"/>
          <w:sz w:val="24"/>
          <w:szCs w:val="24"/>
          <w:lang w:bidi="ar"/>
        </w:rPr>
      </w:pPr>
      <w:r>
        <w:rPr>
          <w:rFonts w:hint="eastAsia" w:ascii="宋体" w:hAnsi="宋体" w:eastAsia="宋体" w:cs="宋体"/>
          <w:color w:val="auto"/>
          <w:kern w:val="0"/>
          <w:sz w:val="24"/>
          <w:szCs w:val="24"/>
          <w:lang w:bidi="ar"/>
        </w:rPr>
        <w:t>图题由图号和图名组成。</w:t>
      </w:r>
      <w:r>
        <w:rPr>
          <w:rFonts w:hint="eastAsia" w:ascii="宋体" w:hAnsi="宋体" w:eastAsia="宋体" w:cs="宋体"/>
          <w:b/>
          <w:bCs/>
          <w:color w:val="FF0000"/>
          <w:kern w:val="0"/>
          <w:sz w:val="24"/>
          <w:szCs w:val="24"/>
          <w:lang w:bidi="ar"/>
        </w:rPr>
        <w:t>图号可以连续编序（如：图23），也可以逐章单独编序（如第</w:t>
      </w:r>
      <w:r>
        <w:rPr>
          <w:rFonts w:hint="eastAsia" w:ascii="宋体" w:hAnsi="宋体" w:eastAsia="宋体" w:cs="宋体"/>
          <w:b/>
          <w:bCs/>
          <w:color w:val="FF0000"/>
          <w:kern w:val="0"/>
          <w:sz w:val="24"/>
          <w:szCs w:val="24"/>
          <w:lang w:val="en-US" w:eastAsia="zh-CN" w:bidi="ar"/>
        </w:rPr>
        <w:t>2</w:t>
      </w:r>
      <w:r>
        <w:rPr>
          <w:rFonts w:hint="eastAsia" w:ascii="宋体" w:hAnsi="宋体" w:eastAsia="宋体" w:cs="宋体"/>
          <w:b/>
          <w:bCs/>
          <w:color w:val="FF0000"/>
          <w:kern w:val="0"/>
          <w:sz w:val="24"/>
          <w:szCs w:val="24"/>
          <w:lang w:bidi="ar"/>
        </w:rPr>
        <w:t>章第一</w:t>
      </w:r>
      <w:r>
        <w:rPr>
          <w:rFonts w:hint="eastAsia" w:ascii="宋体" w:hAnsi="宋体" w:eastAsia="宋体" w:cs="宋体"/>
          <w:b/>
          <w:bCs/>
          <w:color w:val="FF0000"/>
          <w:kern w:val="0"/>
          <w:sz w:val="24"/>
          <w:szCs w:val="24"/>
          <w:lang w:val="en-US" w:eastAsia="zh-CN" w:bidi="ar"/>
        </w:rPr>
        <w:t>张</w:t>
      </w:r>
      <w:r>
        <w:rPr>
          <w:rFonts w:hint="eastAsia" w:ascii="宋体" w:hAnsi="宋体" w:eastAsia="宋体" w:cs="宋体"/>
          <w:b/>
          <w:bCs/>
          <w:color w:val="FF0000"/>
          <w:kern w:val="0"/>
          <w:sz w:val="24"/>
          <w:szCs w:val="24"/>
          <w:lang w:bidi="ar"/>
        </w:rPr>
        <w:t>图图号为“图</w:t>
      </w:r>
      <w:r>
        <w:rPr>
          <w:rFonts w:hint="eastAsia" w:ascii="宋体" w:hAnsi="宋体" w:eastAsia="宋体" w:cs="宋体"/>
          <w:b/>
          <w:bCs/>
          <w:color w:val="FF0000"/>
          <w:kern w:val="0"/>
          <w:sz w:val="24"/>
          <w:szCs w:val="24"/>
          <w:lang w:val="en-US" w:eastAsia="zh-CN" w:bidi="ar"/>
        </w:rPr>
        <w:t>2</w:t>
      </w:r>
      <w:r>
        <w:rPr>
          <w:rFonts w:hint="eastAsia" w:ascii="宋体" w:hAnsi="宋体" w:eastAsia="宋体" w:cs="宋体"/>
          <w:b/>
          <w:bCs/>
          <w:color w:val="FF0000"/>
          <w:kern w:val="0"/>
          <w:sz w:val="24"/>
          <w:szCs w:val="24"/>
          <w:lang w:bidi="ar"/>
        </w:rPr>
        <w:t>-1”）</w:t>
      </w:r>
      <w:r>
        <w:rPr>
          <w:rFonts w:hint="eastAsia" w:ascii="宋体" w:hAnsi="宋体" w:eastAsia="宋体" w:cs="宋体"/>
          <w:color w:val="auto"/>
          <w:kern w:val="0"/>
          <w:sz w:val="24"/>
          <w:szCs w:val="24"/>
          <w:lang w:bidi="ar"/>
        </w:rPr>
        <w:t>，采用哪种方式应与表格、公式的编序方式统一，</w:t>
      </w:r>
      <w:r>
        <w:rPr>
          <w:rFonts w:hint="eastAsia" w:ascii="宋体" w:hAnsi="宋体" w:eastAsia="宋体" w:cs="宋体"/>
          <w:b/>
          <w:bCs/>
          <w:color w:val="FF0000"/>
          <w:kern w:val="0"/>
          <w:sz w:val="24"/>
          <w:szCs w:val="24"/>
          <w:lang w:bidi="ar"/>
        </w:rPr>
        <w:t>图序必须连续，不得重复或跳跃</w:t>
      </w:r>
      <w:r>
        <w:rPr>
          <w:rFonts w:hint="eastAsia" w:ascii="宋体" w:hAnsi="宋体" w:eastAsia="宋体" w:cs="宋体"/>
          <w:color w:val="auto"/>
          <w:kern w:val="0"/>
          <w:sz w:val="24"/>
          <w:szCs w:val="24"/>
          <w:lang w:bidi="ar"/>
        </w:rPr>
        <w:t>。图题置于图下，图注或其他说明时应置于图与图题之间。图名在图号之后空一格排写，</w:t>
      </w:r>
      <w:r>
        <w:rPr>
          <w:rFonts w:hint="eastAsia" w:ascii="宋体" w:hAnsi="宋体" w:eastAsia="宋体" w:cs="宋体"/>
          <w:b/>
          <w:bCs/>
          <w:color w:val="FF0000"/>
          <w:kern w:val="0"/>
          <w:sz w:val="24"/>
          <w:szCs w:val="24"/>
          <w:lang w:bidi="ar"/>
        </w:rPr>
        <w:t>图题用</w:t>
      </w:r>
      <w:bookmarkStart w:id="19" w:name="OLE_LINK2"/>
      <w:r>
        <w:rPr>
          <w:rFonts w:hint="eastAsia" w:ascii="宋体" w:hAnsi="宋体" w:eastAsia="宋体" w:cs="宋体"/>
          <w:b/>
          <w:bCs/>
          <w:color w:val="FF0000"/>
          <w:kern w:val="0"/>
          <w:sz w:val="24"/>
          <w:szCs w:val="24"/>
          <w:lang w:bidi="ar"/>
        </w:rPr>
        <w:t>黑体五号字</w:t>
      </w:r>
      <w:bookmarkEnd w:id="19"/>
      <w:r>
        <w:rPr>
          <w:rFonts w:hint="eastAsia" w:ascii="宋体" w:hAnsi="宋体" w:eastAsia="宋体" w:cs="宋体"/>
          <w:b/>
          <w:bCs/>
          <w:color w:val="FF0000"/>
          <w:kern w:val="0"/>
          <w:sz w:val="24"/>
          <w:szCs w:val="24"/>
          <w:lang w:bidi="ar"/>
        </w:rPr>
        <w:t>。图中若有分图时，分图号用a)、b)标识并置于分图之下</w:t>
      </w:r>
      <w:r>
        <w:rPr>
          <w:rFonts w:hint="eastAsia" w:ascii="宋体" w:hAnsi="宋体" w:eastAsia="宋体" w:cs="宋体"/>
          <w:color w:val="auto"/>
          <w:kern w:val="0"/>
          <w:sz w:val="24"/>
          <w:szCs w:val="24"/>
          <w:lang w:bidi="ar"/>
        </w:rPr>
        <w:t>。图中各部分说明应采用中文（引用的外文图除外）或数字项号，各项文字说明置于图题之上（有分图题者，置于分图题之上），采用</w:t>
      </w:r>
      <w:r>
        <w:rPr>
          <w:rFonts w:hint="eastAsia" w:ascii="宋体" w:hAnsi="宋体" w:eastAsia="宋体" w:cs="宋体"/>
          <w:color w:val="auto"/>
          <w:kern w:val="0"/>
          <w:sz w:val="24"/>
          <w:szCs w:val="24"/>
          <w:lang w:val="en-US" w:eastAsia="zh-CN" w:bidi="ar"/>
        </w:rPr>
        <w:t>楷体</w:t>
      </w:r>
      <w:r>
        <w:rPr>
          <w:rFonts w:hint="eastAsia" w:ascii="宋体" w:hAnsi="宋体" w:eastAsia="宋体" w:cs="宋体"/>
          <w:color w:val="auto"/>
          <w:kern w:val="0"/>
          <w:sz w:val="24"/>
          <w:szCs w:val="24"/>
          <w:lang w:bidi="ar"/>
        </w:rPr>
        <w:t>五号字。</w:t>
      </w:r>
    </w:p>
    <w:p w14:paraId="2089B78D">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beforeAutospacing="0" w:afterAutospacing="0" w:line="300" w:lineRule="auto"/>
        <w:ind w:left="0" w:leftChars="0" w:firstLine="480" w:firstLineChars="200"/>
        <w:jc w:val="center"/>
        <w:textAlignment w:val="auto"/>
        <w:rPr>
          <w:rFonts w:hint="eastAsia" w:ascii="黑体" w:hAnsi="黑体" w:eastAsia="黑体" w:cs="黑体"/>
          <w:bCs/>
          <w:color w:val="FF0000"/>
          <w:kern w:val="44"/>
          <w:sz w:val="21"/>
          <w:szCs w:val="21"/>
          <w:lang w:val="en-US" w:eastAsia="zh-CN" w:bidi="ar-SA"/>
        </w:rPr>
      </w:pPr>
      <w:r>
        <w:drawing>
          <wp:anchor distT="0" distB="0" distL="114300" distR="114300" simplePos="0" relativeHeight="251659264" behindDoc="0" locked="0" layoutInCell="1" allowOverlap="1">
            <wp:simplePos x="0" y="0"/>
            <wp:positionH relativeFrom="column">
              <wp:posOffset>189230</wp:posOffset>
            </wp:positionH>
            <wp:positionV relativeFrom="paragraph">
              <wp:posOffset>206375</wp:posOffset>
            </wp:positionV>
            <wp:extent cx="5002530" cy="2077720"/>
            <wp:effectExtent l="0" t="0" r="11430" b="10160"/>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002530" cy="2077720"/>
                    </a:xfrm>
                    <a:prstGeom prst="rect">
                      <a:avLst/>
                    </a:prstGeom>
                  </pic:spPr>
                </pic:pic>
              </a:graphicData>
            </a:graphic>
          </wp:anchor>
        </w:drawing>
      </w:r>
      <w:r>
        <w:rPr>
          <w:rFonts w:hint="eastAsia" w:ascii="黑体" w:hAnsi="黑体" w:eastAsia="黑体" w:cs="黑体"/>
          <w:bCs/>
          <w:kern w:val="44"/>
          <w:sz w:val="21"/>
          <w:szCs w:val="21"/>
          <w:lang w:val="en-US" w:eastAsia="zh-CN" w:bidi="ar-SA"/>
        </w:rPr>
        <w:t>图2-1 登录界面</w:t>
      </w:r>
      <w:r>
        <w:rPr>
          <w:rFonts w:hint="eastAsia" w:ascii="黑体" w:hAnsi="黑体" w:eastAsia="黑体" w:cs="黑体"/>
          <w:bCs/>
          <w:color w:val="FF0000"/>
          <w:kern w:val="44"/>
          <w:sz w:val="21"/>
          <w:szCs w:val="21"/>
          <w:lang w:val="en-US" w:eastAsia="zh-CN" w:bidi="ar-SA"/>
        </w:rPr>
        <w:t>（黑体五号字）</w:t>
      </w:r>
    </w:p>
    <w:p w14:paraId="3DA865A2">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before="157" w:beforeLines="50" w:beforeAutospacing="0" w:after="157" w:afterLines="50" w:afterAutospacing="0" w:line="240" w:lineRule="auto"/>
        <w:ind w:firstLine="420" w:firstLineChars="0"/>
        <w:textAlignment w:val="auto"/>
        <w:outlineLvl w:val="2"/>
        <w:rPr>
          <w:rFonts w:hint="eastAsia" w:ascii="黑体" w:hAnsi="黑体" w:eastAsia="黑体" w:cs="黑体"/>
          <w:kern w:val="2"/>
          <w:sz w:val="24"/>
          <w:szCs w:val="22"/>
          <w:lang w:val="en-US" w:eastAsia="zh-CN" w:bidi="ar-SA"/>
        </w:rPr>
      </w:pPr>
      <w:bookmarkStart w:id="20" w:name="_Toc7454"/>
      <w:bookmarkStart w:id="21" w:name="_Toc4608"/>
      <w:r>
        <w:rPr>
          <w:rFonts w:hint="eastAsia" w:ascii="黑体" w:hAnsi="黑体" w:eastAsia="黑体" w:cs="黑体"/>
          <w:kern w:val="2"/>
          <w:sz w:val="24"/>
          <w:szCs w:val="22"/>
          <w:lang w:val="en-US" w:eastAsia="zh-CN" w:bidi="ar-SA"/>
        </w:rPr>
        <w:t>2.2.2 表格</w:t>
      </w:r>
      <w:bookmarkEnd w:id="20"/>
      <w:bookmarkEnd w:id="21"/>
    </w:p>
    <w:p w14:paraId="407B1C7C">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表格的结构应简洁，表头设计应简单明了，表中数据应正确无误，书写清楚。</w:t>
      </w:r>
      <w:r>
        <w:rPr>
          <w:rFonts w:hint="eastAsia" w:ascii="宋体" w:hAnsi="宋体" w:eastAsia="宋体" w:cs="宋体"/>
          <w:b/>
          <w:bCs/>
          <w:color w:val="FF0000"/>
          <w:kern w:val="0"/>
          <w:sz w:val="24"/>
          <w:szCs w:val="24"/>
          <w:lang w:bidi="ar"/>
        </w:rPr>
        <w:t>采用三线式表格，上下两根线宽设置为3/2磅</w:t>
      </w:r>
      <w:r>
        <w:rPr>
          <w:rFonts w:hint="eastAsia" w:ascii="宋体" w:hAnsi="宋体" w:eastAsia="宋体" w:cs="宋体"/>
          <w:b/>
          <w:bCs/>
          <w:kern w:val="0"/>
          <w:sz w:val="24"/>
          <w:szCs w:val="24"/>
          <w:lang w:bidi="ar"/>
        </w:rPr>
        <w:t>，</w:t>
      </w:r>
      <w:r>
        <w:rPr>
          <w:rFonts w:hint="eastAsia" w:ascii="宋体" w:hAnsi="宋体" w:eastAsia="宋体" w:cs="宋体"/>
          <w:b/>
          <w:bCs/>
          <w:color w:val="FF0000"/>
          <w:kern w:val="0"/>
          <w:sz w:val="24"/>
          <w:szCs w:val="24"/>
          <w:lang w:bidi="ar"/>
        </w:rPr>
        <w:t>中间一根线宽为1/2磅</w:t>
      </w:r>
      <w:r>
        <w:rPr>
          <w:rFonts w:hint="eastAsia" w:ascii="宋体" w:hAnsi="宋体" w:eastAsia="宋体" w:cs="宋体"/>
          <w:kern w:val="0"/>
          <w:sz w:val="24"/>
          <w:szCs w:val="24"/>
          <w:lang w:bidi="ar"/>
        </w:rPr>
        <w:t>。图表中所涉及到的单位一律不加括号，用“</w:t>
      </w:r>
      <w:r>
        <w:rPr>
          <w:rFonts w:hint="eastAsia" w:ascii="宋体" w:hAnsi="宋体" w:eastAsia="宋体" w:cs="宋体"/>
          <w:kern w:val="0"/>
          <w:sz w:val="24"/>
          <w:szCs w:val="24"/>
          <w:lang w:val="en-US" w:eastAsia="zh-CN" w:bidi="ar"/>
        </w:rPr>
        <w:t>，</w:t>
      </w:r>
      <w:r>
        <w:rPr>
          <w:rFonts w:hint="eastAsia" w:ascii="宋体" w:hAnsi="宋体" w:eastAsia="宋体" w:cs="宋体"/>
          <w:kern w:val="0"/>
          <w:sz w:val="24"/>
          <w:szCs w:val="24"/>
          <w:lang w:bidi="ar"/>
        </w:rPr>
        <w:t>”与量值隔开，全表如用同一单位，将单位符号移至表头右上角，加圆括号。数字空缺的格内加“-”字线（占2个数字宽度）。表内文字或数字上、下或左、右相同时，采用通栏处理方式。表内文字说明，起行空一格、转行顶格、句末不加标点。</w:t>
      </w:r>
    </w:p>
    <w:p w14:paraId="64E297EA">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2" w:firstLineChars="200"/>
        <w:textAlignment w:val="auto"/>
        <w:rPr>
          <w:rFonts w:hint="eastAsia" w:ascii="宋体" w:hAnsi="宋体" w:eastAsia="宋体" w:cs="宋体"/>
          <w:kern w:val="0"/>
          <w:sz w:val="24"/>
          <w:szCs w:val="24"/>
          <w:lang w:bidi="ar"/>
        </w:rPr>
      </w:pPr>
      <w:r>
        <w:rPr>
          <w:rFonts w:hint="eastAsia" w:ascii="宋体" w:hAnsi="宋体" w:eastAsia="宋体" w:cs="宋体"/>
          <w:b/>
          <w:bCs/>
          <w:color w:val="FF0000"/>
          <w:kern w:val="0"/>
          <w:sz w:val="24"/>
          <w:szCs w:val="24"/>
          <w:lang w:bidi="ar"/>
        </w:rPr>
        <w:t>每个表格应有自己的表题和表序，表题应写在表格上方正中</w:t>
      </w:r>
      <w:r>
        <w:rPr>
          <w:rFonts w:hint="eastAsia" w:ascii="宋体" w:hAnsi="宋体" w:eastAsia="宋体" w:cs="宋体"/>
          <w:kern w:val="0"/>
          <w:sz w:val="24"/>
          <w:szCs w:val="24"/>
          <w:lang w:bidi="ar"/>
        </w:rPr>
        <w:t>，表序写在表题左方不加标点，空一格接写表题，表题末尾不加标点。</w:t>
      </w:r>
      <w:r>
        <w:rPr>
          <w:rFonts w:hint="eastAsia" w:ascii="宋体" w:hAnsi="宋体" w:eastAsia="宋体" w:cs="宋体"/>
          <w:b/>
          <w:bCs/>
          <w:color w:val="FF0000"/>
          <w:kern w:val="0"/>
          <w:sz w:val="24"/>
          <w:szCs w:val="24"/>
          <w:lang w:bidi="ar"/>
        </w:rPr>
        <w:t>表序可以统一编序（如：表8），也可以逐章单独编序（如：表2-5）</w:t>
      </w:r>
      <w:r>
        <w:rPr>
          <w:rFonts w:hint="eastAsia" w:ascii="宋体" w:hAnsi="宋体" w:eastAsia="宋体" w:cs="宋体"/>
          <w:kern w:val="0"/>
          <w:sz w:val="24"/>
          <w:szCs w:val="24"/>
          <w:lang w:bidi="ar"/>
        </w:rPr>
        <w:t>，采用哪种方式应和插图及公式的编序方式统一，且必须连续，不得重复或跳跃。表格允许下页接写，接写时表题省略，表头应重复书写，并在右上方写“续表××”。此外，表格应写在离正文首次出现处的近处，不应过分超前或拖后。 </w:t>
      </w:r>
    </w:p>
    <w:p w14:paraId="26F4CA1D">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表序与表名之间空一格，表名不允许使用标点符号。</w:t>
      </w:r>
      <w:r>
        <w:rPr>
          <w:rFonts w:hint="eastAsia" w:ascii="宋体" w:hAnsi="宋体" w:eastAsia="宋体" w:cs="宋体"/>
          <w:b/>
          <w:bCs/>
          <w:color w:val="FF0000"/>
          <w:kern w:val="0"/>
          <w:sz w:val="24"/>
          <w:szCs w:val="24"/>
          <w:lang w:bidi="ar"/>
        </w:rPr>
        <w:t>表序与表名置于表上，居中排写，采用黑体五号字。表中的数字、文字均用五号宋体或更小字体</w:t>
      </w:r>
      <w:r>
        <w:rPr>
          <w:rFonts w:hint="eastAsia" w:ascii="宋体" w:hAnsi="宋体" w:eastAsia="宋体" w:cs="宋体"/>
          <w:kern w:val="0"/>
          <w:sz w:val="24"/>
          <w:szCs w:val="24"/>
          <w:lang w:bidi="ar"/>
        </w:rPr>
        <w:t>。表格内数字须上下对齐，相邻栏内的数值相同时，不能用‘同上’、‘同左’和其它类似用词，应一一重新标注</w:t>
      </w:r>
    </w:p>
    <w:p w14:paraId="30E4953A">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表格示例如表2-1所示。</w:t>
      </w:r>
    </w:p>
    <w:p w14:paraId="6E6DF5A4">
      <w:pPr>
        <w:tabs>
          <w:tab w:val="left" w:pos="3441"/>
        </w:tabs>
        <w:jc w:val="center"/>
        <w:rPr>
          <w:rFonts w:hint="eastAsia" w:ascii="黑体" w:hAnsi="黑体" w:eastAsia="黑体" w:cs="黑体"/>
          <w:b w:val="0"/>
          <w:bCs w:val="0"/>
          <w:color w:val="FF0000"/>
          <w:szCs w:val="21"/>
          <w:lang w:eastAsia="zh-CN"/>
        </w:rPr>
      </w:pPr>
      <w:r>
        <w:rPr>
          <w:rFonts w:hint="eastAsia" w:ascii="黑体" w:hAnsi="黑体" w:eastAsia="黑体" w:cs="黑体"/>
          <w:b w:val="0"/>
          <w:bCs w:val="0"/>
          <w:szCs w:val="21"/>
        </w:rPr>
        <w:t>表</w:t>
      </w:r>
      <w:r>
        <w:rPr>
          <w:rFonts w:hint="eastAsia" w:ascii="黑体" w:hAnsi="黑体" w:eastAsia="黑体" w:cs="黑体"/>
          <w:b w:val="0"/>
          <w:bCs w:val="0"/>
          <w:szCs w:val="21"/>
          <w:lang w:val="en-US" w:eastAsia="zh-CN"/>
        </w:rPr>
        <w:t>2</w:t>
      </w:r>
      <w:r>
        <w:rPr>
          <w:rFonts w:hint="eastAsia" w:ascii="黑体" w:hAnsi="黑体" w:eastAsia="黑体" w:cs="黑体"/>
          <w:b w:val="0"/>
          <w:bCs w:val="0"/>
          <w:szCs w:val="21"/>
        </w:rPr>
        <w:t>-1 用户信息表</w:t>
      </w:r>
      <w:r>
        <w:rPr>
          <w:rFonts w:hint="eastAsia" w:ascii="黑体" w:hAnsi="黑体" w:eastAsia="黑体" w:cs="黑体"/>
          <w:b w:val="0"/>
          <w:bCs w:val="0"/>
          <w:color w:val="FF0000"/>
          <w:szCs w:val="21"/>
          <w:lang w:eastAsia="zh-CN"/>
        </w:rPr>
        <w:t>（</w:t>
      </w:r>
      <w:r>
        <w:rPr>
          <w:rFonts w:hint="eastAsia" w:ascii="黑体" w:hAnsi="黑体" w:eastAsia="黑体" w:cs="黑体"/>
          <w:b w:val="0"/>
          <w:bCs w:val="0"/>
          <w:color w:val="FF0000"/>
          <w:szCs w:val="21"/>
          <w:lang w:val="en-US" w:eastAsia="zh-CN"/>
        </w:rPr>
        <w:t>黑体5号字</w:t>
      </w:r>
      <w:r>
        <w:rPr>
          <w:rFonts w:hint="eastAsia" w:ascii="黑体" w:hAnsi="黑体" w:eastAsia="黑体" w:cs="黑体"/>
          <w:b w:val="0"/>
          <w:bCs w:val="0"/>
          <w:color w:val="FF0000"/>
          <w:szCs w:val="21"/>
          <w:lang w:eastAsia="zh-C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5"/>
        <w:gridCol w:w="1856"/>
        <w:gridCol w:w="2232"/>
        <w:gridCol w:w="1801"/>
        <w:gridCol w:w="1801"/>
      </w:tblGrid>
      <w:tr w14:paraId="74C68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15" w:type="dxa"/>
            <w:tcBorders>
              <w:top w:val="single" w:color="auto" w:sz="12" w:space="0"/>
              <w:left w:val="nil"/>
              <w:bottom w:val="single" w:color="auto" w:sz="4" w:space="0"/>
              <w:right w:val="nil"/>
            </w:tcBorders>
            <w:vAlign w:val="top"/>
          </w:tcPr>
          <w:p w14:paraId="1462DC2F">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序号</w:t>
            </w:r>
          </w:p>
        </w:tc>
        <w:tc>
          <w:tcPr>
            <w:tcW w:w="1856" w:type="dxa"/>
            <w:tcBorders>
              <w:top w:val="single" w:color="auto" w:sz="12" w:space="0"/>
              <w:left w:val="nil"/>
              <w:bottom w:val="single" w:color="auto" w:sz="4" w:space="0"/>
              <w:right w:val="nil"/>
            </w:tcBorders>
            <w:vAlign w:val="top"/>
          </w:tcPr>
          <w:p w14:paraId="4843FAE8">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字段名</w:t>
            </w:r>
          </w:p>
        </w:tc>
        <w:tc>
          <w:tcPr>
            <w:tcW w:w="2232" w:type="dxa"/>
            <w:tcBorders>
              <w:top w:val="single" w:color="auto" w:sz="12" w:space="0"/>
              <w:left w:val="nil"/>
              <w:bottom w:val="single" w:color="auto" w:sz="4" w:space="0"/>
              <w:right w:val="nil"/>
            </w:tcBorders>
            <w:vAlign w:val="top"/>
          </w:tcPr>
          <w:p w14:paraId="395D96F1">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字段类型</w:t>
            </w:r>
          </w:p>
        </w:tc>
        <w:tc>
          <w:tcPr>
            <w:tcW w:w="1801" w:type="dxa"/>
            <w:tcBorders>
              <w:top w:val="single" w:color="auto" w:sz="12" w:space="0"/>
              <w:left w:val="nil"/>
              <w:bottom w:val="single" w:color="auto" w:sz="4" w:space="0"/>
              <w:right w:val="nil"/>
            </w:tcBorders>
            <w:vAlign w:val="top"/>
          </w:tcPr>
          <w:p w14:paraId="337090EF">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字段长度</w:t>
            </w:r>
          </w:p>
        </w:tc>
        <w:tc>
          <w:tcPr>
            <w:tcW w:w="1801" w:type="dxa"/>
            <w:tcBorders>
              <w:top w:val="single" w:color="auto" w:sz="12" w:space="0"/>
              <w:left w:val="nil"/>
              <w:bottom w:val="single" w:color="auto" w:sz="4" w:space="0"/>
              <w:right w:val="nil"/>
            </w:tcBorders>
            <w:vAlign w:val="top"/>
          </w:tcPr>
          <w:p w14:paraId="4589F959">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说明</w:t>
            </w:r>
          </w:p>
        </w:tc>
      </w:tr>
      <w:tr w14:paraId="518CE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tcBorders>
              <w:top w:val="single" w:color="auto" w:sz="4" w:space="0"/>
              <w:left w:val="nil"/>
              <w:bottom w:val="nil"/>
              <w:right w:val="nil"/>
            </w:tcBorders>
            <w:vAlign w:val="top"/>
          </w:tcPr>
          <w:p w14:paraId="50CDA461">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1</w:t>
            </w:r>
          </w:p>
        </w:tc>
        <w:tc>
          <w:tcPr>
            <w:tcW w:w="1856" w:type="dxa"/>
            <w:tcBorders>
              <w:top w:val="single" w:color="auto" w:sz="4" w:space="0"/>
              <w:left w:val="nil"/>
              <w:bottom w:val="nil"/>
              <w:right w:val="nil"/>
            </w:tcBorders>
            <w:vAlign w:val="top"/>
          </w:tcPr>
          <w:p w14:paraId="644622C0">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Id</w:t>
            </w:r>
          </w:p>
        </w:tc>
        <w:tc>
          <w:tcPr>
            <w:tcW w:w="2232" w:type="dxa"/>
            <w:tcBorders>
              <w:top w:val="single" w:color="auto" w:sz="4" w:space="0"/>
              <w:left w:val="nil"/>
              <w:bottom w:val="nil"/>
              <w:right w:val="nil"/>
            </w:tcBorders>
            <w:vAlign w:val="top"/>
          </w:tcPr>
          <w:p w14:paraId="62260A7D">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Int</w:t>
            </w:r>
          </w:p>
        </w:tc>
        <w:tc>
          <w:tcPr>
            <w:tcW w:w="1801" w:type="dxa"/>
            <w:tcBorders>
              <w:top w:val="single" w:color="auto" w:sz="4" w:space="0"/>
              <w:left w:val="nil"/>
              <w:bottom w:val="nil"/>
              <w:right w:val="nil"/>
            </w:tcBorders>
            <w:vAlign w:val="top"/>
          </w:tcPr>
          <w:p w14:paraId="4040F2AF">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11</w:t>
            </w:r>
          </w:p>
        </w:tc>
        <w:tc>
          <w:tcPr>
            <w:tcW w:w="1801" w:type="dxa"/>
            <w:tcBorders>
              <w:top w:val="single" w:color="auto" w:sz="4" w:space="0"/>
              <w:left w:val="nil"/>
              <w:bottom w:val="nil"/>
              <w:right w:val="nil"/>
            </w:tcBorders>
            <w:vAlign w:val="top"/>
          </w:tcPr>
          <w:p w14:paraId="794A24F6">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用户id</w:t>
            </w:r>
          </w:p>
        </w:tc>
      </w:tr>
      <w:tr w14:paraId="353C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tcBorders>
              <w:top w:val="nil"/>
              <w:left w:val="nil"/>
              <w:bottom w:val="nil"/>
              <w:right w:val="nil"/>
            </w:tcBorders>
            <w:vAlign w:val="top"/>
          </w:tcPr>
          <w:p w14:paraId="1DF35E48">
            <w:pPr>
              <w:tabs>
                <w:tab w:val="left" w:pos="3441"/>
              </w:tabs>
              <w:jc w:val="center"/>
              <w:rPr>
                <w:rFonts w:hint="eastAsia"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2</w:t>
            </w:r>
          </w:p>
        </w:tc>
        <w:tc>
          <w:tcPr>
            <w:tcW w:w="1856" w:type="dxa"/>
            <w:tcBorders>
              <w:top w:val="nil"/>
              <w:left w:val="nil"/>
              <w:bottom w:val="nil"/>
              <w:right w:val="nil"/>
            </w:tcBorders>
            <w:vAlign w:val="top"/>
          </w:tcPr>
          <w:p w14:paraId="04F13517">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username</w:t>
            </w:r>
          </w:p>
        </w:tc>
        <w:tc>
          <w:tcPr>
            <w:tcW w:w="2232" w:type="dxa"/>
            <w:tcBorders>
              <w:top w:val="nil"/>
              <w:left w:val="nil"/>
              <w:bottom w:val="nil"/>
              <w:right w:val="nil"/>
            </w:tcBorders>
            <w:vAlign w:val="top"/>
          </w:tcPr>
          <w:p w14:paraId="614DA4D1">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varchar</w:t>
            </w:r>
          </w:p>
        </w:tc>
        <w:tc>
          <w:tcPr>
            <w:tcW w:w="1801" w:type="dxa"/>
            <w:tcBorders>
              <w:top w:val="nil"/>
              <w:left w:val="nil"/>
              <w:bottom w:val="nil"/>
              <w:right w:val="nil"/>
            </w:tcBorders>
            <w:vAlign w:val="top"/>
          </w:tcPr>
          <w:p w14:paraId="500E19DE">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20</w:t>
            </w:r>
          </w:p>
        </w:tc>
        <w:tc>
          <w:tcPr>
            <w:tcW w:w="1801" w:type="dxa"/>
            <w:tcBorders>
              <w:top w:val="nil"/>
              <w:left w:val="nil"/>
              <w:bottom w:val="nil"/>
              <w:right w:val="nil"/>
            </w:tcBorders>
            <w:vAlign w:val="top"/>
          </w:tcPr>
          <w:p w14:paraId="13EEAA6E">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用户名</w:t>
            </w:r>
          </w:p>
        </w:tc>
      </w:tr>
      <w:tr w14:paraId="03A1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dxa"/>
            <w:tcBorders>
              <w:top w:val="nil"/>
              <w:left w:val="nil"/>
              <w:bottom w:val="single" w:color="auto" w:sz="12" w:space="0"/>
              <w:right w:val="nil"/>
            </w:tcBorders>
            <w:vAlign w:val="top"/>
          </w:tcPr>
          <w:p w14:paraId="41EA34C0">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3</w:t>
            </w:r>
          </w:p>
        </w:tc>
        <w:tc>
          <w:tcPr>
            <w:tcW w:w="1856" w:type="dxa"/>
            <w:tcBorders>
              <w:top w:val="nil"/>
              <w:left w:val="nil"/>
              <w:bottom w:val="single" w:color="auto" w:sz="12" w:space="0"/>
              <w:right w:val="nil"/>
            </w:tcBorders>
            <w:vAlign w:val="top"/>
          </w:tcPr>
          <w:p w14:paraId="72718191">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password</w:t>
            </w:r>
          </w:p>
        </w:tc>
        <w:tc>
          <w:tcPr>
            <w:tcW w:w="2232" w:type="dxa"/>
            <w:tcBorders>
              <w:top w:val="nil"/>
              <w:left w:val="nil"/>
              <w:bottom w:val="single" w:color="auto" w:sz="12" w:space="0"/>
              <w:right w:val="nil"/>
            </w:tcBorders>
            <w:vAlign w:val="top"/>
          </w:tcPr>
          <w:p w14:paraId="34E8252F">
            <w:pPr>
              <w:tabs>
                <w:tab w:val="left" w:pos="3441"/>
              </w:tabs>
              <w:jc w:val="center"/>
              <w:rPr>
                <w:rFonts w:hint="eastAsia" w:ascii="宋体" w:hAnsi="宋体" w:eastAsia="宋体" w:cs="宋体"/>
                <w:b w:val="0"/>
                <w:bCs w:val="0"/>
                <w:color w:val="auto"/>
                <w:kern w:val="2"/>
                <w:sz w:val="21"/>
                <w:szCs w:val="21"/>
                <w:vertAlign w:val="baseline"/>
                <w:lang w:val="en-US" w:eastAsia="zh-CN" w:bidi="ar-SA"/>
              </w:rPr>
            </w:pPr>
            <w:r>
              <w:rPr>
                <w:rFonts w:hint="eastAsia" w:ascii="宋体" w:hAnsi="宋体" w:eastAsia="宋体" w:cs="宋体"/>
                <w:b w:val="0"/>
                <w:bCs w:val="0"/>
                <w:color w:val="auto"/>
                <w:szCs w:val="21"/>
                <w:vertAlign w:val="baseline"/>
                <w:lang w:val="en-US" w:eastAsia="zh-CN"/>
              </w:rPr>
              <w:t>varchar</w:t>
            </w:r>
          </w:p>
        </w:tc>
        <w:tc>
          <w:tcPr>
            <w:tcW w:w="1801" w:type="dxa"/>
            <w:tcBorders>
              <w:top w:val="nil"/>
              <w:left w:val="nil"/>
              <w:bottom w:val="single" w:color="auto" w:sz="12" w:space="0"/>
              <w:right w:val="nil"/>
            </w:tcBorders>
            <w:vAlign w:val="top"/>
          </w:tcPr>
          <w:p w14:paraId="41D7B3FF">
            <w:pPr>
              <w:tabs>
                <w:tab w:val="left" w:pos="3441"/>
              </w:tabs>
              <w:jc w:val="center"/>
              <w:rPr>
                <w:rFonts w:hint="eastAsia" w:ascii="宋体" w:hAnsi="宋体" w:eastAsia="宋体" w:cs="宋体"/>
                <w:b w:val="0"/>
                <w:bCs w:val="0"/>
                <w:color w:val="auto"/>
                <w:kern w:val="2"/>
                <w:sz w:val="21"/>
                <w:szCs w:val="21"/>
                <w:vertAlign w:val="baseline"/>
                <w:lang w:val="en-US" w:eastAsia="zh-CN" w:bidi="ar-SA"/>
              </w:rPr>
            </w:pPr>
            <w:r>
              <w:rPr>
                <w:rFonts w:hint="eastAsia" w:ascii="宋体" w:hAnsi="宋体" w:eastAsia="宋体" w:cs="宋体"/>
                <w:b w:val="0"/>
                <w:bCs w:val="0"/>
                <w:color w:val="auto"/>
                <w:szCs w:val="21"/>
                <w:vertAlign w:val="baseline"/>
                <w:lang w:val="en-US" w:eastAsia="zh-CN"/>
              </w:rPr>
              <w:t>20</w:t>
            </w:r>
          </w:p>
        </w:tc>
        <w:tc>
          <w:tcPr>
            <w:tcW w:w="1801" w:type="dxa"/>
            <w:tcBorders>
              <w:top w:val="nil"/>
              <w:left w:val="nil"/>
              <w:bottom w:val="single" w:color="auto" w:sz="12" w:space="0"/>
              <w:right w:val="nil"/>
            </w:tcBorders>
            <w:vAlign w:val="top"/>
          </w:tcPr>
          <w:p w14:paraId="5510241A">
            <w:pPr>
              <w:tabs>
                <w:tab w:val="left" w:pos="3441"/>
              </w:tabs>
              <w:jc w:val="center"/>
              <w:rPr>
                <w:rFonts w:hint="default" w:ascii="宋体" w:hAnsi="宋体" w:eastAsia="宋体" w:cs="宋体"/>
                <w:b w:val="0"/>
                <w:bCs w:val="0"/>
                <w:color w:val="auto"/>
                <w:szCs w:val="21"/>
                <w:vertAlign w:val="baseline"/>
                <w:lang w:val="en-US" w:eastAsia="zh-CN"/>
              </w:rPr>
            </w:pPr>
            <w:r>
              <w:rPr>
                <w:rFonts w:hint="eastAsia" w:ascii="宋体" w:hAnsi="宋体" w:eastAsia="宋体" w:cs="宋体"/>
                <w:b w:val="0"/>
                <w:bCs w:val="0"/>
                <w:color w:val="auto"/>
                <w:szCs w:val="21"/>
                <w:vertAlign w:val="baseline"/>
                <w:lang w:val="en-US" w:eastAsia="zh-CN"/>
              </w:rPr>
              <w:t>用户密码</w:t>
            </w:r>
          </w:p>
        </w:tc>
      </w:tr>
    </w:tbl>
    <w:p w14:paraId="15BF56D1">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before="157" w:beforeLines="50" w:beforeAutospacing="0" w:after="157" w:afterLines="50" w:afterAutospacing="0" w:line="240" w:lineRule="auto"/>
        <w:ind w:firstLine="420" w:firstLineChars="0"/>
        <w:textAlignment w:val="auto"/>
        <w:outlineLvl w:val="2"/>
        <w:rPr>
          <w:rFonts w:hint="default" w:ascii="黑体" w:hAnsi="黑体" w:eastAsia="黑体" w:cs="黑体"/>
          <w:kern w:val="2"/>
          <w:sz w:val="24"/>
          <w:szCs w:val="22"/>
          <w:lang w:val="en-US" w:eastAsia="zh-CN" w:bidi="ar-SA"/>
        </w:rPr>
      </w:pPr>
      <w:bookmarkStart w:id="22" w:name="_Toc22546"/>
      <w:r>
        <w:rPr>
          <w:rFonts w:hint="eastAsia" w:ascii="黑体" w:hAnsi="黑体" w:eastAsia="黑体" w:cs="黑体"/>
          <w:kern w:val="2"/>
          <w:sz w:val="24"/>
          <w:szCs w:val="22"/>
          <w:lang w:val="en-US" w:eastAsia="zh-CN" w:bidi="ar-SA"/>
        </w:rPr>
        <w:t>2.2.3 公式</w:t>
      </w:r>
      <w:bookmarkEnd w:id="22"/>
    </w:p>
    <w:p w14:paraId="1BF0A358">
      <w:pPr>
        <w:keepNext w:val="0"/>
        <w:keepLines w:val="0"/>
        <w:pageBreakBefore w:val="0"/>
        <w:widowControl/>
        <w:suppressLineNumbers w:val="0"/>
        <w:kinsoku/>
        <w:wordWrap/>
        <w:overflowPunct/>
        <w:topLinePunct w:val="0"/>
        <w:autoSpaceDE/>
        <w:autoSpaceDN/>
        <w:bidi w:val="0"/>
        <w:adjustRightInd/>
        <w:snapToGrid w:val="0"/>
        <w:spacing w:line="300" w:lineRule="auto"/>
        <w:ind w:firstLine="480" w:firstLineChars="200"/>
        <w:jc w:val="left"/>
        <w:textAlignment w:val="auto"/>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采用公式编辑应用程序输入，选择默认格式，公式中有上标、下标、顶标、底标等时，必须层次清楚。公式调整至基本格式中，</w:t>
      </w:r>
      <w:r>
        <w:rPr>
          <w:rFonts w:hint="default" w:ascii="宋体" w:hAnsi="宋体" w:eastAsia="宋体" w:cs="宋体"/>
          <w:color w:val="FF0000"/>
          <w:kern w:val="0"/>
          <w:sz w:val="24"/>
          <w:szCs w:val="24"/>
          <w:lang w:val="en-US" w:eastAsia="zh-CN" w:bidi="ar"/>
        </w:rPr>
        <w:t>若公式前有文字（如“解”、“假定”等），文字顶格书写，公式仍居中写，公式末不加标点。</w:t>
      </w:r>
      <w:r>
        <w:rPr>
          <w:rFonts w:hint="default" w:ascii="宋体" w:hAnsi="宋体" w:eastAsia="宋体" w:cs="宋体"/>
          <w:color w:val="auto"/>
          <w:kern w:val="0"/>
          <w:sz w:val="24"/>
          <w:szCs w:val="24"/>
          <w:lang w:val="en-US" w:eastAsia="zh-CN" w:bidi="ar"/>
        </w:rPr>
        <w:t>公式的编号用圆括号括起放在公式右边行末，在公式和编号之间不加虚线，公式可全文统一编序号，也可按章编排，如（2-</w:t>
      </w:r>
      <w:r>
        <w:rPr>
          <w:rFonts w:hint="eastAsia" w:ascii="宋体" w:hAnsi="宋体" w:eastAsia="宋体" w:cs="宋体"/>
          <w:color w:val="auto"/>
          <w:kern w:val="0"/>
          <w:sz w:val="24"/>
          <w:szCs w:val="24"/>
          <w:lang w:val="en-US" w:eastAsia="zh-CN" w:bidi="ar"/>
        </w:rPr>
        <w:t>1</w:t>
      </w:r>
      <w:r>
        <w:rPr>
          <w:rFonts w:hint="default" w:ascii="宋体" w:hAnsi="宋体" w:eastAsia="宋体" w:cs="宋体"/>
          <w:color w:val="auto"/>
          <w:kern w:val="0"/>
          <w:sz w:val="24"/>
          <w:szCs w:val="24"/>
          <w:lang w:val="en-US" w:eastAsia="zh-CN" w:bidi="ar"/>
        </w:rPr>
        <w:t>）表示第2章的第</w:t>
      </w:r>
      <w:r>
        <w:rPr>
          <w:rFonts w:hint="eastAsia" w:ascii="宋体" w:hAnsi="宋体" w:eastAsia="宋体" w:cs="宋体"/>
          <w:color w:val="auto"/>
          <w:kern w:val="0"/>
          <w:sz w:val="24"/>
          <w:szCs w:val="24"/>
          <w:lang w:val="en-US" w:eastAsia="zh-CN" w:bidi="ar"/>
        </w:rPr>
        <w:t>1</w:t>
      </w:r>
      <w:r>
        <w:rPr>
          <w:rFonts w:hint="default" w:ascii="宋体" w:hAnsi="宋体" w:eastAsia="宋体" w:cs="宋体"/>
          <w:color w:val="auto"/>
          <w:kern w:val="0"/>
          <w:sz w:val="24"/>
          <w:szCs w:val="24"/>
          <w:lang w:val="en-US" w:eastAsia="zh-CN" w:bidi="ar"/>
        </w:rPr>
        <w:t>个公式，但公式序号必须连续，不得重复或跳缺，并与图表格式一致。重复引用的公式不得另编新序号。公式序号文中引用公式时，一般用“见式（</w:t>
      </w:r>
      <w:r>
        <w:rPr>
          <w:rFonts w:hint="eastAsia" w:ascii="宋体" w:hAnsi="宋体" w:eastAsia="宋体" w:cs="宋体"/>
          <w:color w:val="auto"/>
          <w:kern w:val="0"/>
          <w:sz w:val="24"/>
          <w:szCs w:val="24"/>
          <w:lang w:val="en-US" w:eastAsia="zh-CN" w:bidi="ar"/>
        </w:rPr>
        <w:t>2</w:t>
      </w:r>
      <w:r>
        <w:rPr>
          <w:rFonts w:hint="default" w:ascii="宋体" w:hAnsi="宋体" w:eastAsia="宋体" w:cs="宋体"/>
          <w:color w:val="auto"/>
          <w:kern w:val="0"/>
          <w:sz w:val="24"/>
          <w:szCs w:val="24"/>
          <w:lang w:val="en-US" w:eastAsia="zh-CN" w:bidi="ar"/>
        </w:rPr>
        <w:t>-1）”或“由公式（</w:t>
      </w:r>
      <w:r>
        <w:rPr>
          <w:rFonts w:hint="eastAsia" w:ascii="宋体" w:hAnsi="宋体" w:eastAsia="宋体" w:cs="宋体"/>
          <w:color w:val="auto"/>
          <w:kern w:val="0"/>
          <w:sz w:val="24"/>
          <w:szCs w:val="24"/>
          <w:lang w:val="en-US" w:eastAsia="zh-CN" w:bidi="ar"/>
        </w:rPr>
        <w:t>2</w:t>
      </w:r>
      <w:r>
        <w:rPr>
          <w:rFonts w:hint="default" w:ascii="宋体" w:hAnsi="宋体" w:eastAsia="宋体" w:cs="宋体"/>
          <w:color w:val="auto"/>
          <w:kern w:val="0"/>
          <w:sz w:val="24"/>
          <w:szCs w:val="24"/>
          <w:lang w:val="en-US" w:eastAsia="zh-CN" w:bidi="ar"/>
        </w:rPr>
        <w:t>-1）”，附录A中的第一个公式为（A-1）等。</w:t>
      </w:r>
    </w:p>
    <w:p w14:paraId="1EAB5F56">
      <w:pPr>
        <w:keepNext w:val="0"/>
        <w:keepLines w:val="0"/>
        <w:pageBreakBefore w:val="0"/>
        <w:widowControl/>
        <w:suppressLineNumbers w:val="0"/>
        <w:kinsoku/>
        <w:wordWrap/>
        <w:overflowPunct/>
        <w:topLinePunct w:val="0"/>
        <w:autoSpaceDE/>
        <w:autoSpaceDN/>
        <w:bidi w:val="0"/>
        <w:adjustRightInd/>
        <w:snapToGrid w:val="0"/>
        <w:spacing w:line="300" w:lineRule="auto"/>
        <w:ind w:firstLine="480" w:firstLineChars="200"/>
        <w:jc w:val="left"/>
        <w:textAlignment w:val="auto"/>
        <w:rPr>
          <w:rFonts w:hint="default"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t>公式示例如式（2-1）所示。</w:t>
      </w:r>
    </w:p>
    <w:p w14:paraId="2090DDF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right"/>
        <w:textAlignment w:val="auto"/>
        <w:rPr>
          <w:rFonts w:hint="default" w:ascii="Times New Roman" w:hAnsi="Times New Roman" w:cs="Times New Roman" w:eastAsiaTheme="minorEastAsia"/>
          <w:color w:val="000000"/>
          <w:kern w:val="0"/>
          <w:sz w:val="24"/>
          <w:szCs w:val="24"/>
          <w:lang w:val="en-US" w:eastAsia="zh-CN" w:bidi="ar"/>
        </w:rPr>
        <w:sectPr>
          <w:headerReference r:id="rId16" w:type="default"/>
          <w:footerReference r:id="rId17" w:type="default"/>
          <w:pgSz w:w="11906" w:h="16838"/>
          <w:pgMar w:top="1587" w:right="1417" w:bottom="1417" w:left="1417" w:header="907" w:footer="850" w:gutter="283"/>
          <w:cols w:space="0" w:num="1"/>
          <w:rtlGutter w:val="0"/>
          <w:docGrid w:type="lines" w:linePitch="312" w:charSpace="0"/>
        </w:sectPr>
      </w:pPr>
      <m:oMath>
        <m:sSup>
          <m:sSupPr>
            <m:ctrlPr>
              <w:rPr>
                <w:rFonts w:hint="default" w:ascii="Cambria Math" w:hAnsi="Cambria Math" w:cs="Times New Roman"/>
                <w:i/>
                <w:color w:val="000000"/>
                <w:kern w:val="0"/>
                <w:sz w:val="24"/>
                <w:szCs w:val="24"/>
                <w:lang w:val="en-US" w:bidi="ar"/>
              </w:rPr>
            </m:ctrlPr>
          </m:sSupPr>
          <m:e>
            <m:r>
              <m:rPr/>
              <w:rPr>
                <w:rFonts w:hint="default" w:ascii="Cambria Math" w:hAnsi="Cambria Math" w:cs="Times New Roman"/>
                <w:color w:val="000000"/>
                <w:kern w:val="0"/>
                <w:sz w:val="24"/>
                <w:szCs w:val="24"/>
                <w:lang w:val="en-US" w:bidi="ar"/>
              </w:rPr>
              <m:t>a</m:t>
            </m:r>
            <m:ctrlPr>
              <w:rPr>
                <w:rFonts w:hint="default" w:ascii="Cambria Math" w:hAnsi="Cambria Math" w:cs="Times New Roman"/>
                <w:i/>
                <w:color w:val="000000"/>
                <w:kern w:val="0"/>
                <w:sz w:val="24"/>
                <w:szCs w:val="24"/>
                <w:lang w:val="en-US" w:bidi="ar"/>
              </w:rPr>
            </m:ctrlPr>
          </m:e>
          <m:sup>
            <m:r>
              <m:rPr/>
              <w:rPr>
                <w:rFonts w:hint="default" w:ascii="Cambria Math" w:hAnsi="Cambria Math" w:cs="Times New Roman"/>
                <w:color w:val="000000"/>
                <w:kern w:val="0"/>
                <w:sz w:val="24"/>
                <w:szCs w:val="24"/>
                <w:lang w:val="en-US" w:bidi="ar"/>
              </w:rPr>
              <m:t>2</m:t>
            </m:r>
            <m:ctrlPr>
              <w:rPr>
                <w:rFonts w:hint="default" w:ascii="Cambria Math" w:hAnsi="Cambria Math" w:cs="Times New Roman"/>
                <w:i/>
                <w:color w:val="000000"/>
                <w:kern w:val="0"/>
                <w:sz w:val="24"/>
                <w:szCs w:val="24"/>
                <w:lang w:val="en-US" w:bidi="ar"/>
              </w:rPr>
            </m:ctrlPr>
          </m:sup>
        </m:sSup>
        <m:r>
          <m:rPr/>
          <w:rPr>
            <w:rFonts w:hint="default" w:ascii="Cambria Math" w:hAnsi="Cambria Math" w:cs="Times New Roman"/>
            <w:color w:val="000000"/>
            <w:kern w:val="0"/>
            <w:sz w:val="24"/>
            <w:szCs w:val="24"/>
            <w:lang w:val="en-US" w:bidi="ar"/>
          </w:rPr>
          <m:t>+</m:t>
        </m:r>
        <m:sSup>
          <m:sSupPr>
            <m:ctrlPr>
              <w:rPr>
                <w:rFonts w:hint="default" w:ascii="Cambria Math" w:hAnsi="Cambria Math" w:cs="Times New Roman"/>
                <w:i/>
                <w:color w:val="000000"/>
                <w:kern w:val="0"/>
                <w:sz w:val="24"/>
                <w:szCs w:val="24"/>
                <w:lang w:val="en-US" w:bidi="ar"/>
              </w:rPr>
            </m:ctrlPr>
          </m:sSupPr>
          <m:e>
            <m:r>
              <m:rPr/>
              <w:rPr>
                <w:rFonts w:hint="default" w:ascii="Cambria Math" w:hAnsi="Cambria Math" w:cs="Times New Roman"/>
                <w:color w:val="000000"/>
                <w:kern w:val="0"/>
                <w:sz w:val="24"/>
                <w:szCs w:val="24"/>
                <w:lang w:val="en-US" w:bidi="ar"/>
              </w:rPr>
              <m:t>b</m:t>
            </m:r>
            <m:ctrlPr>
              <w:rPr>
                <w:rFonts w:hint="default" w:ascii="Cambria Math" w:hAnsi="Cambria Math" w:cs="Times New Roman"/>
                <w:i/>
                <w:color w:val="000000"/>
                <w:kern w:val="0"/>
                <w:sz w:val="24"/>
                <w:szCs w:val="24"/>
                <w:lang w:val="en-US" w:bidi="ar"/>
              </w:rPr>
            </m:ctrlPr>
          </m:e>
          <m:sup>
            <m:r>
              <m:rPr/>
              <w:rPr>
                <w:rFonts w:hint="default" w:ascii="Cambria Math" w:hAnsi="Cambria Math" w:cs="Times New Roman"/>
                <w:color w:val="000000"/>
                <w:kern w:val="0"/>
                <w:sz w:val="24"/>
                <w:szCs w:val="24"/>
                <w:lang w:val="en-US" w:bidi="ar"/>
              </w:rPr>
              <m:t>2</m:t>
            </m:r>
            <m:ctrlPr>
              <w:rPr>
                <w:rFonts w:hint="default" w:ascii="Cambria Math" w:hAnsi="Cambria Math" w:cs="Times New Roman"/>
                <w:i/>
                <w:color w:val="000000"/>
                <w:kern w:val="0"/>
                <w:sz w:val="24"/>
                <w:szCs w:val="24"/>
                <w:lang w:val="en-US" w:bidi="ar"/>
              </w:rPr>
            </m:ctrlPr>
          </m:sup>
        </m:sSup>
        <m:r>
          <m:rPr/>
          <w:rPr>
            <w:rFonts w:hint="default" w:ascii="Cambria Math" w:hAnsi="Cambria Math" w:cs="Times New Roman"/>
            <w:color w:val="000000"/>
            <w:kern w:val="0"/>
            <w:sz w:val="24"/>
            <w:szCs w:val="24"/>
            <w:lang w:val="en-US" w:bidi="ar"/>
          </w:rPr>
          <m:t>=</m:t>
        </m:r>
        <m:sSup>
          <m:sSupPr>
            <m:ctrlPr>
              <w:rPr>
                <w:rFonts w:hint="default" w:ascii="Cambria Math" w:hAnsi="Cambria Math" w:cs="Times New Roman"/>
                <w:i/>
                <w:color w:val="000000"/>
                <w:kern w:val="0"/>
                <w:sz w:val="24"/>
                <w:szCs w:val="24"/>
                <w:lang w:val="en-US" w:bidi="ar"/>
              </w:rPr>
            </m:ctrlPr>
          </m:sSupPr>
          <m:e>
            <m:r>
              <m:rPr/>
              <w:rPr>
                <w:rFonts w:hint="default" w:ascii="Cambria Math" w:hAnsi="Cambria Math" w:cs="Times New Roman"/>
                <w:color w:val="000000"/>
                <w:kern w:val="0"/>
                <w:sz w:val="24"/>
                <w:szCs w:val="24"/>
                <w:lang w:val="en-US" w:bidi="ar"/>
              </w:rPr>
              <m:t>c</m:t>
            </m:r>
            <m:ctrlPr>
              <w:rPr>
                <w:rFonts w:hint="default" w:ascii="Cambria Math" w:hAnsi="Cambria Math" w:cs="Times New Roman"/>
                <w:i/>
                <w:color w:val="000000"/>
                <w:kern w:val="0"/>
                <w:sz w:val="24"/>
                <w:szCs w:val="24"/>
                <w:lang w:val="en-US" w:bidi="ar"/>
              </w:rPr>
            </m:ctrlPr>
          </m:e>
          <m:sup>
            <m:r>
              <m:rPr/>
              <w:rPr>
                <w:rFonts w:hint="default" w:ascii="Cambria Math" w:hAnsi="Cambria Math" w:cs="Times New Roman"/>
                <w:color w:val="000000"/>
                <w:kern w:val="0"/>
                <w:sz w:val="24"/>
                <w:szCs w:val="24"/>
                <w:lang w:val="en-US" w:bidi="ar"/>
              </w:rPr>
              <m:t>2</m:t>
            </m:r>
            <m:ctrlPr>
              <w:rPr>
                <w:rFonts w:hint="default" w:ascii="Cambria Math" w:hAnsi="Cambria Math" w:cs="Times New Roman"/>
                <w:i/>
                <w:color w:val="000000"/>
                <w:kern w:val="0"/>
                <w:sz w:val="24"/>
                <w:szCs w:val="24"/>
                <w:lang w:val="en-US" w:bidi="ar"/>
              </w:rPr>
            </m:ctrlPr>
          </m:sup>
        </m:sSup>
      </m:oMath>
      <w:r>
        <w:rPr>
          <w:rFonts w:hint="default" w:ascii="Times New Roman" w:hAnsi="Times New Roman" w:cs="Times New Roman"/>
          <w:i w:val="0"/>
          <w:color w:val="000000"/>
          <w:kern w:val="0"/>
          <w:sz w:val="24"/>
          <w:szCs w:val="24"/>
          <w:lang w:val="en-US" w:eastAsia="zh-CN" w:bidi="ar"/>
        </w:rPr>
        <w:tab/>
      </w:r>
      <w:r>
        <w:rPr>
          <w:rFonts w:hint="default" w:ascii="Times New Roman" w:hAnsi="Times New Roman" w:cs="Times New Roman"/>
          <w:i w:val="0"/>
          <w:color w:val="000000"/>
          <w:kern w:val="0"/>
          <w:sz w:val="24"/>
          <w:szCs w:val="24"/>
          <w:lang w:val="en-US" w:eastAsia="zh-CN" w:bidi="ar"/>
        </w:rPr>
        <w:tab/>
      </w:r>
      <w:r>
        <w:rPr>
          <w:rFonts w:hint="default" w:ascii="Times New Roman" w:hAnsi="Times New Roman" w:cs="Times New Roman"/>
          <w:i w:val="0"/>
          <w:color w:val="000000"/>
          <w:kern w:val="0"/>
          <w:sz w:val="24"/>
          <w:szCs w:val="24"/>
          <w:lang w:val="en-US" w:eastAsia="zh-CN" w:bidi="ar"/>
        </w:rPr>
        <w:tab/>
      </w:r>
      <w:r>
        <w:rPr>
          <w:rFonts w:hint="default" w:ascii="Times New Roman" w:hAnsi="Times New Roman" w:cs="Times New Roman"/>
          <w:i w:val="0"/>
          <w:color w:val="000000"/>
          <w:kern w:val="0"/>
          <w:sz w:val="24"/>
          <w:szCs w:val="24"/>
          <w:lang w:val="en-US" w:eastAsia="zh-CN" w:bidi="ar"/>
        </w:rPr>
        <w:tab/>
      </w:r>
      <w:r>
        <w:rPr>
          <w:rFonts w:hint="default" w:ascii="Times New Roman" w:hAnsi="Times New Roman" w:cs="Times New Roman"/>
          <w:i w:val="0"/>
          <w:color w:val="000000"/>
          <w:kern w:val="0"/>
          <w:sz w:val="24"/>
          <w:szCs w:val="24"/>
          <w:lang w:val="en-US" w:eastAsia="zh-CN" w:bidi="ar"/>
        </w:rPr>
        <w:tab/>
      </w:r>
      <w:r>
        <w:rPr>
          <w:rFonts w:hint="default" w:ascii="Times New Roman" w:hAnsi="Times New Roman" w:cs="Times New Roman"/>
          <w:i w:val="0"/>
          <w:color w:val="000000"/>
          <w:kern w:val="0"/>
          <w:sz w:val="24"/>
          <w:szCs w:val="24"/>
          <w:lang w:val="en-US" w:eastAsia="zh-CN" w:bidi="ar"/>
        </w:rPr>
        <w:tab/>
      </w:r>
      <w:r>
        <w:rPr>
          <w:rFonts w:hint="default" w:ascii="Times New Roman" w:hAnsi="Times New Roman" w:cs="Times New Roman"/>
          <w:i/>
          <w:color w:val="000000"/>
          <w:kern w:val="0"/>
          <w:sz w:val="24"/>
          <w:szCs w:val="24"/>
          <w:lang w:val="en-US" w:eastAsia="zh-CN" w:bidi="ar"/>
        </w:rPr>
        <w:tab/>
      </w:r>
      <w:r>
        <w:rPr>
          <w:rFonts w:hint="default" w:ascii="Times New Roman" w:hAnsi="Times New Roman" w:cs="Times New Roman"/>
          <w:i w:val="0"/>
          <w:iCs/>
          <w:color w:val="000000"/>
          <w:kern w:val="0"/>
          <w:sz w:val="24"/>
          <w:szCs w:val="24"/>
          <w:lang w:val="en-US" w:eastAsia="zh-CN" w:bidi="ar"/>
        </w:rPr>
        <w:t>（2-1）</w:t>
      </w:r>
    </w:p>
    <w:p w14:paraId="6FFFEF23">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240" w:lineRule="auto"/>
        <w:jc w:val="center"/>
        <w:textAlignment w:val="auto"/>
        <w:outlineLvl w:val="0"/>
        <w:rPr>
          <w:rFonts w:hint="eastAsia" w:ascii="黑体" w:hAnsi="黑体" w:eastAsia="黑体" w:cs="黑体"/>
          <w:color w:val="FF0000"/>
          <w:kern w:val="0"/>
          <w:sz w:val="30"/>
          <w:szCs w:val="30"/>
          <w:lang w:val="en-US" w:eastAsia="zh-CN" w:bidi="ar"/>
        </w:rPr>
      </w:pPr>
      <w:bookmarkStart w:id="23" w:name="_Toc31074"/>
      <w:bookmarkStart w:id="24" w:name="_Toc4848"/>
      <w:r>
        <w:rPr>
          <w:rFonts w:hint="eastAsia" w:ascii="黑体" w:hAnsi="黑体" w:eastAsia="黑体" w:cs="黑体"/>
          <w:kern w:val="0"/>
          <w:sz w:val="30"/>
          <w:szCs w:val="30"/>
          <w:lang w:val="en-US" w:eastAsia="zh-CN" w:bidi="ar"/>
        </w:rPr>
        <w:t>结 论</w:t>
      </w:r>
      <w:r>
        <w:rPr>
          <w:rFonts w:hint="eastAsia" w:ascii="黑体" w:hAnsi="黑体" w:eastAsia="黑体" w:cs="黑体"/>
          <w:color w:val="FF0000"/>
          <w:kern w:val="0"/>
          <w:sz w:val="30"/>
          <w:szCs w:val="30"/>
          <w:lang w:val="en-US" w:eastAsia="zh-CN" w:bidi="ar"/>
        </w:rPr>
        <w:t>（黑体小三，空间空一格，居中）</w:t>
      </w:r>
      <w:bookmarkEnd w:id="23"/>
      <w:bookmarkEnd w:id="24"/>
    </w:p>
    <w:p w14:paraId="5998F0E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黑体" w:hAnsi="黑体" w:eastAsia="黑体" w:cs="黑体"/>
          <w:color w:val="FF0000"/>
          <w:kern w:val="0"/>
          <w:sz w:val="30"/>
          <w:szCs w:val="30"/>
          <w:lang w:val="en-US" w:eastAsia="zh-CN" w:bidi="ar"/>
        </w:rPr>
      </w:pPr>
      <w:r>
        <w:rPr>
          <w:rFonts w:hint="eastAsia" w:ascii="黑体" w:hAnsi="黑体" w:eastAsia="黑体" w:cs="黑体"/>
          <w:b w:val="0"/>
          <w:bCs w:val="0"/>
          <w:color w:val="FF0000"/>
          <w:kern w:val="0"/>
          <w:sz w:val="28"/>
          <w:szCs w:val="28"/>
          <w:lang w:val="en-US" w:eastAsia="zh-CN" w:bidi="ar"/>
        </w:rPr>
        <w:t>（此处空一行）</w:t>
      </w:r>
    </w:p>
    <w:p w14:paraId="7561F144">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毕业设计（论文）的结论单独作为一章来写，</w:t>
      </w:r>
      <w:r>
        <w:rPr>
          <w:rFonts w:hint="eastAsia" w:ascii="宋体" w:hAnsi="宋体" w:eastAsia="宋体" w:cs="宋体"/>
          <w:b w:val="0"/>
          <w:bCs w:val="0"/>
          <w:color w:val="auto"/>
          <w:kern w:val="0"/>
          <w:sz w:val="24"/>
          <w:szCs w:val="24"/>
          <w:lang w:bidi="ar"/>
        </w:rPr>
        <w:t>但不加章号</w:t>
      </w:r>
      <w:r>
        <w:rPr>
          <w:rFonts w:hint="eastAsia" w:ascii="宋体" w:hAnsi="宋体" w:eastAsia="宋体" w:cs="宋体"/>
          <w:b w:val="0"/>
          <w:bCs w:val="0"/>
          <w:color w:val="auto"/>
          <w:kern w:val="0"/>
          <w:sz w:val="24"/>
          <w:szCs w:val="24"/>
          <w:lang w:eastAsia="zh-CN" w:bidi="ar"/>
        </w:rPr>
        <w:t>。</w:t>
      </w:r>
      <w:r>
        <w:rPr>
          <w:rFonts w:hint="eastAsia" w:ascii="宋体" w:hAnsi="宋体" w:eastAsia="宋体" w:cs="宋体"/>
          <w:b/>
          <w:bCs/>
          <w:color w:val="FF0000"/>
          <w:kern w:val="0"/>
          <w:sz w:val="24"/>
          <w:szCs w:val="24"/>
          <w:lang w:eastAsia="zh-CN" w:bidi="ar"/>
        </w:rPr>
        <w:t>（</w:t>
      </w:r>
      <w:r>
        <w:rPr>
          <w:rFonts w:hint="eastAsia" w:ascii="宋体" w:hAnsi="宋体" w:eastAsia="宋体" w:cs="宋体"/>
          <w:b/>
          <w:bCs/>
          <w:color w:val="FF0000"/>
          <w:kern w:val="0"/>
          <w:sz w:val="24"/>
          <w:szCs w:val="24"/>
          <w:lang w:val="en-US" w:eastAsia="zh-CN" w:bidi="ar"/>
        </w:rPr>
        <w:t>文字部分宋体小四，行间距1.25倍</w:t>
      </w:r>
      <w:r>
        <w:rPr>
          <w:rFonts w:hint="eastAsia" w:ascii="宋体" w:hAnsi="宋体" w:eastAsia="宋体" w:cs="宋体"/>
          <w:b/>
          <w:bCs/>
          <w:color w:val="FF0000"/>
          <w:kern w:val="0"/>
          <w:sz w:val="24"/>
          <w:szCs w:val="24"/>
          <w:lang w:eastAsia="zh-CN" w:bidi="ar"/>
        </w:rPr>
        <w:t>），</w:t>
      </w:r>
      <w:r>
        <w:rPr>
          <w:rFonts w:hint="eastAsia" w:ascii="宋体" w:hAnsi="宋体" w:eastAsia="宋体" w:cs="宋体"/>
          <w:kern w:val="0"/>
          <w:sz w:val="24"/>
          <w:szCs w:val="24"/>
          <w:lang w:bidi="ar"/>
        </w:rPr>
        <w:t>结论是对整个研究工作进行归纳和综合而得出的总结，集中反映作者的研究成果，表达作者对所研究的课题的见解，是全文的思想精髓，是文章价值的体现。在结论中应明确指出本研究内容的创造性成果或创新点理论（含新见解、新观点），对其应用前景和社会、经济价值等加以预测和评价，还应包括所得结果与已有结果的比较和本课题尚存在的问题，以及进一步开展研究的见解与建议。撰写时应注意以下几点：</w:t>
      </w:r>
    </w:p>
    <w:p w14:paraId="7C21B610">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（1）结论要简洁、明确，措辞应严密，且又容易被人领会；</w:t>
      </w:r>
    </w:p>
    <w:p w14:paraId="546E3A9F">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（2）结论应反映个人的研究工作，属于他人已有过的结论要少提；</w:t>
      </w:r>
    </w:p>
    <w:p w14:paraId="2989595C">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（3）要实事求是地介绍自已研究的成果，切忌言过其实，在无充分把握时应留有余地，因为科学问题的探索是永无止境的。</w:t>
      </w:r>
    </w:p>
    <w:p w14:paraId="0EDE090A">
      <w:pPr>
        <w:pStyle w:val="11"/>
        <w:keepNext w:val="0"/>
        <w:keepLines w:val="0"/>
        <w:pageBreakBefore w:val="0"/>
        <w:widowControl w:val="0"/>
        <w:numPr>
          <w:ilvl w:val="0"/>
          <w:numId w:val="0"/>
        </w:numPr>
        <w:shd w:val="clear" w:color="auto" w:fill="FFFFFF"/>
        <w:kinsoku/>
        <w:wordWrap/>
        <w:overflowPunct/>
        <w:topLinePunct w:val="0"/>
        <w:autoSpaceDE/>
        <w:autoSpaceDN/>
        <w:bidi w:val="0"/>
        <w:adjustRightInd/>
        <w:snapToGrid w:val="0"/>
        <w:spacing w:beforeAutospacing="0" w:afterAutospacing="0" w:line="300" w:lineRule="auto"/>
        <w:ind w:left="0" w:leftChars="0" w:firstLine="480" w:firstLineChars="200"/>
        <w:textAlignment w:val="auto"/>
        <w:rPr>
          <w:rFonts w:hint="eastAsia" w:ascii="宋体" w:hAnsi="宋体" w:eastAsia="宋体" w:cs="宋体"/>
          <w:kern w:val="0"/>
          <w:sz w:val="24"/>
          <w:szCs w:val="24"/>
          <w:lang w:bidi="ar"/>
        </w:rPr>
      </w:pPr>
      <w:r>
        <w:rPr>
          <w:rFonts w:hint="eastAsia" w:ascii="宋体" w:hAnsi="宋体" w:eastAsia="宋体" w:cs="宋体"/>
          <w:kern w:val="0"/>
          <w:sz w:val="24"/>
          <w:szCs w:val="24"/>
          <w:lang w:bidi="ar"/>
        </w:rPr>
        <w:t>（4）结论内容一般在2000字以内。</w:t>
      </w:r>
    </w:p>
    <w:p w14:paraId="306A572B">
      <w:pPr>
        <w:keepNext w:val="0"/>
        <w:keepLines w:val="0"/>
        <w:pageBreakBefore w:val="0"/>
        <w:widowControl/>
        <w:suppressLineNumbers w:val="0"/>
        <w:kinsoku/>
        <w:wordWrap/>
        <w:overflowPunct/>
        <w:topLinePunct w:val="0"/>
        <w:autoSpaceDE/>
        <w:autoSpaceDN/>
        <w:bidi w:val="0"/>
        <w:adjustRightInd/>
        <w:snapToGrid w:val="0"/>
        <w:spacing w:line="300" w:lineRule="auto"/>
        <w:ind w:firstLine="482" w:firstLineChars="200"/>
        <w:jc w:val="left"/>
        <w:textAlignment w:val="auto"/>
        <w:rPr>
          <w:rFonts w:hint="default" w:ascii="黑体" w:hAnsi="黑体" w:eastAsia="黑体" w:cs="黑体"/>
          <w:b/>
          <w:bCs/>
          <w:color w:val="000000"/>
          <w:kern w:val="0"/>
          <w:sz w:val="24"/>
          <w:szCs w:val="24"/>
          <w:lang w:val="en-US" w:eastAsia="zh-CN" w:bidi="ar"/>
        </w:rPr>
        <w:sectPr>
          <w:headerReference r:id="rId18" w:type="default"/>
          <w:pgSz w:w="11906" w:h="16838"/>
          <w:pgMar w:top="1587" w:right="1417" w:bottom="1417" w:left="1417" w:header="907" w:footer="850" w:gutter="283"/>
          <w:cols w:space="0" w:num="1"/>
          <w:rtlGutter w:val="0"/>
          <w:docGrid w:type="lines" w:linePitch="312" w:charSpace="0"/>
        </w:sectPr>
      </w:pPr>
    </w:p>
    <w:p w14:paraId="485D6A43">
      <w:pPr>
        <w:keepNext w:val="0"/>
        <w:keepLines w:val="0"/>
        <w:pageBreakBefore w:val="0"/>
        <w:widowControl/>
        <w:numPr>
          <w:ilvl w:val="0"/>
          <w:numId w:val="0"/>
        </w:numPr>
        <w:suppressLineNumbers w:val="0"/>
        <w:kinsoku/>
        <w:wordWrap/>
        <w:overflowPunct/>
        <w:topLinePunct w:val="0"/>
        <w:autoSpaceDE/>
        <w:autoSpaceDN/>
        <w:bidi w:val="0"/>
        <w:adjustRightInd/>
        <w:snapToGrid w:val="0"/>
        <w:spacing w:line="240" w:lineRule="auto"/>
        <w:jc w:val="center"/>
        <w:textAlignment w:val="auto"/>
        <w:outlineLvl w:val="0"/>
        <w:rPr>
          <w:rFonts w:hint="eastAsia" w:ascii="黑体" w:hAnsi="黑体" w:eastAsia="黑体" w:cs="黑体"/>
          <w:b/>
          <w:bCs/>
          <w:color w:val="000000"/>
          <w:kern w:val="0"/>
          <w:sz w:val="28"/>
          <w:szCs w:val="28"/>
          <w:lang w:val="en-US" w:eastAsia="zh-CN" w:bidi="ar"/>
        </w:rPr>
      </w:pPr>
      <w:bookmarkStart w:id="25" w:name="_Toc1499"/>
      <w:r>
        <w:rPr>
          <w:rFonts w:hint="eastAsia" w:ascii="黑体" w:hAnsi="黑体" w:eastAsia="黑体" w:cs="黑体"/>
          <w:b w:val="0"/>
          <w:bCs w:val="0"/>
          <w:color w:val="000000"/>
          <w:kern w:val="0"/>
          <w:sz w:val="28"/>
          <w:szCs w:val="28"/>
          <w:lang w:val="en-US" w:eastAsia="zh-CN" w:bidi="ar"/>
        </w:rPr>
        <w:t>参考文献</w:t>
      </w:r>
      <w:r>
        <w:rPr>
          <w:rFonts w:hint="eastAsia" w:ascii="黑体" w:hAnsi="黑体" w:eastAsia="黑体" w:cs="黑体"/>
          <w:color w:val="FF0000"/>
          <w:kern w:val="0"/>
          <w:sz w:val="30"/>
          <w:szCs w:val="30"/>
          <w:lang w:val="en-US" w:eastAsia="zh-CN" w:bidi="ar"/>
        </w:rPr>
        <w:t>（四号黑体，居中）</w:t>
      </w:r>
      <w:bookmarkEnd w:id="25"/>
    </w:p>
    <w:p w14:paraId="5E800E6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val="0"/>
          <w:bCs w:val="0"/>
          <w:color w:val="FF0000"/>
          <w:kern w:val="0"/>
          <w:sz w:val="28"/>
          <w:szCs w:val="28"/>
          <w:lang w:val="en-US" w:eastAsia="zh-CN" w:bidi="ar"/>
        </w:rPr>
      </w:pPr>
      <w:r>
        <w:rPr>
          <w:rFonts w:hint="eastAsia" w:ascii="黑体" w:hAnsi="黑体" w:eastAsia="黑体" w:cs="黑体"/>
          <w:b w:val="0"/>
          <w:bCs w:val="0"/>
          <w:color w:val="FF0000"/>
          <w:kern w:val="0"/>
          <w:sz w:val="28"/>
          <w:szCs w:val="28"/>
          <w:lang w:val="en-US" w:eastAsia="zh-CN" w:bidi="ar"/>
        </w:rPr>
        <w:t>（此处空一行）</w:t>
      </w:r>
    </w:p>
    <w:p w14:paraId="19E0776D">
      <w:pPr>
        <w:keepNext w:val="0"/>
        <w:keepLines w:val="0"/>
        <w:pageBreakBefore w:val="0"/>
        <w:numPr>
          <w:ilvl w:val="0"/>
          <w:numId w:val="1"/>
        </w:numPr>
        <w:tabs>
          <w:tab w:val="left" w:pos="0"/>
        </w:tabs>
        <w:kinsoku/>
        <w:wordWrap/>
        <w:overflowPunct/>
        <w:topLinePunct w:val="0"/>
        <w:autoSpaceDE/>
        <w:autoSpaceDN/>
        <w:bidi w:val="0"/>
        <w:adjustRightInd w:val="0"/>
        <w:snapToGrid/>
        <w:spacing w:line="300" w:lineRule="auto"/>
        <w:ind w:left="420" w:leftChars="0" w:hanging="420" w:firstLineChars="0"/>
        <w:jc w:val="both"/>
        <w:textAlignment w:val="auto"/>
        <w:rPr>
          <w:rFonts w:hint="eastAsia" w:ascii="宋体" w:hAnsi="宋体" w:eastAsia="宋体" w:cs="宋体"/>
          <w:bCs/>
          <w:sz w:val="18"/>
          <w:szCs w:val="18"/>
        </w:rPr>
      </w:pPr>
      <w:r>
        <w:rPr>
          <w:rFonts w:hint="eastAsia" w:ascii="宋体" w:hAnsi="宋体" w:eastAsia="宋体" w:cs="宋体"/>
          <w:bCs/>
          <w:sz w:val="18"/>
          <w:szCs w:val="18"/>
        </w:rPr>
        <w:t>葛萌,黄素萍,欧阳宏基.基于Spring MVC框架的Java Web应用[J].计算机与现代化</w:t>
      </w:r>
      <w:r>
        <w:rPr>
          <w:rFonts w:hint="eastAsia" w:ascii="宋体" w:hAnsi="宋体" w:eastAsia="宋体" w:cs="宋体"/>
          <w:bCs/>
          <w:sz w:val="18"/>
          <w:szCs w:val="18"/>
          <w:lang w:val="en-US" w:eastAsia="zh-CN"/>
        </w:rPr>
        <w:t>,</w:t>
      </w:r>
      <w:r>
        <w:rPr>
          <w:rFonts w:hint="eastAsia" w:ascii="宋体" w:hAnsi="宋体" w:eastAsia="宋体" w:cs="宋体"/>
          <w:bCs/>
          <w:sz w:val="18"/>
          <w:szCs w:val="18"/>
        </w:rPr>
        <w:t>2018(08):97-101.</w:t>
      </w:r>
    </w:p>
    <w:p w14:paraId="450A7437">
      <w:pPr>
        <w:keepNext w:val="0"/>
        <w:keepLines w:val="0"/>
        <w:pageBreakBefore w:val="0"/>
        <w:widowControl/>
        <w:numPr>
          <w:ilvl w:val="0"/>
          <w:numId w:val="1"/>
        </w:numPr>
        <w:tabs>
          <w:tab w:val="left" w:pos="0"/>
        </w:tabs>
        <w:kinsoku/>
        <w:wordWrap/>
        <w:overflowPunct/>
        <w:topLinePunct w:val="0"/>
        <w:autoSpaceDE/>
        <w:autoSpaceDN/>
        <w:bidi w:val="0"/>
        <w:adjustRightInd w:val="0"/>
        <w:snapToGrid/>
        <w:spacing w:line="300" w:lineRule="auto"/>
        <w:ind w:left="420" w:leftChars="0" w:hanging="420" w:firstLineChars="0"/>
        <w:textAlignment w:val="auto"/>
        <w:rPr>
          <w:rFonts w:hint="eastAsia" w:ascii="宋体" w:hAnsi="宋体" w:eastAsia="宋体" w:cs="宋体"/>
          <w:bCs/>
          <w:sz w:val="18"/>
          <w:szCs w:val="18"/>
        </w:rPr>
      </w:pPr>
      <w:r>
        <w:rPr>
          <w:rFonts w:hint="eastAsia" w:ascii="宋体" w:hAnsi="宋体" w:eastAsia="宋体" w:cs="宋体"/>
          <w:bCs/>
          <w:sz w:val="18"/>
          <w:szCs w:val="18"/>
        </w:rPr>
        <w:t>傅明丽.基于多平台的计算机软件测试方法研究[J].计算机产品与流通,2019(10):23.</w:t>
      </w:r>
    </w:p>
    <w:p w14:paraId="478700EB">
      <w:pPr>
        <w:keepNext w:val="0"/>
        <w:keepLines w:val="0"/>
        <w:pageBreakBefore w:val="0"/>
        <w:widowControl/>
        <w:numPr>
          <w:ilvl w:val="0"/>
          <w:numId w:val="1"/>
        </w:numPr>
        <w:tabs>
          <w:tab w:val="left" w:pos="0"/>
        </w:tabs>
        <w:kinsoku/>
        <w:wordWrap/>
        <w:overflowPunct/>
        <w:topLinePunct w:val="0"/>
        <w:autoSpaceDE/>
        <w:autoSpaceDN/>
        <w:bidi w:val="0"/>
        <w:adjustRightInd w:val="0"/>
        <w:snapToGrid/>
        <w:spacing w:line="300" w:lineRule="auto"/>
        <w:ind w:left="420" w:leftChars="0" w:hanging="420" w:firstLineChars="0"/>
        <w:textAlignment w:val="auto"/>
        <w:rPr>
          <w:rFonts w:hint="eastAsia" w:ascii="宋体" w:hAnsi="宋体" w:eastAsia="宋体" w:cs="宋体"/>
          <w:bCs/>
          <w:sz w:val="18"/>
          <w:szCs w:val="18"/>
        </w:rPr>
      </w:pPr>
      <w:r>
        <w:rPr>
          <w:rFonts w:hint="eastAsia" w:ascii="宋体" w:hAnsi="宋体" w:eastAsia="宋体" w:cs="宋体"/>
          <w:bCs/>
          <w:sz w:val="18"/>
          <w:szCs w:val="18"/>
        </w:rPr>
        <w:t>梁巧清,范耀明. 分析软件测试技术与测试管理[J]. 电子技术与软件工程，2016,（11）：80.</w:t>
      </w:r>
    </w:p>
    <w:p w14:paraId="217BC649">
      <w:pPr>
        <w:keepNext w:val="0"/>
        <w:keepLines w:val="0"/>
        <w:pageBreakBefore w:val="0"/>
        <w:widowControl/>
        <w:numPr>
          <w:ilvl w:val="0"/>
          <w:numId w:val="1"/>
        </w:numPr>
        <w:suppressLineNumbers w:val="0"/>
        <w:tabs>
          <w:tab w:val="left" w:pos="0"/>
        </w:tabs>
        <w:kinsoku/>
        <w:wordWrap w:val="0"/>
        <w:overflowPunct/>
        <w:topLinePunct w:val="0"/>
        <w:autoSpaceDE/>
        <w:autoSpaceDN/>
        <w:bidi w:val="0"/>
        <w:adjustRightInd w:val="0"/>
        <w:snapToGrid/>
        <w:spacing w:line="300" w:lineRule="auto"/>
        <w:ind w:left="420" w:leftChars="0" w:hanging="420" w:firstLineChars="0"/>
        <w:jc w:val="left"/>
        <w:textAlignment w:val="auto"/>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t>Fountain, J (Fountain, James);Building Information Modeling (BIM) outsourcing among general</w:t>
      </w:r>
      <w:r>
        <w:rPr>
          <w:rFonts w:hint="eastAsia"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val="en-US" w:eastAsia="zh-CN" w:bidi="ar"/>
        </w:rPr>
        <w:t>contractors</w:t>
      </w:r>
      <w:r>
        <w:rPr>
          <w:rFonts w:hint="eastAsia" w:ascii="Times New Roman" w:hAnsi="Times New Roman" w:eastAsia="宋体" w:cs="Times New Roman"/>
          <w:color w:val="000000"/>
          <w:kern w:val="0"/>
          <w:sz w:val="18"/>
          <w:szCs w:val="18"/>
          <w:lang w:val="en-US" w:eastAsia="zh-CN" w:bidi="ar"/>
        </w:rPr>
        <w:t xml:space="preserve"> </w:t>
      </w:r>
      <w:r>
        <w:rPr>
          <w:rFonts w:hint="default" w:ascii="Times New Roman" w:hAnsi="Times New Roman" w:eastAsia="宋体" w:cs="Times New Roman"/>
          <w:color w:val="000000"/>
          <w:kern w:val="0"/>
          <w:sz w:val="18"/>
          <w:szCs w:val="18"/>
          <w:lang w:val="en-US" w:eastAsia="zh-CN" w:bidi="ar"/>
        </w:rPr>
        <w:t>[J].AUTOMATION IN CONSTRUCTION,2018.</w:t>
      </w:r>
    </w:p>
    <w:p w14:paraId="1D484E7D">
      <w:pPr>
        <w:keepNext w:val="0"/>
        <w:keepLines w:val="0"/>
        <w:widowControl/>
        <w:numPr>
          <w:ilvl w:val="0"/>
          <w:numId w:val="0"/>
        </w:numPr>
        <w:suppressLineNumbers w:val="0"/>
        <w:jc w:val="left"/>
        <w:rPr>
          <w:rFonts w:hint="eastAsia" w:ascii="宋体" w:hAnsi="宋体" w:eastAsia="宋体" w:cs="宋体"/>
          <w:color w:val="000000"/>
          <w:kern w:val="0"/>
          <w:sz w:val="18"/>
          <w:szCs w:val="18"/>
          <w:lang w:val="en-US" w:eastAsia="zh-CN" w:bidi="ar"/>
        </w:rPr>
      </w:pPr>
    </w:p>
    <w:p w14:paraId="5E1B20E4">
      <w:pPr>
        <w:keepNext w:val="0"/>
        <w:keepLines w:val="0"/>
        <w:widowControl/>
        <w:numPr>
          <w:ilvl w:val="0"/>
          <w:numId w:val="0"/>
        </w:numPr>
        <w:suppressLineNumbers w:val="0"/>
        <w:jc w:val="left"/>
        <w:rPr>
          <w:rFonts w:hint="eastAsia" w:ascii="宋体" w:hAnsi="宋体" w:eastAsia="宋体" w:cs="宋体"/>
          <w:color w:val="000000"/>
          <w:kern w:val="0"/>
          <w:sz w:val="18"/>
          <w:szCs w:val="18"/>
          <w:lang w:val="en-US" w:eastAsia="zh-CN" w:bidi="ar"/>
        </w:rPr>
      </w:pPr>
    </w:p>
    <w:p w14:paraId="747EFF55">
      <w:pPr>
        <w:ind w:firstLine="361" w:firstLineChars="200"/>
        <w:outlineLvl w:val="9"/>
        <w:rPr>
          <w:rFonts w:hint="eastAsia" w:ascii="宋体" w:hAnsi="宋体" w:eastAsia="宋体" w:cs="宋体"/>
          <w:b/>
          <w:bCs/>
          <w:color w:val="FF0000"/>
          <w:kern w:val="0"/>
          <w:sz w:val="18"/>
          <w:szCs w:val="18"/>
          <w:lang w:val="en-US" w:eastAsia="zh-CN"/>
        </w:rPr>
      </w:pPr>
      <w:bookmarkStart w:id="26" w:name="_Toc22970"/>
      <w:r>
        <w:rPr>
          <w:rFonts w:hint="eastAsia" w:ascii="宋体" w:hAnsi="宋体" w:eastAsia="宋体" w:cs="宋体"/>
          <w:b/>
          <w:bCs/>
          <w:color w:val="FF0000"/>
          <w:kern w:val="0"/>
          <w:sz w:val="18"/>
          <w:szCs w:val="18"/>
          <w:lang w:val="en-US" w:eastAsia="zh-CN"/>
        </w:rPr>
        <w:t>注意事项：</w:t>
      </w:r>
      <w:bookmarkEnd w:id="26"/>
    </w:p>
    <w:p w14:paraId="7608ED04">
      <w:pPr>
        <w:keepNext w:val="0"/>
        <w:keepLines w:val="0"/>
        <w:pageBreakBefore w:val="0"/>
        <w:widowControl w:val="0"/>
        <w:kinsoku/>
        <w:wordWrap/>
        <w:overflowPunct/>
        <w:topLinePunct w:val="0"/>
        <w:autoSpaceDE/>
        <w:autoSpaceDN/>
        <w:bidi w:val="0"/>
        <w:adjustRightInd/>
        <w:snapToGrid/>
        <w:spacing w:line="300" w:lineRule="auto"/>
        <w:ind w:firstLine="360" w:firstLineChars="200"/>
        <w:textAlignment w:val="auto"/>
        <w:rPr>
          <w:rFonts w:hint="eastAsia" w:ascii="宋体" w:hAnsi="宋体" w:eastAsia="宋体" w:cs="宋体"/>
          <w:color w:val="auto"/>
          <w:kern w:val="0"/>
          <w:sz w:val="18"/>
          <w:szCs w:val="18"/>
        </w:rPr>
      </w:pPr>
      <w:r>
        <w:rPr>
          <w:rFonts w:hint="eastAsia" w:ascii="宋体" w:hAnsi="宋体" w:eastAsia="宋体" w:cs="宋体"/>
          <w:color w:val="auto"/>
          <w:kern w:val="0"/>
          <w:sz w:val="18"/>
          <w:szCs w:val="18"/>
        </w:rPr>
        <w:t>一般做毕业设计(论文)的参考文献不宜过多，</w:t>
      </w:r>
      <w:r>
        <w:rPr>
          <w:rFonts w:hint="eastAsia" w:ascii="宋体" w:hAnsi="宋体" w:eastAsia="宋体" w:cs="宋体"/>
          <w:b/>
          <w:bCs/>
          <w:color w:val="FF0000"/>
          <w:kern w:val="0"/>
          <w:sz w:val="18"/>
          <w:szCs w:val="18"/>
        </w:rPr>
        <w:t>但应列入主要的文献可10篇以上</w:t>
      </w:r>
      <w:r>
        <w:rPr>
          <w:rFonts w:hint="eastAsia" w:ascii="宋体" w:hAnsi="宋体" w:eastAsia="宋体" w:cs="宋体"/>
          <w:color w:val="auto"/>
          <w:kern w:val="0"/>
          <w:sz w:val="18"/>
          <w:szCs w:val="18"/>
        </w:rPr>
        <w:t>，</w:t>
      </w:r>
      <w:r>
        <w:rPr>
          <w:rFonts w:hint="eastAsia" w:ascii="宋体" w:hAnsi="宋体" w:eastAsia="宋体" w:cs="宋体"/>
          <w:b/>
          <w:bCs/>
          <w:color w:val="FF0000"/>
          <w:kern w:val="0"/>
          <w:sz w:val="18"/>
          <w:szCs w:val="18"/>
        </w:rPr>
        <w:t>其中外文文献在2篇以上</w:t>
      </w:r>
      <w:r>
        <w:rPr>
          <w:rFonts w:hint="eastAsia" w:ascii="宋体" w:hAnsi="宋体" w:eastAsia="宋体" w:cs="宋体"/>
          <w:color w:val="auto"/>
          <w:kern w:val="0"/>
          <w:sz w:val="18"/>
          <w:szCs w:val="18"/>
        </w:rPr>
        <w:t>。一篇论著在论文中多处引用时，在参考文献中只应出现一次，序号以第一次出现的位置为准。</w:t>
      </w:r>
    </w:p>
    <w:p w14:paraId="2BFCA156">
      <w:pPr>
        <w:keepNext w:val="0"/>
        <w:keepLines w:val="0"/>
        <w:pageBreakBefore w:val="0"/>
        <w:widowControl w:val="0"/>
        <w:kinsoku/>
        <w:wordWrap/>
        <w:overflowPunct/>
        <w:topLinePunct w:val="0"/>
        <w:autoSpaceDE/>
        <w:autoSpaceDN/>
        <w:bidi w:val="0"/>
        <w:adjustRightInd/>
        <w:snapToGrid/>
        <w:spacing w:line="300" w:lineRule="auto"/>
        <w:ind w:firstLine="360" w:firstLineChars="200"/>
        <w:textAlignment w:val="auto"/>
        <w:rPr>
          <w:rFonts w:hint="eastAsia" w:ascii="宋体" w:hAnsi="宋体" w:eastAsia="宋体" w:cs="宋体"/>
          <w:color w:val="auto"/>
          <w:kern w:val="0"/>
          <w:sz w:val="18"/>
          <w:szCs w:val="18"/>
        </w:rPr>
      </w:pPr>
      <w:r>
        <w:rPr>
          <w:rFonts w:hint="eastAsia" w:ascii="宋体" w:hAnsi="宋体" w:eastAsia="宋体" w:cs="宋体"/>
          <w:color w:val="auto"/>
          <w:kern w:val="0"/>
          <w:sz w:val="18"/>
          <w:szCs w:val="18"/>
        </w:rPr>
        <w:t>书写格式：</w:t>
      </w:r>
    </w:p>
    <w:p w14:paraId="1B7FC1B1">
      <w:pPr>
        <w:keepNext w:val="0"/>
        <w:keepLines w:val="0"/>
        <w:pageBreakBefore w:val="0"/>
        <w:widowControl w:val="0"/>
        <w:kinsoku/>
        <w:wordWrap/>
        <w:overflowPunct/>
        <w:topLinePunct w:val="0"/>
        <w:autoSpaceDE/>
        <w:autoSpaceDN/>
        <w:bidi w:val="0"/>
        <w:adjustRightInd/>
        <w:snapToGrid/>
        <w:spacing w:line="300" w:lineRule="auto"/>
        <w:ind w:firstLine="360" w:firstLineChars="200"/>
        <w:textAlignment w:val="auto"/>
        <w:rPr>
          <w:rFonts w:hint="eastAsia" w:ascii="宋体" w:hAnsi="宋体" w:eastAsia="宋体" w:cs="宋体"/>
          <w:color w:val="auto"/>
          <w:kern w:val="0"/>
          <w:sz w:val="18"/>
          <w:szCs w:val="18"/>
        </w:rPr>
      </w:pPr>
      <w:r>
        <w:rPr>
          <w:rFonts w:hint="eastAsia" w:ascii="宋体" w:hAnsi="宋体" w:eastAsia="宋体" w:cs="宋体"/>
          <w:color w:val="auto"/>
          <w:kern w:val="0"/>
          <w:sz w:val="18"/>
          <w:szCs w:val="18"/>
        </w:rPr>
        <w:t>“参考文献”</w:t>
      </w:r>
      <w:r>
        <w:rPr>
          <w:rFonts w:hint="eastAsia" w:ascii="宋体" w:hAnsi="宋体" w:eastAsia="宋体" w:cs="宋体"/>
          <w:b/>
          <w:bCs/>
          <w:color w:val="FF0000"/>
          <w:kern w:val="0"/>
          <w:sz w:val="18"/>
          <w:szCs w:val="18"/>
        </w:rPr>
        <w:t>四号黑体、居中，与正文空一行</w:t>
      </w:r>
      <w:r>
        <w:rPr>
          <w:rFonts w:hint="eastAsia" w:ascii="宋体" w:hAnsi="宋体" w:eastAsia="宋体" w:cs="宋体"/>
          <w:color w:val="auto"/>
          <w:kern w:val="0"/>
          <w:sz w:val="18"/>
          <w:szCs w:val="18"/>
        </w:rPr>
        <w:t>。</w:t>
      </w:r>
      <w:r>
        <w:rPr>
          <w:rFonts w:hint="eastAsia" w:ascii="宋体" w:hAnsi="宋体" w:eastAsia="宋体" w:cs="宋体"/>
          <w:b/>
          <w:bCs/>
          <w:color w:val="FF0000"/>
          <w:kern w:val="0"/>
          <w:sz w:val="18"/>
          <w:szCs w:val="18"/>
        </w:rPr>
        <w:t>内容中文的用小五号宋体</w:t>
      </w:r>
      <w:r>
        <w:rPr>
          <w:rFonts w:hint="eastAsia" w:ascii="宋体" w:hAnsi="宋体" w:eastAsia="宋体" w:cs="宋体"/>
          <w:color w:val="auto"/>
          <w:kern w:val="0"/>
          <w:sz w:val="18"/>
          <w:szCs w:val="18"/>
        </w:rPr>
        <w:t>，外文的用小五号</w:t>
      </w:r>
      <w:r>
        <w:rPr>
          <w:rFonts w:hint="eastAsia" w:ascii="宋体" w:hAnsi="宋体" w:eastAsia="宋体" w:cs="宋体"/>
          <w:b/>
          <w:bCs/>
          <w:color w:val="FF0000"/>
          <w:kern w:val="0"/>
          <w:sz w:val="18"/>
          <w:szCs w:val="18"/>
        </w:rPr>
        <w:t>Times New Roman</w:t>
      </w:r>
      <w:r>
        <w:rPr>
          <w:rFonts w:hint="eastAsia" w:ascii="宋体" w:hAnsi="宋体" w:eastAsia="宋体" w:cs="宋体"/>
          <w:color w:val="auto"/>
          <w:kern w:val="0"/>
          <w:sz w:val="18"/>
          <w:szCs w:val="18"/>
        </w:rPr>
        <w:t>字体，序号用中括号，</w:t>
      </w:r>
      <w:r>
        <w:rPr>
          <w:rFonts w:hint="eastAsia" w:ascii="宋体" w:hAnsi="宋体" w:eastAsia="宋体" w:cs="宋体"/>
          <w:b/>
          <w:bCs/>
          <w:color w:val="FF0000"/>
          <w:kern w:val="0"/>
          <w:sz w:val="18"/>
          <w:szCs w:val="18"/>
        </w:rPr>
        <w:t>与文字之间空两格</w:t>
      </w:r>
      <w:r>
        <w:rPr>
          <w:rFonts w:hint="eastAsia" w:ascii="宋体" w:hAnsi="宋体" w:eastAsia="宋体" w:cs="宋体"/>
          <w:color w:val="auto"/>
          <w:kern w:val="0"/>
          <w:sz w:val="18"/>
          <w:szCs w:val="18"/>
        </w:rPr>
        <w:t>，如果需要两行的，</w:t>
      </w:r>
      <w:r>
        <w:rPr>
          <w:rFonts w:hint="eastAsia" w:ascii="宋体" w:hAnsi="宋体" w:eastAsia="宋体" w:cs="宋体"/>
          <w:b/>
          <w:bCs/>
          <w:color w:val="FF0000"/>
          <w:kern w:val="0"/>
          <w:sz w:val="18"/>
          <w:szCs w:val="18"/>
        </w:rPr>
        <w:t>第二行文字要位于序号的后边，与第一行文字对齐</w:t>
      </w:r>
      <w:r>
        <w:rPr>
          <w:rFonts w:hint="eastAsia" w:ascii="宋体" w:hAnsi="宋体" w:eastAsia="宋体" w:cs="宋体"/>
          <w:color w:val="auto"/>
          <w:kern w:val="0"/>
          <w:sz w:val="18"/>
          <w:szCs w:val="18"/>
        </w:rPr>
        <w:t>。</w:t>
      </w:r>
    </w:p>
    <w:p w14:paraId="082EFCE4">
      <w:pPr>
        <w:ind w:firstLine="360" w:firstLineChars="200"/>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几种主要参考文献著录表的格式为：（仅作参考，没有引用者不写引用页）</w:t>
      </w:r>
    </w:p>
    <w:p w14:paraId="494FD00F">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1. 专著：[序号]作者. 书名[M]. 版本（第1版不著录）. 出版地: 出版者, 出版年. 起止页码.</w:t>
      </w:r>
    </w:p>
    <w:p w14:paraId="2CAF3BE6">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2. 期刊：[序号]作者. 题名[J]. 刊名, 年, 卷（期）: 起止页码.</w:t>
      </w:r>
    </w:p>
    <w:p w14:paraId="1CE1C4F6">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3. 会议论文集（或汇编）：[序号]作者. 题名[A]. 编者. 论文集名[C]. 出版地: 出版者, 出版年. 起止页码.</w:t>
      </w:r>
    </w:p>
    <w:p w14:paraId="2D9FB6F5">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4. 学位论文：[序号]作者. 题名[D]. 学位授予地址: 学位授予单位, 年份.</w:t>
      </w:r>
    </w:p>
    <w:p w14:paraId="02E7AAD1">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5. 专利：[序号]专利申请者. 专利题名[P]. 专利国别（或地区）: 专利号, 出版日期.</w:t>
      </w:r>
    </w:p>
    <w:p w14:paraId="1FEC34B4">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6. 科技报告：[序号]著者. 报告题名[R]. 编号, 出版地: 出版者, 出版年. 起止页码.</w:t>
      </w:r>
    </w:p>
    <w:p w14:paraId="605652C6">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outlineLvl w:val="9"/>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7. 标准：[序号]标准编号, 标准名称[S]. 颁布日期.</w:t>
      </w:r>
    </w:p>
    <w:p w14:paraId="4365E01D">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8. 报纸文章：[序号]作者. 题名[N]. 报纸名, 年-月-日（版次）.</w:t>
      </w:r>
    </w:p>
    <w:p w14:paraId="28024231">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pPr>
      <w:r>
        <w:rPr>
          <w:rFonts w:hint="eastAsia" w:ascii="宋体" w:hAnsi="宋体" w:eastAsia="宋体" w:cs="宋体"/>
          <w:color w:val="auto"/>
          <w:kern w:val="0"/>
          <w:sz w:val="18"/>
          <w:szCs w:val="18"/>
          <w:lang w:val="en-US" w:eastAsia="zh-CN"/>
        </w:rPr>
        <w:t>9. 电子文献：[序号]主要责任者. 电子文献题名[电子文献及载体类型标识]. 电子文献的出处或可获得地址, 发表或更新日期/引用日期（任选）.</w:t>
      </w:r>
    </w:p>
    <w:p w14:paraId="6FA10828">
      <w:pPr>
        <w:keepNext w:val="0"/>
        <w:keepLines w:val="0"/>
        <w:pageBreakBefore w:val="0"/>
        <w:widowControl w:val="0"/>
        <w:kinsoku/>
        <w:wordWrap/>
        <w:overflowPunct/>
        <w:topLinePunct w:val="0"/>
        <w:autoSpaceDE/>
        <w:autoSpaceDN/>
        <w:bidi w:val="0"/>
        <w:adjustRightInd/>
        <w:snapToGrid w:val="0"/>
        <w:spacing w:line="300" w:lineRule="auto"/>
        <w:ind w:firstLine="360" w:firstLineChars="200"/>
        <w:jc w:val="left"/>
        <w:textAlignment w:val="auto"/>
        <w:rPr>
          <w:rFonts w:hint="eastAsia" w:ascii="宋体" w:hAnsi="宋体" w:eastAsia="宋体" w:cs="宋体"/>
          <w:color w:val="auto"/>
          <w:kern w:val="0"/>
          <w:sz w:val="18"/>
          <w:szCs w:val="18"/>
          <w:lang w:val="en-US" w:eastAsia="zh-CN"/>
        </w:rPr>
        <w:sectPr>
          <w:headerReference r:id="rId19" w:type="default"/>
          <w:pgSz w:w="11906" w:h="16838"/>
          <w:pgMar w:top="1587" w:right="1417" w:bottom="1417" w:left="1417" w:header="907" w:footer="850" w:gutter="283"/>
          <w:cols w:space="0" w:num="1"/>
          <w:rtlGutter w:val="0"/>
          <w:docGrid w:type="lines" w:linePitch="312" w:charSpace="0"/>
        </w:sectPr>
      </w:pPr>
      <w:r>
        <w:rPr>
          <w:rFonts w:hint="eastAsia" w:ascii="宋体" w:hAnsi="宋体" w:eastAsia="宋体" w:cs="宋体"/>
          <w:color w:val="auto"/>
          <w:kern w:val="0"/>
          <w:sz w:val="18"/>
          <w:szCs w:val="18"/>
          <w:lang w:val="en-US" w:eastAsia="zh-CN"/>
        </w:rPr>
        <w:t>10. 各种未定义类型的文献：[序号]主要责任者. 文献题名[Z]. 出版地: 出版者, 出版年.</w:t>
      </w:r>
    </w:p>
    <w:p w14:paraId="173E43B8">
      <w:pPr>
        <w:pStyle w:val="6"/>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outlineLvl w:val="0"/>
        <w:rPr>
          <w:rFonts w:hint="eastAsia" w:ascii="黑体" w:eastAsia="黑体"/>
          <w:color w:val="FF0000"/>
          <w:sz w:val="28"/>
          <w:szCs w:val="28"/>
          <w:lang w:eastAsia="zh-CN"/>
        </w:rPr>
      </w:pPr>
      <w:bookmarkStart w:id="27" w:name="_Toc11203"/>
      <w:bookmarkStart w:id="28" w:name="_Toc6757"/>
      <w:r>
        <w:rPr>
          <w:rFonts w:hint="eastAsia" w:ascii="黑体" w:eastAsia="黑体"/>
          <w:sz w:val="28"/>
          <w:szCs w:val="28"/>
        </w:rPr>
        <w:t>致</w:t>
      </w:r>
      <w:r>
        <w:rPr>
          <w:rFonts w:hint="eastAsia" w:ascii="黑体" w:eastAsia="黑体"/>
          <w:sz w:val="28"/>
          <w:szCs w:val="28"/>
          <w:lang w:val="en-US" w:eastAsia="zh-CN"/>
        </w:rPr>
        <w:t xml:space="preserve">  </w:t>
      </w:r>
      <w:r>
        <w:rPr>
          <w:rFonts w:hint="eastAsia" w:ascii="黑体" w:eastAsia="黑体"/>
          <w:sz w:val="28"/>
          <w:szCs w:val="28"/>
        </w:rPr>
        <w:t>谢</w:t>
      </w:r>
      <w:r>
        <w:rPr>
          <w:rFonts w:hint="eastAsia" w:ascii="黑体" w:eastAsia="黑体"/>
          <w:color w:val="FF0000"/>
          <w:sz w:val="28"/>
          <w:szCs w:val="28"/>
          <w:lang w:eastAsia="zh-CN"/>
        </w:rPr>
        <w:t>（四号黑体、</w:t>
      </w:r>
      <w:r>
        <w:rPr>
          <w:rFonts w:hint="eastAsia" w:ascii="黑体" w:eastAsia="黑体"/>
          <w:color w:val="FF0000"/>
          <w:sz w:val="28"/>
          <w:szCs w:val="28"/>
          <w:lang w:val="en-US" w:eastAsia="zh-CN"/>
        </w:rPr>
        <w:t>中间空2格，</w:t>
      </w:r>
      <w:r>
        <w:rPr>
          <w:rFonts w:hint="eastAsia" w:ascii="黑体" w:eastAsia="黑体"/>
          <w:color w:val="FF0000"/>
          <w:sz w:val="28"/>
          <w:szCs w:val="28"/>
          <w:lang w:eastAsia="zh-CN"/>
        </w:rPr>
        <w:t>居中）</w:t>
      </w:r>
      <w:bookmarkEnd w:id="27"/>
      <w:bookmarkEnd w:id="28"/>
    </w:p>
    <w:p w14:paraId="2B01AE76">
      <w:pPr>
        <w:pStyle w:val="6"/>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outlineLvl w:val="9"/>
        <w:rPr>
          <w:rFonts w:hint="eastAsia" w:ascii="黑体" w:eastAsia="黑体"/>
          <w:color w:val="FF0000"/>
          <w:sz w:val="28"/>
          <w:szCs w:val="28"/>
          <w:lang w:val="en-US" w:eastAsia="zh-CN"/>
        </w:rPr>
      </w:pPr>
      <w:r>
        <w:rPr>
          <w:rFonts w:hint="eastAsia" w:ascii="黑体" w:eastAsia="黑体"/>
          <w:color w:val="FF0000"/>
          <w:sz w:val="28"/>
          <w:szCs w:val="28"/>
          <w:lang w:val="en-US" w:eastAsia="zh-CN"/>
        </w:rPr>
        <w:t>（此处空一行）</w:t>
      </w:r>
    </w:p>
    <w:p w14:paraId="60A43CAB">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textAlignment w:val="auto"/>
        <w:outlineLvl w:val="9"/>
        <w:rPr>
          <w:rFonts w:hint="eastAsia" w:ascii="宋体" w:hAnsi="宋体" w:eastAsia="宋体" w:cs="宋体"/>
          <w:sz w:val="21"/>
          <w:szCs w:val="21"/>
          <w:lang w:eastAsia="zh-CN"/>
        </w:rPr>
      </w:pPr>
      <w:r>
        <w:rPr>
          <w:rFonts w:hint="eastAsia" w:ascii="宋体" w:hAnsi="宋体" w:eastAsia="宋体" w:cs="宋体"/>
          <w:kern w:val="0"/>
          <w:sz w:val="21"/>
          <w:szCs w:val="21"/>
        </w:rPr>
        <w:t>谢辞应以简短的文字对在课题研究和论文撰写过程中曾直接给予帮助的人员（例如指导教师、答疑教师及其他人员）表示自己的谢意，</w:t>
      </w:r>
      <w:r>
        <w:rPr>
          <w:rFonts w:hint="eastAsia" w:ascii="宋体" w:hAnsi="宋体" w:eastAsia="宋体" w:cs="宋体"/>
          <w:sz w:val="21"/>
          <w:szCs w:val="21"/>
        </w:rPr>
        <w:t>向给予合作、支持及协助完成研究工作的单位、组织致谢。</w:t>
      </w:r>
      <w:r>
        <w:rPr>
          <w:rFonts w:hint="eastAsia" w:ascii="宋体" w:hAnsi="宋体" w:eastAsia="宋体" w:cs="宋体"/>
          <w:kern w:val="0"/>
          <w:sz w:val="21"/>
          <w:szCs w:val="21"/>
        </w:rPr>
        <w:t>这不仅是一种礼貌，也是对他人劳动的尊重，是治学者应有的思想作风。谢辞</w:t>
      </w:r>
      <w:r>
        <w:rPr>
          <w:rFonts w:hint="eastAsia" w:ascii="宋体" w:hAnsi="宋体" w:eastAsia="宋体" w:cs="宋体"/>
          <w:sz w:val="21"/>
          <w:szCs w:val="21"/>
        </w:rPr>
        <w:t>内容应简洁明了、实事求是，避免俗套</w:t>
      </w:r>
      <w:r>
        <w:rPr>
          <w:rFonts w:hint="eastAsia" w:ascii="宋体" w:hAnsi="宋体" w:eastAsia="宋体" w:cs="宋体"/>
          <w:color w:val="000000"/>
          <w:kern w:val="0"/>
          <w:sz w:val="21"/>
          <w:szCs w:val="21"/>
        </w:rPr>
        <w:t>，切忌浮夸和庸俗之词。</w:t>
      </w:r>
      <w:r>
        <w:rPr>
          <w:rFonts w:hint="eastAsia" w:ascii="宋体" w:hAnsi="宋体" w:eastAsia="宋体" w:cs="宋体"/>
          <w:b/>
          <w:bCs/>
          <w:color w:val="FF0000"/>
          <w:kern w:val="0"/>
          <w:sz w:val="21"/>
          <w:szCs w:val="21"/>
          <w:lang w:eastAsia="zh-CN"/>
        </w:rPr>
        <w:t>（</w:t>
      </w:r>
      <w:r>
        <w:rPr>
          <w:rFonts w:hint="eastAsia" w:ascii="宋体" w:hAnsi="宋体" w:eastAsia="宋体" w:cs="宋体"/>
          <w:b/>
          <w:bCs/>
          <w:color w:val="FF0000"/>
          <w:kern w:val="0"/>
          <w:sz w:val="21"/>
          <w:szCs w:val="21"/>
          <w:lang w:val="en-US" w:eastAsia="zh-CN"/>
        </w:rPr>
        <w:t>文字五号宋体，行间距1.25倍</w:t>
      </w:r>
      <w:r>
        <w:rPr>
          <w:rFonts w:hint="eastAsia" w:ascii="宋体" w:hAnsi="宋体" w:eastAsia="宋体" w:cs="宋体"/>
          <w:b/>
          <w:bCs/>
          <w:color w:val="FF0000"/>
          <w:kern w:val="0"/>
          <w:sz w:val="21"/>
          <w:szCs w:val="21"/>
          <w:lang w:eastAsia="zh-CN"/>
        </w:rPr>
        <w:t>）</w:t>
      </w:r>
    </w:p>
    <w:p w14:paraId="554119B8">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ascii="宋体" w:hAnsi="宋体" w:eastAsia="宋体" w:cs="宋体"/>
          <w:b/>
          <w:bCs/>
          <w:color w:val="000000"/>
          <w:kern w:val="0"/>
          <w:sz w:val="21"/>
          <w:szCs w:val="21"/>
          <w:lang w:val="en-US" w:eastAsia="zh-CN" w:bidi="ar"/>
        </w:rPr>
        <w:sectPr>
          <w:headerReference r:id="rId20" w:type="default"/>
          <w:pgSz w:w="11906" w:h="16838"/>
          <w:pgMar w:top="1587" w:right="1417" w:bottom="1417" w:left="1417" w:header="907" w:footer="850" w:gutter="283"/>
          <w:cols w:space="0" w:num="1"/>
          <w:rtlGutter w:val="0"/>
          <w:docGrid w:type="lines" w:linePitch="312" w:charSpace="0"/>
        </w:sectPr>
      </w:pPr>
      <w:r>
        <w:rPr>
          <w:rFonts w:hint="eastAsia" w:ascii="宋体" w:hAnsi="宋体" w:eastAsia="宋体" w:cs="宋体"/>
          <w:b w:val="0"/>
          <w:bCs w:val="0"/>
          <w:color w:val="auto"/>
          <w:sz w:val="21"/>
          <w:szCs w:val="21"/>
        </w:rPr>
        <w:t>“</w:t>
      </w:r>
      <w:r>
        <w:rPr>
          <w:rFonts w:hint="eastAsia" w:ascii="宋体" w:hAnsi="宋体" w:eastAsia="宋体" w:cs="宋体"/>
          <w:b w:val="0"/>
          <w:bCs w:val="0"/>
          <w:color w:val="auto"/>
          <w:kern w:val="0"/>
          <w:sz w:val="21"/>
          <w:szCs w:val="21"/>
        </w:rPr>
        <w:t>致谢”两字中间空两格、</w:t>
      </w:r>
      <w:bookmarkStart w:id="29" w:name="OLE_LINK4"/>
      <w:r>
        <w:rPr>
          <w:rFonts w:hint="eastAsia" w:ascii="宋体" w:hAnsi="宋体" w:eastAsia="宋体" w:cs="宋体"/>
          <w:b w:val="0"/>
          <w:bCs w:val="0"/>
          <w:color w:val="auto"/>
          <w:kern w:val="0"/>
          <w:sz w:val="21"/>
          <w:szCs w:val="21"/>
        </w:rPr>
        <w:t>四号黑体、居中</w:t>
      </w:r>
      <w:bookmarkEnd w:id="29"/>
      <w:r>
        <w:rPr>
          <w:rFonts w:hint="eastAsia" w:ascii="宋体" w:hAnsi="宋体" w:eastAsia="宋体" w:cs="宋体"/>
          <w:b w:val="0"/>
          <w:bCs w:val="0"/>
          <w:color w:val="auto"/>
          <w:kern w:val="0"/>
          <w:sz w:val="21"/>
          <w:szCs w:val="21"/>
        </w:rPr>
        <w:t>，与正文空一行。内容五号宋体。</w:t>
      </w:r>
    </w:p>
    <w:p w14:paraId="55783BCC">
      <w:pPr>
        <w:keepNext w:val="0"/>
        <w:keepLines w:val="0"/>
        <w:pageBreakBefore w:val="0"/>
        <w:widowControl/>
        <w:suppressLineNumbers w:val="0"/>
        <w:kinsoku/>
        <w:wordWrap/>
        <w:overflowPunct/>
        <w:topLinePunct w:val="0"/>
        <w:autoSpaceDE/>
        <w:autoSpaceDN/>
        <w:bidi w:val="0"/>
        <w:adjustRightInd w:val="0"/>
        <w:snapToGrid w:val="0"/>
        <w:spacing w:line="300" w:lineRule="auto"/>
        <w:ind w:firstLine="560" w:firstLineChars="200"/>
        <w:jc w:val="center"/>
        <w:textAlignment w:val="auto"/>
        <w:outlineLvl w:val="0"/>
        <w:rPr>
          <w:rFonts w:hint="eastAsia" w:ascii="黑体" w:hAnsi="黑体" w:eastAsia="黑体" w:cs="黑体"/>
          <w:b/>
          <w:bCs/>
          <w:color w:val="000000"/>
          <w:kern w:val="0"/>
          <w:sz w:val="28"/>
          <w:szCs w:val="28"/>
          <w:lang w:val="en-US" w:eastAsia="zh-CN" w:bidi="ar"/>
        </w:rPr>
      </w:pPr>
      <w:bookmarkStart w:id="30" w:name="_Toc19800"/>
      <w:r>
        <w:rPr>
          <w:rFonts w:hint="eastAsia" w:ascii="黑体" w:hAnsi="黑体" w:eastAsia="黑体" w:cs="黑体"/>
          <w:b w:val="0"/>
          <w:bCs w:val="0"/>
          <w:color w:val="000000"/>
          <w:kern w:val="0"/>
          <w:sz w:val="28"/>
          <w:szCs w:val="28"/>
          <w:lang w:val="en-US" w:eastAsia="zh-CN" w:bidi="ar"/>
        </w:rPr>
        <w:t>附  录</w:t>
      </w:r>
      <w:r>
        <w:rPr>
          <w:rFonts w:hint="eastAsia" w:ascii="黑体" w:eastAsia="黑体"/>
          <w:color w:val="FF0000"/>
          <w:sz w:val="28"/>
          <w:szCs w:val="28"/>
          <w:lang w:eastAsia="zh-CN"/>
        </w:rPr>
        <w:t>（四号黑体、</w:t>
      </w:r>
      <w:r>
        <w:rPr>
          <w:rFonts w:hint="eastAsia" w:ascii="黑体" w:eastAsia="黑体"/>
          <w:color w:val="FF0000"/>
          <w:sz w:val="28"/>
          <w:szCs w:val="28"/>
          <w:lang w:val="en-US" w:eastAsia="zh-CN"/>
        </w:rPr>
        <w:t>中间空2格，</w:t>
      </w:r>
      <w:r>
        <w:rPr>
          <w:rFonts w:hint="eastAsia" w:ascii="黑体" w:eastAsia="黑体"/>
          <w:color w:val="FF0000"/>
          <w:sz w:val="28"/>
          <w:szCs w:val="28"/>
          <w:lang w:eastAsia="zh-CN"/>
        </w:rPr>
        <w:t>居中）</w:t>
      </w:r>
      <w:bookmarkEnd w:id="30"/>
    </w:p>
    <w:p w14:paraId="032DF852">
      <w:pPr>
        <w:keepNext w:val="0"/>
        <w:keepLines w:val="0"/>
        <w:pageBreakBefore w:val="0"/>
        <w:widowControl/>
        <w:suppressLineNumbers w:val="0"/>
        <w:kinsoku/>
        <w:wordWrap/>
        <w:overflowPunct/>
        <w:topLinePunct w:val="0"/>
        <w:autoSpaceDE/>
        <w:autoSpaceDN/>
        <w:bidi w:val="0"/>
        <w:adjustRightInd w:val="0"/>
        <w:snapToGrid w:val="0"/>
        <w:spacing w:line="300" w:lineRule="auto"/>
        <w:ind w:firstLine="562" w:firstLineChars="200"/>
        <w:jc w:val="center"/>
        <w:textAlignment w:val="auto"/>
        <w:rPr>
          <w:rFonts w:hint="eastAsia" w:ascii="宋体" w:hAnsi="宋体" w:eastAsia="宋体" w:cs="宋体"/>
          <w:b/>
          <w:bCs/>
          <w:color w:val="FF0000"/>
          <w:sz w:val="28"/>
          <w:szCs w:val="28"/>
          <w:lang w:val="en-US" w:eastAsia="zh-CN"/>
        </w:rPr>
      </w:pPr>
      <w:r>
        <w:rPr>
          <w:rFonts w:hint="eastAsia" w:ascii="宋体" w:hAnsi="宋体" w:eastAsia="宋体" w:cs="宋体"/>
          <w:b/>
          <w:bCs/>
          <w:color w:val="FF0000"/>
          <w:sz w:val="28"/>
          <w:szCs w:val="28"/>
          <w:lang w:val="en-US" w:eastAsia="zh-CN"/>
        </w:rPr>
        <w:t>（此处空一行）</w:t>
      </w:r>
    </w:p>
    <w:p w14:paraId="155E1F4C">
      <w:pPr>
        <w:keepNext w:val="0"/>
        <w:keepLines w:val="0"/>
        <w:pageBreakBefore w:val="0"/>
        <w:widowControl/>
        <w:suppressLineNumbers w:val="0"/>
        <w:kinsoku/>
        <w:wordWrap/>
        <w:overflowPunct/>
        <w:topLinePunct w:val="0"/>
        <w:autoSpaceDE/>
        <w:autoSpaceDN/>
        <w:bidi w:val="0"/>
        <w:adjustRightInd/>
        <w:snapToGrid w:val="0"/>
        <w:spacing w:line="300" w:lineRule="auto"/>
        <w:ind w:firstLine="480" w:firstLineChars="200"/>
        <w:jc w:val="both"/>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附录是对于一些不宜放在正文中，但作为毕业论文（设计）又是不可缺少的部分，或有重要参考价值的内容，可编入毕业论文（设计）的附录中，可作为附录编写。例如，过长的公式推导、重复性的数据、资料、图表、编写的算法语言程序及其说明等有特色的内容。如果文章中引用的符号较多时，便于读者查阅，可以编写一个符号说明，注明符号代表的意义。一般附录的篇幅不宜过大，一般不要超过正文。</w:t>
      </w:r>
    </w:p>
    <w:p w14:paraId="781912D2">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jc w:val="both"/>
        <w:textAlignment w:val="auto"/>
        <w:outlineLvl w:val="9"/>
        <w:rPr>
          <w:rFonts w:hint="eastAsia" w:ascii="宋体" w:hAnsi="宋体" w:eastAsia="宋体" w:cs="宋体"/>
          <w:sz w:val="24"/>
          <w:szCs w:val="24"/>
          <w:lang w:eastAsia="zh-CN"/>
        </w:rPr>
      </w:pPr>
      <w:r>
        <w:rPr>
          <w:rFonts w:hint="default" w:ascii="宋体" w:hAnsi="宋体" w:eastAsia="宋体" w:cs="宋体"/>
          <w:sz w:val="24"/>
          <w:szCs w:val="24"/>
          <w:lang w:val="en-US" w:eastAsia="zh-CN"/>
        </w:rPr>
        <w:t>论文的附录顺次为“附录 1”、“附录 2”或“附录一”、“附录二”等编号，用四号黑体字左起空两格排写，其后不加标点符号，空一行书写附录内容。附录内容文字字体字号参照正文要求。附录中的图和公式另编排序号，与正文分开。</w:t>
      </w:r>
      <w:r>
        <w:rPr>
          <w:rFonts w:hint="eastAsia" w:ascii="宋体" w:hAnsi="宋体" w:eastAsia="宋体" w:cs="宋体"/>
          <w:b/>
          <w:bCs/>
          <w:color w:val="FF0000"/>
          <w:kern w:val="0"/>
          <w:sz w:val="24"/>
          <w:szCs w:val="24"/>
          <w:lang w:eastAsia="zh-CN"/>
        </w:rPr>
        <w:t>（</w:t>
      </w:r>
      <w:r>
        <w:rPr>
          <w:rFonts w:hint="eastAsia" w:ascii="宋体" w:hAnsi="宋体" w:eastAsia="宋体" w:cs="宋体"/>
          <w:b/>
          <w:bCs/>
          <w:color w:val="FF0000"/>
          <w:kern w:val="0"/>
          <w:sz w:val="24"/>
          <w:szCs w:val="24"/>
          <w:lang w:val="en-US" w:eastAsia="zh-CN"/>
        </w:rPr>
        <w:t>文字小四号宋体，行间距1.25倍</w:t>
      </w:r>
      <w:r>
        <w:rPr>
          <w:rFonts w:hint="eastAsia" w:ascii="宋体" w:hAnsi="宋体" w:eastAsia="宋体" w:cs="宋体"/>
          <w:b/>
          <w:bCs/>
          <w:color w:val="FF0000"/>
          <w:kern w:val="0"/>
          <w:sz w:val="24"/>
          <w:szCs w:val="24"/>
          <w:lang w:eastAsia="zh-CN"/>
        </w:rPr>
        <w:t>）</w:t>
      </w:r>
    </w:p>
    <w:p w14:paraId="73881904">
      <w:pPr>
        <w:keepNext w:val="0"/>
        <w:keepLines w:val="0"/>
        <w:pageBreakBefore w:val="0"/>
        <w:widowControl/>
        <w:suppressLineNumbers w:val="0"/>
        <w:kinsoku/>
        <w:wordWrap/>
        <w:overflowPunct/>
        <w:topLinePunct w:val="0"/>
        <w:autoSpaceDE/>
        <w:autoSpaceDN/>
        <w:bidi w:val="0"/>
        <w:adjustRightInd/>
        <w:snapToGrid w:val="0"/>
        <w:spacing w:line="300" w:lineRule="auto"/>
        <w:ind w:firstLine="480" w:firstLineChars="200"/>
        <w:jc w:val="left"/>
        <w:textAlignment w:val="auto"/>
        <w:rPr>
          <w:rFonts w:hint="default" w:ascii="宋体" w:hAnsi="宋体" w:eastAsia="宋体" w:cs="宋体"/>
          <w:sz w:val="24"/>
          <w:szCs w:val="24"/>
          <w:lang w:val="en-US" w:eastAsia="zh-CN"/>
        </w:rPr>
      </w:pPr>
    </w:p>
    <w:sectPr>
      <w:headerReference r:id="rId21" w:type="default"/>
      <w:pgSz w:w="11906" w:h="16838"/>
      <w:pgMar w:top="1587" w:right="1417" w:bottom="1417" w:left="1417" w:header="907" w:footer="850" w:gutter="283"/>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B2A03">
    <w:pPr>
      <w:pStyle w:val="7"/>
    </w:pPr>
  </w:p>
  <w:p w14:paraId="448DB517">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C27DC">
    <w:pPr>
      <w:pStyle w:val="7"/>
    </w:pPr>
  </w:p>
  <w:p w14:paraId="451C81DE">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61EC5">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11DFF">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D30FF7">
                          <w:pPr>
                            <w:pStyle w:val="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5D30FF7">
                    <w:pPr>
                      <w:pStyle w:val="7"/>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55453">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C1F0EE">
                          <w:pPr>
                            <w:pStyle w:val="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CC1F0EE">
                    <w:pPr>
                      <w:pStyle w:val="7"/>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A8A71">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C3D13">
    <w:pPr>
      <w:pStyle w:val="8"/>
      <w:bidi w:val="0"/>
    </w:pPr>
    <w:r>
      <w:rPr>
        <w:rFonts w:hint="eastAsia" w:ascii="宋体" w:hAnsi="宋体" w:eastAsia="宋体"/>
        <w:sz w:val="21"/>
        <w:szCs w:val="21"/>
        <w:u w:val="single"/>
        <w:lang w:val="en-US" w:eastAsia="zh-CN"/>
      </w:rPr>
      <w:t>赣东学院毕业设计（论文）                                                   扉页</w:t>
    </w: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866BC">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B2198">
    <w:pPr>
      <w:pStyle w:val="8"/>
      <w:bidi w:val="0"/>
    </w:pPr>
    <w:r>
      <w:rPr>
        <w:rFonts w:hint="eastAsia" w:ascii="宋体" w:hAnsi="宋体" w:eastAsia="宋体"/>
        <w:sz w:val="21"/>
        <w:szCs w:val="21"/>
        <w:u w:val="single"/>
        <w:lang w:val="en-US" w:eastAsia="zh-CN"/>
      </w:rPr>
      <w:t>赣东学院毕业设计（论文）                                                   作者声明</w:t>
    </w: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A379">
    <w:pPr>
      <w:pStyle w:val="8"/>
      <w:pBdr>
        <w:bottom w:val="none" w:color="auto" w:sz="0" w:space="1"/>
      </w:pBdr>
      <w:tabs>
        <w:tab w:val="right" w:pos="8786"/>
        <w:tab w:val="clear" w:pos="4153"/>
      </w:tabs>
      <w:jc w:val="both"/>
    </w:pPr>
    <w:r>
      <w:rPr>
        <w:rFonts w:hint="eastAsia" w:ascii="宋体" w:hAnsi="宋体" w:eastAsia="宋体"/>
        <w:sz w:val="21"/>
        <w:szCs w:val="21"/>
        <w:u w:val="single"/>
        <w:lang w:val="en-US" w:eastAsia="zh-CN"/>
      </w:rPr>
      <w:t>赣东学院毕业设计（论文）                                                        摘要</w:t>
    </w: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CA628">
    <w:pPr>
      <w:pStyle w:val="8"/>
      <w:pBdr>
        <w:bottom w:val="none" w:color="auto" w:sz="0" w:space="1"/>
      </w:pBdr>
      <w:tabs>
        <w:tab w:val="right" w:pos="8786"/>
        <w:tab w:val="clear" w:pos="4153"/>
      </w:tabs>
      <w:jc w:val="both"/>
      <w:rPr>
        <w:rFonts w:hint="eastAsia" w:ascii="宋体" w:hAnsi="宋体" w:eastAsia="宋体" w:cs="宋体"/>
        <w:sz w:val="21"/>
        <w:szCs w:val="21"/>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 xml:space="preserve">  ABSTRACT </w:t>
    </w:r>
  </w:p>
  <w:p w14:paraId="0591E80C">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F2D1F">
    <w:pPr>
      <w:pStyle w:val="8"/>
      <w:pBdr>
        <w:bottom w:val="none" w:color="auto" w:sz="0" w:space="1"/>
      </w:pBdr>
      <w:tabs>
        <w:tab w:val="right" w:pos="8786"/>
        <w:tab w:val="clear" w:pos="4153"/>
      </w:tabs>
      <w:jc w:val="both"/>
      <w:rPr>
        <w:rFonts w:hint="eastAsia"/>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 xml:space="preserve">   目录 </w:t>
    </w:r>
  </w:p>
  <w:p w14:paraId="25E900E9">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80DBE">
    <w:pPr>
      <w:pStyle w:val="8"/>
      <w:pBdr>
        <w:bottom w:val="single" w:color="auto" w:sz="4" w:space="1"/>
      </w:pBdr>
      <w:tabs>
        <w:tab w:val="right" w:pos="8789"/>
        <w:tab w:val="clear" w:pos="8306"/>
      </w:tabs>
      <w:jc w:val="left"/>
      <w:rPr>
        <w:rFonts w:hint="default" w:ascii="宋体" w:hAnsi="宋体" w:eastAsia="宋体" w:cs="宋体"/>
        <w:sz w:val="21"/>
        <w:szCs w:val="21"/>
        <w:lang w:val="en-US"/>
      </w:rPr>
    </w:pPr>
    <w:r>
      <w:rPr>
        <w:rFonts w:hint="eastAsia" w:ascii="宋体" w:hAnsi="宋体" w:eastAsia="宋体" w:cs="宋体"/>
        <w:color w:val="000000"/>
        <w:kern w:val="0"/>
        <w:sz w:val="21"/>
        <w:szCs w:val="21"/>
        <w:lang w:val="en-US" w:eastAsia="zh-CN"/>
      </w:rPr>
      <w:t xml:space="preserve">赣东学院学院毕业设计（论文）       </w:t>
    </w:r>
    <w:r>
      <w:rPr>
        <w:rFonts w:hint="eastAsia" w:ascii="宋体" w:hAnsi="宋体" w:eastAsia="宋体" w:cs="宋体"/>
        <w:color w:val="000000"/>
        <w:kern w:val="0"/>
        <w:sz w:val="21"/>
        <w:szCs w:val="21"/>
        <w:lang w:val="en-US" w:eastAsia="zh-CN"/>
      </w:rPr>
      <w:tab/>
    </w:r>
    <w:r>
      <w:rPr>
        <w:rFonts w:hint="eastAsia" w:ascii="宋体" w:hAnsi="宋体" w:eastAsia="宋体" w:cs="宋体"/>
        <w:color w:val="000000"/>
        <w:kern w:val="0"/>
        <w:sz w:val="21"/>
        <w:szCs w:val="21"/>
        <w:lang w:val="en-US" w:eastAsia="zh-CN"/>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5D5F">
    <w:pPr>
      <w:pStyle w:val="8"/>
      <w:pBdr>
        <w:bottom w:val="single" w:color="auto" w:sz="4" w:space="1"/>
      </w:pBdr>
      <w:tabs>
        <w:tab w:val="right" w:pos="8789"/>
        <w:tab w:val="clear" w:pos="8306"/>
      </w:tabs>
      <w:jc w:val="both"/>
      <w:rPr>
        <w:rFonts w:hint="default" w:ascii="宋体" w:hAnsi="宋体" w:eastAsia="宋体" w:cs="宋体"/>
        <w:sz w:val="21"/>
        <w:szCs w:val="21"/>
        <w:lang w:val="en-US"/>
      </w:rPr>
    </w:pPr>
    <w:r>
      <w:rPr>
        <w:rFonts w:hint="eastAsia" w:ascii="宋体" w:hAnsi="宋体" w:eastAsia="宋体" w:cs="宋体"/>
        <w:color w:val="000000"/>
        <w:kern w:val="0"/>
        <w:sz w:val="21"/>
        <w:szCs w:val="21"/>
        <w:lang w:val="en-US" w:eastAsia="zh-CN"/>
      </w:rPr>
      <w:t xml:space="preserve">赣东学院毕业设计（论文）       </w:t>
    </w:r>
    <w:r>
      <w:rPr>
        <w:rFonts w:hint="eastAsia" w:ascii="宋体" w:hAnsi="宋体" w:eastAsia="宋体" w:cs="宋体"/>
        <w:color w:val="000000"/>
        <w:kern w:val="0"/>
        <w:sz w:val="21"/>
        <w:szCs w:val="21"/>
        <w:lang w:val="en-US" w:eastAsia="zh-CN"/>
      </w:rPr>
      <w:tab/>
    </w:r>
    <w:r>
      <w:rPr>
        <w:rFonts w:hint="eastAsia" w:ascii="宋体" w:hAnsi="宋体" w:eastAsia="宋体" w:cs="宋体"/>
        <w:color w:val="000000"/>
        <w:kern w:val="0"/>
        <w:sz w:val="21"/>
        <w:szCs w:val="21"/>
        <w:lang w:val="en-US" w:eastAsia="zh-CN"/>
      </w:rPr>
      <w:t xml:space="preserve">                                            开发技术</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D7F83">
    <w:pPr>
      <w:pStyle w:val="8"/>
      <w:pBdr>
        <w:bottom w:val="none" w:color="auto" w:sz="0" w:space="1"/>
      </w:pBdr>
      <w:tabs>
        <w:tab w:val="right" w:pos="8786"/>
        <w:tab w:val="clear" w:pos="4153"/>
      </w:tabs>
      <w:jc w:val="both"/>
      <w:rPr>
        <w:rFonts w:hint="eastAsia" w:ascii="宋体" w:hAnsi="宋体" w:eastAsia="宋体" w:cs="宋体"/>
        <w:sz w:val="21"/>
        <w:szCs w:val="21"/>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系统分析</w:t>
    </w:r>
  </w:p>
  <w:p w14:paraId="5D564B56">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693F0">
    <w:pPr>
      <w:pStyle w:val="8"/>
      <w:pBdr>
        <w:bottom w:val="none" w:color="auto" w:sz="0" w:space="1"/>
      </w:pBdr>
      <w:tabs>
        <w:tab w:val="right" w:pos="8786"/>
        <w:tab w:val="clear" w:pos="4153"/>
      </w:tabs>
      <w:jc w:val="both"/>
      <w:rPr>
        <w:rFonts w:hint="default" w:ascii="宋体" w:hAnsi="宋体" w:eastAsia="宋体" w:cs="宋体"/>
        <w:sz w:val="21"/>
        <w:szCs w:val="21"/>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 xml:space="preserve">        结论</w:t>
    </w:r>
  </w:p>
  <w:p w14:paraId="6A3C63A6">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8552B">
    <w:pPr>
      <w:pStyle w:val="8"/>
      <w:pBdr>
        <w:bottom w:val="none" w:color="auto" w:sz="0" w:space="1"/>
      </w:pBdr>
      <w:tabs>
        <w:tab w:val="right" w:pos="8786"/>
        <w:tab w:val="clear" w:pos="4153"/>
      </w:tabs>
      <w:jc w:val="both"/>
      <w:rPr>
        <w:rFonts w:hint="default" w:ascii="宋体" w:hAnsi="宋体" w:eastAsia="宋体" w:cs="宋体"/>
        <w:sz w:val="21"/>
        <w:szCs w:val="21"/>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 xml:space="preserve">    参考文献</w:t>
    </w:r>
  </w:p>
  <w:p w14:paraId="3967E782">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B2AD">
    <w:pPr>
      <w:pStyle w:val="8"/>
      <w:pBdr>
        <w:bottom w:val="none" w:color="auto" w:sz="0" w:space="1"/>
      </w:pBdr>
      <w:tabs>
        <w:tab w:val="right" w:pos="8786"/>
        <w:tab w:val="clear" w:pos="4153"/>
      </w:tabs>
      <w:jc w:val="both"/>
      <w:rPr>
        <w:rFonts w:hint="default" w:ascii="宋体" w:hAnsi="宋体" w:eastAsia="宋体" w:cs="宋体"/>
        <w:sz w:val="21"/>
        <w:szCs w:val="21"/>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 xml:space="preserve">       致谢</w:t>
    </w:r>
  </w:p>
  <w:p w14:paraId="2E8D460B">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6FCB8">
    <w:pPr>
      <w:pStyle w:val="8"/>
      <w:pBdr>
        <w:bottom w:val="none" w:color="auto" w:sz="0" w:space="1"/>
      </w:pBdr>
      <w:tabs>
        <w:tab w:val="right" w:pos="8786"/>
        <w:tab w:val="clear" w:pos="4153"/>
      </w:tabs>
      <w:jc w:val="both"/>
      <w:rPr>
        <w:rFonts w:hint="default" w:ascii="宋体" w:hAnsi="宋体" w:eastAsia="宋体" w:cs="宋体"/>
        <w:sz w:val="21"/>
        <w:szCs w:val="21"/>
        <w:u w:val="single"/>
        <w:lang w:val="en-US" w:eastAsia="zh-CN"/>
      </w:rPr>
    </w:pPr>
    <w:r>
      <w:rPr>
        <w:rFonts w:hint="eastAsia" w:ascii="宋体" w:hAnsi="宋体" w:eastAsia="宋体" w:cs="宋体"/>
        <w:sz w:val="21"/>
        <w:szCs w:val="21"/>
        <w:u w:val="single"/>
        <w:lang w:val="en-US" w:eastAsia="zh-CN"/>
      </w:rPr>
      <w:t>赣东学院毕业设计（论文）</w:t>
    </w:r>
    <w:r>
      <w:rPr>
        <w:rFonts w:hint="eastAsia"/>
        <w:u w:val="single"/>
        <w:lang w:val="en-US" w:eastAsia="zh-CN"/>
      </w:rPr>
      <w:t xml:space="preserve">                                                        </w:t>
    </w:r>
    <w:r>
      <w:rPr>
        <w:rFonts w:hint="eastAsia" w:ascii="宋体" w:hAnsi="宋体" w:eastAsia="宋体" w:cs="宋体"/>
        <w:sz w:val="21"/>
        <w:szCs w:val="21"/>
        <w:u w:val="single"/>
        <w:lang w:val="en-US" w:eastAsia="zh-CN"/>
      </w:rPr>
      <w:t xml:space="preserve">       附录</w:t>
    </w:r>
  </w:p>
  <w:p w14:paraId="1EAE0F3A">
    <w:pPr>
      <w:pStyle w:val="8"/>
      <w:pBdr>
        <w:bottom w:val="none" w:color="auto" w:sz="0" w:space="1"/>
      </w:pBdr>
      <w:tabs>
        <w:tab w:val="right" w:pos="8786"/>
        <w:tab w:val="clear" w:pos="4153"/>
      </w:tabs>
      <w:jc w:val="both"/>
    </w:pPr>
    <w:r>
      <w:rPr>
        <w:rFonts w:hint="eastAsia" w:ascii="宋体" w:hAnsi="宋体" w:eastAsia="宋体"/>
        <w:sz w:val="21"/>
        <w:szCs w:val="21"/>
      </w:rPr>
      <w:t xml:space="preserve">                                           </w:t>
    </w:r>
    <w:r>
      <w:rPr>
        <w:rFonts w:hint="eastAsia" w:ascii="宋体" w:hAnsi="宋体" w:eastAsia="宋体"/>
        <w:sz w:val="21"/>
        <w:szCs w:val="21"/>
      </w:rPr>
      <w:tab/>
    </w:r>
    <w:r>
      <w:rPr>
        <w:rFonts w:hint="eastAsia" w:ascii="宋体" w:hAnsi="宋体" w:eastAsia="宋体"/>
        <w:sz w:val="21"/>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147BAA"/>
    <w:multiLevelType w:val="singleLevel"/>
    <w:tmpl w:val="27147BAA"/>
    <w:lvl w:ilvl="0" w:tentative="0">
      <w:start w:val="1"/>
      <w:numFmt w:val="decimal"/>
      <w:lvlText w:val="[%1]"/>
      <w:lvlJc w:val="center"/>
      <w:pPr>
        <w:tabs>
          <w:tab w:val="left" w:pos="420"/>
        </w:tabs>
        <w:ind w:left="420" w:leftChars="0" w:hanging="420" w:firstLineChars="0"/>
      </w:pPr>
      <w:rPr>
        <w:rFonts w:hint="default" w:ascii="宋体" w:hAnsi="宋体" w:eastAsia="宋体" w:cs="宋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formatting="1" w:enforcement="1" w:cryptProviderType="rsaFull" w:cryptAlgorithmClass="hash" w:cryptAlgorithmType="typeAny" w:cryptAlgorithmSid="4" w:cryptSpinCount="0" w:hash="uTtWJXkh79HUNHhA4Sn0oCkgvrQ=" w:salt="bmmFwRGym0PcHyTq7fk9eg=="/>
  <w:defaultTabStop w:val="7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cwMjJlNTBiNjQzZTJmOTIwNmMyYTEzOGU2ODhjOWUifQ=="/>
    <w:docVar w:name="KSO_WPS_MARK_KEY" w:val="3dc0b9a2-ba03-4918-b009-13d2fa8d94cd"/>
  </w:docVars>
  <w:rsids>
    <w:rsidRoot w:val="00442455"/>
    <w:rsid w:val="00217E01"/>
    <w:rsid w:val="002F7826"/>
    <w:rsid w:val="00442455"/>
    <w:rsid w:val="00774173"/>
    <w:rsid w:val="0082552E"/>
    <w:rsid w:val="00987C5B"/>
    <w:rsid w:val="00C411E1"/>
    <w:rsid w:val="00C965F9"/>
    <w:rsid w:val="00D165E9"/>
    <w:rsid w:val="00EF4C31"/>
    <w:rsid w:val="0160445F"/>
    <w:rsid w:val="03CF32D2"/>
    <w:rsid w:val="04DE67DC"/>
    <w:rsid w:val="07370ABF"/>
    <w:rsid w:val="07AA0152"/>
    <w:rsid w:val="0B0E30D9"/>
    <w:rsid w:val="0B302205"/>
    <w:rsid w:val="0BB35296"/>
    <w:rsid w:val="0FC1070A"/>
    <w:rsid w:val="11F3363E"/>
    <w:rsid w:val="13A50343"/>
    <w:rsid w:val="14487060"/>
    <w:rsid w:val="16175BEB"/>
    <w:rsid w:val="164C2CF7"/>
    <w:rsid w:val="16E24826"/>
    <w:rsid w:val="1718792D"/>
    <w:rsid w:val="18B33832"/>
    <w:rsid w:val="19D92AF4"/>
    <w:rsid w:val="1DF66A90"/>
    <w:rsid w:val="20615610"/>
    <w:rsid w:val="21644D58"/>
    <w:rsid w:val="23717886"/>
    <w:rsid w:val="268674A3"/>
    <w:rsid w:val="27335167"/>
    <w:rsid w:val="27CA2CF9"/>
    <w:rsid w:val="2C464019"/>
    <w:rsid w:val="2E01707A"/>
    <w:rsid w:val="2F247656"/>
    <w:rsid w:val="2FB11F06"/>
    <w:rsid w:val="30FC3ABE"/>
    <w:rsid w:val="32581898"/>
    <w:rsid w:val="358B3C15"/>
    <w:rsid w:val="36DD01E7"/>
    <w:rsid w:val="37660AA1"/>
    <w:rsid w:val="37B37C8C"/>
    <w:rsid w:val="38882858"/>
    <w:rsid w:val="39CF3999"/>
    <w:rsid w:val="3FF745E0"/>
    <w:rsid w:val="40FF7619"/>
    <w:rsid w:val="41285F8B"/>
    <w:rsid w:val="452B497F"/>
    <w:rsid w:val="46422AEC"/>
    <w:rsid w:val="47A77D7E"/>
    <w:rsid w:val="49A540DA"/>
    <w:rsid w:val="4B8435F5"/>
    <w:rsid w:val="4B8756D2"/>
    <w:rsid w:val="4C0F2A47"/>
    <w:rsid w:val="4D235EE1"/>
    <w:rsid w:val="4DA90A72"/>
    <w:rsid w:val="4DF0153F"/>
    <w:rsid w:val="4EC7057C"/>
    <w:rsid w:val="514D6C1E"/>
    <w:rsid w:val="516B1168"/>
    <w:rsid w:val="51BE5E65"/>
    <w:rsid w:val="562B40FC"/>
    <w:rsid w:val="56803504"/>
    <w:rsid w:val="57365D25"/>
    <w:rsid w:val="594F6AA8"/>
    <w:rsid w:val="59872152"/>
    <w:rsid w:val="5A445688"/>
    <w:rsid w:val="5B790531"/>
    <w:rsid w:val="5C1316F0"/>
    <w:rsid w:val="5C336D74"/>
    <w:rsid w:val="5F5C0E82"/>
    <w:rsid w:val="5FE13AAF"/>
    <w:rsid w:val="6190049D"/>
    <w:rsid w:val="61CC3B61"/>
    <w:rsid w:val="62D13935"/>
    <w:rsid w:val="62E93487"/>
    <w:rsid w:val="630F1699"/>
    <w:rsid w:val="634300C1"/>
    <w:rsid w:val="634C5CEC"/>
    <w:rsid w:val="638F4127"/>
    <w:rsid w:val="63E228A0"/>
    <w:rsid w:val="64407A54"/>
    <w:rsid w:val="66944FDC"/>
    <w:rsid w:val="67A529E5"/>
    <w:rsid w:val="69EE03B8"/>
    <w:rsid w:val="6A6D4E8D"/>
    <w:rsid w:val="6D1A4ACE"/>
    <w:rsid w:val="6EBF2D10"/>
    <w:rsid w:val="6F787361"/>
    <w:rsid w:val="711A6767"/>
    <w:rsid w:val="715B1480"/>
    <w:rsid w:val="71665F2E"/>
    <w:rsid w:val="71C44D29"/>
    <w:rsid w:val="729629B0"/>
    <w:rsid w:val="73133E0B"/>
    <w:rsid w:val="73FA1788"/>
    <w:rsid w:val="746C1EFB"/>
    <w:rsid w:val="75630023"/>
    <w:rsid w:val="75830188"/>
    <w:rsid w:val="78BB34B4"/>
    <w:rsid w:val="790E3C74"/>
    <w:rsid w:val="7A8A3713"/>
    <w:rsid w:val="7C284606"/>
    <w:rsid w:val="7C2D5C29"/>
    <w:rsid w:val="7D4476CE"/>
    <w:rsid w:val="7D725C18"/>
    <w:rsid w:val="7DD76804"/>
    <w:rsid w:val="7F4B6365"/>
    <w:rsid w:val="7FF35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8" w:lineRule="auto"/>
      <w:outlineLvl w:val="0"/>
    </w:pPr>
    <w:rPr>
      <w:rFonts w:eastAsia="黑体"/>
      <w:bCs/>
      <w:kern w:val="44"/>
      <w:sz w:val="30"/>
      <w:szCs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sz w:val="28"/>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semiHidden/>
    <w:unhideWhenUsed/>
    <w:qFormat/>
    <w:uiPriority w:val="39"/>
    <w:pPr>
      <w:ind w:left="840" w:leftChars="400"/>
    </w:pPr>
  </w:style>
  <w:style w:type="paragraph" w:styleId="6">
    <w:name w:val="Plain Text"/>
    <w:basedOn w:val="1"/>
    <w:qFormat/>
    <w:uiPriority w:val="0"/>
    <w:rPr>
      <w:rFonts w:ascii="宋体" w:hAnsi="Courier New" w:cs="Courier New"/>
      <w:szCs w:val="21"/>
    </w:rPr>
  </w:style>
  <w:style w:type="paragraph" w:styleId="7">
    <w:name w:val="footer"/>
    <w:basedOn w:val="1"/>
    <w:semiHidden/>
    <w:unhideWhenUsed/>
    <w:qFormat/>
    <w:uiPriority w:val="99"/>
    <w:pPr>
      <w:tabs>
        <w:tab w:val="center" w:pos="4153"/>
        <w:tab w:val="right" w:pos="8306"/>
      </w:tabs>
      <w:snapToGrid w:val="0"/>
      <w:jc w:val="left"/>
    </w:pPr>
    <w:rPr>
      <w:sz w:val="18"/>
    </w:rPr>
  </w:style>
  <w:style w:type="paragraph" w:styleId="8">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semiHidden/>
    <w:unhideWhenUsed/>
    <w:uiPriority w:val="39"/>
  </w:style>
  <w:style w:type="paragraph" w:styleId="10">
    <w:name w:val="toc 2"/>
    <w:basedOn w:val="1"/>
    <w:next w:val="1"/>
    <w:semiHidden/>
    <w:unhideWhenUsed/>
    <w:qFormat/>
    <w:uiPriority w:val="39"/>
    <w:pPr>
      <w:ind w:left="420" w:leftChars="200"/>
    </w:pPr>
  </w:style>
  <w:style w:type="paragraph" w:styleId="11">
    <w:name w:val="Normal (Web)"/>
    <w:basedOn w:val="1"/>
    <w:qFormat/>
    <w:uiPriority w:val="99"/>
    <w:pPr>
      <w:spacing w:beforeAutospacing="1" w:afterAutospacing="1"/>
      <w:jc w:val="left"/>
    </w:pPr>
    <w:rPr>
      <w:kern w:val="0"/>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WPSOffice手动目录 1"/>
    <w:qFormat/>
    <w:uiPriority w:val="0"/>
    <w:pPr>
      <w:ind w:leftChars="0"/>
    </w:pPr>
    <w:rPr>
      <w:rFonts w:ascii="Times New Roman" w:hAnsi="Times New Roman" w:eastAsia="宋体" w:cs="Times New Roman"/>
      <w:sz w:val="20"/>
      <w:szCs w:val="20"/>
    </w:rPr>
  </w:style>
  <w:style w:type="paragraph" w:customStyle="1" w:styleId="16">
    <w:name w:val="WPSOffice手动目录 2"/>
    <w:uiPriority w:val="0"/>
    <w:pPr>
      <w:ind w:leftChars="200"/>
    </w:pPr>
    <w:rPr>
      <w:rFonts w:ascii="Times New Roman" w:hAnsi="Times New Roman" w:eastAsia="宋体" w:cs="Times New Roman"/>
      <w:sz w:val="20"/>
      <w:szCs w:val="20"/>
    </w:rPr>
  </w:style>
  <w:style w:type="paragraph" w:customStyle="1" w:styleId="1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png"/><Relationship Id="rId23" Type="http://schemas.openxmlformats.org/officeDocument/2006/relationships/image" Target="media/image1.jpeg"/><Relationship Id="rId22" Type="http://schemas.openxmlformats.org/officeDocument/2006/relationships/theme" Target="theme/theme1.xml"/><Relationship Id="rId21" Type="http://schemas.openxmlformats.org/officeDocument/2006/relationships/header" Target="header14.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footer" Target="footer5.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footer" Target="footer4.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15</Pages>
  <Words>5727</Words>
  <Characters>6683</Characters>
  <Lines>1</Lines>
  <Paragraphs>1</Paragraphs>
  <TotalTime>23</TotalTime>
  <ScaleCrop>false</ScaleCrop>
  <LinksUpToDate>false</LinksUpToDate>
  <CharactersWithSpaces>7216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GD</dc:creator>
  <cp:lastModifiedBy>REVISE</cp:lastModifiedBy>
  <cp:revision>6</cp:revision>
  <cp:lastPrinted>2022-11-16T05:50:00Z</cp:lastPrinted>
  <dcterms:created xsi:type="dcterms:W3CDTF">2022-11-16T02:43:00Z</dcterms:created>
  <dcterms:modified xsi:type="dcterms:W3CDTF">2025-02-28T03:24:45Z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7C7D2714654B40E8AA2BAA8B3DDC3CF8_13</vt:lpwstr>
  </property>
  <property fmtid="{D5CDD505-2E9C-101B-9397-08002B2CF9AE}" pid="4" name="KSOTemplateDocerSaveRecord">
    <vt:lpwstr>eyJoZGlkIjoiYzYwYzBkZTk0MTljZGJkYzdlOGRjNWRiMzRmMTgzZjEiLCJ1c2VySWQiOiI5MTQ0MjQwMjkifQ==</vt:lpwstr>
  </property>
</Properties>
</file>