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346AB503" w:rsidR="003154C1" w:rsidRPr="002F5001" w:rsidRDefault="00822035" w:rsidP="002F5001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254213">
        <w:rPr>
          <w:rFonts w:eastAsia="Times New Roman"/>
          <w:color w:val="000000" w:themeColor="text1"/>
        </w:rPr>
        <w:t>Animal Shelter</w:t>
      </w:r>
      <w:r w:rsidR="000B7A66" w:rsidRPr="002E7106">
        <w:rPr>
          <w:rFonts w:cstheme="minorHAnsi"/>
          <w:i/>
          <w:iCs/>
        </w:rPr>
        <w:br/>
      </w:r>
    </w:p>
    <w:p w14:paraId="68D81179" w14:textId="2A71F359" w:rsidR="00822035" w:rsidRPr="00B91069" w:rsidRDefault="00254213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 Two: Animal Shelter </w:t>
      </w:r>
    </w:p>
    <w:p w14:paraId="442337DB" w14:textId="4D341F14" w:rsidR="00822035" w:rsidRPr="00B91069" w:rsidRDefault="002F500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project is an application that allows user access to</w:t>
      </w:r>
      <w:r w:rsidR="0028271F">
        <w:rPr>
          <w:rFonts w:eastAsia="Times New Roman" w:cstheme="minorHAnsi"/>
          <w:i/>
          <w:color w:val="000000" w:themeColor="text1"/>
        </w:rPr>
        <w:t xml:space="preserve"> the Austin Animal Center database</w:t>
      </w:r>
      <w:r>
        <w:rPr>
          <w:rFonts w:eastAsia="Times New Roman" w:cstheme="minorHAnsi"/>
          <w:i/>
          <w:color w:val="000000" w:themeColor="text1"/>
        </w:rPr>
        <w:t>. In this database, the user can create, read, update, and delete animals from the stored data.</w:t>
      </w:r>
      <w:r w:rsidR="00A26C37">
        <w:rPr>
          <w:rFonts w:eastAsia="Times New Roman" w:cstheme="minorHAnsi"/>
          <w:i/>
          <w:color w:val="000000" w:themeColor="text1"/>
        </w:rPr>
        <w:t xml:space="preserve"> Lastly, this project serves as a tool that will allow the client Grazioso </w:t>
      </w:r>
      <w:proofErr w:type="spellStart"/>
      <w:r w:rsidR="00A26C37">
        <w:rPr>
          <w:rFonts w:eastAsia="Times New Roman" w:cstheme="minorHAnsi"/>
          <w:i/>
          <w:color w:val="000000" w:themeColor="text1"/>
        </w:rPr>
        <w:t>Salvare</w:t>
      </w:r>
      <w:proofErr w:type="spellEnd"/>
      <w:r w:rsidR="00A26C37">
        <w:rPr>
          <w:rFonts w:eastAsia="Times New Roman" w:cstheme="minorHAnsi"/>
          <w:i/>
          <w:color w:val="000000" w:themeColor="text1"/>
        </w:rPr>
        <w:t xml:space="preserve"> to navigate the animal shelter database for their specific needs.</w:t>
      </w:r>
      <w:r w:rsidR="00254213">
        <w:rPr>
          <w:rFonts w:eastAsia="Times New Roman" w:cstheme="minorHAnsi"/>
          <w:i/>
          <w:color w:val="000000" w:themeColor="text1"/>
        </w:rPr>
        <w:t xml:space="preserve"> Lastly, this project allows the user to benefit from user interaction, geolocation mapping and charts to locate animals for search and rescue.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49A3983A" w:rsidR="00B91069" w:rsidRDefault="002F500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</w:t>
      </w:r>
      <w:r w:rsidR="0028271F">
        <w:rPr>
          <w:rFonts w:eastAsia="Times New Roman" w:cstheme="minorHAnsi"/>
          <w:i/>
          <w:color w:val="000000" w:themeColor="text1"/>
        </w:rPr>
        <w:t>project was</w:t>
      </w:r>
      <w:r>
        <w:rPr>
          <w:rFonts w:eastAsia="Times New Roman" w:cstheme="minorHAnsi"/>
          <w:i/>
          <w:color w:val="000000" w:themeColor="text1"/>
        </w:rPr>
        <w:t xml:space="preserve"> designed to </w:t>
      </w:r>
      <w:r w:rsidR="0028271F">
        <w:rPr>
          <w:rFonts w:eastAsia="Times New Roman" w:cstheme="minorHAnsi"/>
          <w:i/>
          <w:color w:val="000000" w:themeColor="text1"/>
        </w:rPr>
        <w:t xml:space="preserve">help developers easily create and query the MongoDB. This is accomplished using Python that is in the </w:t>
      </w:r>
      <w:proofErr w:type="spellStart"/>
      <w:r w:rsidR="0028271F">
        <w:rPr>
          <w:rFonts w:eastAsia="Times New Roman" w:cstheme="minorHAnsi"/>
          <w:i/>
          <w:color w:val="000000" w:themeColor="text1"/>
        </w:rPr>
        <w:t>Jupyter</w:t>
      </w:r>
      <w:proofErr w:type="spellEnd"/>
      <w:r w:rsidR="0028271F">
        <w:rPr>
          <w:rFonts w:eastAsia="Times New Roman" w:cstheme="minorHAnsi"/>
          <w:i/>
          <w:color w:val="000000" w:themeColor="text1"/>
        </w:rPr>
        <w:t xml:space="preserve"> Notebook.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A26C37">
        <w:rPr>
          <w:rFonts w:eastAsia="Times New Roman" w:cstheme="minorHAnsi"/>
          <w:i/>
          <w:color w:val="000000" w:themeColor="text1"/>
        </w:rPr>
        <w:t xml:space="preserve">Another motivation is to develop a CRUD (create, read, </w:t>
      </w:r>
      <w:r w:rsidR="00DB11DE">
        <w:rPr>
          <w:rFonts w:eastAsia="Times New Roman" w:cstheme="minorHAnsi"/>
          <w:i/>
          <w:color w:val="000000" w:themeColor="text1"/>
        </w:rPr>
        <w:t>update,</w:t>
      </w:r>
      <w:r w:rsidR="00A26C37">
        <w:rPr>
          <w:rFonts w:eastAsia="Times New Roman" w:cstheme="minorHAnsi"/>
          <w:i/>
          <w:color w:val="000000" w:themeColor="text1"/>
        </w:rPr>
        <w:t xml:space="preserve"> and delete) application to make changes to a Mongo DB database. This will make interacting with databases </w:t>
      </w:r>
      <w:r w:rsidR="00DB11DE">
        <w:rPr>
          <w:rFonts w:eastAsia="Times New Roman" w:cstheme="minorHAnsi"/>
          <w:i/>
          <w:color w:val="000000" w:themeColor="text1"/>
        </w:rPr>
        <w:t>easier,</w:t>
      </w:r>
      <w:r w:rsidR="00A26C37">
        <w:rPr>
          <w:rFonts w:eastAsia="Times New Roman" w:cstheme="minorHAnsi"/>
          <w:i/>
          <w:color w:val="000000" w:themeColor="text1"/>
        </w:rPr>
        <w:t xml:space="preserve"> and this will allow the client the ability to navigate large volumes of data.</w:t>
      </w:r>
    </w:p>
    <w:p w14:paraId="465EF630" w14:textId="77777777" w:rsidR="002F5001" w:rsidRPr="00B91069" w:rsidRDefault="002F500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1271F71A" w:rsidR="00822035" w:rsidRDefault="00103EC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get this program started you would need to complete the following:</w:t>
      </w:r>
    </w:p>
    <w:p w14:paraId="4FD9882E" w14:textId="652058C2" w:rsidR="00103EC0" w:rsidRDefault="00103EC0" w:rsidP="00103EC0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Enter Mongo</w:t>
      </w:r>
      <w:r w:rsidR="0028271F">
        <w:rPr>
          <w:rFonts w:eastAsia="Times New Roman" w:cstheme="minorHAnsi"/>
          <w:i/>
          <w:color w:val="000000" w:themeColor="text1"/>
        </w:rPr>
        <w:t xml:space="preserve">DB </w:t>
      </w:r>
      <w:r>
        <w:rPr>
          <w:rFonts w:eastAsia="Times New Roman" w:cstheme="minorHAnsi"/>
          <w:i/>
          <w:color w:val="000000" w:themeColor="text1"/>
        </w:rPr>
        <w:t>and import the csv file a</w:t>
      </w:r>
      <w:r w:rsidR="0028271F">
        <w:rPr>
          <w:rFonts w:eastAsia="Times New Roman" w:cstheme="minorHAnsi"/>
          <w:i/>
          <w:color w:val="000000" w:themeColor="text1"/>
        </w:rPr>
        <w:t>a</w:t>
      </w:r>
      <w:r>
        <w:rPr>
          <w:rFonts w:eastAsia="Times New Roman" w:cstheme="minorHAnsi"/>
          <w:i/>
          <w:color w:val="000000" w:themeColor="text1"/>
        </w:rPr>
        <w:t>c_shelter_outcome.csv.</w:t>
      </w:r>
    </w:p>
    <w:p w14:paraId="5A5C7E53" w14:textId="17CC8B0B" w:rsidR="00103EC0" w:rsidRDefault="00103EC0" w:rsidP="00103EC0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Create a simple and a complex index to parse the data stored within the document.</w:t>
      </w:r>
    </w:p>
    <w:p w14:paraId="76DD75F9" w14:textId="5AFC0D42" w:rsidR="00103EC0" w:rsidRDefault="00103EC0" w:rsidP="00103EC0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Authenticate the user by creating both an Admin account and an a</w:t>
      </w:r>
      <w:r w:rsidR="0028271F">
        <w:rPr>
          <w:rFonts w:eastAsia="Times New Roman" w:cstheme="minorHAnsi"/>
          <w:i/>
          <w:color w:val="000000" w:themeColor="text1"/>
        </w:rPr>
        <w:t>a</w:t>
      </w:r>
      <w:r>
        <w:rPr>
          <w:rFonts w:eastAsia="Times New Roman" w:cstheme="minorHAnsi"/>
          <w:i/>
          <w:color w:val="000000" w:themeColor="text1"/>
        </w:rPr>
        <w:t>cuser account to access the database.</w:t>
      </w:r>
    </w:p>
    <w:p w14:paraId="40C389FB" w14:textId="00CEE64B" w:rsidR="00103EC0" w:rsidRDefault="00103EC0" w:rsidP="00103EC0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user need access or to install python and run the program out of a notebook.</w:t>
      </w:r>
    </w:p>
    <w:p w14:paraId="22AB1307" w14:textId="1C739167" w:rsidR="00DB11DE" w:rsidRPr="00103EC0" w:rsidRDefault="00DB11DE" w:rsidP="00103EC0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Type in address of the dash and connect.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65A00E78" w:rsidR="00822035" w:rsidRDefault="00103EC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Tools needed:</w:t>
      </w:r>
    </w:p>
    <w:p w14:paraId="706E4D4E" w14:textId="3B87EE89" w:rsidR="00103EC0" w:rsidRDefault="00103EC0" w:rsidP="00103EC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Current version of Python to run both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</w:t>
      </w:r>
      <w:proofErr w:type="gramStart"/>
      <w:r>
        <w:rPr>
          <w:rFonts w:eastAsia="Times New Roman" w:cstheme="minorHAnsi"/>
          <w:i/>
          <w:color w:val="000000" w:themeColor="text1"/>
        </w:rPr>
        <w:t>the .</w:t>
      </w:r>
      <w:proofErr w:type="spellStart"/>
      <w:r>
        <w:rPr>
          <w:rFonts w:eastAsia="Times New Roman" w:cstheme="minorHAnsi"/>
          <w:i/>
          <w:color w:val="000000" w:themeColor="text1"/>
        </w:rPr>
        <w:t>ipynb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 xml:space="preserve"> files.</w:t>
      </w:r>
    </w:p>
    <w:p w14:paraId="7DE7F918" w14:textId="104A4465" w:rsidR="00A26C37" w:rsidRDefault="00A26C37" w:rsidP="00103EC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Linux shell</w:t>
      </w:r>
    </w:p>
    <w:p w14:paraId="20079FBD" w14:textId="2D49A913" w:rsidR="00103EC0" w:rsidRDefault="00103EC0" w:rsidP="00103EC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MongoDB to access the database.</w:t>
      </w:r>
    </w:p>
    <w:p w14:paraId="0BB11974" w14:textId="6D3CD106" w:rsidR="0028271F" w:rsidRPr="00103EC0" w:rsidRDefault="0028271F" w:rsidP="00103EC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B8A8A61" w14:textId="77777777" w:rsidR="00A26C37" w:rsidRDefault="00A26C37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0417B01C" w14:textId="16EFC25B" w:rsidR="00A26C37" w:rsidRPr="00DB11DE" w:rsidRDefault="00DB11DE" w:rsidP="00A26C37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Running Dash: </w:t>
      </w:r>
    </w:p>
    <w:p w14:paraId="21684CFE" w14:textId="77777777" w:rsidR="00DB11DE" w:rsidRPr="00DB11DE" w:rsidRDefault="00DB11DE" w:rsidP="00DB11DE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6F9CEF1E" w14:textId="3C3FA895" w:rsidR="00A26C37" w:rsidRDefault="00DB11DE" w:rsidP="00A26C37">
      <w:p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lastRenderedPageBreak/>
        <w:drawing>
          <wp:inline distT="0" distB="0" distL="0" distR="0" wp14:anchorId="7133330B" wp14:editId="2921B169">
            <wp:extent cx="5943600" cy="5513070"/>
            <wp:effectExtent l="0" t="0" r="0" b="0"/>
            <wp:docPr id="1828126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2673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71A" w14:textId="77777777" w:rsidR="00A26C37" w:rsidRDefault="00A26C37" w:rsidP="00A26C37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04ADBEC1" w14:textId="185485D6" w:rsidR="00A26C37" w:rsidRPr="00DB11DE" w:rsidRDefault="00DB11DE" w:rsidP="00A26C37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Working Radio buttons:</w:t>
      </w:r>
    </w:p>
    <w:p w14:paraId="5F37A512" w14:textId="32207648" w:rsidR="00DB11DE" w:rsidRPr="00DB11DE" w:rsidRDefault="00DB11DE" w:rsidP="00DB11DE">
      <w:p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lastRenderedPageBreak/>
        <w:drawing>
          <wp:inline distT="0" distB="0" distL="0" distR="0" wp14:anchorId="22667569" wp14:editId="06D55B85">
            <wp:extent cx="5943600" cy="5782310"/>
            <wp:effectExtent l="0" t="0" r="0" b="0"/>
            <wp:docPr id="18189403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40350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D56" w14:textId="4224B2E4" w:rsidR="000B7A66" w:rsidRDefault="000B7A66" w:rsidP="00A26C37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7E765E14" w14:textId="22EDA140" w:rsidR="00C95C64" w:rsidRDefault="00DB11DE" w:rsidP="00C95C64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Changing options and switching geolocation: </w:t>
      </w:r>
    </w:p>
    <w:p w14:paraId="663C7ED8" w14:textId="5EA046F2" w:rsidR="00C95C64" w:rsidRPr="00C95C64" w:rsidRDefault="00C95C64" w:rsidP="00C95C64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5F13FF93" w14:textId="7AF1EBBE" w:rsidR="0028271F" w:rsidRPr="00B91069" w:rsidRDefault="0028271F" w:rsidP="00DB11DE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449CA689" w:rsidR="00B91069" w:rsidRPr="00B91069" w:rsidRDefault="00FB58F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48ADA1D2" wp14:editId="75ADA529">
            <wp:extent cx="5943600" cy="2814955"/>
            <wp:effectExtent l="0" t="0" r="0" b="4445"/>
            <wp:docPr id="985100089" name="Picture 3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00089" name="Picture 3" descr="A map of the united stat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6FE9EEE3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2F5001">
        <w:rPr>
          <w:rFonts w:eastAsia="Times New Roman" w:cstheme="minorHAnsi"/>
          <w:color w:val="000000" w:themeColor="text1"/>
        </w:rPr>
        <w:t xml:space="preserve"> Ruben Sanchez</w:t>
      </w:r>
    </w:p>
    <w:sectPr w:rsidR="008839D7" w:rsidRPr="00B91069" w:rsidSect="00045D5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2422" w14:textId="77777777" w:rsidR="00D95950" w:rsidRDefault="00D95950" w:rsidP="00365759">
      <w:pPr>
        <w:spacing w:after="0" w:line="240" w:lineRule="auto"/>
      </w:pPr>
      <w:r>
        <w:separator/>
      </w:r>
    </w:p>
  </w:endnote>
  <w:endnote w:type="continuationSeparator" w:id="0">
    <w:p w14:paraId="793BD1C7" w14:textId="77777777" w:rsidR="00D95950" w:rsidRDefault="00D95950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679A" w14:textId="77777777" w:rsidR="00D95950" w:rsidRDefault="00D95950" w:rsidP="00365759">
      <w:pPr>
        <w:spacing w:after="0" w:line="240" w:lineRule="auto"/>
      </w:pPr>
      <w:r>
        <w:separator/>
      </w:r>
    </w:p>
  </w:footnote>
  <w:footnote w:type="continuationSeparator" w:id="0">
    <w:p w14:paraId="172A4D1C" w14:textId="77777777" w:rsidR="00D95950" w:rsidRDefault="00D95950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B3F"/>
    <w:multiLevelType w:val="hybridMultilevel"/>
    <w:tmpl w:val="E28E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44F5F"/>
    <w:multiLevelType w:val="hybridMultilevel"/>
    <w:tmpl w:val="4C44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A22B9"/>
    <w:multiLevelType w:val="hybridMultilevel"/>
    <w:tmpl w:val="35C4F762"/>
    <w:lvl w:ilvl="0" w:tplc="78CC9C64">
      <w:start w:val="1"/>
      <w:numFmt w:val="decimal"/>
      <w:lvlText w:val="%1."/>
      <w:lvlJc w:val="left"/>
      <w:pPr>
        <w:ind w:left="99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52297746">
    <w:abstractNumId w:val="5"/>
  </w:num>
  <w:num w:numId="2" w16cid:durableId="98257974">
    <w:abstractNumId w:val="5"/>
  </w:num>
  <w:num w:numId="3" w16cid:durableId="1543908897">
    <w:abstractNumId w:val="1"/>
  </w:num>
  <w:num w:numId="4" w16cid:durableId="877662651">
    <w:abstractNumId w:val="3"/>
  </w:num>
  <w:num w:numId="5" w16cid:durableId="1243830724">
    <w:abstractNumId w:val="2"/>
  </w:num>
  <w:num w:numId="6" w16cid:durableId="285552271">
    <w:abstractNumId w:val="0"/>
  </w:num>
  <w:num w:numId="7" w16cid:durableId="1987859328">
    <w:abstractNumId w:val="4"/>
  </w:num>
  <w:num w:numId="8" w16cid:durableId="2066489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03EC0"/>
    <w:rsid w:val="001109AD"/>
    <w:rsid w:val="00113977"/>
    <w:rsid w:val="00130956"/>
    <w:rsid w:val="001525E8"/>
    <w:rsid w:val="00195D34"/>
    <w:rsid w:val="0020165D"/>
    <w:rsid w:val="00243116"/>
    <w:rsid w:val="00254213"/>
    <w:rsid w:val="0028271F"/>
    <w:rsid w:val="002E7106"/>
    <w:rsid w:val="002F5001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229E"/>
    <w:rsid w:val="005552C4"/>
    <w:rsid w:val="00584CAF"/>
    <w:rsid w:val="005925DE"/>
    <w:rsid w:val="005B68C7"/>
    <w:rsid w:val="005D69EE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6C37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C95C64"/>
    <w:rsid w:val="00D95950"/>
    <w:rsid w:val="00DB11DE"/>
    <w:rsid w:val="00E06430"/>
    <w:rsid w:val="00E265CD"/>
    <w:rsid w:val="00E50902"/>
    <w:rsid w:val="00E5141B"/>
    <w:rsid w:val="00F7334C"/>
    <w:rsid w:val="00F76F0A"/>
    <w:rsid w:val="00FB58FE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Ninoshka Medina</cp:lastModifiedBy>
  <cp:revision>7</cp:revision>
  <dcterms:created xsi:type="dcterms:W3CDTF">2023-08-10T00:49:00Z</dcterms:created>
  <dcterms:modified xsi:type="dcterms:W3CDTF">2023-08-21T02:04:00Z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