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0AB1" w14:textId="77777777" w:rsidR="00062678" w:rsidRDefault="00062678" w:rsidP="008F741E">
      <w:pPr>
        <w:jc w:val="center"/>
        <w:rPr>
          <w:rFonts w:hint="eastAsia"/>
          <w:sz w:val="48"/>
        </w:rPr>
      </w:pPr>
    </w:p>
    <w:p w14:paraId="6B3610A5" w14:textId="7F605B4D" w:rsidR="008F741E" w:rsidRPr="00062678" w:rsidRDefault="008F741E" w:rsidP="00062678">
      <w:pPr>
        <w:jc w:val="center"/>
        <w:rPr>
          <w:rFonts w:hint="eastAsia"/>
          <w:sz w:val="52"/>
          <w:szCs w:val="24"/>
        </w:rPr>
      </w:pPr>
      <w:r w:rsidRPr="00062678">
        <w:rPr>
          <w:rFonts w:hint="eastAsia"/>
          <w:sz w:val="52"/>
          <w:szCs w:val="24"/>
        </w:rPr>
        <w:t>卒　業　論　文</w:t>
      </w:r>
    </w:p>
    <w:p w14:paraId="113A29C0" w14:textId="77777777" w:rsidR="00062678" w:rsidRPr="00062678" w:rsidRDefault="00062678" w:rsidP="008F741E">
      <w:pPr>
        <w:jc w:val="center"/>
        <w:rPr>
          <w:rFonts w:hint="eastAsia"/>
          <w:sz w:val="52"/>
          <w:szCs w:val="24"/>
        </w:rPr>
      </w:pPr>
    </w:p>
    <w:p w14:paraId="14298696" w14:textId="77777777" w:rsidR="008F741E" w:rsidRPr="00062678" w:rsidRDefault="008F741E" w:rsidP="008F741E">
      <w:pPr>
        <w:jc w:val="center"/>
        <w:rPr>
          <w:sz w:val="52"/>
          <w:szCs w:val="24"/>
        </w:rPr>
      </w:pPr>
    </w:p>
    <w:p w14:paraId="181CF54C" w14:textId="77777777" w:rsidR="008F741E" w:rsidRPr="00062678" w:rsidRDefault="008F741E" w:rsidP="008F741E">
      <w:pPr>
        <w:jc w:val="center"/>
        <w:rPr>
          <w:sz w:val="52"/>
          <w:szCs w:val="24"/>
        </w:rPr>
      </w:pPr>
      <w:r w:rsidRPr="00062678">
        <w:rPr>
          <w:sz w:val="52"/>
          <w:szCs w:val="24"/>
        </w:rPr>
        <w:t>Multi-Agent Simulation</w:t>
      </w:r>
      <w:r w:rsidRPr="00062678">
        <w:rPr>
          <w:rFonts w:hint="eastAsia"/>
          <w:sz w:val="52"/>
          <w:szCs w:val="24"/>
        </w:rPr>
        <w:t>を用いた</w:t>
      </w:r>
    </w:p>
    <w:p w14:paraId="29FB1F0E" w14:textId="77777777" w:rsidR="008F741E" w:rsidRPr="00062678" w:rsidRDefault="008F741E" w:rsidP="008F741E">
      <w:pPr>
        <w:jc w:val="center"/>
        <w:rPr>
          <w:sz w:val="52"/>
          <w:szCs w:val="24"/>
        </w:rPr>
      </w:pPr>
      <w:r w:rsidRPr="00062678">
        <w:rPr>
          <w:rFonts w:hint="eastAsia"/>
          <w:sz w:val="52"/>
          <w:szCs w:val="24"/>
        </w:rPr>
        <w:t>労働市場のモデリング</w:t>
      </w:r>
      <w:bookmarkStart w:id="0" w:name="_GoBack"/>
      <w:bookmarkEnd w:id="0"/>
    </w:p>
    <w:p w14:paraId="21E329A4" w14:textId="77777777" w:rsidR="008F741E" w:rsidRPr="00062678" w:rsidRDefault="008F741E" w:rsidP="008F741E">
      <w:pPr>
        <w:jc w:val="center"/>
        <w:rPr>
          <w:sz w:val="52"/>
          <w:szCs w:val="24"/>
        </w:rPr>
      </w:pPr>
      <w:r w:rsidRPr="00062678">
        <w:rPr>
          <w:rFonts w:hint="eastAsia"/>
          <w:sz w:val="52"/>
          <w:szCs w:val="24"/>
        </w:rPr>
        <w:t>（論文要旨）</w:t>
      </w:r>
    </w:p>
    <w:p w14:paraId="22C12BFB" w14:textId="77777777" w:rsidR="008F741E" w:rsidRDefault="008F741E" w:rsidP="008F741E">
      <w:pPr>
        <w:jc w:val="center"/>
        <w:rPr>
          <w:rFonts w:hint="eastAsia"/>
          <w:sz w:val="48"/>
        </w:rPr>
      </w:pPr>
    </w:p>
    <w:p w14:paraId="23F02C8D" w14:textId="77777777" w:rsidR="00062678" w:rsidRDefault="00062678" w:rsidP="008F741E">
      <w:pPr>
        <w:jc w:val="center"/>
        <w:rPr>
          <w:rFonts w:hint="eastAsia"/>
          <w:sz w:val="48"/>
        </w:rPr>
      </w:pPr>
    </w:p>
    <w:p w14:paraId="67C106E3" w14:textId="77777777" w:rsidR="008F741E" w:rsidRPr="00062678" w:rsidRDefault="008F741E" w:rsidP="008F741E">
      <w:pPr>
        <w:jc w:val="right"/>
        <w:rPr>
          <w:sz w:val="36"/>
          <w:szCs w:val="24"/>
        </w:rPr>
      </w:pPr>
      <w:r w:rsidRPr="00062678">
        <w:rPr>
          <w:rFonts w:hint="eastAsia"/>
          <w:sz w:val="36"/>
          <w:szCs w:val="24"/>
        </w:rPr>
        <w:t>平成28年4月進学</w:t>
      </w:r>
    </w:p>
    <w:p w14:paraId="73320FF9" w14:textId="77777777" w:rsidR="008F741E" w:rsidRPr="00062678" w:rsidRDefault="008F741E" w:rsidP="008F741E">
      <w:pPr>
        <w:jc w:val="right"/>
        <w:rPr>
          <w:sz w:val="36"/>
          <w:szCs w:val="24"/>
          <w:lang w:eastAsia="zh-TW"/>
        </w:rPr>
      </w:pPr>
      <w:r w:rsidRPr="00062678">
        <w:rPr>
          <w:rFonts w:hint="eastAsia"/>
          <w:sz w:val="36"/>
          <w:szCs w:val="24"/>
          <w:lang w:eastAsia="zh-TW"/>
        </w:rPr>
        <w:t>経営学科</w:t>
      </w:r>
    </w:p>
    <w:p w14:paraId="629BB7AB" w14:textId="77777777" w:rsidR="008F741E" w:rsidRPr="00062678" w:rsidRDefault="008F741E" w:rsidP="008F741E">
      <w:pPr>
        <w:jc w:val="right"/>
        <w:rPr>
          <w:sz w:val="36"/>
          <w:szCs w:val="24"/>
          <w:lang w:eastAsia="zh-TW"/>
        </w:rPr>
      </w:pPr>
      <w:r w:rsidRPr="00062678">
        <w:rPr>
          <w:rFonts w:hint="eastAsia"/>
          <w:sz w:val="36"/>
          <w:szCs w:val="24"/>
          <w:lang w:eastAsia="zh-TW"/>
        </w:rPr>
        <w:t>0</w:t>
      </w:r>
      <w:r w:rsidRPr="00062678">
        <w:rPr>
          <w:sz w:val="36"/>
          <w:szCs w:val="24"/>
          <w:lang w:eastAsia="zh-TW"/>
        </w:rPr>
        <w:t>7-161069</w:t>
      </w:r>
    </w:p>
    <w:p w14:paraId="0AE210D6" w14:textId="77777777" w:rsidR="008F741E" w:rsidRPr="00062678" w:rsidRDefault="008F741E" w:rsidP="008F741E">
      <w:pPr>
        <w:wordWrap w:val="0"/>
        <w:jc w:val="right"/>
        <w:rPr>
          <w:sz w:val="36"/>
          <w:szCs w:val="24"/>
          <w:lang w:eastAsia="zh-TW"/>
        </w:rPr>
      </w:pPr>
      <w:r w:rsidRPr="00062678">
        <w:rPr>
          <w:rFonts w:hint="eastAsia"/>
          <w:sz w:val="36"/>
          <w:szCs w:val="24"/>
          <w:lang w:eastAsia="zh-TW"/>
        </w:rPr>
        <w:t>津島 亮太</w:t>
      </w:r>
    </w:p>
    <w:p w14:paraId="1DACA2EF" w14:textId="77777777" w:rsidR="008F741E" w:rsidRPr="00062678" w:rsidRDefault="008F741E" w:rsidP="008F741E">
      <w:pPr>
        <w:rPr>
          <w:sz w:val="52"/>
          <w:szCs w:val="52"/>
          <w:lang w:eastAsia="zh-TW"/>
        </w:rPr>
      </w:pPr>
    </w:p>
    <w:p w14:paraId="02F35F5A" w14:textId="77777777" w:rsidR="008F741E" w:rsidRPr="00D81BEE" w:rsidRDefault="008F741E" w:rsidP="008F741E">
      <w:pPr>
        <w:rPr>
          <w:rFonts w:hint="eastAsia"/>
          <w:sz w:val="32"/>
          <w:szCs w:val="32"/>
        </w:rPr>
      </w:pPr>
      <w:r w:rsidRPr="00D81BEE">
        <w:rPr>
          <w:rFonts w:hint="eastAsia"/>
          <w:sz w:val="32"/>
          <w:szCs w:val="32"/>
          <w:lang w:eastAsia="zh-TW"/>
        </w:rPr>
        <w:lastRenderedPageBreak/>
        <w:t>論文要旨</w:t>
      </w:r>
    </w:p>
    <w:p w14:paraId="4D9DBFD5" w14:textId="77777777" w:rsidR="008F741E" w:rsidRPr="00D81BEE" w:rsidRDefault="008F741E" w:rsidP="008F741E">
      <w:pPr>
        <w:rPr>
          <w:sz w:val="18"/>
          <w:szCs w:val="18"/>
          <w:lang w:eastAsia="zh-TW"/>
        </w:rPr>
      </w:pPr>
    </w:p>
    <w:p w14:paraId="37D53ACE" w14:textId="77777777" w:rsidR="008F741E" w:rsidRPr="00D81BEE" w:rsidRDefault="008F741E" w:rsidP="008F741E">
      <w:pPr>
        <w:rPr>
          <w:szCs w:val="21"/>
        </w:rPr>
      </w:pPr>
      <w:r w:rsidRPr="00D81BEE">
        <w:rPr>
          <w:rFonts w:hint="eastAsia"/>
          <w:sz w:val="18"/>
          <w:szCs w:val="18"/>
          <w:lang w:eastAsia="zh-TW"/>
        </w:rPr>
        <w:t xml:space="preserve">　</w:t>
      </w:r>
      <w:r w:rsidRPr="00D81BEE">
        <w:rPr>
          <w:rFonts w:hint="eastAsia"/>
          <w:szCs w:val="21"/>
        </w:rPr>
        <w:t>私は就職活動を通じて労働市場における労働者と雇用主のマッチングについて興味を抱いた。特に、</w:t>
      </w:r>
      <w:r w:rsidRPr="00D81BEE">
        <w:rPr>
          <w:rFonts w:hint="eastAsia"/>
        </w:rPr>
        <w:t>各労働者が職を探す、各雇用主がオファーを出す、といったミクロの行動を単純なルールの下で行ったとき、マッチング率や賃金体系といった労働市場全体にどのようなマクロな影響を及ぼすのかを明らかにしたいと考えた。</w:t>
      </w:r>
      <w:r w:rsidR="00684C72" w:rsidRPr="00D81BEE">
        <w:rPr>
          <w:rFonts w:hint="eastAsia"/>
        </w:rPr>
        <w:t>そこで、労働者や雇用主をエージェントとみなし、労働市場という場で動かすシミュレーションモデルを構築し、分析をするという手法をとることにした。</w:t>
      </w:r>
    </w:p>
    <w:p w14:paraId="0A3DB4F3" w14:textId="77777777" w:rsidR="008F741E" w:rsidRPr="00D81BEE" w:rsidRDefault="008F741E" w:rsidP="008F741E">
      <w:pPr>
        <w:rPr>
          <w:rFonts w:hint="eastAsia"/>
        </w:rPr>
      </w:pPr>
      <w:r w:rsidRPr="00D81BEE">
        <w:rPr>
          <w:rFonts w:hint="eastAsia"/>
          <w:szCs w:val="21"/>
        </w:rPr>
        <w:t xml:space="preserve">　本稿では</w:t>
      </w:r>
      <w:r w:rsidR="00684C72" w:rsidRPr="00D81BEE">
        <w:rPr>
          <w:rFonts w:hint="eastAsia"/>
        </w:rPr>
        <w:t>労働市場の就業状況を</w:t>
      </w:r>
      <w:r w:rsidR="00684C72" w:rsidRPr="00D81BEE">
        <w:t xml:space="preserve">Multi-Agent Simulation </w:t>
      </w:r>
      <w:r w:rsidR="00684C72" w:rsidRPr="00D81BEE">
        <w:rPr>
          <w:rFonts w:hint="eastAsia"/>
        </w:rPr>
        <w:t xml:space="preserve">という手法を用いてモデル化し、労働市場のマッチング状況について考察する。なお、モデリングには </w:t>
      </w:r>
      <w:proofErr w:type="spellStart"/>
      <w:r w:rsidR="00684C72" w:rsidRPr="00D81BEE">
        <w:t>artisoc</w:t>
      </w:r>
      <w:proofErr w:type="spellEnd"/>
      <w:r w:rsidR="00684C72" w:rsidRPr="00D81BEE">
        <w:t xml:space="preserve"> 4.0 standard </w:t>
      </w:r>
      <w:r w:rsidR="00684C72" w:rsidRPr="00D81BEE">
        <w:rPr>
          <w:rFonts w:hint="eastAsia"/>
        </w:rPr>
        <w:t>というソフトを用いた。エージェントに付与するルールの有無によって</w:t>
      </w:r>
      <w:r w:rsidR="00540EB4" w:rsidRPr="00D81BEE">
        <w:rPr>
          <w:rFonts w:hint="eastAsia"/>
        </w:rPr>
        <w:t>区別された8つの労働市場を分析してマッチング率や平均賃金などの指標がどのような影響を受けるのかについて考察する。</w:t>
      </w:r>
    </w:p>
    <w:p w14:paraId="4FE9E7A0" w14:textId="77777777" w:rsidR="00062678" w:rsidRPr="00D81BEE" w:rsidRDefault="00062678" w:rsidP="008F741E">
      <w:pPr>
        <w:rPr>
          <w:rFonts w:hint="eastAsia"/>
        </w:rPr>
      </w:pPr>
    </w:p>
    <w:p w14:paraId="5B67CD20" w14:textId="77777777" w:rsidR="00062678" w:rsidRPr="00D81BEE" w:rsidRDefault="00062678" w:rsidP="008F741E">
      <w:pPr>
        <w:rPr>
          <w:rFonts w:hint="eastAsia"/>
        </w:rPr>
      </w:pPr>
    </w:p>
    <w:p w14:paraId="383522F6" w14:textId="155124C0" w:rsidR="00062678" w:rsidRPr="00D81BEE" w:rsidRDefault="00062678" w:rsidP="00062678">
      <w:pPr>
        <w:jc w:val="right"/>
        <w:rPr>
          <w:rFonts w:hint="eastAsia"/>
          <w:lang w:eastAsia="zh-CN"/>
        </w:rPr>
      </w:pPr>
      <w:r w:rsidRPr="00D81BEE">
        <w:rPr>
          <w:rFonts w:hint="eastAsia"/>
          <w:lang w:eastAsia="zh-CN"/>
        </w:rPr>
        <w:t>東京大学経済学部経営学科</w:t>
      </w:r>
    </w:p>
    <w:p w14:paraId="64FB9817" w14:textId="5273BB22" w:rsidR="00062678" w:rsidRPr="00D81BEE" w:rsidRDefault="00062678" w:rsidP="00062678">
      <w:pPr>
        <w:jc w:val="right"/>
        <w:rPr>
          <w:lang w:eastAsia="zh-CN"/>
        </w:rPr>
      </w:pPr>
      <w:r w:rsidRPr="00D81BEE">
        <w:rPr>
          <w:rFonts w:hint="eastAsia"/>
          <w:lang w:eastAsia="zh-CN"/>
        </w:rPr>
        <w:t>津島</w:t>
      </w:r>
      <w:r w:rsidRPr="00D81BEE">
        <w:rPr>
          <w:lang w:eastAsia="zh-CN"/>
        </w:rPr>
        <w:t xml:space="preserve"> </w:t>
      </w:r>
      <w:r w:rsidRPr="00D81BEE">
        <w:rPr>
          <w:rFonts w:hint="eastAsia"/>
          <w:lang w:eastAsia="zh-CN"/>
        </w:rPr>
        <w:t>亮太</w:t>
      </w:r>
    </w:p>
    <w:sectPr w:rsidR="00062678" w:rsidRPr="00D81BEE">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7690B" w14:textId="77777777" w:rsidR="008F741E" w:rsidRDefault="008F741E" w:rsidP="008F741E">
      <w:r>
        <w:separator/>
      </w:r>
    </w:p>
  </w:endnote>
  <w:endnote w:type="continuationSeparator" w:id="0">
    <w:p w14:paraId="4E59C628" w14:textId="77777777" w:rsidR="008F741E" w:rsidRDefault="008F741E" w:rsidP="008F7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8860"/>
      <w:docPartObj>
        <w:docPartGallery w:val="Page Numbers (Bottom of Page)"/>
        <w:docPartUnique/>
      </w:docPartObj>
    </w:sdtPr>
    <w:sdtEndPr/>
    <w:sdtContent>
      <w:p w14:paraId="4406ECAA" w14:textId="77777777" w:rsidR="008F741E" w:rsidRDefault="008F741E">
        <w:pPr>
          <w:pStyle w:val="a5"/>
          <w:jc w:val="center"/>
        </w:pPr>
        <w:r>
          <w:fldChar w:fldCharType="begin"/>
        </w:r>
        <w:r>
          <w:instrText>PAGE   \* MERGEFORMAT</w:instrText>
        </w:r>
        <w:r>
          <w:fldChar w:fldCharType="separate"/>
        </w:r>
        <w:r w:rsidR="00847701" w:rsidRPr="00847701">
          <w:rPr>
            <w:noProof/>
            <w:lang w:val="ja-JP"/>
          </w:rPr>
          <w:t>1</w:t>
        </w:r>
        <w:r>
          <w:fldChar w:fldCharType="end"/>
        </w:r>
      </w:p>
    </w:sdtContent>
  </w:sdt>
  <w:p w14:paraId="58B21358" w14:textId="77777777" w:rsidR="008F741E" w:rsidRDefault="008F741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9D89A" w14:textId="77777777" w:rsidR="008F741E" w:rsidRDefault="008F741E" w:rsidP="008F741E">
      <w:r>
        <w:separator/>
      </w:r>
    </w:p>
  </w:footnote>
  <w:footnote w:type="continuationSeparator" w:id="0">
    <w:p w14:paraId="2A515C43" w14:textId="77777777" w:rsidR="008F741E" w:rsidRDefault="008F741E" w:rsidP="008F7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1E"/>
    <w:rsid w:val="00062678"/>
    <w:rsid w:val="002914F5"/>
    <w:rsid w:val="002D491A"/>
    <w:rsid w:val="00324F7D"/>
    <w:rsid w:val="00475F39"/>
    <w:rsid w:val="00540EB4"/>
    <w:rsid w:val="00684C72"/>
    <w:rsid w:val="0074696A"/>
    <w:rsid w:val="00847701"/>
    <w:rsid w:val="008F741E"/>
    <w:rsid w:val="00D81BEE"/>
    <w:rsid w:val="00F71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7054896B"/>
  <w15:chartTrackingRefBased/>
  <w15:docId w15:val="{C2E3CD04-9240-4DC0-83ED-9822C04E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F74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41E"/>
    <w:pPr>
      <w:tabs>
        <w:tab w:val="center" w:pos="4252"/>
        <w:tab w:val="right" w:pos="8504"/>
      </w:tabs>
      <w:snapToGrid w:val="0"/>
    </w:pPr>
  </w:style>
  <w:style w:type="character" w:customStyle="1" w:styleId="a4">
    <w:name w:val="ヘッダー (文字)"/>
    <w:basedOn w:val="a0"/>
    <w:link w:val="a3"/>
    <w:uiPriority w:val="99"/>
    <w:rsid w:val="008F741E"/>
  </w:style>
  <w:style w:type="paragraph" w:styleId="a5">
    <w:name w:val="footer"/>
    <w:basedOn w:val="a"/>
    <w:link w:val="a6"/>
    <w:uiPriority w:val="99"/>
    <w:unhideWhenUsed/>
    <w:rsid w:val="008F741E"/>
    <w:pPr>
      <w:tabs>
        <w:tab w:val="center" w:pos="4252"/>
        <w:tab w:val="right" w:pos="8504"/>
      </w:tabs>
      <w:snapToGrid w:val="0"/>
    </w:pPr>
  </w:style>
  <w:style w:type="character" w:customStyle="1" w:styleId="a6">
    <w:name w:val="フッター (文字)"/>
    <w:basedOn w:val="a0"/>
    <w:link w:val="a5"/>
    <w:uiPriority w:val="99"/>
    <w:rsid w:val="008F741E"/>
  </w:style>
  <w:style w:type="paragraph" w:styleId="a7">
    <w:name w:val="footnote text"/>
    <w:basedOn w:val="a"/>
    <w:link w:val="a8"/>
    <w:uiPriority w:val="99"/>
    <w:semiHidden/>
    <w:unhideWhenUsed/>
    <w:rsid w:val="00684C72"/>
    <w:pPr>
      <w:snapToGrid w:val="0"/>
      <w:jc w:val="left"/>
    </w:pPr>
  </w:style>
  <w:style w:type="character" w:customStyle="1" w:styleId="a8">
    <w:name w:val="脚注文字列 (文字)"/>
    <w:basedOn w:val="a0"/>
    <w:link w:val="a7"/>
    <w:uiPriority w:val="99"/>
    <w:semiHidden/>
    <w:rsid w:val="00684C72"/>
  </w:style>
  <w:style w:type="character" w:styleId="a9">
    <w:name w:val="footnote reference"/>
    <w:basedOn w:val="a0"/>
    <w:uiPriority w:val="99"/>
    <w:semiHidden/>
    <w:unhideWhenUsed/>
    <w:rsid w:val="00684C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52022-72D4-5740-859C-2FF259F6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79</Words>
  <Characters>451</Characters>
  <Application>Microsoft Macintosh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ryota tsushima</dc:creator>
  <cp:keywords/>
  <dc:description/>
  <cp:lastModifiedBy>Microsoft Office ユーザー</cp:lastModifiedBy>
  <cp:revision>4</cp:revision>
  <cp:lastPrinted>2018-01-09T11:39:00Z</cp:lastPrinted>
  <dcterms:created xsi:type="dcterms:W3CDTF">2018-01-09T10:55:00Z</dcterms:created>
  <dcterms:modified xsi:type="dcterms:W3CDTF">2018-01-09T12:47:00Z</dcterms:modified>
</cp:coreProperties>
</file>