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3E84" w14:textId="5D910D98" w:rsidR="00CB3C5F" w:rsidRPr="00CB3C5F" w:rsidRDefault="00CB3C5F" w:rsidP="00CB3C5F">
      <w:pPr>
        <w:rPr>
          <w:b/>
          <w:bCs/>
          <w:sz w:val="36"/>
          <w:szCs w:val="36"/>
        </w:rPr>
      </w:pPr>
      <w:r w:rsidRPr="00CB3C5F">
        <w:rPr>
          <w:b/>
          <w:bCs/>
          <w:sz w:val="36"/>
          <w:szCs w:val="36"/>
        </w:rPr>
        <w:t xml:space="preserve">Insurance Claim Management </w:t>
      </w:r>
      <w:r w:rsidRPr="00CB3C5F">
        <w:rPr>
          <w:b/>
          <w:bCs/>
          <w:sz w:val="36"/>
          <w:szCs w:val="36"/>
        </w:rPr>
        <w:t>on Financial Application</w:t>
      </w:r>
    </w:p>
    <w:p w14:paraId="52EC3820" w14:textId="77777777" w:rsidR="00CB3C5F" w:rsidRPr="00CB3C5F" w:rsidRDefault="00CB3C5F" w:rsidP="00CB3C5F">
      <w:pPr>
        <w:rPr>
          <w:b/>
          <w:bCs/>
        </w:rPr>
      </w:pPr>
      <w:r w:rsidRPr="00CB3C5F">
        <w:rPr>
          <w:b/>
          <w:bCs/>
          <w:highlight w:val="yellow"/>
        </w:rPr>
        <w:t>Project Overview</w:t>
      </w:r>
    </w:p>
    <w:p w14:paraId="4B320C39" w14:textId="02B9CF7C" w:rsidR="00CB3C5F" w:rsidRPr="00CB3C5F" w:rsidRDefault="00CB3C5F" w:rsidP="00CB3C5F">
      <w:r w:rsidRPr="00CB3C5F">
        <w:t>The Insurance Claim Management project aims to streamline the process of managing insurance claims within a financial application. The project involves creating a</w:t>
      </w:r>
      <w:r>
        <w:t>n</w:t>
      </w:r>
      <w:r w:rsidRPr="00CB3C5F">
        <w:t xml:space="preserve"> application that allows claim adjusters to enter, update, and process claims efficiently.</w:t>
      </w:r>
    </w:p>
    <w:p w14:paraId="671ED858" w14:textId="77777777" w:rsidR="00CB3C5F" w:rsidRDefault="00CB3C5F" w:rsidP="00CB3C5F">
      <w:pPr>
        <w:rPr>
          <w:b/>
          <w:bCs/>
          <w:highlight w:val="yellow"/>
        </w:rPr>
      </w:pPr>
    </w:p>
    <w:p w14:paraId="5A0BD66D" w14:textId="00CD82C8" w:rsidR="00CB3C5F" w:rsidRPr="00CB3C5F" w:rsidRDefault="00CB3C5F" w:rsidP="00CB3C5F">
      <w:pPr>
        <w:rPr>
          <w:b/>
          <w:bCs/>
        </w:rPr>
      </w:pPr>
      <w:r w:rsidRPr="00CB3C5F">
        <w:rPr>
          <w:b/>
          <w:bCs/>
          <w:highlight w:val="yellow"/>
        </w:rPr>
        <w:t>Key Features</w:t>
      </w:r>
    </w:p>
    <w:p w14:paraId="132DE6C5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Claim Entry:</w:t>
      </w:r>
      <w:r w:rsidRPr="00CB3C5F">
        <w:t> Claim adjusters can enter new claim details.</w:t>
      </w:r>
    </w:p>
    <w:p w14:paraId="62FADEDE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Claim Update:</w:t>
      </w:r>
      <w:r w:rsidRPr="00CB3C5F">
        <w:t> Claim adjusters can review and update existing claims.</w:t>
      </w:r>
    </w:p>
    <w:p w14:paraId="4D44D98B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Reserve Processing:</w:t>
      </w:r>
      <w:r w:rsidRPr="00CB3C5F">
        <w:t> Claim adjusters can enter and manage claim reserves.</w:t>
      </w:r>
    </w:p>
    <w:p w14:paraId="655A7CBD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Payment Processing:</w:t>
      </w:r>
      <w:r w:rsidRPr="00CB3C5F">
        <w:t> Claim adjusters can process claim payments.</w:t>
      </w:r>
    </w:p>
    <w:p w14:paraId="5B70574B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Approval Workflow:</w:t>
      </w:r>
      <w:r w:rsidRPr="00CB3C5F">
        <w:t> Managers can approve or reject reserve and payment requests.</w:t>
      </w:r>
    </w:p>
    <w:p w14:paraId="7FD1C304" w14:textId="77777777" w:rsidR="00CB3C5F" w:rsidRPr="00CB3C5F" w:rsidRDefault="00CB3C5F" w:rsidP="00CB3C5F">
      <w:pPr>
        <w:numPr>
          <w:ilvl w:val="0"/>
          <w:numId w:val="1"/>
        </w:numPr>
      </w:pPr>
      <w:r w:rsidRPr="00CB3C5F">
        <w:rPr>
          <w:b/>
          <w:bCs/>
        </w:rPr>
        <w:t>Claim Closure:</w:t>
      </w:r>
      <w:r w:rsidRPr="00CB3C5F">
        <w:t> Claim adjusters can close claims after processing.</w:t>
      </w:r>
    </w:p>
    <w:p w14:paraId="37C04727" w14:textId="77777777" w:rsidR="00CB3C5F" w:rsidRDefault="00CB3C5F" w:rsidP="00CB3C5F">
      <w:pPr>
        <w:rPr>
          <w:b/>
          <w:bCs/>
          <w:highlight w:val="yellow"/>
        </w:rPr>
      </w:pPr>
    </w:p>
    <w:p w14:paraId="2D336A70" w14:textId="255E8FD3" w:rsidR="00CB3C5F" w:rsidRPr="00CB3C5F" w:rsidRDefault="00CB3C5F" w:rsidP="00CB3C5F">
      <w:pPr>
        <w:rPr>
          <w:b/>
          <w:bCs/>
        </w:rPr>
      </w:pPr>
      <w:r w:rsidRPr="00CB3C5F">
        <w:rPr>
          <w:b/>
          <w:bCs/>
          <w:highlight w:val="yellow"/>
        </w:rPr>
        <w:t>User Roles</w:t>
      </w:r>
    </w:p>
    <w:p w14:paraId="28871970" w14:textId="77777777" w:rsidR="00CB3C5F" w:rsidRPr="00CB3C5F" w:rsidRDefault="00CB3C5F" w:rsidP="00CB3C5F">
      <w:pPr>
        <w:numPr>
          <w:ilvl w:val="0"/>
          <w:numId w:val="2"/>
        </w:numPr>
      </w:pPr>
      <w:r w:rsidRPr="00CB3C5F">
        <w:rPr>
          <w:b/>
          <w:bCs/>
        </w:rPr>
        <w:t>Claim Adjusters:</w:t>
      </w:r>
      <w:r w:rsidRPr="00CB3C5F">
        <w:t> Responsible for entering, updating, and processing claims.</w:t>
      </w:r>
    </w:p>
    <w:p w14:paraId="61E7B3DA" w14:textId="77777777" w:rsidR="00CB3C5F" w:rsidRPr="00CB3C5F" w:rsidRDefault="00CB3C5F" w:rsidP="00CB3C5F">
      <w:pPr>
        <w:numPr>
          <w:ilvl w:val="0"/>
          <w:numId w:val="2"/>
        </w:numPr>
      </w:pPr>
      <w:r w:rsidRPr="00CB3C5F">
        <w:rPr>
          <w:b/>
          <w:bCs/>
        </w:rPr>
        <w:t>Managers:</w:t>
      </w:r>
      <w:r w:rsidRPr="00CB3C5F">
        <w:t> Responsible for approving or rejecting reserve and payment requests.</w:t>
      </w:r>
    </w:p>
    <w:p w14:paraId="68E05BD4" w14:textId="77777777" w:rsidR="00CB3C5F" w:rsidRDefault="00CB3C5F" w:rsidP="00CB3C5F">
      <w:pPr>
        <w:rPr>
          <w:b/>
          <w:bCs/>
          <w:highlight w:val="yellow"/>
        </w:rPr>
      </w:pPr>
    </w:p>
    <w:p w14:paraId="10EBAE0E" w14:textId="6676712B" w:rsidR="00CB3C5F" w:rsidRPr="00CB3C5F" w:rsidRDefault="00CB3C5F" w:rsidP="00CB3C5F">
      <w:pPr>
        <w:rPr>
          <w:b/>
          <w:bCs/>
        </w:rPr>
      </w:pPr>
      <w:r w:rsidRPr="00CB3C5F">
        <w:rPr>
          <w:b/>
          <w:bCs/>
          <w:highlight w:val="yellow"/>
        </w:rPr>
        <w:t>User Stories</w:t>
      </w:r>
    </w:p>
    <w:p w14:paraId="3C810C3A" w14:textId="77777777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1. Claim Update: Enter Claim Details</w:t>
      </w:r>
    </w:p>
    <w:p w14:paraId="3DBEEF4D" w14:textId="77777777" w:rsidR="00CB3C5F" w:rsidRDefault="00CB3C5F" w:rsidP="00CB3C5F">
      <w:r w:rsidRPr="00CB3C5F">
        <w:rPr>
          <w:b/>
          <w:bCs/>
        </w:rPr>
        <w:t>Objective:</w:t>
      </w:r>
      <w:r w:rsidRPr="00CB3C5F">
        <w:t> Allow claim adjusters to enter claim details for a claimant.</w:t>
      </w:r>
    </w:p>
    <w:p w14:paraId="76128158" w14:textId="77777777" w:rsidR="00CB3C5F" w:rsidRPr="00CB3C5F" w:rsidRDefault="00CB3C5F" w:rsidP="00CB3C5F"/>
    <w:p w14:paraId="71ECB5F8" w14:textId="77777777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2. Claim Update: Update Claim Details</w:t>
      </w:r>
    </w:p>
    <w:p w14:paraId="210DD9D7" w14:textId="77777777" w:rsidR="00CB3C5F" w:rsidRPr="00CB3C5F" w:rsidRDefault="00CB3C5F" w:rsidP="00CB3C5F">
      <w:r w:rsidRPr="00CB3C5F">
        <w:rPr>
          <w:b/>
          <w:bCs/>
        </w:rPr>
        <w:t>Objective:</w:t>
      </w:r>
      <w:r w:rsidRPr="00CB3C5F">
        <w:t> Allow claim adjusters to review and update existing claims.</w:t>
      </w:r>
    </w:p>
    <w:p w14:paraId="39812221" w14:textId="1972125A" w:rsidR="00CB3C5F" w:rsidRPr="00CB3C5F" w:rsidRDefault="00CB3C5F" w:rsidP="00CB3C5F">
      <w:pPr>
        <w:ind w:left="720"/>
      </w:pPr>
    </w:p>
    <w:p w14:paraId="2A072C46" w14:textId="77777777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lastRenderedPageBreak/>
        <w:t>3. Reserve Processing: Enter Claim Reserve</w:t>
      </w:r>
    </w:p>
    <w:p w14:paraId="703A3C90" w14:textId="77777777" w:rsidR="00CB3C5F" w:rsidRPr="00CB3C5F" w:rsidRDefault="00CB3C5F" w:rsidP="00CB3C5F">
      <w:r w:rsidRPr="00CB3C5F">
        <w:rPr>
          <w:b/>
          <w:bCs/>
        </w:rPr>
        <w:t>Objective:</w:t>
      </w:r>
      <w:r w:rsidRPr="00CB3C5F">
        <w:t> Allow claim adjusters to add reserve amounts for existing claims.</w:t>
      </w:r>
    </w:p>
    <w:p w14:paraId="71D7759C" w14:textId="77777777" w:rsidR="00CB3C5F" w:rsidRDefault="00CB3C5F" w:rsidP="00CB3C5F">
      <w:pPr>
        <w:rPr>
          <w:b/>
          <w:bCs/>
        </w:rPr>
      </w:pPr>
    </w:p>
    <w:p w14:paraId="593046D0" w14:textId="3EF9023B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4. Reserve Processing: Approve/Reject Claim Reserve</w:t>
      </w:r>
    </w:p>
    <w:p w14:paraId="2C1988FB" w14:textId="77777777" w:rsidR="00CB3C5F" w:rsidRPr="00CB3C5F" w:rsidRDefault="00CB3C5F" w:rsidP="00CB3C5F">
      <w:r w:rsidRPr="00CB3C5F">
        <w:rPr>
          <w:b/>
          <w:bCs/>
        </w:rPr>
        <w:t>Objective:</w:t>
      </w:r>
      <w:r w:rsidRPr="00CB3C5F">
        <w:t> Allow managers to approve or reject reserve requests.</w:t>
      </w:r>
    </w:p>
    <w:p w14:paraId="1B5989C0" w14:textId="77777777" w:rsidR="00CB3C5F" w:rsidRDefault="00CB3C5F" w:rsidP="00CB3C5F">
      <w:pPr>
        <w:rPr>
          <w:b/>
          <w:bCs/>
        </w:rPr>
      </w:pPr>
    </w:p>
    <w:p w14:paraId="70B48053" w14:textId="71C7DC40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5. Payment Processing: Process Claim Payment</w:t>
      </w:r>
    </w:p>
    <w:p w14:paraId="57ABEE8E" w14:textId="77777777" w:rsidR="00CB3C5F" w:rsidRPr="00CB3C5F" w:rsidRDefault="00CB3C5F" w:rsidP="00CB3C5F">
      <w:r w:rsidRPr="00CB3C5F">
        <w:rPr>
          <w:b/>
          <w:bCs/>
        </w:rPr>
        <w:t>Objective:</w:t>
      </w:r>
      <w:r w:rsidRPr="00CB3C5F">
        <w:t> Allow claim adjusters to process payment amounts for existing claims.</w:t>
      </w:r>
    </w:p>
    <w:p w14:paraId="6BD305A3" w14:textId="77777777" w:rsidR="00CB3C5F" w:rsidRDefault="00CB3C5F" w:rsidP="00CB3C5F">
      <w:pPr>
        <w:rPr>
          <w:b/>
          <w:bCs/>
        </w:rPr>
      </w:pPr>
    </w:p>
    <w:p w14:paraId="608323F8" w14:textId="55064006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6. Payment Processing: Approve/Reject Claim Payment</w:t>
      </w:r>
    </w:p>
    <w:p w14:paraId="2207D383" w14:textId="77777777" w:rsidR="00CB3C5F" w:rsidRPr="00CB3C5F" w:rsidRDefault="00CB3C5F" w:rsidP="00CB3C5F">
      <w:r w:rsidRPr="00CB3C5F">
        <w:rPr>
          <w:b/>
          <w:bCs/>
        </w:rPr>
        <w:t>Objective:</w:t>
      </w:r>
      <w:r w:rsidRPr="00CB3C5F">
        <w:t> Allow managers to approve or reject payment requests.</w:t>
      </w:r>
    </w:p>
    <w:p w14:paraId="30DF47AD" w14:textId="77777777" w:rsidR="00CB3C5F" w:rsidRDefault="00CB3C5F" w:rsidP="00CB3C5F">
      <w:pPr>
        <w:rPr>
          <w:b/>
          <w:bCs/>
        </w:rPr>
      </w:pPr>
    </w:p>
    <w:p w14:paraId="3556D344" w14:textId="198C27CB" w:rsidR="00CB3C5F" w:rsidRPr="00CB3C5F" w:rsidRDefault="00CB3C5F" w:rsidP="00CB3C5F">
      <w:pPr>
        <w:rPr>
          <w:b/>
          <w:bCs/>
        </w:rPr>
      </w:pPr>
      <w:r w:rsidRPr="00CB3C5F">
        <w:rPr>
          <w:b/>
          <w:bCs/>
        </w:rPr>
        <w:t>7. Claim Update: Close Claim</w:t>
      </w:r>
    </w:p>
    <w:p w14:paraId="5EF3A793" w14:textId="77777777" w:rsidR="00CB3C5F" w:rsidRDefault="00CB3C5F" w:rsidP="00CB3C5F">
      <w:r w:rsidRPr="00CB3C5F">
        <w:rPr>
          <w:b/>
          <w:bCs/>
        </w:rPr>
        <w:t>Objective:</w:t>
      </w:r>
      <w:r w:rsidRPr="00CB3C5F">
        <w:t> Allow claim adjusters to review and close existing claims.</w:t>
      </w:r>
    </w:p>
    <w:p w14:paraId="258127AE" w14:textId="77777777" w:rsidR="00D103C9" w:rsidRDefault="00D103C9" w:rsidP="00CB3C5F"/>
    <w:p w14:paraId="789DB72C" w14:textId="77777777" w:rsidR="00D103C9" w:rsidRPr="00D103C9" w:rsidRDefault="00D103C9" w:rsidP="00D103C9">
      <w:pPr>
        <w:rPr>
          <w:b/>
          <w:bCs/>
        </w:rPr>
      </w:pPr>
      <w:r w:rsidRPr="00D103C9">
        <w:rPr>
          <w:b/>
          <w:bCs/>
          <w:highlight w:val="yellow"/>
        </w:rPr>
        <w:t>Stages and Processes</w:t>
      </w:r>
    </w:p>
    <w:p w14:paraId="5588FD62" w14:textId="77777777" w:rsidR="00D103C9" w:rsidRPr="00D103C9" w:rsidRDefault="00D103C9" w:rsidP="00D103C9">
      <w:pPr>
        <w:rPr>
          <w:b/>
          <w:bCs/>
        </w:rPr>
      </w:pPr>
      <w:r w:rsidRPr="00D103C9">
        <w:rPr>
          <w:b/>
          <w:bCs/>
        </w:rPr>
        <w:t>Stages: 4</w:t>
      </w:r>
    </w:p>
    <w:p w14:paraId="036D6FBF" w14:textId="77777777" w:rsidR="00D103C9" w:rsidRPr="00D103C9" w:rsidRDefault="00D103C9" w:rsidP="00D103C9">
      <w:pPr>
        <w:numPr>
          <w:ilvl w:val="0"/>
          <w:numId w:val="17"/>
        </w:numPr>
      </w:pPr>
      <w:r w:rsidRPr="00D103C9">
        <w:rPr>
          <w:b/>
          <w:bCs/>
        </w:rPr>
        <w:t>Submission:</w:t>
      </w:r>
    </w:p>
    <w:p w14:paraId="1864AF62" w14:textId="77777777" w:rsidR="00D103C9" w:rsidRPr="00D103C9" w:rsidRDefault="00D103C9" w:rsidP="00D103C9">
      <w:pPr>
        <w:numPr>
          <w:ilvl w:val="1"/>
          <w:numId w:val="18"/>
        </w:numPr>
      </w:pPr>
      <w:r w:rsidRPr="00D103C9">
        <w:rPr>
          <w:b/>
          <w:bCs/>
        </w:rPr>
        <w:t>Processes:</w:t>
      </w:r>
    </w:p>
    <w:p w14:paraId="69A8F088" w14:textId="77777777" w:rsidR="00D103C9" w:rsidRPr="00D103C9" w:rsidRDefault="00D103C9" w:rsidP="00D103C9">
      <w:pPr>
        <w:numPr>
          <w:ilvl w:val="2"/>
          <w:numId w:val="19"/>
        </w:numPr>
      </w:pPr>
      <w:r w:rsidRPr="00D103C9">
        <w:rPr>
          <w:b/>
          <w:bCs/>
        </w:rPr>
        <w:t>Dashboard Process:</w:t>
      </w:r>
      <w:r w:rsidRPr="00D103C9">
        <w:t> To get adjuster preference.</w:t>
      </w:r>
    </w:p>
    <w:p w14:paraId="11207883" w14:textId="77777777" w:rsidR="00D103C9" w:rsidRPr="00D103C9" w:rsidRDefault="00D103C9" w:rsidP="00D103C9">
      <w:pPr>
        <w:numPr>
          <w:ilvl w:val="2"/>
          <w:numId w:val="20"/>
        </w:numPr>
      </w:pPr>
      <w:r w:rsidRPr="00D103C9">
        <w:rPr>
          <w:b/>
          <w:bCs/>
        </w:rPr>
        <w:t>Claim Process:</w:t>
      </w:r>
      <w:r w:rsidRPr="00D103C9">
        <w:t> To save draft claims and submit claims.</w:t>
      </w:r>
    </w:p>
    <w:p w14:paraId="25BBEAAB" w14:textId="77777777" w:rsidR="00D103C9" w:rsidRPr="00D103C9" w:rsidRDefault="00D103C9" w:rsidP="00D103C9">
      <w:pPr>
        <w:numPr>
          <w:ilvl w:val="0"/>
          <w:numId w:val="17"/>
        </w:numPr>
      </w:pPr>
      <w:r w:rsidRPr="00D103C9">
        <w:rPr>
          <w:b/>
          <w:bCs/>
        </w:rPr>
        <w:t>Reserve Processing:</w:t>
      </w:r>
    </w:p>
    <w:p w14:paraId="35267AFD" w14:textId="77777777" w:rsidR="00D103C9" w:rsidRPr="00D103C9" w:rsidRDefault="00D103C9" w:rsidP="00D103C9">
      <w:pPr>
        <w:numPr>
          <w:ilvl w:val="1"/>
          <w:numId w:val="21"/>
        </w:numPr>
      </w:pPr>
      <w:r w:rsidRPr="00D103C9">
        <w:rPr>
          <w:b/>
          <w:bCs/>
        </w:rPr>
        <w:t>Process:</w:t>
      </w:r>
      <w:r w:rsidRPr="00D103C9">
        <w:t> Reserve processing where adjuster adds reserve amount and manager approval is configured.</w:t>
      </w:r>
    </w:p>
    <w:p w14:paraId="2048FFB9" w14:textId="77777777" w:rsidR="00D103C9" w:rsidRPr="00D103C9" w:rsidRDefault="00D103C9" w:rsidP="00D103C9">
      <w:pPr>
        <w:numPr>
          <w:ilvl w:val="0"/>
          <w:numId w:val="17"/>
        </w:numPr>
      </w:pPr>
      <w:r w:rsidRPr="00D103C9">
        <w:rPr>
          <w:b/>
          <w:bCs/>
        </w:rPr>
        <w:t>Payment Processing:</w:t>
      </w:r>
    </w:p>
    <w:p w14:paraId="2B871E72" w14:textId="77777777" w:rsidR="00D103C9" w:rsidRPr="00D103C9" w:rsidRDefault="00D103C9" w:rsidP="00D103C9">
      <w:pPr>
        <w:numPr>
          <w:ilvl w:val="1"/>
          <w:numId w:val="22"/>
        </w:numPr>
      </w:pPr>
      <w:r w:rsidRPr="00D103C9">
        <w:rPr>
          <w:b/>
          <w:bCs/>
        </w:rPr>
        <w:t>Process:</w:t>
      </w:r>
      <w:r w:rsidRPr="00D103C9">
        <w:t> Payment processing where adjuster enters a payment amount and manager approval is configured.</w:t>
      </w:r>
    </w:p>
    <w:p w14:paraId="79A7C4C4" w14:textId="77777777" w:rsidR="00D103C9" w:rsidRPr="00D103C9" w:rsidRDefault="00D103C9" w:rsidP="00D103C9">
      <w:pPr>
        <w:numPr>
          <w:ilvl w:val="0"/>
          <w:numId w:val="17"/>
        </w:numPr>
      </w:pPr>
      <w:r w:rsidRPr="00D103C9">
        <w:rPr>
          <w:b/>
          <w:bCs/>
        </w:rPr>
        <w:lastRenderedPageBreak/>
        <w:t>Close Claim:</w:t>
      </w:r>
    </w:p>
    <w:p w14:paraId="34348CBD" w14:textId="77777777" w:rsidR="00D103C9" w:rsidRPr="00D103C9" w:rsidRDefault="00D103C9" w:rsidP="00D103C9">
      <w:pPr>
        <w:numPr>
          <w:ilvl w:val="1"/>
          <w:numId w:val="23"/>
        </w:numPr>
      </w:pPr>
      <w:r w:rsidRPr="00D103C9">
        <w:rPr>
          <w:b/>
          <w:bCs/>
        </w:rPr>
        <w:t>Process:</w:t>
      </w:r>
      <w:r w:rsidRPr="00D103C9">
        <w:t> Close Claim where adjuster previews and closes claim.</w:t>
      </w:r>
    </w:p>
    <w:p w14:paraId="23152650" w14:textId="77777777" w:rsidR="00D103C9" w:rsidRDefault="00D103C9" w:rsidP="00D103C9">
      <w:pPr>
        <w:rPr>
          <w:b/>
          <w:bCs/>
        </w:rPr>
      </w:pPr>
    </w:p>
    <w:p w14:paraId="5F07FA1D" w14:textId="17834C5C" w:rsidR="00D103C9" w:rsidRPr="00D103C9" w:rsidRDefault="00D103C9" w:rsidP="00D103C9">
      <w:pPr>
        <w:rPr>
          <w:b/>
          <w:bCs/>
        </w:rPr>
      </w:pPr>
      <w:r w:rsidRPr="00D103C9">
        <w:rPr>
          <w:b/>
          <w:bCs/>
          <w:highlight w:val="yellow"/>
        </w:rPr>
        <w:t>Alternate Stages: 2</w:t>
      </w:r>
    </w:p>
    <w:p w14:paraId="50130100" w14:textId="77777777" w:rsidR="00D103C9" w:rsidRPr="00D103C9" w:rsidRDefault="00D103C9" w:rsidP="00D103C9">
      <w:pPr>
        <w:numPr>
          <w:ilvl w:val="0"/>
          <w:numId w:val="24"/>
        </w:numPr>
      </w:pPr>
      <w:r w:rsidRPr="00D103C9">
        <w:rPr>
          <w:b/>
          <w:bCs/>
        </w:rPr>
        <w:t>Reserve Rejection:</w:t>
      </w:r>
    </w:p>
    <w:p w14:paraId="041A4E5F" w14:textId="77777777" w:rsidR="00D103C9" w:rsidRPr="00D103C9" w:rsidRDefault="00D103C9" w:rsidP="00D103C9">
      <w:pPr>
        <w:numPr>
          <w:ilvl w:val="1"/>
          <w:numId w:val="25"/>
        </w:numPr>
      </w:pPr>
      <w:r w:rsidRPr="00D103C9">
        <w:t>Used to send a rejection mail when reserve amount is rejected by manager.</w:t>
      </w:r>
    </w:p>
    <w:p w14:paraId="003D3F2C" w14:textId="77777777" w:rsidR="00D103C9" w:rsidRPr="00D103C9" w:rsidRDefault="00D103C9" w:rsidP="00D103C9">
      <w:pPr>
        <w:numPr>
          <w:ilvl w:val="0"/>
          <w:numId w:val="24"/>
        </w:numPr>
      </w:pPr>
      <w:r w:rsidRPr="00D103C9">
        <w:rPr>
          <w:b/>
          <w:bCs/>
        </w:rPr>
        <w:t>Payment Rejection:</w:t>
      </w:r>
    </w:p>
    <w:p w14:paraId="48AD385A" w14:textId="77777777" w:rsidR="00D103C9" w:rsidRPr="00D103C9" w:rsidRDefault="00D103C9" w:rsidP="00D103C9">
      <w:pPr>
        <w:numPr>
          <w:ilvl w:val="1"/>
          <w:numId w:val="26"/>
        </w:numPr>
      </w:pPr>
      <w:r w:rsidRPr="00D103C9">
        <w:t>Used to send a rejection mail when payment amount is rejected by manager.</w:t>
      </w:r>
    </w:p>
    <w:p w14:paraId="231DCD35" w14:textId="77777777" w:rsidR="00D103C9" w:rsidRPr="00CB3C5F" w:rsidRDefault="00D103C9" w:rsidP="00CB3C5F"/>
    <w:p w14:paraId="2610AEEA" w14:textId="77777777" w:rsidR="00D103C9" w:rsidRDefault="00D103C9" w:rsidP="00D103C9">
      <w:pPr>
        <w:rPr>
          <w:b/>
          <w:bCs/>
          <w:highlight w:val="yellow"/>
        </w:rPr>
      </w:pPr>
    </w:p>
    <w:p w14:paraId="0720FFEA" w14:textId="063B2540" w:rsidR="00D103C9" w:rsidRPr="00D103C9" w:rsidRDefault="00D103C9" w:rsidP="00D103C9">
      <w:pPr>
        <w:rPr>
          <w:b/>
          <w:bCs/>
        </w:rPr>
      </w:pPr>
      <w:r w:rsidRPr="00D103C9">
        <w:rPr>
          <w:b/>
          <w:bCs/>
          <w:highlight w:val="yellow"/>
        </w:rPr>
        <w:t>Operators and Portals</w:t>
      </w:r>
    </w:p>
    <w:p w14:paraId="1806640A" w14:textId="77777777" w:rsidR="00D103C9" w:rsidRPr="00D103C9" w:rsidRDefault="00D103C9" w:rsidP="00D103C9">
      <w:pPr>
        <w:rPr>
          <w:b/>
          <w:bCs/>
        </w:rPr>
      </w:pPr>
      <w:r w:rsidRPr="00D103C9">
        <w:rPr>
          <w:b/>
          <w:bCs/>
        </w:rPr>
        <w:t>Operators</w:t>
      </w:r>
    </w:p>
    <w:p w14:paraId="483897AB" w14:textId="77777777" w:rsidR="00D103C9" w:rsidRPr="00D103C9" w:rsidRDefault="00D103C9" w:rsidP="00D103C9">
      <w:pPr>
        <w:numPr>
          <w:ilvl w:val="0"/>
          <w:numId w:val="27"/>
        </w:numPr>
      </w:pPr>
      <w:r w:rsidRPr="00D103C9">
        <w:rPr>
          <w:b/>
          <w:bCs/>
        </w:rPr>
        <w:t>Claim Adjuster:</w:t>
      </w:r>
    </w:p>
    <w:p w14:paraId="3E1F5243" w14:textId="77777777" w:rsidR="00D103C9" w:rsidRPr="00D103C9" w:rsidRDefault="00D103C9" w:rsidP="00D103C9">
      <w:pPr>
        <w:numPr>
          <w:ilvl w:val="1"/>
          <w:numId w:val="28"/>
        </w:numPr>
      </w:pPr>
      <w:r w:rsidRPr="00D103C9">
        <w:rPr>
          <w:b/>
          <w:bCs/>
        </w:rPr>
        <w:t>Operator ID:</w:t>
      </w:r>
      <w:r w:rsidRPr="00D103C9">
        <w:t> </w:t>
      </w:r>
      <w:proofErr w:type="spellStart"/>
      <w:r w:rsidRPr="00D103C9">
        <w:t>ClaimAdjuster</w:t>
      </w:r>
      <w:proofErr w:type="spellEnd"/>
    </w:p>
    <w:p w14:paraId="52A3B7B2" w14:textId="77777777" w:rsidR="00D103C9" w:rsidRPr="00D103C9" w:rsidRDefault="00D103C9" w:rsidP="00D103C9">
      <w:pPr>
        <w:numPr>
          <w:ilvl w:val="1"/>
          <w:numId w:val="29"/>
        </w:numPr>
      </w:pPr>
      <w:r w:rsidRPr="00D103C9">
        <w:rPr>
          <w:b/>
          <w:bCs/>
        </w:rPr>
        <w:t>Portal:</w:t>
      </w:r>
      <w:r w:rsidRPr="00D103C9">
        <w:t> My Claim Adjuster Portal</w:t>
      </w:r>
    </w:p>
    <w:p w14:paraId="6DCAFBF5" w14:textId="77777777" w:rsidR="00D103C9" w:rsidRPr="00D103C9" w:rsidRDefault="00D103C9" w:rsidP="00D103C9">
      <w:pPr>
        <w:numPr>
          <w:ilvl w:val="0"/>
          <w:numId w:val="27"/>
        </w:numPr>
      </w:pPr>
      <w:r w:rsidRPr="00D103C9">
        <w:rPr>
          <w:b/>
          <w:bCs/>
        </w:rPr>
        <w:t>Claim Manager:</w:t>
      </w:r>
    </w:p>
    <w:p w14:paraId="1F30CD1C" w14:textId="77777777" w:rsidR="00D103C9" w:rsidRPr="00D103C9" w:rsidRDefault="00D103C9" w:rsidP="00D103C9">
      <w:pPr>
        <w:numPr>
          <w:ilvl w:val="1"/>
          <w:numId w:val="30"/>
        </w:numPr>
      </w:pPr>
      <w:r w:rsidRPr="00D103C9">
        <w:rPr>
          <w:b/>
          <w:bCs/>
        </w:rPr>
        <w:t>Operator ID:</w:t>
      </w:r>
      <w:r w:rsidRPr="00D103C9">
        <w:t> </w:t>
      </w:r>
      <w:proofErr w:type="spellStart"/>
      <w:r w:rsidRPr="00D103C9">
        <w:t>ClaimManager</w:t>
      </w:r>
      <w:proofErr w:type="spellEnd"/>
    </w:p>
    <w:p w14:paraId="2E395C40" w14:textId="77777777" w:rsidR="00D103C9" w:rsidRPr="00D103C9" w:rsidRDefault="00D103C9" w:rsidP="00D103C9">
      <w:pPr>
        <w:numPr>
          <w:ilvl w:val="1"/>
          <w:numId w:val="31"/>
        </w:numPr>
      </w:pPr>
      <w:r w:rsidRPr="00D103C9">
        <w:rPr>
          <w:b/>
          <w:bCs/>
        </w:rPr>
        <w:t>Portal:</w:t>
      </w:r>
      <w:r w:rsidRPr="00D103C9">
        <w:t> My Claim Manager Portal</w:t>
      </w:r>
    </w:p>
    <w:p w14:paraId="595AAA11" w14:textId="77777777" w:rsidR="00D103C9" w:rsidRDefault="00D103C9" w:rsidP="00D103C9">
      <w:pPr>
        <w:rPr>
          <w:b/>
          <w:bCs/>
        </w:rPr>
      </w:pPr>
    </w:p>
    <w:p w14:paraId="6994DC1D" w14:textId="02001CBA" w:rsidR="00D103C9" w:rsidRPr="00D103C9" w:rsidRDefault="00D103C9" w:rsidP="00D103C9">
      <w:pPr>
        <w:rPr>
          <w:b/>
          <w:bCs/>
        </w:rPr>
      </w:pPr>
      <w:r w:rsidRPr="00D103C9">
        <w:rPr>
          <w:b/>
          <w:bCs/>
        </w:rPr>
        <w:t>Portals</w:t>
      </w:r>
    </w:p>
    <w:p w14:paraId="0ECD2EB6" w14:textId="77777777" w:rsidR="00D103C9" w:rsidRPr="00D103C9" w:rsidRDefault="00D103C9" w:rsidP="00D103C9">
      <w:pPr>
        <w:numPr>
          <w:ilvl w:val="0"/>
          <w:numId w:val="32"/>
        </w:numPr>
      </w:pPr>
      <w:r w:rsidRPr="00D103C9">
        <w:rPr>
          <w:b/>
          <w:bCs/>
        </w:rPr>
        <w:t>My Claim Adjuster Portal:</w:t>
      </w:r>
    </w:p>
    <w:p w14:paraId="7085BE5A" w14:textId="77777777" w:rsidR="00D103C9" w:rsidRPr="00D103C9" w:rsidRDefault="00D103C9" w:rsidP="00D103C9">
      <w:pPr>
        <w:numPr>
          <w:ilvl w:val="1"/>
          <w:numId w:val="33"/>
        </w:numPr>
      </w:pPr>
      <w:r w:rsidRPr="00D103C9">
        <w:t>Portal for Claim Adjusters to manage their tasks and claims.</w:t>
      </w:r>
    </w:p>
    <w:p w14:paraId="55E4726A" w14:textId="77777777" w:rsidR="00D103C9" w:rsidRPr="00D103C9" w:rsidRDefault="00D103C9" w:rsidP="00D103C9">
      <w:pPr>
        <w:numPr>
          <w:ilvl w:val="0"/>
          <w:numId w:val="32"/>
        </w:numPr>
      </w:pPr>
      <w:r w:rsidRPr="00D103C9">
        <w:rPr>
          <w:b/>
          <w:bCs/>
        </w:rPr>
        <w:t>My Claim Manager Portal:</w:t>
      </w:r>
    </w:p>
    <w:p w14:paraId="38061FC1" w14:textId="77777777" w:rsidR="00D103C9" w:rsidRPr="00D103C9" w:rsidRDefault="00D103C9" w:rsidP="00D103C9">
      <w:pPr>
        <w:numPr>
          <w:ilvl w:val="1"/>
          <w:numId w:val="34"/>
        </w:numPr>
      </w:pPr>
      <w:r w:rsidRPr="00D103C9">
        <w:t>Portal for Claim Managers to review and approve/reject claims and payments.</w:t>
      </w:r>
    </w:p>
    <w:p w14:paraId="7328D419" w14:textId="77777777" w:rsidR="00E92AA7" w:rsidRDefault="00E92AA7"/>
    <w:sectPr w:rsidR="00E9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2CD"/>
    <w:multiLevelType w:val="multilevel"/>
    <w:tmpl w:val="767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6058"/>
    <w:multiLevelType w:val="multilevel"/>
    <w:tmpl w:val="BA8E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663F"/>
    <w:multiLevelType w:val="multilevel"/>
    <w:tmpl w:val="A7A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92F22"/>
    <w:multiLevelType w:val="multilevel"/>
    <w:tmpl w:val="F140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D3C04"/>
    <w:multiLevelType w:val="multilevel"/>
    <w:tmpl w:val="3542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778B7"/>
    <w:multiLevelType w:val="multilevel"/>
    <w:tmpl w:val="A740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93E83"/>
    <w:multiLevelType w:val="multilevel"/>
    <w:tmpl w:val="B9FA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60EE9"/>
    <w:multiLevelType w:val="multilevel"/>
    <w:tmpl w:val="8B8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15981"/>
    <w:multiLevelType w:val="multilevel"/>
    <w:tmpl w:val="E3D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D4A1C"/>
    <w:multiLevelType w:val="multilevel"/>
    <w:tmpl w:val="C516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54A34"/>
    <w:multiLevelType w:val="multilevel"/>
    <w:tmpl w:val="D9B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F5002"/>
    <w:multiLevelType w:val="multilevel"/>
    <w:tmpl w:val="578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42824"/>
    <w:multiLevelType w:val="multilevel"/>
    <w:tmpl w:val="50D8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D164B"/>
    <w:multiLevelType w:val="multilevel"/>
    <w:tmpl w:val="DF9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94FD1"/>
    <w:multiLevelType w:val="multilevel"/>
    <w:tmpl w:val="9FB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81EAA"/>
    <w:multiLevelType w:val="multilevel"/>
    <w:tmpl w:val="507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20AA8"/>
    <w:multiLevelType w:val="multilevel"/>
    <w:tmpl w:val="DE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44C39"/>
    <w:multiLevelType w:val="multilevel"/>
    <w:tmpl w:val="D2CA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A13BF"/>
    <w:multiLevelType w:val="multilevel"/>
    <w:tmpl w:val="5EA6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67DA6"/>
    <w:multiLevelType w:val="multilevel"/>
    <w:tmpl w:val="2F52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372706">
    <w:abstractNumId w:val="18"/>
  </w:num>
  <w:num w:numId="2" w16cid:durableId="2035762991">
    <w:abstractNumId w:val="11"/>
  </w:num>
  <w:num w:numId="3" w16cid:durableId="1124663410">
    <w:abstractNumId w:val="1"/>
  </w:num>
  <w:num w:numId="4" w16cid:durableId="745300742">
    <w:abstractNumId w:val="8"/>
  </w:num>
  <w:num w:numId="5" w16cid:durableId="1825730939">
    <w:abstractNumId w:val="12"/>
  </w:num>
  <w:num w:numId="6" w16cid:durableId="8995738">
    <w:abstractNumId w:val="15"/>
  </w:num>
  <w:num w:numId="7" w16cid:durableId="528880168">
    <w:abstractNumId w:val="6"/>
  </w:num>
  <w:num w:numId="8" w16cid:durableId="1216700196">
    <w:abstractNumId w:val="7"/>
  </w:num>
  <w:num w:numId="9" w16cid:durableId="1572229257">
    <w:abstractNumId w:val="9"/>
  </w:num>
  <w:num w:numId="10" w16cid:durableId="110172320">
    <w:abstractNumId w:val="16"/>
  </w:num>
  <w:num w:numId="11" w16cid:durableId="2064870525">
    <w:abstractNumId w:val="17"/>
  </w:num>
  <w:num w:numId="12" w16cid:durableId="1676760490">
    <w:abstractNumId w:val="13"/>
  </w:num>
  <w:num w:numId="13" w16cid:durableId="1136333920">
    <w:abstractNumId w:val="3"/>
  </w:num>
  <w:num w:numId="14" w16cid:durableId="76556880">
    <w:abstractNumId w:val="14"/>
  </w:num>
  <w:num w:numId="15" w16cid:durableId="683289994">
    <w:abstractNumId w:val="0"/>
  </w:num>
  <w:num w:numId="16" w16cid:durableId="747575197">
    <w:abstractNumId w:val="10"/>
  </w:num>
  <w:num w:numId="17" w16cid:durableId="1496729282">
    <w:abstractNumId w:val="19"/>
  </w:num>
  <w:num w:numId="18" w16cid:durableId="50825430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0496836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3705585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3324829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1898288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7046720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56924425">
    <w:abstractNumId w:val="5"/>
  </w:num>
  <w:num w:numId="25" w16cid:durableId="6157945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1664149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32107460">
    <w:abstractNumId w:val="4"/>
  </w:num>
  <w:num w:numId="28" w16cid:durableId="32906730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729071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880352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45420433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96632212">
    <w:abstractNumId w:val="2"/>
  </w:num>
  <w:num w:numId="33" w16cid:durableId="10758589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263816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F"/>
    <w:rsid w:val="002D2FDB"/>
    <w:rsid w:val="006C2B95"/>
    <w:rsid w:val="00CB3C5F"/>
    <w:rsid w:val="00D103C9"/>
    <w:rsid w:val="00E9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C20E"/>
  <w15:chartTrackingRefBased/>
  <w15:docId w15:val="{1899DA18-60F8-471E-BC34-0B44B4D6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Reddy (Contractor)</dc:creator>
  <cp:keywords/>
  <dc:description/>
  <cp:lastModifiedBy>Kalyan, Reddy (Contractor)</cp:lastModifiedBy>
  <cp:revision>1</cp:revision>
  <dcterms:created xsi:type="dcterms:W3CDTF">2025-04-04T12:31:00Z</dcterms:created>
  <dcterms:modified xsi:type="dcterms:W3CDTF">2025-04-04T13:06:00Z</dcterms:modified>
</cp:coreProperties>
</file>