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648390" w:rsidR="00B223EE" w:rsidRDefault="00841E23" w:rsidP="00906F89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Checklist for each session of the experiment</w:t>
      </w:r>
    </w:p>
    <w:p w14:paraId="00000002" w14:textId="77777777" w:rsidR="00B223EE" w:rsidRDefault="00841E23" w:rsidP="00906F89">
      <w:pPr>
        <w:spacing w:before="240" w:after="240"/>
        <w:jc w:val="both"/>
      </w:pPr>
      <w:r>
        <w:t xml:space="preserve"> </w:t>
      </w:r>
    </w:p>
    <w:p w14:paraId="00000003" w14:textId="77777777" w:rsidR="00B223EE" w:rsidRDefault="00841E23" w:rsidP="00906F89">
      <w:pPr>
        <w:numPr>
          <w:ilvl w:val="0"/>
          <w:numId w:val="1"/>
        </w:num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Make sure the volume level is fine for the participant (one time check, at the beginning of the day)</w:t>
      </w:r>
    </w:p>
    <w:p w14:paraId="00000004" w14:textId="77777777" w:rsidR="00B223EE" w:rsidRDefault="00B223EE" w:rsidP="00906F89">
      <w:pPr>
        <w:spacing w:before="240" w:after="240"/>
        <w:jc w:val="both"/>
        <w:rPr>
          <w:sz w:val="20"/>
          <w:szCs w:val="20"/>
        </w:rPr>
      </w:pPr>
    </w:p>
    <w:p w14:paraId="00000005" w14:textId="7ED9DA02" w:rsidR="00B223EE" w:rsidRDefault="00841E23" w:rsidP="00906F89">
      <w:pPr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Make sure to know the session order to which each participant is assigned (Latin Square</w:t>
      </w:r>
      <w:r w:rsidR="00F14D0A">
        <w:rPr>
          <w:sz w:val="20"/>
          <w:szCs w:val="20"/>
        </w:rPr>
        <w:t xml:space="preserve"> Design</w:t>
      </w:r>
      <w:r>
        <w:rPr>
          <w:sz w:val="20"/>
          <w:szCs w:val="20"/>
        </w:rPr>
        <w:t>). Check here -&gt; link to excel</w:t>
      </w:r>
    </w:p>
    <w:p w14:paraId="00000006" w14:textId="77777777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Hand in the Information sheet, also the Consent form to be signed.</w:t>
      </w:r>
    </w:p>
    <w:p w14:paraId="6E6D25B8" w14:textId="77777777" w:rsidR="00F42571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 w:rsidRPr="00F42571">
        <w:rPr>
          <w:sz w:val="20"/>
          <w:szCs w:val="20"/>
        </w:rPr>
        <w:t>Give further explanation about the experiment, how the game works, what the sensors do, etc.</w:t>
      </w:r>
    </w:p>
    <w:p w14:paraId="00000009" w14:textId="15BF7EB8" w:rsidR="00B223EE" w:rsidRPr="00F42571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 w:rsidRPr="00F42571">
        <w:rPr>
          <w:sz w:val="20"/>
          <w:szCs w:val="20"/>
        </w:rPr>
        <w:t>Help the participant to wear the Muscle band and the Belt.</w:t>
      </w:r>
    </w:p>
    <w:p w14:paraId="0000000A" w14:textId="77777777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Adjust the position of motors on the belt for each user.</w:t>
      </w:r>
    </w:p>
    <w:p w14:paraId="0000000B" w14:textId="77777777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Make sure the equipment is properly wired (at the beginning of each session)</w:t>
      </w:r>
    </w:p>
    <w:p w14:paraId="0000000C" w14:textId="6BAF6FFE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starting with auditory </w:t>
      </w:r>
      <w:r w:rsidR="00133DAC">
        <w:rPr>
          <w:sz w:val="20"/>
          <w:szCs w:val="20"/>
        </w:rPr>
        <w:t>m</w:t>
      </w:r>
      <w:r>
        <w:rPr>
          <w:sz w:val="20"/>
          <w:szCs w:val="20"/>
        </w:rPr>
        <w:t xml:space="preserve">ode, hand </w:t>
      </w:r>
      <w:r w:rsidR="00133DAC">
        <w:rPr>
          <w:sz w:val="20"/>
          <w:szCs w:val="20"/>
        </w:rPr>
        <w:t>the participant</w:t>
      </w:r>
      <w:r>
        <w:rPr>
          <w:sz w:val="20"/>
          <w:szCs w:val="20"/>
        </w:rPr>
        <w:t xml:space="preserve"> a </w:t>
      </w:r>
      <w:r w:rsidR="00133DAC">
        <w:rPr>
          <w:sz w:val="20"/>
          <w:szCs w:val="20"/>
        </w:rPr>
        <w:t>m</w:t>
      </w:r>
      <w:r>
        <w:rPr>
          <w:sz w:val="20"/>
          <w:szCs w:val="20"/>
        </w:rPr>
        <w:t>ask to be used upside-down as a blindfold.</w:t>
      </w:r>
    </w:p>
    <w:p w14:paraId="2505DD87" w14:textId="44C47682" w:rsidR="00841E23" w:rsidRPr="00841E23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Input the starting </w:t>
      </w:r>
      <w:r w:rsidR="00133DAC">
        <w:rPr>
          <w:sz w:val="20"/>
          <w:szCs w:val="20"/>
        </w:rPr>
        <w:t>m</w:t>
      </w:r>
      <w:r>
        <w:rPr>
          <w:sz w:val="20"/>
          <w:szCs w:val="20"/>
        </w:rPr>
        <w:t xml:space="preserve">ode, </w:t>
      </w:r>
      <w:r w:rsidR="00133DAC">
        <w:rPr>
          <w:sz w:val="20"/>
          <w:szCs w:val="20"/>
        </w:rPr>
        <w:t>na</w:t>
      </w:r>
      <w:r>
        <w:rPr>
          <w:sz w:val="20"/>
          <w:szCs w:val="20"/>
        </w:rPr>
        <w:t xml:space="preserve">me of the participant, and the </w:t>
      </w:r>
      <w:r w:rsidR="00133DAC">
        <w:rPr>
          <w:sz w:val="20"/>
          <w:szCs w:val="20"/>
        </w:rPr>
        <w:t>t</w:t>
      </w:r>
      <w:r>
        <w:rPr>
          <w:sz w:val="20"/>
          <w:szCs w:val="20"/>
        </w:rPr>
        <w:t>rial number in the Processing code.</w:t>
      </w:r>
    </w:p>
    <w:p w14:paraId="5F7BB675" w14:textId="3D9CA69F" w:rsidR="00841E23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a training session for the relevant mode - either </w:t>
      </w:r>
      <w:r w:rsidR="00133DAC">
        <w:rPr>
          <w:sz w:val="20"/>
          <w:szCs w:val="20"/>
        </w:rPr>
        <w:t>a</w:t>
      </w:r>
      <w:r>
        <w:rPr>
          <w:sz w:val="20"/>
          <w:szCs w:val="20"/>
        </w:rPr>
        <w:t xml:space="preserve">uditory or </w:t>
      </w:r>
      <w:r w:rsidR="00133DAC">
        <w:rPr>
          <w:sz w:val="20"/>
          <w:szCs w:val="20"/>
        </w:rPr>
        <w:t>v</w:t>
      </w:r>
      <w:r>
        <w:rPr>
          <w:sz w:val="20"/>
          <w:szCs w:val="20"/>
        </w:rPr>
        <w:t>isual.</w:t>
      </w:r>
    </w:p>
    <w:p w14:paraId="6C2A3241" w14:textId="46AEB747" w:rsidR="00841E23" w:rsidRPr="00841E23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Edit the </w:t>
      </w:r>
      <w:r w:rsidR="00133DAC">
        <w:rPr>
          <w:sz w:val="20"/>
          <w:szCs w:val="20"/>
        </w:rPr>
        <w:t>t</w:t>
      </w:r>
      <w:r>
        <w:rPr>
          <w:sz w:val="20"/>
          <w:szCs w:val="20"/>
        </w:rPr>
        <w:t>rial number in the Processing code for the next two sessions</w:t>
      </w:r>
    </w:p>
    <w:p w14:paraId="0000000E" w14:textId="77777777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Run two sessions for the relevant mode.</w:t>
      </w:r>
    </w:p>
    <w:p w14:paraId="0000000F" w14:textId="7D822514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Give a break of 2 minutes in between</w:t>
      </w:r>
    </w:p>
    <w:p w14:paraId="04D5733F" w14:textId="30AB8551" w:rsidR="00841E23" w:rsidRPr="00841E23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Input the </w:t>
      </w:r>
      <w:r w:rsidR="00133DAC">
        <w:rPr>
          <w:sz w:val="20"/>
          <w:szCs w:val="20"/>
        </w:rPr>
        <w:t>other</w:t>
      </w:r>
      <w:r>
        <w:rPr>
          <w:sz w:val="20"/>
          <w:szCs w:val="20"/>
        </w:rPr>
        <w:t xml:space="preserve"> </w:t>
      </w:r>
      <w:r w:rsidR="00133DAC">
        <w:rPr>
          <w:sz w:val="20"/>
          <w:szCs w:val="20"/>
        </w:rPr>
        <w:t>m</w:t>
      </w:r>
      <w:r>
        <w:rPr>
          <w:sz w:val="20"/>
          <w:szCs w:val="20"/>
        </w:rPr>
        <w:t xml:space="preserve">ode, </w:t>
      </w:r>
      <w:r w:rsidR="00133DAC">
        <w:rPr>
          <w:sz w:val="20"/>
          <w:szCs w:val="20"/>
        </w:rPr>
        <w:t>n</w:t>
      </w:r>
      <w:r>
        <w:rPr>
          <w:sz w:val="20"/>
          <w:szCs w:val="20"/>
        </w:rPr>
        <w:t xml:space="preserve">ame of the participant, and the </w:t>
      </w:r>
      <w:r w:rsidR="00133DAC">
        <w:rPr>
          <w:sz w:val="20"/>
          <w:szCs w:val="20"/>
        </w:rPr>
        <w:t>t</w:t>
      </w:r>
      <w:r>
        <w:rPr>
          <w:sz w:val="20"/>
          <w:szCs w:val="20"/>
        </w:rPr>
        <w:t>rial number in the Processing code.</w:t>
      </w:r>
    </w:p>
    <w:p w14:paraId="00000010" w14:textId="249A402D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a training session for the second mode </w:t>
      </w:r>
    </w:p>
    <w:p w14:paraId="4C9CC6F4" w14:textId="3C924CFF" w:rsidR="00841E23" w:rsidRPr="00841E23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Edit the </w:t>
      </w:r>
      <w:r w:rsidR="00133DAC">
        <w:rPr>
          <w:sz w:val="20"/>
          <w:szCs w:val="20"/>
        </w:rPr>
        <w:t>t</w:t>
      </w:r>
      <w:r>
        <w:rPr>
          <w:sz w:val="20"/>
          <w:szCs w:val="20"/>
        </w:rPr>
        <w:t>rial number in the Processing code for the next two sessions</w:t>
      </w:r>
    </w:p>
    <w:p w14:paraId="00000011" w14:textId="77777777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Run two sessions for the second mode.</w:t>
      </w:r>
    </w:p>
    <w:p w14:paraId="00000012" w14:textId="6484D005" w:rsidR="00B223EE" w:rsidRDefault="00841E23" w:rsidP="00906F8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Administer the questionnaire. Explain how it works and give a tablet </w:t>
      </w:r>
      <w:r w:rsidR="00133DAC">
        <w:rPr>
          <w:sz w:val="20"/>
          <w:szCs w:val="20"/>
        </w:rPr>
        <w:t>to</w:t>
      </w:r>
      <w:r>
        <w:rPr>
          <w:sz w:val="20"/>
          <w:szCs w:val="20"/>
        </w:rPr>
        <w:t xml:space="preserve"> the </w:t>
      </w:r>
      <w:r w:rsidR="00133DAC">
        <w:rPr>
          <w:sz w:val="20"/>
          <w:szCs w:val="20"/>
        </w:rPr>
        <w:t xml:space="preserve">participant </w:t>
      </w:r>
      <w:r>
        <w:rPr>
          <w:sz w:val="20"/>
          <w:szCs w:val="20"/>
        </w:rPr>
        <w:t xml:space="preserve">to </w:t>
      </w:r>
      <w:r w:rsidR="00133DAC">
        <w:rPr>
          <w:sz w:val="20"/>
          <w:szCs w:val="20"/>
        </w:rPr>
        <w:t xml:space="preserve">fill </w:t>
      </w:r>
      <w:r>
        <w:rPr>
          <w:sz w:val="20"/>
          <w:szCs w:val="20"/>
        </w:rPr>
        <w:t xml:space="preserve">in </w:t>
      </w:r>
      <w:r w:rsidR="00133DAC">
        <w:rPr>
          <w:sz w:val="20"/>
          <w:szCs w:val="20"/>
        </w:rPr>
        <w:t xml:space="preserve">the form </w:t>
      </w:r>
      <w:r>
        <w:rPr>
          <w:sz w:val="20"/>
          <w:szCs w:val="20"/>
        </w:rPr>
        <w:t xml:space="preserve">(GForms) </w:t>
      </w:r>
    </w:p>
    <w:p w14:paraId="00000013" w14:textId="6E35F5D2" w:rsidR="00B223EE" w:rsidRDefault="00841E23" w:rsidP="00906F89">
      <w:pPr>
        <w:numPr>
          <w:ilvl w:val="0"/>
          <w:numId w:val="1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Refreshment (informally ask how it went, and maybe receive some feedback) :D</w:t>
      </w:r>
    </w:p>
    <w:p w14:paraId="272461E4" w14:textId="39CC312F" w:rsidR="00F14D0A" w:rsidRDefault="00F14D0A" w:rsidP="00906F89">
      <w:pPr>
        <w:spacing w:after="240"/>
        <w:jc w:val="both"/>
        <w:rPr>
          <w:sz w:val="20"/>
          <w:szCs w:val="20"/>
        </w:rPr>
      </w:pPr>
    </w:p>
    <w:p w14:paraId="0622C547" w14:textId="6AF0891B" w:rsidR="00906F89" w:rsidRDefault="00F42571" w:rsidP="00906F89">
      <w:pPr>
        <w:spacing w:after="240"/>
        <w:jc w:val="both"/>
        <w:rPr>
          <w:sz w:val="20"/>
          <w:szCs w:val="20"/>
        </w:rPr>
      </w:pPr>
      <w:r w:rsidRPr="00F42571">
        <w:rPr>
          <w:b/>
          <w:bCs/>
          <w:sz w:val="20"/>
          <w:szCs w:val="20"/>
        </w:rPr>
        <w:t>Latin Square Design: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Toss a coin </w:t>
      </w:r>
      <w:r w:rsidR="00906F89">
        <w:rPr>
          <w:sz w:val="20"/>
          <w:szCs w:val="20"/>
        </w:rPr>
        <w:t xml:space="preserve">just at the beginning of the experiment </w:t>
      </w:r>
      <w:r>
        <w:rPr>
          <w:sz w:val="20"/>
          <w:szCs w:val="20"/>
        </w:rPr>
        <w:t>to determine the sequence of Modes for the first participant, then</w:t>
      </w:r>
      <w:r w:rsidR="00906F89">
        <w:rPr>
          <w:sz w:val="20"/>
          <w:szCs w:val="20"/>
        </w:rPr>
        <w:t>,</w:t>
      </w:r>
      <w:r>
        <w:rPr>
          <w:sz w:val="20"/>
          <w:szCs w:val="20"/>
        </w:rPr>
        <w:t xml:space="preserve"> follow th</w:t>
      </w:r>
      <w:r w:rsidR="005170F9">
        <w:rPr>
          <w:sz w:val="20"/>
          <w:szCs w:val="20"/>
        </w:rPr>
        <w:t>e</w:t>
      </w:r>
      <w:r w:rsidR="00906F89">
        <w:rPr>
          <w:sz w:val="20"/>
          <w:szCs w:val="20"/>
        </w:rPr>
        <w:t xml:space="preserve"> Latin Square </w:t>
      </w:r>
      <w:r w:rsidR="005170F9">
        <w:rPr>
          <w:sz w:val="20"/>
          <w:szCs w:val="20"/>
        </w:rPr>
        <w:t xml:space="preserve">Design </w:t>
      </w:r>
      <w:r w:rsidR="00906F89">
        <w:rPr>
          <w:sz w:val="20"/>
          <w:szCs w:val="20"/>
        </w:rPr>
        <w:t>to rotate the sequence of Modes for the successive participants</w:t>
      </w:r>
      <w:r w:rsidR="00267D1B">
        <w:rPr>
          <w:sz w:val="20"/>
          <w:szCs w:val="20"/>
        </w:rPr>
        <w:t>. Rotate for Males independent</w:t>
      </w:r>
      <w:r w:rsidR="005170F9">
        <w:rPr>
          <w:sz w:val="20"/>
          <w:szCs w:val="20"/>
        </w:rPr>
        <w:t>ly</w:t>
      </w:r>
      <w:r w:rsidR="00267D1B">
        <w:rPr>
          <w:sz w:val="20"/>
          <w:szCs w:val="20"/>
        </w:rPr>
        <w:t xml:space="preserve"> from Females</w:t>
      </w:r>
      <w:r w:rsidR="00906F89">
        <w:rPr>
          <w:sz w:val="20"/>
          <w:szCs w:val="20"/>
        </w:rPr>
        <w:t>.</w:t>
      </w:r>
    </w:p>
    <w:p w14:paraId="78902CDE" w14:textId="77777777" w:rsidR="00267D1B" w:rsidRDefault="00267D1B" w:rsidP="00267D1B">
      <w:pPr>
        <w:spacing w:after="240"/>
        <w:jc w:val="both"/>
        <w:rPr>
          <w:sz w:val="20"/>
          <w:szCs w:val="20"/>
        </w:rPr>
      </w:pPr>
    </w:p>
    <w:p w14:paraId="32D95FEA" w14:textId="429BEC34" w:rsidR="00267D1B" w:rsidRDefault="00267D1B" w:rsidP="00267D1B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="00906F89">
        <w:rPr>
          <w:sz w:val="20"/>
          <w:szCs w:val="20"/>
        </w:rPr>
        <w:t>Male participants</w:t>
      </w:r>
      <w:r>
        <w:rPr>
          <w:sz w:val="20"/>
          <w:szCs w:val="20"/>
        </w:rPr>
        <w:t>:</w:t>
      </w:r>
    </w:p>
    <w:p w14:paraId="36345DAB" w14:textId="40441C04" w:rsidR="00267D1B" w:rsidRDefault="00267D1B" w:rsidP="00267D1B">
      <w:pPr>
        <w:pStyle w:val="Listenabsatz"/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One m</w:t>
      </w:r>
      <w:r w:rsidR="00906F89" w:rsidRPr="00267D1B">
        <w:rPr>
          <w:sz w:val="20"/>
          <w:szCs w:val="20"/>
        </w:rPr>
        <w:t>ode</w:t>
      </w:r>
      <w:r>
        <w:rPr>
          <w:sz w:val="20"/>
          <w:szCs w:val="20"/>
        </w:rPr>
        <w:t xml:space="preserve"> comes first (either </w:t>
      </w:r>
      <w:r w:rsidR="005170F9">
        <w:rPr>
          <w:sz w:val="20"/>
          <w:szCs w:val="20"/>
        </w:rPr>
        <w:t>A</w:t>
      </w:r>
      <w:r>
        <w:rPr>
          <w:sz w:val="20"/>
          <w:szCs w:val="20"/>
        </w:rPr>
        <w:t xml:space="preserve">uditory or </w:t>
      </w:r>
      <w:r w:rsidR="005170F9">
        <w:rPr>
          <w:sz w:val="20"/>
          <w:szCs w:val="20"/>
        </w:rPr>
        <w:t>V</w:t>
      </w:r>
      <w:r>
        <w:rPr>
          <w:sz w:val="20"/>
          <w:szCs w:val="20"/>
        </w:rPr>
        <w:t>isual)</w:t>
      </w:r>
    </w:p>
    <w:p w14:paraId="6CCEADD7" w14:textId="17B10181" w:rsidR="00906F89" w:rsidRDefault="00267D1B" w:rsidP="00267D1B">
      <w:pPr>
        <w:pStyle w:val="Listenabsatz"/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The other</w:t>
      </w:r>
      <w:r w:rsidR="00906F89" w:rsidRPr="00267D1B">
        <w:rPr>
          <w:sz w:val="20"/>
          <w:szCs w:val="20"/>
        </w:rPr>
        <w:t xml:space="preserve"> mode</w:t>
      </w:r>
      <w:r>
        <w:rPr>
          <w:sz w:val="20"/>
          <w:szCs w:val="20"/>
        </w:rPr>
        <w:t xml:space="preserve"> comes first</w:t>
      </w:r>
    </w:p>
    <w:p w14:paraId="7C937020" w14:textId="5BAF62B8" w:rsidR="00267D1B" w:rsidRDefault="00267D1B" w:rsidP="00267D1B">
      <w:pPr>
        <w:spacing w:after="240"/>
        <w:jc w:val="both"/>
        <w:rPr>
          <w:sz w:val="20"/>
          <w:szCs w:val="20"/>
        </w:rPr>
      </w:pPr>
    </w:p>
    <w:p w14:paraId="726B2148" w14:textId="646A53B1" w:rsidR="00267D1B" w:rsidRDefault="00267D1B" w:rsidP="00267D1B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For Female participants:</w:t>
      </w:r>
    </w:p>
    <w:p w14:paraId="66165FF8" w14:textId="5D9D0930" w:rsidR="00267D1B" w:rsidRDefault="00267D1B" w:rsidP="00267D1B">
      <w:pPr>
        <w:pStyle w:val="Listenabsatz"/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One m</w:t>
      </w:r>
      <w:r w:rsidRPr="00267D1B">
        <w:rPr>
          <w:sz w:val="20"/>
          <w:szCs w:val="20"/>
        </w:rPr>
        <w:t>ode</w:t>
      </w:r>
      <w:r>
        <w:rPr>
          <w:sz w:val="20"/>
          <w:szCs w:val="20"/>
        </w:rPr>
        <w:t xml:space="preserve"> comes first (either </w:t>
      </w:r>
      <w:r w:rsidR="005170F9">
        <w:rPr>
          <w:sz w:val="20"/>
          <w:szCs w:val="20"/>
        </w:rPr>
        <w:t>A</w:t>
      </w:r>
      <w:r>
        <w:rPr>
          <w:sz w:val="20"/>
          <w:szCs w:val="20"/>
        </w:rPr>
        <w:t xml:space="preserve">uditory or </w:t>
      </w:r>
      <w:r w:rsidR="005170F9">
        <w:rPr>
          <w:sz w:val="20"/>
          <w:szCs w:val="20"/>
        </w:rPr>
        <w:t>V</w:t>
      </w:r>
      <w:r>
        <w:rPr>
          <w:sz w:val="20"/>
          <w:szCs w:val="20"/>
        </w:rPr>
        <w:t>isual)</w:t>
      </w:r>
    </w:p>
    <w:p w14:paraId="00000015" w14:textId="02EC099A" w:rsidR="00B223EE" w:rsidRPr="00267D1B" w:rsidRDefault="00267D1B" w:rsidP="00267D1B">
      <w:pPr>
        <w:pStyle w:val="Listenabsatz"/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The other</w:t>
      </w:r>
      <w:r w:rsidRPr="00267D1B">
        <w:rPr>
          <w:sz w:val="20"/>
          <w:szCs w:val="20"/>
        </w:rPr>
        <w:t xml:space="preserve"> mode</w:t>
      </w:r>
      <w:r>
        <w:rPr>
          <w:sz w:val="20"/>
          <w:szCs w:val="20"/>
        </w:rPr>
        <w:t xml:space="preserve"> comes first</w:t>
      </w:r>
    </w:p>
    <w:sectPr w:rsidR="00B223EE" w:rsidRPr="00267D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093"/>
    <w:multiLevelType w:val="hybridMultilevel"/>
    <w:tmpl w:val="4170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060F1"/>
    <w:multiLevelType w:val="hybridMultilevel"/>
    <w:tmpl w:val="799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31BA9"/>
    <w:multiLevelType w:val="multilevel"/>
    <w:tmpl w:val="993E4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EE"/>
    <w:rsid w:val="00133DAC"/>
    <w:rsid w:val="00267D1B"/>
    <w:rsid w:val="005170F9"/>
    <w:rsid w:val="00841E23"/>
    <w:rsid w:val="00906F89"/>
    <w:rsid w:val="00B223EE"/>
    <w:rsid w:val="00F14D0A"/>
    <w:rsid w:val="00F4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5252"/>
  <w15:docId w15:val="{B9EEE227-98EC-4556-8FED-AB52904C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90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Plogmann, Ramona</cp:lastModifiedBy>
  <cp:revision>4</cp:revision>
  <dcterms:created xsi:type="dcterms:W3CDTF">2022-02-04T23:56:00Z</dcterms:created>
  <dcterms:modified xsi:type="dcterms:W3CDTF">2022-02-10T13:07:00Z</dcterms:modified>
</cp:coreProperties>
</file>