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643" w:rsidRPr="009B4F4C" w:rsidRDefault="006D5643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Here is an explanation of the variables</w:t>
      </w:r>
      <w:r w:rsid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’</w:t>
      </w: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 name in the data set for the final project in Cognition and Decision Making:</w:t>
      </w:r>
    </w:p>
    <w:p w:rsidR="006D5643" w:rsidRPr="009B4F4C" w:rsidRDefault="006D5643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</w:p>
    <w:p w:rsidR="009B4F4C" w:rsidRPr="009B4F4C" w:rsidRDefault="009B4F4C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ID: The participant identification code</w:t>
      </w:r>
    </w:p>
    <w:p w:rsidR="009B4F4C" w:rsidRPr="009B4F4C" w:rsidRDefault="009B4F4C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Trial: Trial number (1 to 100)</w:t>
      </w:r>
    </w:p>
    <w:p w:rsidR="006D5643" w:rsidRPr="009B4F4C" w:rsidRDefault="006D5643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Prob: The problem number. </w:t>
      </w:r>
    </w:p>
    <w:p w:rsidR="006D5643" w:rsidRPr="009B4F4C" w:rsidRDefault="006D5643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a1: 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One of the two possible payoff of option A (the safer option)</w:t>
      </w:r>
    </w:p>
    <w:p w:rsidR="006D5643" w:rsidRPr="009B4F4C" w:rsidRDefault="006D5643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pa1: 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The probability of the payoff a1</w:t>
      </w:r>
    </w:p>
    <w:p w:rsidR="006D5643" w:rsidRPr="009B4F4C" w:rsidRDefault="006D5643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a2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: One of the two possible payoff of option A (the safer option)</w:t>
      </w:r>
    </w:p>
    <w:p w:rsidR="009B4F4C" w:rsidRPr="009B4F4C" w:rsidRDefault="006D5643" w:rsidP="009B4F4C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b1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: One of the two possible payoff of option B (the riskier option)</w:t>
      </w:r>
    </w:p>
    <w:p w:rsidR="006D5643" w:rsidRPr="009B4F4C" w:rsidRDefault="006D5643" w:rsidP="009B4F4C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pb1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: The probability of the payoff b1</w:t>
      </w:r>
    </w:p>
    <w:p w:rsidR="009B4F4C" w:rsidRPr="009B4F4C" w:rsidRDefault="006D5643" w:rsidP="009B4F4C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b2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: One of the two possible payoff of option B (the riskier option)</w:t>
      </w:r>
    </w:p>
    <w:p w:rsidR="006D5643" w:rsidRPr="009B4F4C" w:rsidRDefault="006D5643" w:rsidP="009B4F4C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corrab</w:t>
      </w:r>
      <w:proofErr w:type="spellEnd"/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: The correlation between the random variables that determine the payoff from options A and B </w:t>
      </w: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ab/>
      </w:r>
    </w:p>
    <w:p w:rsidR="006D5643" w:rsidRPr="009B4F4C" w:rsidRDefault="006D5643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A_label</w:t>
      </w:r>
      <w:proofErr w:type="spellEnd"/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: The description of Option A</w:t>
      </w:r>
      <w:r w:rsidR="006C2B54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 (if any)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.</w:t>
      </w: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ab/>
      </w:r>
    </w:p>
    <w:p w:rsidR="006D5643" w:rsidRPr="009B4F4C" w:rsidRDefault="006D5643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B_label</w:t>
      </w:r>
      <w:proofErr w:type="spellEnd"/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:</w:t>
      </w: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ab/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The description of Option B</w:t>
      </w:r>
      <w:r w:rsidR="006C2B54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 (if any)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.</w:t>
      </w:r>
    </w:p>
    <w:p w:rsidR="009B4F4C" w:rsidRDefault="00132F7C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Arate</w:t>
      </w:r>
      <w:proofErr w:type="spellEnd"/>
      <w:r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: 1 if A was selected, 0 otherwise</w:t>
      </w:r>
    </w:p>
    <w:p w:rsidR="00132F7C" w:rsidRDefault="00132F7C" w:rsidP="00132F7C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VA: the payoff from A</w:t>
      </w:r>
    </w:p>
    <w:p w:rsidR="00132F7C" w:rsidRDefault="00132F7C" w:rsidP="00132F7C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VB: the payoff from B</w:t>
      </w:r>
    </w:p>
    <w:p w:rsidR="00132F7C" w:rsidRPr="009B4F4C" w:rsidRDefault="00132F7C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</w:p>
    <w:p w:rsidR="009B4F4C" w:rsidRPr="009B4F4C" w:rsidRDefault="009B4F4C" w:rsidP="006D5643">
      <w:pPr>
        <w:spacing w:after="0" w:line="360" w:lineRule="auto"/>
        <w:rPr>
          <w:rFonts w:ascii="Arial Narrow" w:hAnsi="Arial Narrow" w:cs="Times New Roman"/>
          <w:b/>
          <w:bCs/>
          <w:color w:val="000000"/>
          <w:sz w:val="20"/>
          <w:szCs w:val="20"/>
          <w:shd w:val="clear" w:color="auto" w:fill="FFFFFF"/>
        </w:rPr>
      </w:pPr>
      <w:r w:rsidRPr="009B4F4C">
        <w:rPr>
          <w:rFonts w:ascii="Arial Narrow" w:hAnsi="Arial Narrow" w:cs="Times New Roman"/>
          <w:b/>
          <w:bCs/>
          <w:color w:val="000000"/>
          <w:sz w:val="20"/>
          <w:szCs w:val="20"/>
          <w:shd w:val="clear" w:color="auto" w:fill="FFFFFF"/>
        </w:rPr>
        <w:t>Only in the summary file:</w:t>
      </w:r>
    </w:p>
    <w:p w:rsidR="006D5643" w:rsidRPr="009B4F4C" w:rsidRDefault="009B4F4C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N: Number of participants</w:t>
      </w:r>
      <w:r w:rsidR="006D5643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ab/>
      </w:r>
    </w:p>
    <w:p w:rsidR="006D5643" w:rsidRPr="009B4F4C" w:rsidRDefault="006C2B54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Est_A</w:t>
      </w:r>
      <w:r w:rsidR="006D5643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0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: </w:t>
      </w:r>
      <w:r w:rsidR="00132F7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estimate of the 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Mean A rate in the very first trial (one of the cues)</w:t>
      </w:r>
      <w:r w:rsidR="006D5643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ab/>
      </w:r>
    </w:p>
    <w:p w:rsidR="006D5643" w:rsidRPr="009B4F4C" w:rsidRDefault="00132F7C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Arate</w:t>
      </w:r>
      <w:r w:rsidR="006D5643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1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: Mean A rate in trials 1-25</w:t>
      </w:r>
    </w:p>
    <w:p w:rsidR="006D5643" w:rsidRPr="009B4F4C" w:rsidRDefault="00132F7C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Arate</w:t>
      </w:r>
      <w:r w:rsidR="006D5643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2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: Mean A rate in trials 26-50</w:t>
      </w:r>
    </w:p>
    <w:p w:rsidR="006D5643" w:rsidRPr="009B4F4C" w:rsidRDefault="00132F7C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Arate</w:t>
      </w:r>
      <w:r w:rsidR="006D5643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3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: Mean A rate in trials 51-75</w:t>
      </w:r>
      <w:r w:rsidR="006D5643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ab/>
      </w:r>
    </w:p>
    <w:p w:rsidR="006D5643" w:rsidRPr="009B4F4C" w:rsidRDefault="00132F7C" w:rsidP="006D5643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Arate</w:t>
      </w:r>
      <w:r w:rsidR="006D5643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4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: Mean A rate in trials 76-100</w:t>
      </w:r>
      <w:r w:rsidR="006D5643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ab/>
      </w:r>
    </w:p>
    <w:p w:rsidR="009B4F4C" w:rsidRPr="009B4F4C" w:rsidRDefault="006E5239" w:rsidP="009B4F4C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A</w:t>
      </w:r>
      <w:r w:rsidR="00132F7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AAbest</w:t>
      </w:r>
      <w:proofErr w:type="spellEnd"/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: Proportion of A choices immediately after a trial in which A was selected, and A provided the best payoff</w:t>
      </w:r>
    </w:p>
    <w:p w:rsidR="006D5643" w:rsidRPr="009B4F4C" w:rsidRDefault="00132F7C" w:rsidP="009B4F4C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AAAnotb</w:t>
      </w:r>
      <w:proofErr w:type="spellEnd"/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: Proportion of A choices immediately after a trial in which A was selected, and A did not provid</w:t>
      </w:r>
      <w:r w:rsid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e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 the best payof</w:t>
      </w:r>
      <w:r w:rsidR="006C2B54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f</w:t>
      </w:r>
    </w:p>
    <w:p w:rsidR="006D5643" w:rsidRPr="009B4F4C" w:rsidRDefault="00132F7C" w:rsidP="009B4F4C">
      <w:pPr>
        <w:spacing w:after="0" w:line="360" w:lineRule="auto"/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ABAbest</w:t>
      </w:r>
      <w:proofErr w:type="spellEnd"/>
      <w:r w:rsid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: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 Proportion of A choices immediately after a trial in which </w:t>
      </w:r>
      <w:r w:rsid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B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 was selected, and A provided the best payoff</w:t>
      </w:r>
      <w:r w:rsidR="006D5643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ab/>
      </w:r>
    </w:p>
    <w:p w:rsidR="00283C83" w:rsidRPr="009B4F4C" w:rsidRDefault="00132F7C" w:rsidP="006D5643">
      <w:pPr>
        <w:spacing w:after="0" w:line="360" w:lineRule="auto"/>
        <w:rPr>
          <w:rFonts w:ascii="Arial Narrow" w:hAnsi="Arial Narrow" w:cs="Times New Roman"/>
        </w:rPr>
      </w:pPr>
      <w:proofErr w:type="spellStart"/>
      <w:r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ABAnotb</w:t>
      </w:r>
      <w:proofErr w:type="spellEnd"/>
      <w:r w:rsid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: 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Proportion of A choices immediately after a trial in which </w:t>
      </w:r>
      <w:r w:rsid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B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 was selected, and A </w:t>
      </w:r>
      <w:r w:rsid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 xml:space="preserve">did not </w:t>
      </w:r>
      <w:r w:rsidR="009B4F4C" w:rsidRPr="009B4F4C">
        <w:rPr>
          <w:rFonts w:ascii="Arial Narrow" w:hAnsi="Arial Narrow" w:cs="Times New Roman"/>
          <w:color w:val="000000"/>
          <w:sz w:val="20"/>
          <w:szCs w:val="20"/>
          <w:shd w:val="clear" w:color="auto" w:fill="FFFFFF"/>
        </w:rPr>
        <w:t>provide the best payoff</w:t>
      </w:r>
    </w:p>
    <w:p w:rsidR="00041DAF" w:rsidRDefault="00041DAF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br w:type="page"/>
      </w:r>
    </w:p>
    <w:p w:rsidR="00041DAF" w:rsidRDefault="00041DAF" w:rsidP="00041D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Shortcuts:</w:t>
      </w:r>
    </w:p>
    <w:p w:rsidR="00041DAF" w:rsidRDefault="00041DAF" w:rsidP="00041D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some cases, the description of the labels in the excel file were cut. Here are the full descriptions presented to the participants</w:t>
      </w:r>
    </w:p>
    <w:p w:rsidR="00041DAF" w:rsidRDefault="00041DAF" w:rsidP="00041D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4536"/>
      </w:tblGrid>
      <w:tr w:rsidR="00041DAF" w:rsidRPr="00C639F0" w:rsidTr="001B324C">
        <w:trPr>
          <w:trHeight w:val="570"/>
        </w:trPr>
        <w:tc>
          <w:tcPr>
            <w:tcW w:w="3539" w:type="dxa"/>
            <w:shd w:val="clear" w:color="auto" w:fill="auto"/>
          </w:tcPr>
          <w:p w:rsidR="00041DAF" w:rsidRPr="00C639F0" w:rsidRDefault="00041DAF" w:rsidP="004B01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</w:t>
            </w:r>
            <w:r w:rsidR="001B324C">
              <w:rPr>
                <w:rFonts w:ascii="Arial" w:eastAsia="Times New Roman" w:hAnsi="Arial" w:cs="Arial"/>
                <w:color w:val="000000"/>
              </w:rPr>
              <w:t xml:space="preserve"> cut description</w:t>
            </w:r>
          </w:p>
        </w:tc>
        <w:tc>
          <w:tcPr>
            <w:tcW w:w="4536" w:type="dxa"/>
            <w:shd w:val="clear" w:color="auto" w:fill="auto"/>
          </w:tcPr>
          <w:p w:rsidR="00041DAF" w:rsidRPr="00C639F0" w:rsidRDefault="00041DAF" w:rsidP="004B01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Full description</w:t>
            </w:r>
          </w:p>
        </w:tc>
      </w:tr>
      <w:tr w:rsidR="00041DAF" w:rsidRPr="00C639F0" w:rsidTr="001B324C">
        <w:trPr>
          <w:trHeight w:val="570"/>
        </w:trPr>
        <w:tc>
          <w:tcPr>
            <w:tcW w:w="3539" w:type="dxa"/>
            <w:shd w:val="clear" w:color="auto" w:fill="auto"/>
            <w:hideMark/>
          </w:tcPr>
          <w:p w:rsidR="00041DAF" w:rsidRPr="00C639F0" w:rsidRDefault="00041DAF" w:rsidP="004B01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 xml:space="preserve">Selected by most </w:t>
            </w:r>
            <w:proofErr w:type="spellStart"/>
            <w:r w:rsidRPr="00C639F0">
              <w:rPr>
                <w:rFonts w:ascii="Arial" w:eastAsia="Times New Roman" w:hAnsi="Arial" w:cs="Arial"/>
                <w:color w:val="000000"/>
              </w:rPr>
              <w:t>partici</w:t>
            </w:r>
            <w:proofErr w:type="spellEnd"/>
          </w:p>
        </w:tc>
        <w:tc>
          <w:tcPr>
            <w:tcW w:w="4536" w:type="dxa"/>
            <w:shd w:val="clear" w:color="auto" w:fill="auto"/>
            <w:hideMark/>
          </w:tcPr>
          <w:p w:rsidR="00041DAF" w:rsidRPr="00C639F0" w:rsidRDefault="00041DAF" w:rsidP="004B01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Selected by most partici</w:t>
            </w:r>
            <w:r>
              <w:rPr>
                <w:rFonts w:ascii="Arial" w:eastAsia="Times New Roman" w:hAnsi="Arial" w:cs="Arial"/>
                <w:color w:val="000000"/>
              </w:rPr>
              <w:t>pants</w:t>
            </w:r>
          </w:p>
        </w:tc>
      </w:tr>
      <w:tr w:rsidR="00041DAF" w:rsidRPr="00C639F0" w:rsidTr="001B324C">
        <w:trPr>
          <w:trHeight w:val="570"/>
        </w:trPr>
        <w:tc>
          <w:tcPr>
            <w:tcW w:w="3539" w:type="dxa"/>
            <w:shd w:val="clear" w:color="auto" w:fill="auto"/>
            <w:hideMark/>
          </w:tcPr>
          <w:p w:rsidR="00041DAF" w:rsidRPr="00C639F0" w:rsidRDefault="00041DAF" w:rsidP="004B01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2 with probability 0.67</w:t>
            </w:r>
          </w:p>
        </w:tc>
        <w:tc>
          <w:tcPr>
            <w:tcW w:w="4536" w:type="dxa"/>
            <w:shd w:val="clear" w:color="auto" w:fill="auto"/>
            <w:hideMark/>
          </w:tcPr>
          <w:p w:rsidR="00041DAF" w:rsidRPr="00C639F0" w:rsidRDefault="00041DAF" w:rsidP="004B01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2 with probability 0.67</w:t>
            </w:r>
            <w:r>
              <w:rPr>
                <w:rFonts w:ascii="Arial" w:eastAsia="Times New Roman" w:hAnsi="Arial" w:cs="Arial"/>
                <w:color w:val="000000"/>
              </w:rPr>
              <w:t>; -1 otherwise</w:t>
            </w:r>
          </w:p>
        </w:tc>
      </w:tr>
      <w:tr w:rsidR="00041DAF" w:rsidRPr="00C639F0" w:rsidTr="001B324C">
        <w:trPr>
          <w:trHeight w:val="570"/>
        </w:trPr>
        <w:tc>
          <w:tcPr>
            <w:tcW w:w="3539" w:type="dxa"/>
            <w:shd w:val="clear" w:color="auto" w:fill="auto"/>
            <w:hideMark/>
          </w:tcPr>
          <w:p w:rsidR="00041DAF" w:rsidRPr="00C639F0" w:rsidRDefault="00041DAF" w:rsidP="004B01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4 with probability 0.92</w:t>
            </w:r>
          </w:p>
        </w:tc>
        <w:tc>
          <w:tcPr>
            <w:tcW w:w="4536" w:type="dxa"/>
            <w:shd w:val="clear" w:color="auto" w:fill="auto"/>
            <w:hideMark/>
          </w:tcPr>
          <w:p w:rsidR="00041DAF" w:rsidRPr="00C639F0" w:rsidRDefault="00041DAF" w:rsidP="004B01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4 with probability 0.92</w:t>
            </w:r>
            <w:r>
              <w:rPr>
                <w:rFonts w:ascii="Arial" w:eastAsia="Times New Roman" w:hAnsi="Arial" w:cs="Arial"/>
                <w:color w:val="000000"/>
              </w:rPr>
              <w:t>; -94 otherwise</w:t>
            </w:r>
          </w:p>
        </w:tc>
      </w:tr>
      <w:tr w:rsidR="00041DAF" w:rsidRPr="00C639F0" w:rsidTr="001B324C">
        <w:trPr>
          <w:trHeight w:val="570"/>
        </w:trPr>
        <w:tc>
          <w:tcPr>
            <w:tcW w:w="3539" w:type="dxa"/>
            <w:shd w:val="clear" w:color="auto" w:fill="auto"/>
          </w:tcPr>
          <w:p w:rsidR="00041DAF" w:rsidRPr="00C639F0" w:rsidRDefault="00041DAF" w:rsidP="00041DA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2 with probability 0.64</w:t>
            </w:r>
          </w:p>
        </w:tc>
        <w:tc>
          <w:tcPr>
            <w:tcW w:w="4536" w:type="dxa"/>
            <w:shd w:val="clear" w:color="auto" w:fill="auto"/>
            <w:hideMark/>
          </w:tcPr>
          <w:p w:rsidR="00041DAF" w:rsidRPr="00C639F0" w:rsidRDefault="00041DAF" w:rsidP="00041DA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2 with probability 0.64</w:t>
            </w:r>
            <w:r>
              <w:rPr>
                <w:rFonts w:ascii="Arial" w:eastAsia="Times New Roman" w:hAnsi="Arial" w:cs="Arial"/>
                <w:color w:val="000000"/>
              </w:rPr>
              <w:t>; 1 otherwise</w:t>
            </w:r>
          </w:p>
        </w:tc>
      </w:tr>
      <w:tr w:rsidR="00041DAF" w:rsidRPr="00C639F0" w:rsidTr="001B324C">
        <w:trPr>
          <w:trHeight w:val="570"/>
        </w:trPr>
        <w:tc>
          <w:tcPr>
            <w:tcW w:w="3539" w:type="dxa"/>
            <w:shd w:val="clear" w:color="auto" w:fill="auto"/>
          </w:tcPr>
          <w:p w:rsidR="00041DAF" w:rsidRPr="00C639F0" w:rsidRDefault="00041DAF" w:rsidP="00041DA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4 with probability 0.90</w:t>
            </w:r>
          </w:p>
        </w:tc>
        <w:tc>
          <w:tcPr>
            <w:tcW w:w="4536" w:type="dxa"/>
            <w:shd w:val="clear" w:color="auto" w:fill="auto"/>
          </w:tcPr>
          <w:p w:rsidR="00041DAF" w:rsidRPr="00C639F0" w:rsidRDefault="00041DAF" w:rsidP="00041DA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4 with probability 0.90</w:t>
            </w:r>
            <w:r>
              <w:rPr>
                <w:rFonts w:ascii="Arial" w:eastAsia="Times New Roman" w:hAnsi="Arial" w:cs="Arial"/>
                <w:color w:val="000000"/>
              </w:rPr>
              <w:t>; -60 otherwise</w:t>
            </w:r>
          </w:p>
        </w:tc>
      </w:tr>
      <w:tr w:rsidR="00041DAF" w:rsidRPr="00C639F0" w:rsidTr="001B324C">
        <w:trPr>
          <w:trHeight w:val="570"/>
        </w:trPr>
        <w:tc>
          <w:tcPr>
            <w:tcW w:w="3539" w:type="dxa"/>
            <w:shd w:val="clear" w:color="auto" w:fill="auto"/>
          </w:tcPr>
          <w:p w:rsidR="00041DAF" w:rsidRPr="00C639F0" w:rsidRDefault="00041DAF" w:rsidP="00041DA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9 with probability 0.5</w:t>
            </w:r>
          </w:p>
        </w:tc>
        <w:tc>
          <w:tcPr>
            <w:tcW w:w="4536" w:type="dxa"/>
            <w:shd w:val="clear" w:color="auto" w:fill="auto"/>
          </w:tcPr>
          <w:p w:rsidR="00041DAF" w:rsidRPr="00C639F0" w:rsidRDefault="00041DAF" w:rsidP="00041DA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9 with probability 0.5</w:t>
            </w:r>
            <w:r>
              <w:rPr>
                <w:rFonts w:ascii="Arial" w:eastAsia="Times New Roman" w:hAnsi="Arial" w:cs="Arial"/>
                <w:color w:val="000000"/>
              </w:rPr>
              <w:t>; 0otherwise</w:t>
            </w:r>
          </w:p>
        </w:tc>
      </w:tr>
      <w:tr w:rsidR="00041DAF" w:rsidRPr="00C639F0" w:rsidTr="001B324C">
        <w:trPr>
          <w:trHeight w:val="300"/>
        </w:trPr>
        <w:tc>
          <w:tcPr>
            <w:tcW w:w="3539" w:type="dxa"/>
            <w:shd w:val="clear" w:color="auto" w:fill="auto"/>
          </w:tcPr>
          <w:p w:rsidR="00041DAF" w:rsidRPr="00C639F0" w:rsidRDefault="00041DAF" w:rsidP="00041DA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 xml:space="preserve">6 with probability 0.5 </w:t>
            </w:r>
          </w:p>
        </w:tc>
        <w:tc>
          <w:tcPr>
            <w:tcW w:w="4536" w:type="dxa"/>
            <w:shd w:val="clear" w:color="auto" w:fill="auto"/>
          </w:tcPr>
          <w:p w:rsidR="00041DAF" w:rsidRPr="00C639F0" w:rsidRDefault="00041DAF" w:rsidP="00041DA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  <w:r w:rsidRPr="00C639F0">
              <w:rPr>
                <w:rFonts w:ascii="Arial" w:eastAsia="Times New Roman" w:hAnsi="Arial" w:cs="Arial"/>
                <w:color w:val="000000"/>
              </w:rPr>
              <w:t xml:space="preserve"> with probability 0.5</w:t>
            </w:r>
            <w:r>
              <w:rPr>
                <w:rFonts w:ascii="Arial" w:eastAsia="Times New Roman" w:hAnsi="Arial" w:cs="Arial"/>
                <w:color w:val="000000"/>
              </w:rPr>
              <w:t>; 0otherwise</w:t>
            </w:r>
          </w:p>
        </w:tc>
      </w:tr>
      <w:tr w:rsidR="00041DAF" w:rsidRPr="00C639F0" w:rsidTr="001B324C">
        <w:trPr>
          <w:trHeight w:val="570"/>
        </w:trPr>
        <w:tc>
          <w:tcPr>
            <w:tcW w:w="3539" w:type="dxa"/>
            <w:shd w:val="clear" w:color="auto" w:fill="auto"/>
          </w:tcPr>
          <w:p w:rsidR="00041DAF" w:rsidRPr="00C639F0" w:rsidRDefault="00041DAF" w:rsidP="00041DA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Warning: Can lead to los</w:t>
            </w:r>
          </w:p>
        </w:tc>
        <w:tc>
          <w:tcPr>
            <w:tcW w:w="4536" w:type="dxa"/>
            <w:shd w:val="clear" w:color="auto" w:fill="auto"/>
          </w:tcPr>
          <w:p w:rsidR="00041DAF" w:rsidRPr="00C639F0" w:rsidRDefault="00041DAF" w:rsidP="00041DA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Warning: Can lead to los</w:t>
            </w:r>
            <w:r>
              <w:rPr>
                <w:rFonts w:ascii="Arial" w:eastAsia="Times New Roman" w:hAnsi="Arial" w:cs="Arial"/>
                <w:color w:val="000000"/>
              </w:rPr>
              <w:t>ses</w:t>
            </w:r>
          </w:p>
        </w:tc>
      </w:tr>
      <w:tr w:rsidR="00041DAF" w:rsidRPr="00C639F0" w:rsidTr="001B324C">
        <w:trPr>
          <w:trHeight w:val="570"/>
        </w:trPr>
        <w:tc>
          <w:tcPr>
            <w:tcW w:w="3539" w:type="dxa"/>
            <w:shd w:val="clear" w:color="auto" w:fill="auto"/>
            <w:hideMark/>
          </w:tcPr>
          <w:p w:rsidR="00041DAF" w:rsidRPr="00C639F0" w:rsidRDefault="00041DAF" w:rsidP="00041DA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Warning: Can lead to lar</w:t>
            </w:r>
          </w:p>
        </w:tc>
        <w:tc>
          <w:tcPr>
            <w:tcW w:w="4536" w:type="dxa"/>
            <w:shd w:val="clear" w:color="auto" w:fill="auto"/>
            <w:hideMark/>
          </w:tcPr>
          <w:p w:rsidR="00041DAF" w:rsidRPr="00C639F0" w:rsidRDefault="00041DAF" w:rsidP="00041DA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Warning: Can lead to lar</w:t>
            </w:r>
            <w:r>
              <w:rPr>
                <w:rFonts w:ascii="Arial" w:eastAsia="Times New Roman" w:hAnsi="Arial" w:cs="Arial"/>
                <w:color w:val="000000"/>
              </w:rPr>
              <w:t>ge loss</w:t>
            </w:r>
          </w:p>
        </w:tc>
      </w:tr>
      <w:tr w:rsidR="001B324C" w:rsidRPr="00C639F0" w:rsidTr="001B324C">
        <w:trPr>
          <w:trHeight w:val="570"/>
        </w:trPr>
        <w:tc>
          <w:tcPr>
            <w:tcW w:w="3539" w:type="dxa"/>
            <w:shd w:val="clear" w:color="auto" w:fill="auto"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30% to lose 5 // 70% to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30% to lose 5 // 70% to</w:t>
            </w:r>
            <w:r>
              <w:rPr>
                <w:rFonts w:ascii="Arial" w:eastAsia="Times New Roman" w:hAnsi="Arial" w:cs="Arial"/>
                <w:color w:val="000000"/>
              </w:rPr>
              <w:t xml:space="preserve"> win 2</w:t>
            </w:r>
          </w:p>
        </w:tc>
      </w:tr>
      <w:tr w:rsidR="001B324C" w:rsidRPr="00C639F0" w:rsidTr="001B324C">
        <w:trPr>
          <w:trHeight w:val="277"/>
        </w:trPr>
        <w:tc>
          <w:tcPr>
            <w:tcW w:w="3539" w:type="dxa"/>
            <w:shd w:val="clear" w:color="auto" w:fill="auto"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9</w:t>
            </w:r>
            <w:bookmarkStart w:id="0" w:name="_GoBack"/>
            <w:bookmarkEnd w:id="0"/>
            <w:r w:rsidRPr="00C639F0">
              <w:rPr>
                <w:rFonts w:ascii="Arial" w:eastAsia="Times New Roman" w:hAnsi="Arial" w:cs="Arial"/>
                <w:color w:val="000000"/>
              </w:rPr>
              <w:t>4% to win 4 // 6% to lo</w:t>
            </w:r>
          </w:p>
        </w:tc>
        <w:tc>
          <w:tcPr>
            <w:tcW w:w="4536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94% to win 4 // 6% to lo</w:t>
            </w:r>
            <w:r>
              <w:rPr>
                <w:rFonts w:ascii="Arial" w:eastAsia="Times New Roman" w:hAnsi="Arial" w:cs="Arial"/>
                <w:color w:val="000000"/>
              </w:rPr>
              <w:t>se 87</w:t>
            </w:r>
          </w:p>
        </w:tc>
      </w:tr>
      <w:tr w:rsidR="001B324C" w:rsidRPr="00C639F0" w:rsidTr="001B324C">
        <w:trPr>
          <w:trHeight w:val="271"/>
        </w:trPr>
        <w:tc>
          <w:tcPr>
            <w:tcW w:w="3539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75% to lose 2 // 25% to</w:t>
            </w:r>
          </w:p>
        </w:tc>
        <w:tc>
          <w:tcPr>
            <w:tcW w:w="4536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75% to lose 2 // 25% to</w:t>
            </w:r>
            <w:r>
              <w:rPr>
                <w:rFonts w:ascii="Arial" w:eastAsia="Times New Roman" w:hAnsi="Arial" w:cs="Arial"/>
                <w:color w:val="000000"/>
              </w:rPr>
              <w:t xml:space="preserve"> lose 5</w:t>
            </w:r>
          </w:p>
        </w:tc>
      </w:tr>
      <w:tr w:rsidR="001B324C" w:rsidRPr="00C639F0" w:rsidTr="001B324C">
        <w:trPr>
          <w:trHeight w:val="275"/>
        </w:trPr>
        <w:tc>
          <w:tcPr>
            <w:tcW w:w="3539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94% to lose 4 // 6% to w</w:t>
            </w:r>
          </w:p>
        </w:tc>
        <w:tc>
          <w:tcPr>
            <w:tcW w:w="4536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94% to lose 4 // 6% to w</w:t>
            </w:r>
            <w:r>
              <w:rPr>
                <w:rFonts w:ascii="Arial" w:eastAsia="Times New Roman" w:hAnsi="Arial" w:cs="Arial"/>
                <w:color w:val="000000"/>
              </w:rPr>
              <w:t>in 39</w:t>
            </w:r>
          </w:p>
        </w:tc>
      </w:tr>
      <w:tr w:rsidR="001B324C" w:rsidRPr="00C639F0" w:rsidTr="001B324C">
        <w:trPr>
          <w:trHeight w:val="300"/>
        </w:trPr>
        <w:tc>
          <w:tcPr>
            <w:tcW w:w="3539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 xml:space="preserve">0 with </w:t>
            </w:r>
            <w:proofErr w:type="spellStart"/>
            <w:r w:rsidRPr="00C639F0">
              <w:rPr>
                <w:rFonts w:ascii="Arial" w:eastAsia="Times New Roman" w:hAnsi="Arial" w:cs="Arial"/>
                <w:color w:val="000000"/>
              </w:rPr>
              <w:t>certai</w:t>
            </w:r>
            <w:proofErr w:type="spellEnd"/>
          </w:p>
        </w:tc>
        <w:tc>
          <w:tcPr>
            <w:tcW w:w="4536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0 with certai</w:t>
            </w:r>
            <w:r>
              <w:rPr>
                <w:rFonts w:ascii="Arial" w:eastAsia="Times New Roman" w:hAnsi="Arial" w:cs="Arial"/>
                <w:color w:val="000000"/>
              </w:rPr>
              <w:t>nty</w:t>
            </w:r>
          </w:p>
        </w:tc>
      </w:tr>
      <w:tr w:rsidR="001B324C" w:rsidRPr="00C639F0" w:rsidTr="001B324C">
        <w:trPr>
          <w:trHeight w:val="300"/>
        </w:trPr>
        <w:tc>
          <w:tcPr>
            <w:tcW w:w="3539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1 with probability 0.9 /</w:t>
            </w:r>
          </w:p>
        </w:tc>
        <w:tc>
          <w:tcPr>
            <w:tcW w:w="4536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1 with probability 0.9 /</w:t>
            </w:r>
            <w:r>
              <w:rPr>
                <w:rFonts w:ascii="Arial" w:eastAsia="Times New Roman" w:hAnsi="Arial" w:cs="Arial"/>
                <w:color w:val="000000"/>
              </w:rPr>
              <w:t xml:space="preserve"> -10 otherwise</w:t>
            </w:r>
          </w:p>
        </w:tc>
      </w:tr>
      <w:tr w:rsidR="001B324C" w:rsidRPr="00C639F0" w:rsidTr="001B324C">
        <w:trPr>
          <w:trHeight w:val="339"/>
        </w:trPr>
        <w:tc>
          <w:tcPr>
            <w:tcW w:w="3539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Maintain the</w:t>
            </w:r>
          </w:p>
        </w:tc>
        <w:tc>
          <w:tcPr>
            <w:tcW w:w="4536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Maintain the</w:t>
            </w:r>
            <w:r>
              <w:rPr>
                <w:rFonts w:ascii="Arial" w:eastAsia="Times New Roman" w:hAnsi="Arial" w:cs="Arial"/>
                <w:color w:val="000000"/>
              </w:rPr>
              <w:t xml:space="preserve"> status quo</w:t>
            </w:r>
          </w:p>
        </w:tc>
      </w:tr>
      <w:tr w:rsidR="001B324C" w:rsidRPr="00C639F0" w:rsidTr="001B324C">
        <w:trPr>
          <w:trHeight w:val="319"/>
        </w:trPr>
        <w:tc>
          <w:tcPr>
            <w:tcW w:w="3539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90% chance to win 1; los</w:t>
            </w:r>
          </w:p>
        </w:tc>
        <w:tc>
          <w:tcPr>
            <w:tcW w:w="4536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90% chance to win 1; los</w:t>
            </w:r>
            <w:r>
              <w:rPr>
                <w:rFonts w:ascii="Arial" w:eastAsia="Times New Roman" w:hAnsi="Arial" w:cs="Arial"/>
                <w:color w:val="000000"/>
              </w:rPr>
              <w:t>e 10 otherwise</w:t>
            </w:r>
          </w:p>
        </w:tc>
      </w:tr>
      <w:tr w:rsidR="001B324C" w:rsidRPr="00C639F0" w:rsidTr="001B324C">
        <w:trPr>
          <w:trHeight w:val="300"/>
        </w:trPr>
        <w:tc>
          <w:tcPr>
            <w:tcW w:w="3539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Better most o</w:t>
            </w:r>
          </w:p>
        </w:tc>
        <w:tc>
          <w:tcPr>
            <w:tcW w:w="4536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Better most o</w:t>
            </w:r>
            <w:r>
              <w:rPr>
                <w:rFonts w:ascii="Arial" w:eastAsia="Times New Roman" w:hAnsi="Arial" w:cs="Arial"/>
                <w:color w:val="000000"/>
              </w:rPr>
              <w:t>f the time</w:t>
            </w:r>
          </w:p>
        </w:tc>
      </w:tr>
      <w:tr w:rsidR="001B324C" w:rsidRPr="00C639F0" w:rsidTr="001B324C">
        <w:trPr>
          <w:trHeight w:val="300"/>
        </w:trPr>
        <w:tc>
          <w:tcPr>
            <w:tcW w:w="3539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Selected by m</w:t>
            </w:r>
          </w:p>
        </w:tc>
        <w:tc>
          <w:tcPr>
            <w:tcW w:w="4536" w:type="dxa"/>
            <w:shd w:val="clear" w:color="auto" w:fill="auto"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Selected by m</w:t>
            </w:r>
            <w:r>
              <w:rPr>
                <w:rFonts w:ascii="Arial" w:eastAsia="Times New Roman" w:hAnsi="Arial" w:cs="Arial"/>
                <w:color w:val="000000"/>
              </w:rPr>
              <w:t>ost participants</w:t>
            </w:r>
          </w:p>
        </w:tc>
      </w:tr>
      <w:tr w:rsidR="001B324C" w:rsidRPr="00C639F0" w:rsidTr="001B324C">
        <w:trPr>
          <w:trHeight w:val="300"/>
        </w:trPr>
        <w:tc>
          <w:tcPr>
            <w:tcW w:w="3539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Warning: Can</w:t>
            </w:r>
          </w:p>
        </w:tc>
        <w:tc>
          <w:tcPr>
            <w:tcW w:w="4536" w:type="dxa"/>
            <w:shd w:val="clear" w:color="auto" w:fill="auto"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Warning: Can</w:t>
            </w:r>
            <w:r>
              <w:rPr>
                <w:rFonts w:ascii="Arial" w:eastAsia="Times New Roman" w:hAnsi="Arial" w:cs="Arial"/>
                <w:color w:val="000000"/>
              </w:rPr>
              <w:t xml:space="preserve"> lead to large losses</w:t>
            </w:r>
          </w:p>
        </w:tc>
      </w:tr>
      <w:tr w:rsidR="001B324C" w:rsidRPr="00C639F0" w:rsidTr="001B324C">
        <w:trPr>
          <w:trHeight w:val="300"/>
        </w:trPr>
        <w:tc>
          <w:tcPr>
            <w:tcW w:w="3539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 xml:space="preserve">Prevent </w:t>
            </w:r>
            <w:proofErr w:type="spellStart"/>
            <w:r w:rsidRPr="00C639F0">
              <w:rPr>
                <w:rFonts w:ascii="Arial" w:eastAsia="Times New Roman" w:hAnsi="Arial" w:cs="Arial"/>
                <w:color w:val="000000"/>
              </w:rPr>
              <w:t>losse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Prevent losse</w:t>
            </w:r>
            <w:r>
              <w:rPr>
                <w:rFonts w:ascii="Arial" w:eastAsia="Times New Roman" w:hAnsi="Arial" w:cs="Arial"/>
                <w:color w:val="000000"/>
              </w:rPr>
              <w:t>s</w:t>
            </w:r>
          </w:p>
        </w:tc>
      </w:tr>
      <w:tr w:rsidR="001B324C" w:rsidRPr="00C639F0" w:rsidTr="001B324C">
        <w:trPr>
          <w:trHeight w:val="300"/>
        </w:trPr>
        <w:tc>
          <w:tcPr>
            <w:tcW w:w="3539" w:type="dxa"/>
            <w:shd w:val="clear" w:color="auto" w:fill="auto"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Recommended d</w:t>
            </w:r>
          </w:p>
        </w:tc>
        <w:tc>
          <w:tcPr>
            <w:tcW w:w="4536" w:type="dxa"/>
            <w:shd w:val="clear" w:color="auto" w:fill="auto"/>
            <w:hideMark/>
          </w:tcPr>
          <w:p w:rsidR="001B324C" w:rsidRPr="00C639F0" w:rsidRDefault="001B324C" w:rsidP="001B324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39F0">
              <w:rPr>
                <w:rFonts w:ascii="Arial" w:eastAsia="Times New Roman" w:hAnsi="Arial" w:cs="Arial"/>
                <w:color w:val="000000"/>
              </w:rPr>
              <w:t>Recommended d</w:t>
            </w:r>
            <w:r>
              <w:rPr>
                <w:rFonts w:ascii="Arial" w:eastAsia="Times New Roman" w:hAnsi="Arial" w:cs="Arial"/>
                <w:color w:val="000000"/>
              </w:rPr>
              <w:t>efault</w:t>
            </w:r>
          </w:p>
        </w:tc>
      </w:tr>
    </w:tbl>
    <w:p w:rsidR="006D5643" w:rsidRPr="009B4F4C" w:rsidRDefault="006D5643">
      <w:pPr>
        <w:spacing w:after="0" w:line="360" w:lineRule="auto"/>
        <w:rPr>
          <w:rFonts w:ascii="Arial Narrow" w:hAnsi="Arial Narrow" w:cs="Times New Roman"/>
        </w:rPr>
      </w:pPr>
    </w:p>
    <w:sectPr w:rsidR="006D5643" w:rsidRPr="009B4F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43"/>
    <w:rsid w:val="00041DAF"/>
    <w:rsid w:val="000630E1"/>
    <w:rsid w:val="00132F7C"/>
    <w:rsid w:val="001B324C"/>
    <w:rsid w:val="00283C83"/>
    <w:rsid w:val="006C2B54"/>
    <w:rsid w:val="006D5643"/>
    <w:rsid w:val="006E5239"/>
    <w:rsid w:val="009B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96B5"/>
  <w15:chartTrackingRefBased/>
  <w15:docId w15:val="{7446D3B0-5171-4A05-BAE0-B8C7BD49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Erev</dc:creator>
  <cp:keywords/>
  <dc:description/>
  <cp:lastModifiedBy>Ido Erev</cp:lastModifiedBy>
  <cp:revision>4</cp:revision>
  <dcterms:created xsi:type="dcterms:W3CDTF">2023-06-09T05:52:00Z</dcterms:created>
  <dcterms:modified xsi:type="dcterms:W3CDTF">2023-06-12T13:31:00Z</dcterms:modified>
</cp:coreProperties>
</file>