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Практическая работа №6</w:t>
      </w:r>
      <w:r/>
    </w:p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Тема: Анализ требований к разрабатываемой системе HelpDesk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Студент</w:t>
      </w:r>
      <w:r>
        <w:rPr>
          <w:rFonts w:ascii="Times New Roman" w:hAnsi="Times New Roman"/>
          <w:sz w:val="28"/>
          <w:lang w:val="ru-RU"/>
        </w:rPr>
        <w:t xml:space="preserve">: Четвериков Андрей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Группа: </w:t>
      </w:r>
      <w:r>
        <w:rPr>
          <w:rFonts w:ascii="Times New Roman" w:hAnsi="Times New Roman"/>
          <w:sz w:val="28"/>
          <w:lang w:val="ru-RU"/>
        </w:rPr>
        <w:t xml:space="preserve">ИСП2131</w:t>
      </w:r>
      <w:r/>
    </w:p>
    <w:p>
      <w:pPr>
        <w:spacing w:line="36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Цель работы: научиться анализировать требования к программной системе, разделять их на функциональные и нефункциональные, формулировать требования в понятной и проверяемой форме и подготавливать основу для дальнейшей разработки модулей системы.</w:t>
      </w:r>
      <w:r/>
    </w:p>
    <w:p>
      <w:pPr>
        <w:spacing w:line="36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1. Анализ назначения системы</w:t>
      </w:r>
      <w:r/>
    </w:p>
    <w:p>
      <w:pPr>
        <w:pStyle w:val="666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Назначение HelpDesk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HelpDesk — информационная сист</w:t>
      </w:r>
      <w:r>
        <w:rPr>
          <w:rFonts w:ascii="Times New Roman" w:hAnsi="Times New Roman"/>
          <w:sz w:val="28"/>
        </w:rPr>
        <w:t xml:space="preserve">ема, предназначенная для централизованной регистрации, хранения и обработки заявок технической поддержки. Система фиксирует все обращения в единой базе данных, назначает ответственного специалиста и позволяет контролировать статус выполнения каждой заявки.</w:t>
      </w:r>
      <w:r/>
    </w:p>
    <w:p>
      <w:pPr>
        <w:pStyle w:val="666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Основная проблема, которую решает система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Обращения о неисправностях поступают по разным каналам (мессенджеры, телефон, почта, лично) и часть из них теряется. Отсутствует единый учёт, поэтому невозможно определить, кто и когда обратился, насколько срочна проблема и кто ею занимается.</w:t>
      </w:r>
      <w:r/>
    </w:p>
    <w:p>
      <w:pPr>
        <w:pStyle w:val="666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Кто будет использовать программу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Сотрудники и преподаватели, специалисты технической поддержки и администратор системы.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2. Определение основных ролей пользователей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5960"/>
      </w:tblGrid>
      <w:tr>
        <w:trPr>
          <w:tblHeader/>
        </w:trPr>
        <w:tc>
          <w:tcPr>
            <w:shd w:val="clear" w:color="auto" w:fill="d9d9d9"/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Роль</w:t>
            </w:r>
            <w:r/>
          </w:p>
        </w:tc>
        <w:tc>
          <w:tcPr>
            <w:shd w:val="clear" w:color="auto" w:fill="d9d9d9"/>
            <w:tcBorders/>
            <w:tcW w:w="59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Основные действия в системе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</w:t>
            </w:r>
            <w:r/>
          </w:p>
        </w:tc>
        <w:tc>
          <w:tcPr>
            <w:tcBorders/>
            <w:tcW w:w="59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Создаёт заявки, указывает категорию и описание проблемы, просматривает статус своих заявок, добавляет комментарии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технической поддержки</w:t>
            </w:r>
            <w:r/>
          </w:p>
        </w:tc>
        <w:tc>
          <w:tcPr>
            <w:tcBorders/>
            <w:tcW w:w="59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Просматривает заявки, принимает их в работу, изменяет статус, добавляет комментарии о ходе и результате выполнения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</w:t>
            </w:r>
            <w:r/>
          </w:p>
        </w:tc>
        <w:tc>
          <w:tcPr>
            <w:tcBorders/>
            <w:tcW w:w="59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Управляет пользователями, категориями и приоритетами, назначает ответственных, просматривает все заявки и отчёты</w:t>
            </w:r>
            <w:r/>
          </w:p>
        </w:tc>
      </w:tr>
    </w:tbl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Почему разным ролям не следует предоставлять одинаковые права?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Разные пользователи выполняют разные задачи и несут разную ответственность, поэтому набор доступных им действий должен различаться. Обычному пользователю достаточно создавать зая</w:t>
      </w:r>
      <w:r>
        <w:rPr>
          <w:rFonts w:ascii="Times New Roman" w:hAnsi="Times New Roman"/>
          <w:sz w:val="28"/>
        </w:rPr>
        <w:t xml:space="preserve">вки и следить за их статусом, специалисту нужно изменять заявки и статусы, а администратору — управлять всей системой. Разделение прав повышает безопасность данных и исключает случайные или намеренные изменения, которые может внести неопытный пользователь.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3. Разработка функциональных требований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7100"/>
        <w:gridCol w:w="1460"/>
      </w:tblGrid>
      <w:tr>
        <w:trPr>
          <w:tblHeader/>
        </w:trPr>
        <w:tc>
          <w:tcPr>
            <w:shd w:val="clear" w:color="auto" w:fill="d9d9d9"/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ID</w:t>
            </w:r>
            <w:r/>
          </w:p>
        </w:tc>
        <w:tc>
          <w:tcPr>
            <w:shd w:val="clear" w:color="auto" w:fill="d9d9d9"/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Функциональное требование</w:t>
            </w:r>
            <w:r/>
          </w:p>
        </w:tc>
        <w:tc>
          <w:tcPr>
            <w:shd w:val="clear" w:color="auto" w:fill="d9d9d9"/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Приоритет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FR-01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обеспечивать авторизацию пользователя по логину и паролю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FR-02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определять роль пользователя и предоставлять соответствующие права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FR-03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должен иметь возможность создать новую заявку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FR-04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сохранять заявку в базе данных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FR-05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должен иметь возможность просматривать список заявок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FR-06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позволять редактировать заявку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FR-07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должен иметь возможность удалять заявку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FR-08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должен иметь возможность изменять статус заявки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FR-09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должен иметь возможность выбирать категорию заявки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FR-10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должен иметь возможность выбирать приоритет заявки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FR-11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обеспечивать поиск заявок по номеру и описанию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FR-12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обеспечивать фильтрацию заявок по статусу и категории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FR-13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должен иметь возможность управлять пользователями (создавать, изменять, удалять)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FR-14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назначать ответственного специалиста на заявку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FR-15</w:t>
            </w:r>
            <w:r/>
          </w:p>
        </w:tc>
        <w:tc>
          <w:tcPr>
            <w:tcBorders/>
            <w:tcW w:w="7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сохранять комментарии к заявке</w:t>
            </w:r>
            <w:r/>
          </w:p>
        </w:tc>
        <w:tc>
          <w:tcPr>
            <w:tcBorders/>
            <w:tcW w:w="14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</w:tbl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4. Разработка нефункциональных требований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5900"/>
        <w:gridCol w:w="2660"/>
      </w:tblGrid>
      <w:tr>
        <w:trPr>
          <w:tblHeader/>
        </w:trPr>
        <w:tc>
          <w:tcPr>
            <w:shd w:val="clear" w:color="auto" w:fill="d9d9d9"/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ID</w:t>
            </w:r>
            <w:r/>
          </w:p>
        </w:tc>
        <w:tc>
          <w:tcPr>
            <w:shd w:val="clear" w:color="auto" w:fill="d9d9d9"/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Нефункциональное требование</w:t>
            </w:r>
            <w:r/>
          </w:p>
        </w:tc>
        <w:tc>
          <w:tcPr>
            <w:shd w:val="clear" w:color="auto" w:fill="d9d9d9"/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Категория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NFR-01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Интерфейс программы должен быть выполнен на русском языке</w:t>
            </w:r>
            <w:r/>
          </w:p>
        </w:tc>
        <w:tc>
          <w:tcPr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Удобство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NFR-02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работать в Windows 10 и Windows 11</w:t>
            </w:r>
            <w:r/>
          </w:p>
        </w:tc>
        <w:tc>
          <w:tcPr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Совместимость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NFR-03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работать с СУБД MS SQL Server</w:t>
            </w:r>
            <w:r/>
          </w:p>
        </w:tc>
        <w:tc>
          <w:tcPr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Совместимость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NFR-04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Пароль пользователя не должен храниться в базе данных в открытом виде</w:t>
            </w:r>
            <w:r/>
          </w:p>
        </w:tc>
        <w:tc>
          <w:tcPr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Безопасность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NFR-05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Пароль не должен отображаться на экране обычным текстом</w:t>
            </w:r>
            <w:r/>
          </w:p>
        </w:tc>
        <w:tc>
          <w:tcPr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Безопасность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NFR-06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Приложение не должно аварийно завершаться при ошибке подключения к базе данных</w:t>
            </w:r>
            <w:r/>
          </w:p>
        </w:tc>
        <w:tc>
          <w:tcPr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Надёжность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NFR-07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выдавать понятные сообщения об ошибках</w:t>
            </w:r>
            <w:r/>
          </w:p>
        </w:tc>
        <w:tc>
          <w:tcPr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Удобство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NFR-08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и загрузка списка заявок должны выполняться не дольше 3 секунд</w:t>
            </w:r>
            <w:r/>
          </w:p>
        </w:tc>
        <w:tc>
          <w:tcPr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Производительность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NFR-09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Интерфейс должен быть понятным и требовать минимального обучения</w:t>
            </w:r>
            <w:r/>
          </w:p>
        </w:tc>
        <w:tc>
          <w:tcPr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Удобство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NFR-10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должна допускать сопровождение и обновление без потери данных</w:t>
            </w:r>
            <w:r/>
          </w:p>
        </w:tc>
        <w:tc>
          <w:tcPr>
            <w:tcBorders/>
            <w:tcW w:w="2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Обслуживание</w:t>
            </w:r>
            <w:r/>
          </w:p>
        </w:tc>
      </w:tr>
    </w:tbl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5. Требования к авторизации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d9d9d9"/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Требование</w:t>
            </w:r>
            <w:r/>
          </w:p>
        </w:tc>
        <w:tc>
          <w:tcPr>
            <w:shd w:val="clear" w:color="auto" w:fill="d9d9d9"/>
            <w:tcBorders/>
            <w:tcW w:w="6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Логин</w:t>
            </w:r>
            <w:r/>
          </w:p>
        </w:tc>
        <w:tc>
          <w:tcPr>
            <w:tcBorders/>
            <w:tcW w:w="6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Обязательное поле, уникальная учётная запись пользователя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Пароль</w:t>
            </w:r>
            <w:r/>
          </w:p>
        </w:tc>
        <w:tc>
          <w:tcPr>
            <w:tcBorders/>
            <w:tcW w:w="6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Обязательное поле, вводится скрытно, хранится в защищённом виде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пустых полей</w:t>
            </w:r>
            <w:r/>
          </w:p>
        </w:tc>
        <w:tc>
          <w:tcPr>
            <w:tcBorders/>
            <w:tcW w:w="6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Запрет входа при пустом логине или пароле с выдачей сообщения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Неверный логин</w:t>
            </w:r>
            <w:r/>
          </w:p>
        </w:tc>
        <w:tc>
          <w:tcPr>
            <w:tcBorders/>
            <w:tcW w:w="6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Выводится сообщение «Пользователь не найден»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Неверный пароль</w:t>
            </w:r>
            <w:r/>
          </w:p>
        </w:tc>
        <w:tc>
          <w:tcPr>
            <w:tcBorders/>
            <w:tcW w:w="6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Выводится сообщение «Неверный пароль»; главное окно не открывается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Успешный вход</w:t>
            </w:r>
            <w:r/>
          </w:p>
        </w:tc>
        <w:tc>
          <w:tcPr>
            <w:tcBorders/>
            <w:tcW w:w="6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Открывается главное окно с учётом роли пользователя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Отображение пароля</w:t>
            </w:r>
            <w:r/>
          </w:p>
        </w:tc>
        <w:tc>
          <w:tcPr>
            <w:tcBorders/>
            <w:tcW w:w="6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Пароль скрывается символами, есть возможность показать по запросу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Роль пользователя</w:t>
            </w:r>
            <w:r/>
          </w:p>
        </w:tc>
        <w:tc>
          <w:tcPr>
            <w:tcBorders/>
            <w:tcW w:w="6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 учётной записи определяется роль и доступные действия</w:t>
            </w:r>
            <w:r/>
          </w:p>
        </w:tc>
      </w:tr>
    </w:tbl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Требования к модулю авторизации: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1) FR-A1. Система должна запрашивать логин и пароль при запуске и не открывать главное окно до успешной проверки. 2) FR-A2. Система должна проверять заполнение полей логина и пароля и выдавать сообщ</w:t>
      </w:r>
      <w:r>
        <w:rPr>
          <w:rFonts w:ascii="Times New Roman" w:hAnsi="Times New Roman"/>
          <w:sz w:val="28"/>
        </w:rPr>
        <w:t xml:space="preserve">ение при пустом значении. 3) FR-A3. Система должна сверять введённые данные с учётными записями в базе и при несовпадении выводить понятное сообщение. 4) FR-A4. Система должна определять роль пользователя и предоставлять соответствующие права в интерфейсе.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6. Требования к заявке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>
        <w:trPr>
          <w:tblHeader/>
        </w:trPr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Поле</w:t>
            </w:r>
            <w:r/>
          </w:p>
        </w:tc>
        <w:tc>
          <w:tcPr>
            <w:shd w:val="clear" w:color="auto" w:fill="d9d9d9"/>
            <w:tcBorders/>
            <w:tcW w:w="4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Обязательное / необязательное</w:t>
            </w:r>
            <w:r/>
          </w:p>
        </w:tc>
        <w:tc>
          <w:tcPr>
            <w:shd w:val="clear" w:color="auto" w:fill="d9d9d9"/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Пример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Номер заявки</w:t>
            </w:r>
            <w:r/>
          </w:p>
        </w:tc>
        <w:tc>
          <w:tcPr>
            <w:tcBorders/>
            <w:tcW w:w="4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Обязательное (формируется автоматически)</w:t>
            </w:r>
            <w:r/>
          </w:p>
        </w:tc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000123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</w:t>
            </w:r>
            <w:r/>
          </w:p>
        </w:tc>
        <w:tc>
          <w:tcPr>
            <w:tcBorders/>
            <w:tcW w:w="4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Обязательное (автор заявки)</w:t>
            </w:r>
            <w:r/>
          </w:p>
        </w:tc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Иванов Иван Иванович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Категория</w:t>
            </w:r>
            <w:r/>
          </w:p>
        </w:tc>
        <w:tc>
          <w:tcPr>
            <w:tcBorders/>
            <w:tcW w:w="4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Обязательное</w:t>
            </w:r>
            <w:r/>
          </w:p>
        </w:tc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Сеть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Описание</w:t>
            </w:r>
            <w:r/>
          </w:p>
        </w:tc>
        <w:tc>
          <w:tcPr>
            <w:tcBorders/>
            <w:tcW w:w="4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Обязательное</w:t>
            </w:r>
            <w:r/>
          </w:p>
        </w:tc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открываются сайты в браузере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Приоритет</w:t>
            </w:r>
            <w:r/>
          </w:p>
        </w:tc>
        <w:tc>
          <w:tcPr>
            <w:tcBorders/>
            <w:tcW w:w="4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Обязательное</w:t>
            </w:r>
            <w:r/>
          </w:p>
        </w:tc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Статус</w:t>
            </w:r>
            <w:r/>
          </w:p>
        </w:tc>
        <w:tc>
          <w:tcPr>
            <w:tcBorders/>
            <w:tcW w:w="4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Обязательное (по умолчанию «Новая»)</w:t>
            </w:r>
            <w:r/>
          </w:p>
        </w:tc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Новая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Дата создания</w:t>
            </w:r>
            <w:r/>
          </w:p>
        </w:tc>
        <w:tc>
          <w:tcPr>
            <w:tcBorders/>
            <w:tcW w:w="4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Обязательное (заполняется автоматически)</w:t>
            </w:r>
            <w:r/>
          </w:p>
        </w:tc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15.10.2026 09:15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Ответственный</w:t>
            </w:r>
            <w:r/>
          </w:p>
        </w:tc>
        <w:tc>
          <w:tcPr>
            <w:tcBorders/>
            <w:tcW w:w="4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Необязательное (назначается позже)</w:t>
            </w:r>
            <w:r/>
          </w:p>
        </w:tc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Петров Пётр Петрович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Комментарий</w:t>
            </w:r>
            <w:r/>
          </w:p>
        </w:tc>
        <w:tc>
          <w:tcPr>
            <w:tcBorders/>
            <w:tcW w:w="41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Необязательное</w:t>
            </w:r>
            <w:r/>
          </w:p>
        </w:tc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Проверяю настройки DNS</w:t>
            </w:r>
            <w:r/>
          </w:p>
        </w:tc>
      </w:tr>
    </w:tbl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Какие поля нельзя оставлять пустыми? Почему?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Нельзя оставлять пустыми пользователя, категорию, описание и пр</w:t>
      </w:r>
      <w:r>
        <w:rPr>
          <w:rFonts w:ascii="Times New Roman" w:hAnsi="Times New Roman"/>
          <w:sz w:val="28"/>
        </w:rPr>
        <w:t xml:space="preserve">иоритет. Пользователь определяет автора заявки, категория и описание позволяют понять суть проблемы, а приоритет — её срочность. Без этих данных заявку невозможно правильно обработать и назначить исполнителя, поэтому система должна требовать их заполнения.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7. Требования к статусам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shd w:val="clear" w:color="auto" w:fill="d9d9d9"/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Статус</w:t>
            </w:r>
            <w:r/>
          </w:p>
        </w:tc>
        <w:tc>
          <w:tcPr>
            <w:shd w:val="clear" w:color="auto" w:fill="d9d9d9"/>
            <w:tcBorders/>
            <w:tcW w:w="6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Что означает</w:t>
            </w:r>
            <w:r/>
          </w:p>
        </w:tc>
      </w:tr>
      <w:tr>
        <w:trPr/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Новая</w:t>
            </w:r>
            <w:r/>
          </w:p>
        </w:tc>
        <w:tc>
          <w:tcPr>
            <w:tcBorders/>
            <w:tcW w:w="6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Заявка зарегистрирована, но ещё не принята в работу</w:t>
            </w:r>
            <w:r/>
          </w:p>
        </w:tc>
      </w:tr>
      <w:tr>
        <w:trPr/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 работе</w:t>
            </w:r>
            <w:r/>
          </w:p>
        </w:tc>
        <w:tc>
          <w:tcPr>
            <w:tcBorders/>
            <w:tcW w:w="6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Заявка принята специалистом и находится в обработке</w:t>
            </w:r>
            <w:r/>
          </w:p>
        </w:tc>
      </w:tr>
      <w:tr>
        <w:trPr/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Выполнена</w:t>
            </w:r>
            <w:r/>
          </w:p>
        </w:tc>
        <w:tc>
          <w:tcPr>
            <w:tcBorders/>
            <w:tcW w:w="6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Проблема устранена, работа специалистом завершена</w:t>
            </w:r>
            <w:r/>
          </w:p>
        </w:tc>
      </w:tr>
      <w:tr>
        <w:trPr/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Отклонена</w:t>
            </w:r>
            <w:r/>
          </w:p>
        </w:tc>
        <w:tc>
          <w:tcPr>
            <w:tcBorders/>
            <w:tcW w:w="6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Заявка отклонена с указанием причины</w:t>
            </w:r>
            <w:r/>
          </w:p>
        </w:tc>
      </w:tr>
    </w:tbl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Возможная последовательность: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Новая → В работе → Выполнена (при необходимости: Новая → Отклонена).</w:t>
      </w:r>
      <w:r/>
    </w:p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Можно ли разрешить пользователю самостоятельно устанавливать статус «Выполнена»?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Нет. Статус «Выполнена» должен устанавливать специалист технической поддержки, который выполнил работу, либо администратор. Пользователь может лишь подтвердить решение и закрыть заявку, иначе статус перестанет отражать реальное состояние работ.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8. Требования к базе данных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>
          <w:tblHeader/>
        </w:trPr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Таблица</w:t>
            </w:r>
            <w:r/>
          </w:p>
        </w:tc>
        <w:tc>
          <w:tcPr>
            <w:shd w:val="clear" w:color="auto" w:fill="d9d9d9"/>
            <w:tcBorders/>
            <w:tcW w:w="69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Какие данные хранит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Users</w:t>
            </w:r>
            <w:r/>
          </w:p>
        </w:tc>
        <w:tc>
          <w:tcPr>
            <w:tcBorders/>
            <w:tcW w:w="69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Учётные записи пользователей: логин, пароль (в защищённом виде), ФИО, роль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Tickets</w:t>
            </w:r>
            <w:r/>
          </w:p>
        </w:tc>
        <w:tc>
          <w:tcPr>
            <w:tcBorders/>
            <w:tcW w:w="69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Заявки: номер, автор, категория, описание, приоритет, статус, даты, ответственный, комментарии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Categories</w:t>
            </w:r>
            <w:r/>
          </w:p>
        </w:tc>
        <w:tc>
          <w:tcPr>
            <w:tcBorders/>
            <w:tcW w:w="69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Справочник категорий проблем (сеть, оборудование, ПО и т. д.)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Priorities</w:t>
            </w:r>
            <w:r/>
          </w:p>
        </w:tc>
        <w:tc>
          <w:tcPr>
            <w:tcBorders/>
            <w:tcW w:w="69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Справочник приоритетов (низкий, средний, высокий)</w:t>
            </w:r>
            <w:r/>
          </w:p>
        </w:tc>
      </w:tr>
      <w:tr>
        <w:trPr/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Statuses</w:t>
            </w:r>
            <w:r/>
          </w:p>
        </w:tc>
        <w:tc>
          <w:tcPr>
            <w:tcBorders/>
            <w:tcW w:w="69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Справочник статусов заявок (новая, в работе, выполнена, отклонена)</w:t>
            </w:r>
            <w:r/>
          </w:p>
        </w:tc>
      </w:tr>
    </w:tbl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Почему хранить все данные в одной таблице может быть неудобно?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В одной таблице пришлось бы многократно повторять одни и те же значения ка</w:t>
      </w:r>
      <w:r>
        <w:rPr>
          <w:rFonts w:ascii="Times New Roman" w:hAnsi="Times New Roman"/>
          <w:sz w:val="28"/>
        </w:rPr>
        <w:t xml:space="preserve">тегорий, приоритетов, статусов и данных пользователей. Это приводит к дублированию информации, увеличению размера базы и ошибкам при изменении данных. Разделение на связанные таблицы устраняет дублирование, упрощает поиск и обеспечивает целостность данных.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9. Требования к работе через ADO.NET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0"/>
        <w:gridCol w:w="2360"/>
      </w:tblGrid>
      <w:tr>
        <w:trPr>
          <w:tblHeader/>
        </w:trPr>
        <w:tc>
          <w:tcPr>
            <w:shd w:val="clear" w:color="auto" w:fill="d9d9d9"/>
            <w:tcBorders/>
            <w:tcW w:w="7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Операция</w:t>
            </w:r>
            <w:r/>
          </w:p>
        </w:tc>
        <w:tc>
          <w:tcPr>
            <w:shd w:val="clear" w:color="auto" w:fill="d9d9d9"/>
            <w:tcBorders/>
            <w:tcW w:w="2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Требуется</w:t>
            </w:r>
            <w:r/>
          </w:p>
        </w:tc>
      </w:tr>
      <w:tr>
        <w:trPr/>
        <w:tc>
          <w:tcPr>
            <w:tcBorders/>
            <w:tcW w:w="7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Подключение к MS SQL Server</w:t>
            </w:r>
            <w:r/>
          </w:p>
        </w:tc>
        <w:tc>
          <w:tcPr>
            <w:tcBorders/>
            <w:tcW w:w="2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7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Получение данных</w:t>
            </w:r>
            <w:r/>
          </w:p>
        </w:tc>
        <w:tc>
          <w:tcPr>
            <w:tcBorders/>
            <w:tcW w:w="2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7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Добавление данных</w:t>
            </w:r>
            <w:r/>
          </w:p>
        </w:tc>
        <w:tc>
          <w:tcPr>
            <w:tcBorders/>
            <w:tcW w:w="2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7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Изменение данных</w:t>
            </w:r>
            <w:r/>
          </w:p>
        </w:tc>
        <w:tc>
          <w:tcPr>
            <w:tcBorders/>
            <w:tcW w:w="2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7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Удаление данных</w:t>
            </w:r>
            <w:r/>
          </w:p>
        </w:tc>
        <w:tc>
          <w:tcPr>
            <w:tcBorders/>
            <w:tcW w:w="2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7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существования пользователя</w:t>
            </w:r>
            <w:r/>
          </w:p>
        </w:tc>
        <w:tc>
          <w:tcPr>
            <w:tcBorders/>
            <w:tcW w:w="2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7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Выполнение поиска</w:t>
            </w:r>
            <w:r/>
          </w:p>
        </w:tc>
        <w:tc>
          <w:tcPr>
            <w:tcBorders/>
            <w:tcW w:w="2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7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Обработка ошибки подключения</w:t>
            </w:r>
            <w:r/>
          </w:p>
        </w:tc>
        <w:tc>
          <w:tcPr>
            <w:tcBorders/>
            <w:tcW w:w="2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</w:tbl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Для чего в HelpDesk будет использоваться ADO.NET?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ADO.NET обеспе</w:t>
      </w:r>
      <w:r>
        <w:rPr>
          <w:rFonts w:ascii="Times New Roman" w:hAnsi="Times New Roman"/>
          <w:sz w:val="28"/>
        </w:rPr>
        <w:t xml:space="preserve">чивает взаимодействие приложения с базой данных: устанавливает подключение к MS SQL Server, выполняет SQL-запросы и передаёт данные между программой и базой. Без него система не смогла бы получать, сохранять и изменять информацию о заявках и пользователях.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10. Требования к поиску и фильтрации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600"/>
        <w:gridCol w:w="3760"/>
      </w:tblGrid>
      <w:tr>
        <w:trPr>
          <w:tblHeader/>
        </w:trPr>
        <w:tc>
          <w:tcPr>
            <w:shd w:val="clear" w:color="auto" w:fill="d9d9d9"/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Возможность</w:t>
            </w:r>
            <w:r/>
          </w:p>
        </w:tc>
        <w:tc>
          <w:tcPr>
            <w:shd w:val="clear" w:color="auto" w:fill="d9d9d9"/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Требуется / не требуется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по номеру заявки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Требуется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по ФИО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Требуется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по описанию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Требуется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Фильтр по статусу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Требуется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Фильтр по категории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Требуется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Фильтр по приоритету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Требуется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Фильтр по дате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Требуется</w:t>
            </w:r>
            <w:r/>
          </w:p>
        </w:tc>
      </w:tr>
    </w:tbl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Дополнительная возможность поиска или фильтрации: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Фильтр «Мои заявки» — отображение только тех заявок, которые созданы текущим пользователем или назначены на текущего специалиста. Это ускоряет работу и упрощает контроль своих обращений.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11. Требования к обработке ошибок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360"/>
      </w:tblGrid>
      <w:tr>
        <w:trPr>
          <w:tblHeader/>
        </w:trPr>
        <w:tc>
          <w:tcPr>
            <w:shd w:val="clear" w:color="auto" w:fill="d9d9d9"/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Ситуация</w:t>
            </w:r>
            <w:r/>
          </w:p>
        </w:tc>
        <w:tc>
          <w:tcPr>
            <w:shd w:val="clear" w:color="auto" w:fill="d9d9d9"/>
            <w:tcBorders/>
            <w:tcW w:w="5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Реакция системы</w:t>
            </w:r>
            <w:r/>
          </w:p>
        </w:tc>
      </w:tr>
      <w:tr>
        <w:trPr/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Пустой логин</w:t>
            </w:r>
            <w:r/>
          </w:p>
        </w:tc>
        <w:tc>
          <w:tcPr>
            <w:tcBorders/>
            <w:tcW w:w="5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Сообщение «Введите логин», вход не выполняется</w:t>
            </w:r>
            <w:r/>
          </w:p>
        </w:tc>
      </w:tr>
      <w:tr>
        <w:trPr/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Пустой пароль</w:t>
            </w:r>
            <w:r/>
          </w:p>
        </w:tc>
        <w:tc>
          <w:tcPr>
            <w:tcBorders/>
            <w:tcW w:w="5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Сообщение «Введите пароль», вход не выполняется</w:t>
            </w:r>
            <w:r/>
          </w:p>
        </w:tc>
      </w:tr>
      <w:tr>
        <w:trPr/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Неверные данные авторизации</w:t>
            </w:r>
            <w:r/>
          </w:p>
        </w:tc>
        <w:tc>
          <w:tcPr>
            <w:tcBorders/>
            <w:tcW w:w="5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Сообщение «Неверный логин или пароль», главное окно не открывается</w:t>
            </w:r>
            <w:r/>
          </w:p>
        </w:tc>
      </w:tr>
      <w:tr>
        <w:trPr/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 подключения к MS SQL Server</w:t>
            </w:r>
            <w:r/>
          </w:p>
        </w:tc>
        <w:tc>
          <w:tcPr>
            <w:tcBorders/>
            <w:tcW w:w="5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Сообщение «Нет подключения к базе данных», работа с данными блокируется</w:t>
            </w:r>
            <w:r/>
          </w:p>
        </w:tc>
      </w:tr>
      <w:tr>
        <w:trPr/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заполнено описание заявки</w:t>
            </w:r>
            <w:r/>
          </w:p>
        </w:tc>
        <w:tc>
          <w:tcPr>
            <w:tcBorders/>
            <w:tcW w:w="5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Сообщение «Заполните описание проблемы», заявка не сохраняется</w:t>
            </w:r>
            <w:r/>
          </w:p>
        </w:tc>
      </w:tr>
      <w:tr>
        <w:trPr/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выбрана категория</w:t>
            </w:r>
            <w:r/>
          </w:p>
        </w:tc>
        <w:tc>
          <w:tcPr>
            <w:tcBorders/>
            <w:tcW w:w="5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Сообщение «Выберите категорию», заявка не сохраняется</w:t>
            </w:r>
            <w:r/>
          </w:p>
        </w:tc>
      </w:tr>
      <w:tr>
        <w:trPr/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пытается удалить запись без выбора</w:t>
            </w:r>
            <w:r/>
          </w:p>
        </w:tc>
        <w:tc>
          <w:tcPr>
            <w:tcBorders/>
            <w:tcW w:w="5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Сообщение «Выберите заявку для удаления»</w:t>
            </w:r>
            <w:r/>
          </w:p>
        </w:tc>
      </w:tr>
      <w:tr>
        <w:trPr/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Ошибка при сохранении данных</w:t>
            </w:r>
            <w:r/>
          </w:p>
        </w:tc>
        <w:tc>
          <w:tcPr>
            <w:tcBorders/>
            <w:tcW w:w="5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Сообщение «Не удалось сохранить данные» и запись события в журнал</w:t>
            </w:r>
            <w:r/>
          </w:p>
        </w:tc>
      </w:tr>
    </w:tbl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12. Разделение требований по модулям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600"/>
        <w:gridCol w:w="3760"/>
      </w:tblGrid>
      <w:tr>
        <w:trPr>
          <w:tblHeader/>
        </w:trPr>
        <w:tc>
          <w:tcPr>
            <w:shd w:val="clear" w:color="auto" w:fill="d9d9d9"/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Требование</w:t>
            </w:r>
            <w:r/>
          </w:p>
        </w:tc>
        <w:tc>
          <w:tcPr>
            <w:shd w:val="clear" w:color="auto" w:fill="d9d9d9"/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Модуль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логина и пароля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Авторизация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Добавление заявки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Изменение статуса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SELECT-запрос к базе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Работа с базой данных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по описанию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и фильтрация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Удаление заявки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пустых полей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Обработка ошибок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Определение роли пользователя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Пользователи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Фильтрация по статусу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и фильтрация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Обработка ошибки подключения</w:t>
            </w:r>
            <w:r/>
          </w:p>
        </w:tc>
        <w:tc>
          <w:tcPr>
            <w:tcBorders/>
            <w:tcW w:w="37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Обработка ошибок</w:t>
            </w:r>
            <w:r/>
          </w:p>
        </w:tc>
      </w:tr>
    </w:tbl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13. Определение обязательной версии 1.0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2000"/>
        <w:gridCol w:w="666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ID требования</w:t>
            </w:r>
            <w:r/>
          </w:p>
        </w:tc>
        <w:tc>
          <w:tcPr>
            <w:shd w:val="clear" w:color="auto" w:fill="d9d9d9"/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Почему обязательно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FR-01</w:t>
            </w:r>
            <w:r/>
          </w:p>
        </w:tc>
        <w:tc>
          <w:tcPr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Без авторизации невозможно разграничить доступ к системе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FR-02</w:t>
            </w:r>
            <w:r/>
          </w:p>
        </w:tc>
        <w:tc>
          <w:tcPr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Роль определяет права пользователя и доступные действия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FR-03</w:t>
            </w:r>
            <w:r/>
          </w:p>
        </w:tc>
        <w:tc>
          <w:tcPr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заявки — основная функция системы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FR-04</w:t>
            </w:r>
            <w:r/>
          </w:p>
        </w:tc>
        <w:tc>
          <w:tcPr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Сохранение заявки в базе обеспечивает централизованный учёт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FR-05</w:t>
            </w:r>
            <w:r/>
          </w:p>
        </w:tc>
        <w:tc>
          <w:tcPr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Просмотр списка заявок необходим для работы поддержки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FR-08</w:t>
            </w:r>
            <w:r/>
          </w:p>
        </w:tc>
        <w:tc>
          <w:tcPr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Изменение статуса отражает ход выполнения работ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7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FR-09</w:t>
            </w:r>
            <w:r/>
          </w:p>
        </w:tc>
        <w:tc>
          <w:tcPr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Категория нужна для классификации обращений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8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FR-11</w:t>
            </w:r>
            <w:r/>
          </w:p>
        </w:tc>
        <w:tc>
          <w:tcPr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ускоряет нахождение нужных заявок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9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FR-13</w:t>
            </w:r>
            <w:r/>
          </w:p>
        </w:tc>
        <w:tc>
          <w:tcPr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Управление пользователями необходимо для работы системы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10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NFR-06</w:t>
            </w:r>
            <w:r/>
          </w:p>
        </w:tc>
        <w:tc>
          <w:tcPr>
            <w:tcBorders/>
            <w:tcW w:w="66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Устойчивость к ошибкам подключения обеспечивает надёжность</w:t>
            </w:r>
            <w:r/>
          </w:p>
        </w:tc>
      </w:tr>
    </w:tbl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14. Проверяемость требований</w:t>
      </w:r>
      <w:r/>
    </w:p>
    <w:p>
      <w:pPr>
        <w:pStyle w:val="666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Требование 1</w:t>
      </w:r>
      <w:r/>
    </w:p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Программа должна быть красивой.</w:t>
      </w:r>
      <w:r/>
    </w:p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Подходит ли такое требование? Нет.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Почему: формулировка «красивой» субъективна и не содержит измеримого критерия, поэтому невозможно проверить, выполнено требование или нет.</w:t>
      </w:r>
      <w:r/>
    </w:p>
    <w:p>
      <w:pPr>
        <w:pStyle w:val="666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Требование 2</w:t>
      </w:r>
      <w:r/>
    </w:p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При неправильном пароле система должна отображать сообщение об ошибке и не открывать главное окно.</w:t>
      </w:r>
      <w:r/>
    </w:p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Подходит ли такое требование? Да.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Почему: указано конкретное условие (неправильный пароль) и однозначный ожидаемый результат (сообщение об ошибке и отсутствие входа), который легко проверить.</w:t>
      </w:r>
      <w:r/>
    </w:p>
    <w:p>
      <w:pPr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Исправьте требование: HelpDesk должен работать хорошо.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Новая формулировка: HelpDesk должен загружать главное окно не дольше 3 секунд и не завершаться аварийно при ошибке подключения к базе данных.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15. Формирование спецификации требований</w:t>
      </w:r>
      <w:r/>
    </w:p>
    <w:p>
      <w:pPr>
        <w:pStyle w:val="666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Спецификация требований HelpDesk 1.0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3560"/>
        <w:gridCol w:w="1700"/>
        <w:gridCol w:w="1800"/>
        <w:gridCol w:w="1500"/>
      </w:tblGrid>
      <w:tr>
        <w:trPr>
          <w:tblHeader/>
        </w:trPr>
        <w:tc>
          <w:tcPr>
            <w:shd w:val="clear" w:color="auto" w:fill="d9d9d9"/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ID</w:t>
            </w:r>
            <w:r/>
          </w:p>
        </w:tc>
        <w:tc>
          <w:tcPr>
            <w:shd w:val="clear" w:color="auto" w:fill="d9d9d9"/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Требование</w:t>
            </w:r>
            <w:r/>
          </w:p>
        </w:tc>
        <w:tc>
          <w:tcPr>
            <w:shd w:val="clear" w:color="auto" w:fill="d9d9d9"/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Тип</w:t>
            </w:r>
            <w:r/>
          </w:p>
        </w:tc>
        <w:tc>
          <w:tcPr>
            <w:shd w:val="clear" w:color="auto" w:fill="d9d9d9"/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Модуль</w:t>
            </w:r>
            <w:r/>
          </w:p>
        </w:tc>
        <w:tc>
          <w:tcPr>
            <w:shd w:val="clear" w:color="auto" w:fill="d9d9d9"/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Приоритет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FR-01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Авторизация пользователя по логину и паролю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Авторизация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FR-02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Определение роли и прав пользователя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Пользователи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FR-03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новой заявки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FR-04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Сохранение заявки в базе данных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Работа с БД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FR-05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Просмотр списка заявок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FR-06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Редактирование заявки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FR-07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Удаление заявки администратором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FR-08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Изменение статуса заявки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FR-09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Выбор категории заявки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FR-10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Выбор приоритета заявки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Заявки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FR-11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заявок по номеру и описанию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и фильтрация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FR-12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Фильтрация по статусу и категории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и фильтрация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FR-13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Управление пользователями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Пользователи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NFR-04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Защищённое хранение пароля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Безопасность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NFR-06</w:t>
            </w:r>
            <w:r/>
          </w:p>
        </w:tc>
        <w:tc>
          <w:tcPr>
            <w:tcBorders/>
            <w:tcW w:w="35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Устойчивость к ошибкам подключения к БД</w:t>
            </w:r>
            <w:r/>
          </w:p>
        </w:tc>
        <w:tc>
          <w:tcPr>
            <w:tcBorders/>
            <w:tcW w:w="1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Нефункциональное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Обработка ошибок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</w:tbl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Итоговая структура системы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На основании требований составлена предварительная структура HelpDesk.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tblHeader/>
        </w:trPr>
        <w:tc>
          <w:tcPr>
            <w:shd w:val="clear" w:color="auto" w:fill="d9d9d9"/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HelpDesk</w:t>
            </w:r>
            <w:r/>
          </w:p>
        </w:tc>
      </w:tr>
      <w:tr>
        <w:trPr/>
        <w:tc>
          <w:tcPr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── Модуль авторизации</w:t>
            </w:r>
            <w:r/>
          </w:p>
        </w:tc>
      </w:tr>
      <w:tr>
        <w:trPr/>
        <w:tc>
          <w:tcPr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── Модуль пользователей</w:t>
            </w:r>
            <w:r/>
          </w:p>
        </w:tc>
      </w:tr>
      <w:tr>
        <w:trPr/>
        <w:tc>
          <w:tcPr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── Модуль заявок</w:t>
            </w:r>
            <w:r/>
          </w:p>
        </w:tc>
      </w:tr>
      <w:tr>
        <w:trPr/>
        <w:tc>
          <w:tcPr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  <w:r>
              <w:rPr>
                <w:rFonts w:ascii="Times New Roman" w:hAnsi="Times New Roman"/>
                <w:sz w:val="28"/>
                <w:lang w:val="ru-RU"/>
              </w:rPr>
              <w:t xml:space="preserve">    </w:t>
            </w:r>
            <w:r>
              <w:rPr>
                <w:rFonts w:ascii="Times New Roman" w:hAnsi="Times New Roman"/>
                <w:sz w:val="28"/>
              </w:rPr>
              <w:t xml:space="preserve">── Добавление</w:t>
            </w:r>
            <w:r/>
          </w:p>
        </w:tc>
      </w:tr>
      <w:tr>
        <w:trPr/>
        <w:tc>
          <w:tcPr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  <w:r>
              <w:rPr>
                <w:rFonts w:ascii="Times New Roman" w:hAnsi="Times New Roman"/>
                <w:sz w:val="28"/>
                <w:lang w:val="ru-RU"/>
              </w:rPr>
              <w:t xml:space="preserve">    </w:t>
            </w:r>
            <w:r>
              <w:rPr>
                <w:rFonts w:ascii="Times New Roman" w:hAnsi="Times New Roman"/>
                <w:sz w:val="28"/>
              </w:rPr>
              <w:t xml:space="preserve">── Просмотр</w:t>
            </w:r>
            <w:r/>
          </w:p>
        </w:tc>
      </w:tr>
      <w:tr>
        <w:trPr/>
        <w:tc>
          <w:tcPr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  <w:r>
              <w:rPr>
                <w:rFonts w:ascii="Times New Roman" w:hAnsi="Times New Roman"/>
                <w:sz w:val="28"/>
                <w:lang w:val="ru-RU"/>
              </w:rPr>
              <w:t xml:space="preserve">    </w:t>
            </w:r>
            <w:r>
              <w:rPr>
                <w:rFonts w:ascii="Times New Roman" w:hAnsi="Times New Roman"/>
                <w:sz w:val="28"/>
              </w:rPr>
              <w:t xml:space="preserve">── Изменение</w:t>
            </w:r>
            <w:r/>
          </w:p>
        </w:tc>
      </w:tr>
      <w:tr>
        <w:trPr/>
        <w:tc>
          <w:tcPr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  <w:r>
              <w:rPr>
                <w:rFonts w:ascii="Times New Roman" w:hAnsi="Times New Roman"/>
                <w:sz w:val="28"/>
                <w:lang w:val="ru-RU"/>
              </w:rPr>
              <w:t xml:space="preserve">    </w:t>
            </w:r>
            <w:r>
              <w:rPr>
                <w:rFonts w:ascii="Times New Roman" w:hAnsi="Times New Roman"/>
                <w:sz w:val="28"/>
              </w:rPr>
              <w:t xml:space="preserve">── Удаление</w:t>
            </w:r>
            <w:r/>
          </w:p>
        </w:tc>
      </w:tr>
      <w:tr>
        <w:trPr/>
        <w:tc>
          <w:tcPr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── Модуль поиска и фильтрации</w:t>
            </w:r>
            <w:r/>
          </w:p>
        </w:tc>
      </w:tr>
      <w:tr>
        <w:trPr/>
        <w:tc>
          <w:tcPr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── Модуль работы с MS SQL Server</w:t>
            </w:r>
            <w:r/>
          </w:p>
        </w:tc>
      </w:tr>
      <w:tr>
        <w:trPr/>
        <w:tc>
          <w:tcPr>
            <w:tcBorders/>
            <w:tcW w:w="936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── Модуль обработки ошибок</w:t>
            </w:r>
            <w:r/>
          </w:p>
        </w:tc>
      </w:tr>
    </w:tbl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Вывод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В ходе практической работы были определены функциональные и нефункциональные требования к системе HelpDesk, а также требо</w:t>
      </w:r>
      <w:r>
        <w:rPr>
          <w:rFonts w:ascii="Times New Roman" w:hAnsi="Times New Roman"/>
          <w:sz w:val="28"/>
        </w:rPr>
        <w:t xml:space="preserve">вания к авторизации, заявкам, базе данных, работе через ADO.NET и обработке ошибок. Установлено, что функциональные требования описывают, что должна делать система, а нефункциональные — каким образом и с каким качеством она должна работать. Определены осно</w:t>
      </w:r>
      <w:r>
        <w:rPr>
          <w:rFonts w:ascii="Times New Roman" w:hAnsi="Times New Roman"/>
          <w:sz w:val="28"/>
        </w:rPr>
        <w:t xml:space="preserve">вные модули системы: авторизация, пользователи, заявки, поиск и фильтрация, работа с базой данных и обработка ошибок. Показано, что формулировать требования необходимо до написания кода, иначе часть функций будет забыта и разработка будет требовать постоян</w:t>
      </w:r>
      <w:r>
        <w:rPr>
          <w:rFonts w:ascii="Times New Roman" w:hAnsi="Times New Roman"/>
          <w:sz w:val="28"/>
        </w:rPr>
        <w:t xml:space="preserve">ных переделок. Каждому требованию назначен приоритет, что позволяет выделить обязательные функции версии 1.0. Подготовлена итоговая спецификация требований HelpDesk 1.0, которая будет использоваться при дальнейшей разработке и тестировании модулей системы.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pPr>
      <w:pBdr/>
      <w:spacing w:line="360" w:lineRule="auto"/>
      <w:ind/>
      <w:jc w:val="both"/>
    </w:pPr>
    <w:rPr>
      <w:rFonts w:ascii="Times New Roman" w:hAnsi="Times New Roman"/>
      <w:sz w:val="28"/>
    </w:rPr>
  </w:style>
  <w:style w:type="paragraph" w:styleId="664">
    <w:name w:val="Heading 1"/>
    <w:basedOn w:val="663"/>
    <w:pPr>
      <w:pBdr/>
      <w:spacing w:after="120" w:before="240" w:line="360" w:lineRule="auto"/>
      <w:ind/>
      <w:jc w:val="left"/>
      <w:outlineLvl w:val="0"/>
    </w:pPr>
    <w:rPr>
      <w:b/>
      <w:sz w:val="32"/>
    </w:rPr>
  </w:style>
  <w:style w:type="paragraph" w:styleId="665">
    <w:name w:val="Heading 2"/>
    <w:basedOn w:val="663"/>
    <w:pPr>
      <w:pBdr/>
      <w:spacing w:after="100" w:before="200" w:line="360" w:lineRule="auto"/>
      <w:ind/>
      <w:jc w:val="left"/>
      <w:outlineLvl w:val="1"/>
    </w:pPr>
    <w:rPr>
      <w:b/>
      <w:sz w:val="30"/>
    </w:rPr>
  </w:style>
  <w:style w:type="paragraph" w:styleId="666">
    <w:name w:val="Heading 3"/>
    <w:basedOn w:val="663"/>
    <w:pPr>
      <w:pBdr/>
      <w:spacing w:after="80" w:before="160" w:line="360" w:lineRule="auto"/>
      <w:ind/>
      <w:jc w:val="left"/>
      <w:outlineLvl w:val="2"/>
    </w:pPr>
    <w:rPr>
      <w:b/>
      <w:sz w:val="28"/>
    </w:rPr>
  </w:style>
  <w:style w:type="table" w:styleId="667">
    <w:name w:val="Table Grid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HelpDesk</dc:title>
  <dc:creator>student</dc:creator>
  <cp:revision>1</cp:revision>
  <dcterms:modified xsi:type="dcterms:W3CDTF">2026-10-15T13:09:08Z</dcterms:modified>
</cp:coreProperties>
</file>