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1FAF1A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0" w:line="420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ФИ: Четвериков Андрей</w:t>
      </w:r>
      <w:r>
        <w:rPr>
          <w:rFonts w:ascii="Times New Roman" w:hAnsi="Times New Roman" w:cs="Times New Roman"/>
          <w:sz w:val="28"/>
          <w:szCs w:val="28"/>
        </w:rPr>
      </w:r>
    </w:p>
    <w:p w14:paraId="0E8ED021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0" w:line="420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Группа: ИСП2131 </w:t>
      </w:r>
      <w:r>
        <w:rPr>
          <w:rFonts w:ascii="Times New Roman" w:hAnsi="Times New Roman" w:cs="Times New Roman"/>
          <w:sz w:val="28"/>
          <w:szCs w:val="28"/>
        </w:rPr>
      </w:r>
    </w:p>
    <w:p w14:paraId="34D6193F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0" w:line="42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Дата выполнения: 17.09.2026</w:t>
      </w:r>
      <w:r/>
      <w:r/>
    </w:p>
    <w:p w14:paraId="7AB0891F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Практическая работа №2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Определение целей и задач внедрения программного обеспечения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 w14:paraId="416C7EEE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Цель работы: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DBC414C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1. Анализ проблемы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31"/>
        <w:gridCol w:w="6123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1" w:type="dxa"/>
            <w:vAlign w:val="center"/>
          </w:tcPr>
          <w:p w14:paraId="7A74062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Существующая проблема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3" w:type="dxa"/>
            <w:vAlign w:val="center"/>
          </w:tcPr>
          <w:p w14:paraId="197BA80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 чему она приводит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1" w:type="dxa"/>
            <w:vAlign w:val="center"/>
          </w:tcPr>
          <w:p w14:paraId="6BA9E2B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Обращения поступают через разные каналы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3" w:type="dxa"/>
            <w:vAlign w:val="center"/>
          </w:tcPr>
          <w:p w14:paraId="0957AEF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Сложно отследить все заявки, часть обращений теряется или дублируется.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1" w:type="dxa"/>
            <w:vAlign w:val="center"/>
          </w:tcPr>
          <w:p w14:paraId="6CA0AF7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Отсутствует единый список заявок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3" w:type="dxa"/>
            <w:vAlign w:val="center"/>
          </w:tcPr>
          <w:p w14:paraId="06482BB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Невозможно оценить общую нагрузку на IT-отдел и приоритизировать задачи.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1" w:type="dxa"/>
            <w:vAlign w:val="center"/>
          </w:tcPr>
          <w:p w14:paraId="1D2E5A0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 фиксируется статус заявки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3" w:type="dxa"/>
            <w:vAlign w:val="center"/>
          </w:tcPr>
          <w:p w14:paraId="39C27FF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Пользователи не знают, решена ли их проблема, и постоянно переспрашивают специалистов.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1" w:type="dxa"/>
            <w:vAlign w:val="center"/>
          </w:tcPr>
          <w:p w14:paraId="267BC31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Нет истории выполненных обращений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3" w:type="dxa"/>
            <w:vAlign w:val="center"/>
          </w:tcPr>
          <w:p w14:paraId="058EA25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 повторной похожей проблеме приходится тратить время на поиск решения заново.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31" w:type="dxa"/>
            <w:vAlign w:val="center"/>
          </w:tcPr>
          <w:p w14:paraId="498D002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 всегда известно, кто занимается заявкой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3" w:type="dxa"/>
            <w:vAlign w:val="center"/>
          </w:tcPr>
          <w:p w14:paraId="3932CEC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Возникает путаница: несколько специалистов могут делать одно и то же, или заявка остается без внимания.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24"/>
        <w:gridCol w:w="6030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24" w:type="dxa"/>
            <w:vAlign w:val="center"/>
          </w:tcPr>
          <w:p w14:paraId="053AA4E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Дополнительная проблема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030" w:type="dxa"/>
            <w:vAlign w:val="center"/>
          </w:tcPr>
          <w:p w14:paraId="4DFCEFD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Возможное последствие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24" w:type="dxa"/>
            <w:vAlign w:val="center"/>
          </w:tcPr>
          <w:p w14:paraId="60DAAE0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Отсутствие статистики по заявкам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030" w:type="dxa"/>
            <w:vAlign w:val="center"/>
          </w:tcPr>
          <w:p w14:paraId="45AE0B9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Невозможно проанализировать частые поломки и улучшить ИТ-инфраструктуру колледжа.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24" w:type="dxa"/>
            <w:vAlign w:val="center"/>
          </w:tcPr>
          <w:p w14:paraId="5FBDFC9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Нет контроля времени выполнения заявок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030" w:type="dxa"/>
            <w:vAlign w:val="center"/>
          </w:tcPr>
          <w:p w14:paraId="565F6B6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Специалисты могут затягивать решение проблем, что снижает качество обслуживания.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22EF149B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2. Сформулировать основную цель внедрения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A32158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Целью внедрения системы HelpDesk является организация централизованной регистрации, учета и обработки заявок технической поддержки для повышения качества и скорости обслуживания сотрудников и преподавателей колледжа.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6058FE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3. Определить дополнительные цели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88"/>
        <w:gridCol w:w="7067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092BFFA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5F74354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Дополнительная цель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431E004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6BC3063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Обеспечение полного сохранения и удобного поиска истории всех обращений и выполненных работ.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2469196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5060DF5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Сокращение количества потерянных и нераспределенных заявок до нуля.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15A5785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20228F1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Повышение прозрачности работы службы технической поддержки за счет контроля статусов обращений.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CDA884D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4. Определить задачи внедрения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88"/>
        <w:gridCol w:w="3289"/>
        <w:gridCol w:w="3777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2073BB8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62524F4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Задача внедрения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02AF485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Для чего необходима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5A63940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45B8690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рабочих компьютеров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2C21933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Убедиться, что оборудование соответствует требованиям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182B971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559C4AB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Установка и настройка СУБД MS SQL 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2F3375B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Обеспечить надежное хранение данных системы HelpDesk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6F916A3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4D30592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базы данных HelpDesk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37E0482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Подготовить структуру для хранения заявок, статусов и пользователей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36C5887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16C81E1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Настройка подключения приложения к БД через ADO.NET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189A225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Обеспечить стабильную связь между интерфейсом программы и базой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5933470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525624F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Установка клиентской части HelpDesk на рабочие места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6F95239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Сделать программу физически доступной для сотрудников колледжа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2BB892D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2F65B5E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учетных записей и назначение ролей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058D0A2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Разграничить права доступа (администратор, специалист, обычный пользователь)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2825998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1B20603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Проведение тестового запуска и проверки работоспособности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4DE5012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Убедиться в корректной работе всех функций перед промышленным запуском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0B7A6E7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7C9ECD6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Обучение сотрудников работе с системой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7B3A234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Снизить количество ошибок при создании и обработке заявок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5B5710B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3A7B697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Настройка автоматического резервного копирования БД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441F889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Предотвратить потерю данных в случае сбоев оборудования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0AFD69A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9" w:type="dxa"/>
            <w:vAlign w:val="center"/>
          </w:tcPr>
          <w:p w14:paraId="78EDAE1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Оформление ярлыков и инструкций на рабочих столах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7" w:type="dxa"/>
            <w:vAlign w:val="center"/>
          </w:tcPr>
          <w:p w14:paraId="24D8D37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Облегчить пользователям запуск программы и поиск справки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5CF1DEF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</w:p>
    <w:p w14:paraId="76AFEC62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</w:p>
    <w:p w14:paraId="7CADC4B8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</w:p>
    <w:p w14:paraId="53E3ECB4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</w:p>
    <w:p w14:paraId="4B5B6F1A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5. Распределение задач по группам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22A46B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Подготовительные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282AD2">
      <w:pPr>
        <w:pStyle w:val="668"/>
        <w:numPr>
          <w:ilvl w:val="1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Проверка рабочих компьютеров и сервера на соответствие системным требованиям.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57364F">
      <w:pPr>
        <w:pStyle w:val="668"/>
        <w:numPr>
          <w:ilvl w:val="1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Подготовка сетевой инфраструктуры для доступа к серверу БД.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16BAE3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Установка и настройка: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7D0ABA">
      <w:pPr>
        <w:pStyle w:val="668"/>
        <w:numPr>
          <w:ilvl w:val="1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Установка MS SQL Server и создание базы данных HelpDesk.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FD5A75">
      <w:pPr>
        <w:pStyle w:val="668"/>
        <w:numPr>
          <w:ilvl w:val="1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Установка клиентского приложения HelpDesk на ПК пользователей.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18FE61">
      <w:pPr>
        <w:pStyle w:val="668"/>
        <w:numPr>
          <w:ilvl w:val="1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Настройка подключения через ADO.NET и создание учетных записей.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47910F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Проверка: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94D1A3"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Проведение тестового запуска системы (создание, редактирование, закрытие заявок).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770CDA"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Проверка корректности сохранения данных и настройка резервного копирования.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9CEB20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Ввод в эксплуатацию: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7010A3">
      <w:pPr>
        <w:pStyle w:val="668"/>
        <w:numPr>
          <w:ilvl w:val="1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Обучение пользователей и специалистов технической поддержки.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F04469">
      <w:pPr>
        <w:pStyle w:val="668"/>
        <w:numPr>
          <w:ilvl w:val="1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Официальная передача системы в эксплуатацию и выдача пользовательских инструкций.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6C57B1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</w:p>
    <w:p w14:paraId="6CECEA1F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  <w:highlight w:val="none"/>
        </w:rPr>
      </w:r>
    </w:p>
    <w:p w14:paraId="4E4C07A7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6. Определить заинтересованных участников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93"/>
        <w:gridCol w:w="6461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93" w:type="dxa"/>
            <w:vAlign w:val="center"/>
          </w:tcPr>
          <w:p w14:paraId="722B615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Участник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461" w:type="dxa"/>
            <w:vAlign w:val="center"/>
          </w:tcPr>
          <w:p w14:paraId="0E5278F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Его роль при внедрении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93" w:type="dxa"/>
            <w:vAlign w:val="center"/>
          </w:tcPr>
          <w:p w14:paraId="4F46C4A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Разработчик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461" w:type="dxa"/>
            <w:vAlign w:val="center"/>
          </w:tcPr>
          <w:p w14:paraId="12E9F5A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Устанавливает ПО, настраивает подключение к БД, исправляет ошибки, выявленные при тестировании.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93" w:type="dxa"/>
            <w:vAlign w:val="center"/>
          </w:tcPr>
          <w:p w14:paraId="312933A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Системный администратор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461" w:type="dxa"/>
            <w:vAlign w:val="center"/>
          </w:tcPr>
          <w:p w14:paraId="63A7C80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Готовит сервер и рабочие места, настраивает сеть, обеспечивает резервное копирование и безопасность.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93" w:type="dxa"/>
            <w:vAlign w:val="center"/>
          </w:tcPr>
          <w:p w14:paraId="47CB013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Специалист технической поддержки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461" w:type="dxa"/>
            <w:vAlign w:val="center"/>
          </w:tcPr>
          <w:p w14:paraId="0AA7CC8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Тестирует систему как основной пользователь, обрабатывает тестовые заявки, дает обратную связь.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93" w:type="dxa"/>
            <w:vAlign w:val="center"/>
          </w:tcPr>
          <w:p w14:paraId="4DCE882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Обычный пользователь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461" w:type="dxa"/>
            <w:vAlign w:val="center"/>
          </w:tcPr>
          <w:p w14:paraId="6267765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Проходит обучение, начинает подавать заявки через новый интерфейс вместо мессенджеров и звонков.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93" w:type="dxa"/>
            <w:vAlign w:val="center"/>
          </w:tcPr>
          <w:p w14:paraId="5658BEC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Администратор HelpDesk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461" w:type="dxa"/>
            <w:vAlign w:val="center"/>
          </w:tcPr>
          <w:p w14:paraId="2586B9D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Настраивает справочники, создает учетные записи, распределяет заявки, контролирует работу специалистов.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6E069CAB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Ответ на вопрос: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Почему нельзя считать внедрение задачей только программиста?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Внедрение — это комплексный процесс, затрагивающий инфраструктуру, бизнес-процессы и людей. Программист создает код, но для работы системы нужны подготовленные серверы (задача сисадмина), обученные пользователи, настроенные процессы поддержки и разграничен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ные права доступа. Без участия других специалистов программа останется просто набором файлов, не интегрированным в реальную рабочую среду колледжа.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B9EA72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7. Определить ожидаемые результаты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88"/>
        <w:gridCol w:w="7067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335373A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6135ABC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197F3D2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1450C7F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Все обращения регистрируются в единой системе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0DEA5C8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275F169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Исключена потеря заявок, каждое обращение имеет уникальный номер и дату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3D66F31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441A462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 любой момент можно узнать статус заявки и назначенного специалиста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77BE410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2366CB9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Сформирована единая база знаний (история) по решенным техническим проблемам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0F1EF5C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133FBB0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Сократилось время на обработку и распределение входящих обращений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284AC89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67" w:type="dxa"/>
            <w:vAlign w:val="center"/>
          </w:tcPr>
          <w:p w14:paraId="31FA8EB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Настроено регулярное резервное копирование базы данных заявок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509DEE45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8. Разработка критериев успешного внедрения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17"/>
        <w:gridCol w:w="5837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17" w:type="dxa"/>
            <w:vAlign w:val="center"/>
          </w:tcPr>
          <w:p w14:paraId="4EFDE2F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37" w:type="dxa"/>
            <w:vAlign w:val="center"/>
          </w:tcPr>
          <w:p w14:paraId="149EE32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Критерий проверки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17" w:type="dxa"/>
            <w:vAlign w:val="center"/>
          </w:tcPr>
          <w:p w14:paraId="7183108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Пользователь может создавать заявку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37" w:type="dxa"/>
            <w:vAlign w:val="center"/>
          </w:tcPr>
          <w:p w14:paraId="6E78816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Новая заявка успешно сохраняется в базе данных и появляется в общем списке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17" w:type="dxa"/>
            <w:vAlign w:val="center"/>
          </w:tcPr>
          <w:p w14:paraId="714349B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Все обращения регистрируются в единой системе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37" w:type="dxa"/>
            <w:vAlign w:val="center"/>
          </w:tcPr>
          <w:p w14:paraId="3D2D1D3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Специалист техподдержки видит все новые заявки в интерфейсе программы без проверки почты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17" w:type="dxa"/>
            <w:vAlign w:val="center"/>
          </w:tcPr>
          <w:p w14:paraId="4DC423A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Исключена потеря заявок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37" w:type="dxa"/>
            <w:vAlign w:val="center"/>
          </w:tcPr>
          <w:p w14:paraId="2C636BA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Каждая созданная заявка имеет автоматический ID и временную метку, которые сохраняются в БД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17" w:type="dxa"/>
            <w:vAlign w:val="center"/>
          </w:tcPr>
          <w:p w14:paraId="41D6A61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Можно узнать статус заявки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37" w:type="dxa"/>
            <w:vAlign w:val="center"/>
          </w:tcPr>
          <w:p w14:paraId="3523BDA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Пользователь в своем интерфейсе видит актуальный статус ("В работе", "Решено") своей заявки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17" w:type="dxa"/>
            <w:vAlign w:val="center"/>
          </w:tcPr>
          <w:p w14:paraId="53C3EA0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Сформирована история проблем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37" w:type="dxa"/>
            <w:vAlign w:val="center"/>
          </w:tcPr>
          <w:p w14:paraId="4BA5760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 вводе ключевого слова в поиск система находит ранее закрытые похожие заявки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1344508E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9. Определение приоритетов задач внедрения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19"/>
        <w:gridCol w:w="2288"/>
        <w:gridCol w:w="4347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19" w:type="dxa"/>
            <w:vAlign w:val="center"/>
          </w:tcPr>
          <w:p w14:paraId="74B65B6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Задача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50F23AA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47" w:type="dxa"/>
            <w:vAlign w:val="center"/>
          </w:tcPr>
          <w:p w14:paraId="3115AB5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19" w:type="dxa"/>
            <w:vAlign w:val="center"/>
          </w:tcPr>
          <w:p w14:paraId="32C9B88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Настройка подключения к MS SQL 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0BEB339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47" w:type="dxa"/>
            <w:vAlign w:val="center"/>
          </w:tcPr>
          <w:p w14:paraId="7D6EEE8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Без подключения к БД программа не сможет сохранять и читать данные, работа невозможна.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19" w:type="dxa"/>
            <w:vAlign w:val="center"/>
          </w:tcPr>
          <w:p w14:paraId="0C5CFF4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учётных записей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64D4262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47" w:type="dxa"/>
            <w:vAlign w:val="center"/>
          </w:tcPr>
          <w:p w14:paraId="19BAEFB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Без авторизации пользователи не смогут получить доступ к функционалу системы.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19" w:type="dxa"/>
            <w:vAlign w:val="center"/>
          </w:tcPr>
          <w:p w14:paraId="00ED5E8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Обучение пользователей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4FAE3AC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47" w:type="dxa"/>
            <w:vAlign w:val="center"/>
          </w:tcPr>
          <w:p w14:paraId="2337EF0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Система технически может работать, но без обучения пользователи будут делать ошибки.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19" w:type="dxa"/>
            <w:vAlign w:val="center"/>
          </w:tcPr>
          <w:p w14:paraId="573BE65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Резервное копирование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59A8DEC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47" w:type="dxa"/>
            <w:vAlign w:val="center"/>
          </w:tcPr>
          <w:p w14:paraId="277E2F6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Система может временно работать без бэкапов, но это создает высокие риски потери данных.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19" w:type="dxa"/>
            <w:vAlign w:val="center"/>
          </w:tcPr>
          <w:p w14:paraId="77DACCE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системных требований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4F1127A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47" w:type="dxa"/>
            <w:vAlign w:val="center"/>
          </w:tcPr>
          <w:p w14:paraId="0202FB1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Если требования не выполнены, программа может не запуститься или работать с критическими сбоями.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19" w:type="dxa"/>
            <w:vAlign w:val="center"/>
          </w:tcPr>
          <w:p w14:paraId="3BC3C90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Оформление ярлыка программы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3917750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347" w:type="dxa"/>
            <w:vAlign w:val="center"/>
          </w:tcPr>
          <w:p w14:paraId="03E7449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Улучшает удобство, но пользователи могут запускать программу из папки. Не блокирует запуск.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1DFC45D8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10. Построение предварительной последовательности внедрения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3433A4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Правильная последовательность: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B1E5C8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проверить системные требования;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4A3053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подготовить MS SQL Server;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9B9C60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создать базу данных HelpDesk;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138713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установить HelpDesk;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6DB8A7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настроить подключение приложения к базе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C44729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создать пользователей;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20B81D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провести контрольное тестирование;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5F82CF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создать резервную копию;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E4112F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обучить пользователей;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AA7EBA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начать эксплуатацию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126AFE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11. Анализ ситуации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38CA2F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Можно ли считать систему успешно внедрённой?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систему нельзя считать успешно внедренной. Она не готова к промышленной эксплуатации, так как пользователи не могут получить к ней доступ из-за ошибок и отсутствия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748F62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Какие этапы внедрения были пропущены?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A2237D">
      <w:pPr>
        <w:pStyle w:val="668"/>
        <w:numPr>
          <w:ilvl w:val="1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Настройка подключения к базе данных на клиентском компьютере (строка подключения ADO.NET).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49C37A">
      <w:pPr>
        <w:pStyle w:val="668"/>
        <w:numPr>
          <w:ilvl w:val="1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учетных записей и передача реквизитов доступа пользователям.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55366F">
      <w:pPr>
        <w:pStyle w:val="668"/>
        <w:numPr>
          <w:ilvl w:val="1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Проведение контрольного тестирования на стороне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C16113">
      <w:pPr>
        <w:pStyle w:val="668"/>
        <w:numPr>
          <w:ilvl w:val="1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Настройка резервного копирования.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D078AA">
      <w:pPr>
        <w:pStyle w:val="668"/>
        <w:numPr>
          <w:ilvl w:val="1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Обучение пользователей.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1349F6"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Что необходимо сделать перед передачей системы пользователю?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Необходимо настроить сетевой доступ или строку подключения к БД, создать и выдать пользователю логин и пароль, провести совместное тестирование, убедиться в наличии резервной копии и провести инструктаж.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AE910A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Задание 12. Разработка мини-плана внедрения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88"/>
        <w:gridCol w:w="2308"/>
        <w:gridCol w:w="2390"/>
        <w:gridCol w:w="2369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140BE9E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№ этапа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3CAACC4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Этап внедрения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3AC9B56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Основные действия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6EE9A44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1DFE892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2DCF67C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4F6E152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системных требований компьютеров и сервера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532E9C3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Убедились, что оборудование подходит для установки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5EDE278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1860953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Подготовка программной среды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39AB0D5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Установка и настройка MS SQL 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5CE5B0D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Сервер баз данных готов к работе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10EE858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3517CB5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Установка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2250EFE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Копирование и установка приложения HelpDesk на рабочие места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7A44201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Программа физически установлена на ПК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7137375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3975086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Настройка базы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3F50DB6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БД HelpDesk, настройка таблиц и связей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1003110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Структура для хранения заявок создана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2A200C8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3CC8735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Настройка приложения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72498CB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Настройка строк подключения ADO.NET к БД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1A8BF72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Приложение успешно связывается с сервером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654B919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5A507A1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3DC2946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тестовых заявок, проверка статусов, создание бэкапа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39060FC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Ошибок не выявлено, данные сохраняются корректно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67295B8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22BD2A1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Подготовка пользователей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1903016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учетных записей, обучение сотрудников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2C795E2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Пользователи знают, как подавать и обрабатывать заявки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88" w:type="dxa"/>
            <w:vAlign w:val="center"/>
          </w:tcPr>
          <w:p w14:paraId="60E42B9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08" w:type="dxa"/>
            <w:vAlign w:val="center"/>
          </w:tcPr>
          <w:p w14:paraId="7E5FD6B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Ввод в эксплуатацию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90" w:type="dxa"/>
            <w:vAlign w:val="center"/>
          </w:tcPr>
          <w:p w14:paraId="4BF9F94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Официальный старт, выдача инструкций, поддержка на старте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9" w:type="dxa"/>
            <w:vAlign w:val="center"/>
          </w:tcPr>
          <w:p w14:paraId="2DAD508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Система используется в повседневной работе колледжа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A335360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6. Итоговая карточка целей внедрения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F23BE4">
      <w:pPr>
        <w:pStyle w:val="668"/>
        <w:numPr>
          <w:ilvl w:val="0"/>
          <w:numId w:val="1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Программный продукт: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HelpDesk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5A7B1F">
      <w:pPr>
        <w:pStyle w:val="668"/>
        <w:numPr>
          <w:ilvl w:val="0"/>
          <w:numId w:val="1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Основная проблема: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Отсутствие единой системы регистрации обращений, потеря заявок, невозможность отследить статус и историю выполнения работ.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278A96">
      <w:pPr>
        <w:pStyle w:val="668"/>
        <w:numPr>
          <w:ilvl w:val="0"/>
          <w:numId w:val="1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Основная цель внедрения: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Организация централизованного учета и обработки заявок технической поддержки для повышения качества ИТ-обслуживания.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8CF41B">
      <w:pPr>
        <w:pStyle w:val="668"/>
        <w:numPr>
          <w:ilvl w:val="0"/>
          <w:numId w:val="1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Основные задачи внедрения: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Подготовка оборудования, установка и настройка MS SQL Server и приложения, создание пользователей, обучение, настройка резервного копирования.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D3D346">
      <w:pPr>
        <w:pStyle w:val="668"/>
        <w:numPr>
          <w:ilvl w:val="0"/>
          <w:numId w:val="1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Основные ожидаемые результаты: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Единая база заявок, прозрачные статусы, сохранение истории обращений, исключение потери заявок.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A987A8">
      <w:pPr>
        <w:pStyle w:val="668"/>
        <w:numPr>
          <w:ilvl w:val="0"/>
          <w:numId w:val="1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Главный критерий успешности внедрения: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Пользователи подают заявки только через HelpDesk, все заявки регистрируются, назначаются специалистам и закрываются с сохранением истории в БД.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898A99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7. Вывод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217A7A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Внедрение системы HelpDesk необходимо для решения проблемы хаотичного приема заявок через мессенджеры и звонки, что приводит к их потере и отсутствию контроля. Цель внедрения описывает конечный желаемый результат (организацию единого центра поддержки), в 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 время как задачи — это конкретные шаги (установка, настройка БД, обучение) для достижения этой цели. Для успешного старта необходимо выполнить ряд задач: от проверки системных требований и настройки MS SQL Server до создания учетных записей и обучения пе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рсонала. Результат считается успешным, если пользователи могут беспрепятственно создавать заявки, а специалисты — обрабатывать их в едином интерфейсе с сохранением истории. Программу нельзя считать внедренной сразу после написания кода, так как без настрой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ки инфраструктуры, тестирования в реальных условиях и адаптации пользователей она не будет работать и приносить пользу бизнесу.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577B21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-5"/>
          <w:sz w:val="28"/>
          <w:szCs w:val="28"/>
        </w:rPr>
        <w:t xml:space="preserve">12. Контрольные вопросы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E5F10D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Что называется внедрением программного обеспечения?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комплекс мероприятий по установке, настройке, тестированию и вводу программы в реальную эксплуатацию, включая обучение пользователей и адаптацию бизнес-процессов.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DC7515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Что такое цель внедрения?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основной результат, который необходимо получить после ввода программного продукта в эксплуатацию.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BCCEF3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Чем цель отличается от задачи?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 описывает конечный результат (ЧТО хотим получить?), а задача — конкретные действия для его достижения (ЧТО необходимо сделать?).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C7FC25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Приведите пример задачи внедрения HelpDesk.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Настройка подключения приложения к базе данных MS SQL Server через ADO.NET.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2A05DC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Что называется ожидаемым результатом?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Фактическое состояние системы и бизнес-процессов после выполнения всех работ по внедрению.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8397FE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Для чего необходим критерий успешности?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измеримый показатель, который позволяет объективно определить, достигнут ли необходимый результат внедрения.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80202A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Почему необходимо проверять системные требования до установки программы?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Чтобы убедиться, что имеющееся оборудование и ОС смогут корректно запустить и поддерживать работу ПО без сбоев и торможения.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E021F7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Для чего при внедрении необходимо настраивать MS SQL Server?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 как HelpDesk использует MS SQL Server для хранения всех данных (заявок, пользователей, истории), его корректная настройка обеспечивает сохранность и доступность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A2A0EB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Какую роль будет выполнять ADO.NET в HelpDesk?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ADO.NET обеспечивает программное взаимодействие (подключение и обмен данными) между клиентским приложением на Windows Forms и базой данных MS SQL Server.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5AEE4A">
      <w:pPr>
        <w:pStyle w:val="668"/>
        <w:numPr>
          <w:ilvl w:val="0"/>
          <w:numId w:val="1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Можно ли считать приложение внедрённым, если оно работает только на компьютере разработчика? Почему?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Нет. Внедрение подразумевает интеграцию ПО в рабочую среду заказчика. На компьютере разработчика оно работает в изолированной среде, без реальных пользователей, сетевой инфраструктуры и бизнес-процессов, ради которых создавалось.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958952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39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4843E9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2EFD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507AC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FC5B5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B64F2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DBDCA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712EF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78DE2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334FF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703ECB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0DE70F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E641B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8F049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25F97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4A737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F281E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BE9B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Четвериков</dc:creator>
  <cp:revision>1</cp:revision>
  <dcterms:created xsi:type="dcterms:W3CDTF">2026-09-17T12:34:12Z</dcterms:created>
  <dcterms:modified xsi:type="dcterms:W3CDTF">2026-09-17T12:43:18Z</dcterms:modified>
</cp:coreProperties>
</file>