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B9A42" w14:textId="2A8EF368" w:rsidR="00091DDA" w:rsidRPr="00091DDA" w:rsidRDefault="00091DDA" w:rsidP="00091DDA">
      <w:pPr>
        <w:spacing w:after="0" w:line="240" w:lineRule="auto"/>
        <w:contextualSpacing/>
        <w:jc w:val="center"/>
        <w:rPr>
          <w:rFonts w:ascii="Arial" w:eastAsiaTheme="majorEastAsia" w:hAnsi="Arial" w:cs="Arial"/>
          <w:spacing w:val="5"/>
          <w:kern w:val="28"/>
          <w:sz w:val="56"/>
          <w:szCs w:val="56"/>
        </w:rPr>
      </w:pPr>
      <w:r w:rsidRPr="00091DDA">
        <w:rPr>
          <w:rFonts w:ascii="Arial" w:eastAsiaTheme="majorEastAsia" w:hAnsi="Arial" w:cs="Arial"/>
          <w:spacing w:val="5"/>
          <w:kern w:val="28"/>
          <w:sz w:val="56"/>
          <w:szCs w:val="56"/>
        </w:rPr>
        <w:t xml:space="preserve">Assignment </w:t>
      </w:r>
      <w:r>
        <w:rPr>
          <w:rFonts w:ascii="Arial" w:eastAsiaTheme="majorEastAsia" w:hAnsi="Arial" w:cs="Arial"/>
          <w:spacing w:val="5"/>
          <w:kern w:val="28"/>
          <w:sz w:val="56"/>
          <w:szCs w:val="56"/>
        </w:rPr>
        <w:t>4</w:t>
      </w:r>
    </w:p>
    <w:p w14:paraId="214987CE" w14:textId="77777777" w:rsidR="00091DDA" w:rsidRPr="00091DDA" w:rsidRDefault="00091DDA" w:rsidP="00091DDA">
      <w:pPr>
        <w:rPr>
          <w:rFonts w:ascii="Arial" w:hAnsi="Arial" w:cs="Arial"/>
          <w:spacing w:val="5"/>
          <w:sz w:val="32"/>
          <w:szCs w:val="32"/>
          <w:lang w:val="en-US"/>
        </w:rPr>
      </w:pPr>
      <w:r w:rsidRPr="00091DDA">
        <w:rPr>
          <w:rFonts w:ascii="Arial" w:hAnsi="Arial" w:cs="Arial"/>
        </w:rPr>
        <w:t>“I confirm that I will keep the content of this assignment confidential. I confirm that I have not received any unauthorized assistance in preparing for or writing this assignment. I acknowledge that a mark of 0 may be assigned for copied work.”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2533"/>
      </w:tblGrid>
      <w:tr w:rsidR="00091DDA" w:rsidRPr="00091DDA" w14:paraId="620CA667" w14:textId="77777777" w:rsidTr="00110571">
        <w:trPr>
          <w:trHeight w:val="373"/>
        </w:trPr>
        <w:tc>
          <w:tcPr>
            <w:tcW w:w="2385" w:type="dxa"/>
          </w:tcPr>
          <w:p w14:paraId="1CEBBBA9" w14:textId="77777777" w:rsidR="00091DDA" w:rsidRPr="00091DDA" w:rsidRDefault="00091DDA" w:rsidP="00091DDA">
            <w:pPr>
              <w:rPr>
                <w:rFonts w:ascii="Arial" w:hAnsi="Arial" w:cs="Arial"/>
                <w:spacing w:val="5"/>
                <w:lang w:val="en-US"/>
              </w:rPr>
            </w:pPr>
            <w:r w:rsidRPr="00091DDA">
              <w:rPr>
                <w:rFonts w:ascii="Arial" w:hAnsi="Arial" w:cs="Arial"/>
                <w:spacing w:val="5"/>
                <w:lang w:val="en-US"/>
              </w:rPr>
              <w:t>Name</w:t>
            </w:r>
          </w:p>
        </w:tc>
        <w:tc>
          <w:tcPr>
            <w:tcW w:w="2385" w:type="dxa"/>
          </w:tcPr>
          <w:p w14:paraId="1A8B035C" w14:textId="77777777" w:rsidR="00091DDA" w:rsidRPr="00091DDA" w:rsidRDefault="00091DDA" w:rsidP="00091DDA">
            <w:pPr>
              <w:rPr>
                <w:rFonts w:ascii="Arial" w:hAnsi="Arial" w:cs="Arial"/>
                <w:spacing w:val="5"/>
                <w:lang w:val="en-US"/>
              </w:rPr>
            </w:pPr>
            <w:r w:rsidRPr="00091DDA">
              <w:rPr>
                <w:rFonts w:ascii="Arial" w:hAnsi="Arial" w:cs="Arial"/>
                <w:spacing w:val="5"/>
                <w:lang w:val="en-US"/>
              </w:rPr>
              <w:t>Ravi Trivedi</w:t>
            </w:r>
          </w:p>
        </w:tc>
      </w:tr>
      <w:tr w:rsidR="00091DDA" w:rsidRPr="00091DDA" w14:paraId="712B312C" w14:textId="77777777" w:rsidTr="00110571">
        <w:trPr>
          <w:trHeight w:val="373"/>
        </w:trPr>
        <w:tc>
          <w:tcPr>
            <w:tcW w:w="2385" w:type="dxa"/>
          </w:tcPr>
          <w:p w14:paraId="1A58B049" w14:textId="77777777" w:rsidR="00091DDA" w:rsidRPr="00091DDA" w:rsidRDefault="00091DDA" w:rsidP="00091DDA">
            <w:pPr>
              <w:rPr>
                <w:rFonts w:ascii="Arial" w:hAnsi="Arial" w:cs="Arial"/>
                <w:spacing w:val="5"/>
                <w:lang w:val="en-US"/>
              </w:rPr>
            </w:pPr>
            <w:r w:rsidRPr="00091DDA">
              <w:rPr>
                <w:rFonts w:ascii="Arial" w:hAnsi="Arial" w:cs="Arial"/>
                <w:spacing w:val="5"/>
                <w:lang w:val="en-US"/>
              </w:rPr>
              <w:t>Student Number</w:t>
            </w:r>
          </w:p>
        </w:tc>
        <w:tc>
          <w:tcPr>
            <w:tcW w:w="2385" w:type="dxa"/>
          </w:tcPr>
          <w:p w14:paraId="576FA574" w14:textId="77777777" w:rsidR="00091DDA" w:rsidRPr="00091DDA" w:rsidRDefault="00091DDA" w:rsidP="00091DDA">
            <w:pPr>
              <w:rPr>
                <w:rFonts w:ascii="Arial" w:hAnsi="Arial" w:cs="Arial"/>
                <w:spacing w:val="5"/>
                <w:lang w:val="en-US"/>
              </w:rPr>
            </w:pPr>
            <w:r w:rsidRPr="00091DDA">
              <w:rPr>
                <w:rFonts w:ascii="Arial" w:hAnsi="Arial" w:cs="Arial"/>
                <w:spacing w:val="5"/>
                <w:lang w:val="en-US"/>
              </w:rPr>
              <w:t>105197609</w:t>
            </w:r>
          </w:p>
        </w:tc>
      </w:tr>
      <w:tr w:rsidR="00091DDA" w:rsidRPr="00091DDA" w14:paraId="56C17F99" w14:textId="77777777" w:rsidTr="00110571">
        <w:trPr>
          <w:trHeight w:val="373"/>
        </w:trPr>
        <w:tc>
          <w:tcPr>
            <w:tcW w:w="2385" w:type="dxa"/>
          </w:tcPr>
          <w:p w14:paraId="210A639E" w14:textId="77777777" w:rsidR="00091DDA" w:rsidRPr="00091DDA" w:rsidRDefault="00091DDA" w:rsidP="00091DDA">
            <w:pPr>
              <w:rPr>
                <w:rFonts w:ascii="Arial" w:hAnsi="Arial" w:cs="Arial"/>
                <w:spacing w:val="5"/>
                <w:lang w:val="en-US"/>
              </w:rPr>
            </w:pPr>
            <w:r w:rsidRPr="00091DDA">
              <w:rPr>
                <w:rFonts w:ascii="Arial" w:hAnsi="Arial" w:cs="Arial"/>
                <w:spacing w:val="5"/>
                <w:lang w:val="en-US"/>
              </w:rPr>
              <w:t>UWinID</w:t>
            </w:r>
          </w:p>
        </w:tc>
        <w:tc>
          <w:tcPr>
            <w:tcW w:w="2385" w:type="dxa"/>
          </w:tcPr>
          <w:p w14:paraId="269C56FA" w14:textId="77777777" w:rsidR="00091DDA" w:rsidRPr="00091DDA" w:rsidRDefault="00091DDA" w:rsidP="00091DDA">
            <w:pPr>
              <w:rPr>
                <w:rFonts w:ascii="Arial" w:hAnsi="Arial" w:cs="Arial"/>
                <w:spacing w:val="5"/>
                <w:lang w:val="en-US"/>
              </w:rPr>
            </w:pPr>
            <w:r w:rsidRPr="00091DDA">
              <w:rPr>
                <w:rFonts w:ascii="Arial" w:hAnsi="Arial" w:cs="Arial"/>
                <w:spacing w:val="5"/>
                <w:lang w:val="en-US"/>
              </w:rPr>
              <w:t>trive11w@uwindsor.ca</w:t>
            </w:r>
          </w:p>
        </w:tc>
      </w:tr>
    </w:tbl>
    <w:p w14:paraId="5848F50F" w14:textId="77777777" w:rsidR="00091DDA" w:rsidRPr="00091DDA" w:rsidRDefault="00091DDA" w:rsidP="00091DDA">
      <w:pPr>
        <w:rPr>
          <w:rFonts w:ascii="Arial" w:hAnsi="Arial" w:cs="Arial"/>
          <w:spacing w:val="5"/>
          <w:lang w:val="en-US"/>
        </w:rPr>
      </w:pPr>
    </w:p>
    <w:p w14:paraId="01EE308C" w14:textId="77777777" w:rsidR="00091DDA" w:rsidRPr="00091DDA" w:rsidRDefault="00091DDA" w:rsidP="00091DDA">
      <w:pPr>
        <w:rPr>
          <w:rFonts w:ascii="Arial" w:hAnsi="Arial" w:cs="Arial"/>
          <w:b/>
          <w:bCs/>
          <w:i/>
          <w:iCs/>
          <w:spacing w:val="5"/>
          <w:sz w:val="32"/>
          <w:szCs w:val="32"/>
          <w:lang w:val="en-US"/>
        </w:rPr>
      </w:pPr>
      <w:r w:rsidRPr="00091DDA">
        <w:rPr>
          <w:rFonts w:ascii="Arial" w:hAnsi="Arial" w:cs="Arial"/>
          <w:b/>
          <w:bCs/>
          <w:i/>
          <w:iCs/>
          <w:spacing w:val="5"/>
          <w:sz w:val="32"/>
          <w:szCs w:val="32"/>
          <w:lang w:val="en-US"/>
        </w:rPr>
        <w:t>Section 1</w:t>
      </w:r>
    </w:p>
    <w:p w14:paraId="29C91426" w14:textId="472E8833" w:rsidR="00091DDA" w:rsidRDefault="00091DDA" w:rsidP="00091DDA">
      <w:pPr>
        <w:rPr>
          <w:rFonts w:ascii="Arial" w:hAnsi="Arial" w:cs="Arial"/>
          <w:spacing w:val="5"/>
          <w:lang w:val="en-US"/>
        </w:rPr>
      </w:pPr>
      <w:r w:rsidRPr="00091DDA">
        <w:rPr>
          <w:rFonts w:ascii="Arial" w:hAnsi="Arial" w:cs="Arial"/>
          <w:spacing w:val="5"/>
          <w:lang w:val="en-US"/>
        </w:rPr>
        <w:t xml:space="preserve">Question 1: </w:t>
      </w:r>
    </w:p>
    <w:p w14:paraId="5F2BD5BB" w14:textId="67BB2702" w:rsidR="00975D19" w:rsidRPr="003203EA" w:rsidRDefault="00975D19" w:rsidP="000436E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pacing w:val="5"/>
          <w:lang w:val="en-US"/>
        </w:rPr>
      </w:pPr>
      <w:r w:rsidRPr="00975D19">
        <w:rPr>
          <w:rFonts w:ascii="Arial" w:hAnsi="Arial" w:cs="Arial"/>
          <w:spacing w:val="5"/>
        </w:rPr>
        <w:t>List the 3 operands types. (1 point)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5"/>
        <w:gridCol w:w="2866"/>
        <w:gridCol w:w="2859"/>
      </w:tblGrid>
      <w:tr w:rsidR="003203EA" w14:paraId="0A803D94" w14:textId="77777777" w:rsidTr="003203EA">
        <w:tc>
          <w:tcPr>
            <w:tcW w:w="3116" w:type="dxa"/>
          </w:tcPr>
          <w:p w14:paraId="24B4BCBA" w14:textId="7ABB99A6" w:rsidR="003203EA" w:rsidRPr="003203EA" w:rsidRDefault="003203EA" w:rsidP="000436E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Immediate</w:t>
            </w:r>
          </w:p>
        </w:tc>
        <w:tc>
          <w:tcPr>
            <w:tcW w:w="3117" w:type="dxa"/>
          </w:tcPr>
          <w:p w14:paraId="44B8F8E5" w14:textId="3BDEC8CD" w:rsidR="003203EA" w:rsidRPr="003203EA" w:rsidRDefault="003203EA" w:rsidP="000436E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 xml:space="preserve">Register </w:t>
            </w:r>
          </w:p>
        </w:tc>
        <w:tc>
          <w:tcPr>
            <w:tcW w:w="3117" w:type="dxa"/>
          </w:tcPr>
          <w:p w14:paraId="0731546B" w14:textId="486D2EE7" w:rsidR="003203EA" w:rsidRPr="003203EA" w:rsidRDefault="003203EA" w:rsidP="000436E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Memory</w:t>
            </w:r>
          </w:p>
        </w:tc>
      </w:tr>
    </w:tbl>
    <w:p w14:paraId="11D474B6" w14:textId="77777777" w:rsidR="003203EA" w:rsidRPr="003203EA" w:rsidRDefault="003203EA" w:rsidP="000436E4">
      <w:pPr>
        <w:spacing w:after="0" w:line="240" w:lineRule="auto"/>
        <w:ind w:left="720"/>
        <w:rPr>
          <w:rFonts w:ascii="Arial" w:hAnsi="Arial" w:cs="Arial"/>
          <w:spacing w:val="5"/>
          <w:lang w:val="en-US"/>
        </w:rPr>
      </w:pPr>
    </w:p>
    <w:p w14:paraId="6C9B3967" w14:textId="6E8D523D" w:rsidR="00975D19" w:rsidRPr="003203EA" w:rsidRDefault="00975D19" w:rsidP="000436E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pacing w:val="5"/>
          <w:lang w:val="en-US"/>
        </w:rPr>
      </w:pPr>
      <w:r w:rsidRPr="00975D19">
        <w:rPr>
          <w:rFonts w:ascii="Arial" w:hAnsi="Arial" w:cs="Arial"/>
          <w:spacing w:val="5"/>
        </w:rPr>
        <w:t>What are the four essential status flags? (2 points)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4"/>
        <w:gridCol w:w="4336"/>
      </w:tblGrid>
      <w:tr w:rsidR="003203EA" w14:paraId="0E6D53B0" w14:textId="77777777" w:rsidTr="003203EA">
        <w:tc>
          <w:tcPr>
            <w:tcW w:w="4675" w:type="dxa"/>
          </w:tcPr>
          <w:p w14:paraId="4402B74F" w14:textId="714D060C" w:rsidR="003203EA" w:rsidRDefault="003203EA" w:rsidP="000436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Sign Flag</w:t>
            </w:r>
          </w:p>
        </w:tc>
        <w:tc>
          <w:tcPr>
            <w:tcW w:w="4675" w:type="dxa"/>
          </w:tcPr>
          <w:p w14:paraId="373F31FC" w14:textId="51BA492A" w:rsidR="003203EA" w:rsidRDefault="003203EA" w:rsidP="000436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 xml:space="preserve">Zero Flag </w:t>
            </w:r>
          </w:p>
        </w:tc>
      </w:tr>
      <w:tr w:rsidR="003203EA" w14:paraId="05B3BA19" w14:textId="77777777" w:rsidTr="003203EA">
        <w:tc>
          <w:tcPr>
            <w:tcW w:w="4675" w:type="dxa"/>
          </w:tcPr>
          <w:p w14:paraId="133030D3" w14:textId="3EECDFE4" w:rsidR="003203EA" w:rsidRDefault="003203EA" w:rsidP="000436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Carry Flag</w:t>
            </w:r>
          </w:p>
        </w:tc>
        <w:tc>
          <w:tcPr>
            <w:tcW w:w="4675" w:type="dxa"/>
          </w:tcPr>
          <w:p w14:paraId="3ACDD6BC" w14:textId="3757A1BF" w:rsidR="003203EA" w:rsidRDefault="000436E4" w:rsidP="000436E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Overflow</w:t>
            </w:r>
            <w:r w:rsidR="003203EA">
              <w:rPr>
                <w:rFonts w:ascii="Arial" w:hAnsi="Arial" w:cs="Arial"/>
                <w:spacing w:val="5"/>
                <w:lang w:val="en-US"/>
              </w:rPr>
              <w:t xml:space="preserve"> Flag</w:t>
            </w:r>
          </w:p>
        </w:tc>
      </w:tr>
    </w:tbl>
    <w:p w14:paraId="3E98E4EC" w14:textId="77777777" w:rsidR="003203EA" w:rsidRPr="00975D19" w:rsidRDefault="003203EA" w:rsidP="000436E4">
      <w:pPr>
        <w:pStyle w:val="ListParagraph"/>
        <w:spacing w:after="0" w:line="240" w:lineRule="auto"/>
        <w:rPr>
          <w:rFonts w:ascii="Arial" w:hAnsi="Arial" w:cs="Arial"/>
          <w:spacing w:val="5"/>
          <w:lang w:val="en-US"/>
        </w:rPr>
      </w:pPr>
    </w:p>
    <w:p w14:paraId="15A08230" w14:textId="2DF2812E" w:rsidR="00975D19" w:rsidRPr="003203EA" w:rsidRDefault="00975D19" w:rsidP="000436E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pacing w:val="5"/>
          <w:lang w:val="en-US"/>
        </w:rPr>
      </w:pPr>
      <w:r w:rsidRPr="00975D19">
        <w:rPr>
          <w:rFonts w:ascii="Arial" w:hAnsi="Arial" w:cs="Arial"/>
          <w:spacing w:val="5"/>
        </w:rPr>
        <w:t xml:space="preserve">All two-operand instructions are in the form: OpCode Destination, Source (1 point) </w:t>
      </w:r>
    </w:p>
    <w:p w14:paraId="4B529136" w14:textId="11C41EF6" w:rsidR="003203EA" w:rsidRPr="00975D19" w:rsidRDefault="000436E4" w:rsidP="000436E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pacing w:val="5"/>
          <w:lang w:val="en-US"/>
        </w:rPr>
      </w:pPr>
      <w:r>
        <w:rPr>
          <w:rFonts w:ascii="Arial" w:hAnsi="Arial" w:cs="Arial"/>
          <w:spacing w:val="5"/>
          <w:lang w:val="en-US"/>
        </w:rPr>
        <w:t>True</w:t>
      </w:r>
    </w:p>
    <w:p w14:paraId="53C5B2AB" w14:textId="2AEF9D41" w:rsidR="003203EA" w:rsidRPr="003203EA" w:rsidRDefault="00975D19" w:rsidP="000436E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pacing w:val="5"/>
          <w:lang w:val="en-US"/>
        </w:rPr>
      </w:pPr>
      <w:r w:rsidRPr="00975D19">
        <w:rPr>
          <w:rFonts w:ascii="Arial" w:hAnsi="Arial" w:cs="Arial"/>
          <w:spacing w:val="5"/>
        </w:rPr>
        <w:t xml:space="preserve">How can we scale an indirect or indexed operand to the offset of an array element? (2 points) </w:t>
      </w:r>
    </w:p>
    <w:p w14:paraId="099DB849" w14:textId="6B3B665C" w:rsidR="003203EA" w:rsidRPr="000436E4" w:rsidRDefault="000436E4" w:rsidP="000436E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pacing w:val="5"/>
          <w:lang w:val="en-US"/>
        </w:rPr>
      </w:pPr>
      <w:r w:rsidRPr="000436E4">
        <w:rPr>
          <w:rFonts w:ascii="Arial" w:hAnsi="Arial" w:cs="Arial"/>
          <w:spacing w:val="5"/>
          <w:lang w:val="en-US"/>
        </w:rPr>
        <w:t>We can scale an indirect by multiplying the index by the array’s type.</w:t>
      </w:r>
    </w:p>
    <w:p w14:paraId="45708B53" w14:textId="77777777" w:rsidR="003203EA" w:rsidRPr="003203EA" w:rsidRDefault="003203EA" w:rsidP="000436E4">
      <w:pPr>
        <w:pStyle w:val="ListParagraph"/>
        <w:spacing w:after="0" w:line="240" w:lineRule="auto"/>
        <w:rPr>
          <w:rFonts w:ascii="Arial" w:hAnsi="Arial" w:cs="Arial"/>
          <w:spacing w:val="5"/>
          <w:lang w:val="en-US"/>
        </w:rPr>
      </w:pPr>
    </w:p>
    <w:p w14:paraId="12A4677D" w14:textId="2AE082EA" w:rsidR="00975D19" w:rsidRPr="003203EA" w:rsidRDefault="00975D19" w:rsidP="000436E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pacing w:val="5"/>
          <w:lang w:val="en-US"/>
        </w:rPr>
      </w:pPr>
      <w:r w:rsidRPr="00975D19">
        <w:rPr>
          <w:rFonts w:ascii="Arial" w:hAnsi="Arial" w:cs="Arial"/>
          <w:spacing w:val="5"/>
        </w:rPr>
        <w:t xml:space="preserve">What are the two situations in which the overflow flag is set? (2 points) </w:t>
      </w:r>
    </w:p>
    <w:p w14:paraId="43712C6E" w14:textId="77777777" w:rsidR="000436E4" w:rsidRPr="000436E4" w:rsidRDefault="000436E4" w:rsidP="000436E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pacing w:val="5"/>
          <w:lang w:val="en-US"/>
        </w:rPr>
      </w:pPr>
      <w:r>
        <w:rPr>
          <w:rFonts w:ascii="Arial" w:hAnsi="Arial" w:cs="Arial"/>
          <w:spacing w:val="5"/>
          <w:lang w:val="en-US"/>
        </w:rPr>
        <w:t xml:space="preserve">Overflow flag will be set when </w:t>
      </w:r>
      <w:r w:rsidRPr="000436E4">
        <w:rPr>
          <w:rFonts w:ascii="Arial" w:hAnsi="Arial" w:cs="Arial"/>
          <w:spacing w:val="5"/>
          <w:lang w:val="en-US"/>
        </w:rPr>
        <w:t>the signed result of an operation is invalid</w:t>
      </w:r>
    </w:p>
    <w:p w14:paraId="5D909B4B" w14:textId="3F340C2B" w:rsidR="000436E4" w:rsidRDefault="000436E4" w:rsidP="000436E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pacing w:val="5"/>
          <w:lang w:val="en-US"/>
        </w:rPr>
      </w:pPr>
      <w:r w:rsidRPr="000436E4">
        <w:rPr>
          <w:rFonts w:ascii="Arial" w:hAnsi="Arial" w:cs="Arial"/>
          <w:spacing w:val="5"/>
          <w:lang w:val="en-US"/>
        </w:rPr>
        <w:t>Overflow flag will be set</w:t>
      </w:r>
      <w:r>
        <w:rPr>
          <w:rFonts w:ascii="Arial" w:hAnsi="Arial" w:cs="Arial"/>
          <w:spacing w:val="5"/>
          <w:lang w:val="en-US"/>
        </w:rPr>
        <w:t xml:space="preserve"> </w:t>
      </w:r>
      <w:r w:rsidRPr="000436E4">
        <w:rPr>
          <w:rFonts w:ascii="Arial" w:hAnsi="Arial" w:cs="Arial"/>
          <w:spacing w:val="5"/>
          <w:lang w:val="en-US"/>
        </w:rPr>
        <w:t>the signed result of an operation is out of range</w:t>
      </w:r>
    </w:p>
    <w:p w14:paraId="4AC3AB48" w14:textId="40E421B2" w:rsidR="000436E4" w:rsidRPr="000436E4" w:rsidRDefault="000436E4" w:rsidP="00C0053F">
      <w:pPr>
        <w:spacing w:after="0" w:line="240" w:lineRule="auto"/>
        <w:ind w:left="720"/>
        <w:rPr>
          <w:rFonts w:ascii="Arial" w:hAnsi="Arial" w:cs="Arial"/>
          <w:spacing w:val="5"/>
          <w:lang w:val="en-US"/>
        </w:rPr>
      </w:pPr>
    </w:p>
    <w:p w14:paraId="00134715" w14:textId="40FBF6E6" w:rsidR="00975D19" w:rsidRPr="003203EA" w:rsidRDefault="00975D19" w:rsidP="000436E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pacing w:val="5"/>
          <w:lang w:val="en-US"/>
        </w:rPr>
      </w:pPr>
      <w:r w:rsidRPr="00975D19">
        <w:rPr>
          <w:rFonts w:ascii="Arial" w:hAnsi="Arial" w:cs="Arial"/>
          <w:spacing w:val="5"/>
        </w:rPr>
        <w:t>What does the LENGTHOF operator do: (2 points)</w:t>
      </w:r>
    </w:p>
    <w:p w14:paraId="42034638" w14:textId="5098788B" w:rsidR="003203EA" w:rsidRPr="00C0053F" w:rsidRDefault="003203EA" w:rsidP="00C0053F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 w:cs="Arial"/>
          <w:spacing w:val="5"/>
          <w:lang w:val="en-US"/>
        </w:rPr>
      </w:pPr>
      <w:r w:rsidRPr="000436E4">
        <w:rPr>
          <w:rFonts w:ascii="Arial" w:hAnsi="Arial" w:cs="Arial"/>
          <w:spacing w:val="5"/>
        </w:rPr>
        <w:t>The LENGTHOF operator returns the number of elements in an array.</w:t>
      </w:r>
    </w:p>
    <w:p w14:paraId="04555CBE" w14:textId="353734D4" w:rsidR="00C0053F" w:rsidRDefault="00C0053F" w:rsidP="00C0053F">
      <w:pPr>
        <w:spacing w:after="0" w:line="240" w:lineRule="auto"/>
        <w:rPr>
          <w:rFonts w:ascii="Arial" w:hAnsi="Arial" w:cs="Arial"/>
          <w:spacing w:val="5"/>
          <w:lang w:val="en-US"/>
        </w:rPr>
      </w:pPr>
    </w:p>
    <w:p w14:paraId="21F27478" w14:textId="77777777" w:rsidR="00C0053F" w:rsidRPr="00C0053F" w:rsidRDefault="00C0053F" w:rsidP="00C0053F">
      <w:pPr>
        <w:spacing w:after="0" w:line="240" w:lineRule="auto"/>
        <w:rPr>
          <w:rFonts w:ascii="Arial" w:hAnsi="Arial" w:cs="Arial"/>
          <w:spacing w:val="5"/>
          <w:lang w:val="en-US"/>
        </w:rPr>
      </w:pPr>
    </w:p>
    <w:p w14:paraId="47403D7B" w14:textId="77777777" w:rsidR="00C0053F" w:rsidRDefault="00C0053F" w:rsidP="003203EA">
      <w:pPr>
        <w:rPr>
          <w:rFonts w:ascii="Arial" w:hAnsi="Arial" w:cs="Arial"/>
          <w:spacing w:val="5"/>
          <w:lang w:val="en-US"/>
        </w:rPr>
      </w:pPr>
    </w:p>
    <w:p w14:paraId="7C536B97" w14:textId="77777777" w:rsidR="00C0053F" w:rsidRDefault="00C0053F" w:rsidP="003203EA">
      <w:pPr>
        <w:rPr>
          <w:rFonts w:ascii="Arial" w:hAnsi="Arial" w:cs="Arial"/>
          <w:spacing w:val="5"/>
          <w:lang w:val="en-US"/>
        </w:rPr>
      </w:pPr>
    </w:p>
    <w:p w14:paraId="46C3EF75" w14:textId="77777777" w:rsidR="00C0053F" w:rsidRDefault="00C0053F" w:rsidP="003203EA">
      <w:pPr>
        <w:rPr>
          <w:rFonts w:ascii="Arial" w:hAnsi="Arial" w:cs="Arial"/>
          <w:spacing w:val="5"/>
          <w:lang w:val="en-US"/>
        </w:rPr>
      </w:pPr>
    </w:p>
    <w:p w14:paraId="01BC8E57" w14:textId="77777777" w:rsidR="00C0053F" w:rsidRDefault="00C0053F" w:rsidP="003203EA">
      <w:pPr>
        <w:rPr>
          <w:rFonts w:ascii="Arial" w:hAnsi="Arial" w:cs="Arial"/>
          <w:spacing w:val="5"/>
          <w:lang w:val="en-US"/>
        </w:rPr>
      </w:pPr>
    </w:p>
    <w:p w14:paraId="4A0E3628" w14:textId="77777777" w:rsidR="00C0053F" w:rsidRDefault="00C0053F" w:rsidP="003203EA">
      <w:pPr>
        <w:rPr>
          <w:rFonts w:ascii="Arial" w:hAnsi="Arial" w:cs="Arial"/>
          <w:spacing w:val="5"/>
          <w:lang w:val="en-US"/>
        </w:rPr>
      </w:pPr>
    </w:p>
    <w:p w14:paraId="29017815" w14:textId="77777777" w:rsidR="00C0053F" w:rsidRDefault="00C0053F" w:rsidP="003203EA">
      <w:pPr>
        <w:rPr>
          <w:rFonts w:ascii="Arial" w:hAnsi="Arial" w:cs="Arial"/>
          <w:spacing w:val="5"/>
          <w:lang w:val="en-US"/>
        </w:rPr>
      </w:pPr>
    </w:p>
    <w:p w14:paraId="1EC9F0CE" w14:textId="77777777" w:rsidR="00C0053F" w:rsidRDefault="00C0053F" w:rsidP="003203EA">
      <w:pPr>
        <w:rPr>
          <w:rFonts w:ascii="Arial" w:hAnsi="Arial" w:cs="Arial"/>
          <w:spacing w:val="5"/>
          <w:lang w:val="en-US"/>
        </w:rPr>
      </w:pPr>
    </w:p>
    <w:p w14:paraId="44C94390" w14:textId="77777777" w:rsidR="00C0053F" w:rsidRDefault="00C0053F" w:rsidP="003203EA">
      <w:pPr>
        <w:rPr>
          <w:rFonts w:ascii="Arial" w:hAnsi="Arial" w:cs="Arial"/>
          <w:spacing w:val="5"/>
          <w:lang w:val="en-US"/>
        </w:rPr>
      </w:pPr>
    </w:p>
    <w:p w14:paraId="7BA219A8" w14:textId="4427C54F" w:rsidR="003203EA" w:rsidRDefault="003203EA" w:rsidP="003203EA">
      <w:pPr>
        <w:rPr>
          <w:rFonts w:ascii="Arial" w:hAnsi="Arial" w:cs="Arial"/>
          <w:spacing w:val="5"/>
          <w:lang w:val="en-US"/>
        </w:rPr>
      </w:pPr>
      <w:r>
        <w:rPr>
          <w:rFonts w:ascii="Arial" w:hAnsi="Arial" w:cs="Arial"/>
          <w:spacing w:val="5"/>
          <w:lang w:val="en-US"/>
        </w:rPr>
        <w:lastRenderedPageBreak/>
        <w:t>Question 2:</w:t>
      </w:r>
    </w:p>
    <w:p w14:paraId="1C0B2CF4" w14:textId="77777777" w:rsidR="003203EA" w:rsidRPr="003203EA" w:rsidRDefault="003203EA" w:rsidP="003203EA">
      <w:pPr>
        <w:pStyle w:val="ListParagraph"/>
        <w:numPr>
          <w:ilvl w:val="0"/>
          <w:numId w:val="4"/>
        </w:numPr>
        <w:rPr>
          <w:rFonts w:ascii="Arial" w:hAnsi="Arial" w:cs="Arial"/>
          <w:spacing w:val="5"/>
          <w:lang w:val="en-US"/>
        </w:rPr>
      </w:pPr>
      <w:r w:rsidRPr="003203EA">
        <w:rPr>
          <w:rFonts w:ascii="Arial" w:hAnsi="Arial" w:cs="Arial"/>
          <w:spacing w:val="5"/>
        </w:rPr>
        <w:t xml:space="preserve">What will be the value in EDX after each of the lines marked (a) and (b) execute? (4 points) </w:t>
      </w:r>
    </w:p>
    <w:p w14:paraId="662ADB3B" w14:textId="77777777" w:rsidR="003203EA" w:rsidRDefault="003203EA" w:rsidP="003203EA">
      <w:pPr>
        <w:pStyle w:val="ListParagraph"/>
        <w:rPr>
          <w:rFonts w:ascii="Arial" w:hAnsi="Arial" w:cs="Arial"/>
          <w:spacing w:val="5"/>
        </w:rPr>
      </w:pPr>
      <w:r w:rsidRPr="003203EA">
        <w:rPr>
          <w:rFonts w:ascii="Arial" w:hAnsi="Arial" w:cs="Arial"/>
          <w:spacing w:val="5"/>
        </w:rPr>
        <w:t>.data</w:t>
      </w:r>
    </w:p>
    <w:p w14:paraId="4F4DF2F7" w14:textId="77777777" w:rsidR="003203EA" w:rsidRDefault="003203EA" w:rsidP="003203EA">
      <w:pPr>
        <w:pStyle w:val="ListParagraph"/>
        <w:rPr>
          <w:rFonts w:ascii="Arial" w:hAnsi="Arial" w:cs="Arial"/>
          <w:spacing w:val="5"/>
        </w:rPr>
      </w:pPr>
      <w:r w:rsidRPr="003203EA">
        <w:rPr>
          <w:rFonts w:ascii="Arial" w:hAnsi="Arial" w:cs="Arial"/>
          <w:spacing w:val="5"/>
        </w:rPr>
        <w:t>one WORD 8002h</w:t>
      </w:r>
    </w:p>
    <w:p w14:paraId="19EDD2FB" w14:textId="77777777" w:rsidR="003203EA" w:rsidRDefault="003203EA" w:rsidP="003203EA">
      <w:pPr>
        <w:pStyle w:val="ListParagraph"/>
        <w:rPr>
          <w:rFonts w:ascii="Arial" w:hAnsi="Arial" w:cs="Arial"/>
          <w:spacing w:val="5"/>
        </w:rPr>
      </w:pPr>
      <w:r w:rsidRPr="003203EA">
        <w:rPr>
          <w:rFonts w:ascii="Arial" w:hAnsi="Arial" w:cs="Arial"/>
          <w:spacing w:val="5"/>
        </w:rPr>
        <w:t xml:space="preserve">two WORD 4321h </w:t>
      </w:r>
    </w:p>
    <w:p w14:paraId="111CC210" w14:textId="77777777" w:rsidR="003203EA" w:rsidRDefault="003203EA" w:rsidP="003203EA">
      <w:pPr>
        <w:pStyle w:val="ListParagraph"/>
        <w:rPr>
          <w:rFonts w:ascii="Arial" w:hAnsi="Arial" w:cs="Arial"/>
          <w:spacing w:val="5"/>
        </w:rPr>
      </w:pPr>
      <w:r w:rsidRPr="003203EA">
        <w:rPr>
          <w:rFonts w:ascii="Arial" w:hAnsi="Arial" w:cs="Arial"/>
          <w:spacing w:val="5"/>
        </w:rPr>
        <w:t xml:space="preserve">.code </w:t>
      </w:r>
    </w:p>
    <w:p w14:paraId="16C7A7AB" w14:textId="77777777" w:rsidR="003203EA" w:rsidRDefault="003203EA" w:rsidP="003203EA">
      <w:pPr>
        <w:pStyle w:val="ListParagraph"/>
        <w:rPr>
          <w:rFonts w:ascii="Arial" w:hAnsi="Arial" w:cs="Arial"/>
          <w:spacing w:val="5"/>
        </w:rPr>
      </w:pPr>
      <w:r w:rsidRPr="003203EA">
        <w:rPr>
          <w:rFonts w:ascii="Arial" w:hAnsi="Arial" w:cs="Arial"/>
          <w:spacing w:val="5"/>
        </w:rPr>
        <w:t xml:space="preserve">mov edx,21348041h </w:t>
      </w:r>
    </w:p>
    <w:p w14:paraId="0CF0086B" w14:textId="77777777" w:rsidR="003203EA" w:rsidRDefault="003203EA" w:rsidP="003203EA">
      <w:pPr>
        <w:pStyle w:val="ListParagraph"/>
        <w:rPr>
          <w:rFonts w:ascii="Arial" w:hAnsi="Arial" w:cs="Arial"/>
          <w:spacing w:val="5"/>
        </w:rPr>
      </w:pPr>
      <w:proofErr w:type="spellStart"/>
      <w:r w:rsidRPr="003203EA">
        <w:rPr>
          <w:rFonts w:ascii="Arial" w:hAnsi="Arial" w:cs="Arial"/>
          <w:spacing w:val="5"/>
        </w:rPr>
        <w:t>movsx</w:t>
      </w:r>
      <w:proofErr w:type="spellEnd"/>
      <w:r w:rsidRPr="003203EA">
        <w:rPr>
          <w:rFonts w:ascii="Arial" w:hAnsi="Arial" w:cs="Arial"/>
          <w:spacing w:val="5"/>
        </w:rPr>
        <w:t xml:space="preserve"> </w:t>
      </w:r>
      <w:proofErr w:type="spellStart"/>
      <w:r w:rsidRPr="003203EA">
        <w:rPr>
          <w:rFonts w:ascii="Arial" w:hAnsi="Arial" w:cs="Arial"/>
          <w:spacing w:val="5"/>
        </w:rPr>
        <w:t>edx,one</w:t>
      </w:r>
      <w:proofErr w:type="spellEnd"/>
      <w:r w:rsidRPr="003203EA">
        <w:rPr>
          <w:rFonts w:ascii="Arial" w:hAnsi="Arial" w:cs="Arial"/>
          <w:spacing w:val="5"/>
        </w:rPr>
        <w:t xml:space="preserve"> ; (a) </w:t>
      </w:r>
    </w:p>
    <w:p w14:paraId="05C9CD00" w14:textId="45BA367F" w:rsidR="003203EA" w:rsidRDefault="003203EA" w:rsidP="003203EA">
      <w:pPr>
        <w:pStyle w:val="ListParagraph"/>
        <w:rPr>
          <w:rFonts w:ascii="Arial" w:hAnsi="Arial" w:cs="Arial"/>
          <w:spacing w:val="5"/>
        </w:rPr>
      </w:pPr>
      <w:proofErr w:type="spellStart"/>
      <w:r w:rsidRPr="003203EA">
        <w:rPr>
          <w:rFonts w:ascii="Arial" w:hAnsi="Arial" w:cs="Arial"/>
          <w:spacing w:val="5"/>
        </w:rPr>
        <w:t>movsx</w:t>
      </w:r>
      <w:proofErr w:type="spellEnd"/>
      <w:r w:rsidRPr="003203EA">
        <w:rPr>
          <w:rFonts w:ascii="Arial" w:hAnsi="Arial" w:cs="Arial"/>
          <w:spacing w:val="5"/>
        </w:rPr>
        <w:t xml:space="preserve"> </w:t>
      </w:r>
      <w:proofErr w:type="spellStart"/>
      <w:r w:rsidRPr="003203EA">
        <w:rPr>
          <w:rFonts w:ascii="Arial" w:hAnsi="Arial" w:cs="Arial"/>
          <w:spacing w:val="5"/>
        </w:rPr>
        <w:t>edx,two</w:t>
      </w:r>
      <w:proofErr w:type="spellEnd"/>
      <w:r w:rsidRPr="003203EA">
        <w:rPr>
          <w:rFonts w:ascii="Arial" w:hAnsi="Arial" w:cs="Arial"/>
          <w:spacing w:val="5"/>
        </w:rPr>
        <w:t xml:space="preserve"> ; (b)</w:t>
      </w:r>
    </w:p>
    <w:p w14:paraId="660321FB" w14:textId="3FC464B1" w:rsidR="00C0053F" w:rsidRPr="00C0053F" w:rsidRDefault="00C0053F" w:rsidP="00C0053F">
      <w:pPr>
        <w:pStyle w:val="ListParagraph"/>
        <w:numPr>
          <w:ilvl w:val="1"/>
          <w:numId w:val="4"/>
        </w:numPr>
        <w:rPr>
          <w:rFonts w:ascii="Arial" w:hAnsi="Arial" w:cs="Arial"/>
          <w:spacing w:val="5"/>
        </w:rPr>
      </w:pPr>
      <w:r w:rsidRPr="00C0053F">
        <w:rPr>
          <w:rFonts w:ascii="Arial" w:hAnsi="Arial" w:cs="Arial"/>
          <w:spacing w:val="5"/>
          <w:lang w:val="en-US"/>
        </w:rPr>
        <w:t>EDX = FFFF8002</w:t>
      </w:r>
    </w:p>
    <w:p w14:paraId="6637E742" w14:textId="202A3A91" w:rsidR="00C0053F" w:rsidRPr="00C0053F" w:rsidRDefault="00C0053F" w:rsidP="00C0053F">
      <w:pPr>
        <w:pStyle w:val="ListParagraph"/>
        <w:numPr>
          <w:ilvl w:val="1"/>
          <w:numId w:val="4"/>
        </w:numPr>
        <w:rPr>
          <w:rFonts w:ascii="Arial" w:hAnsi="Arial" w:cs="Arial"/>
          <w:spacing w:val="5"/>
        </w:rPr>
      </w:pPr>
      <w:r w:rsidRPr="00C0053F">
        <w:rPr>
          <w:rFonts w:ascii="Arial" w:hAnsi="Arial" w:cs="Arial"/>
          <w:spacing w:val="5"/>
          <w:lang w:val="en-US"/>
        </w:rPr>
        <w:t>EDX = 00004321</w:t>
      </w:r>
    </w:p>
    <w:p w14:paraId="4A0B775C" w14:textId="77777777" w:rsidR="003203EA" w:rsidRDefault="003203EA" w:rsidP="003203EA">
      <w:pPr>
        <w:pStyle w:val="ListParagraph"/>
        <w:rPr>
          <w:rFonts w:ascii="Arial" w:hAnsi="Arial" w:cs="Arial"/>
          <w:spacing w:val="5"/>
        </w:rPr>
      </w:pPr>
    </w:p>
    <w:p w14:paraId="48DE3D83" w14:textId="3E5DB6C8" w:rsidR="003203EA" w:rsidRPr="003203EA" w:rsidRDefault="003203EA" w:rsidP="003203EA">
      <w:pPr>
        <w:pStyle w:val="ListParagraph"/>
        <w:numPr>
          <w:ilvl w:val="0"/>
          <w:numId w:val="4"/>
        </w:numPr>
        <w:rPr>
          <w:rFonts w:ascii="Arial" w:hAnsi="Arial" w:cs="Arial"/>
          <w:spacing w:val="5"/>
          <w:lang w:val="en-US"/>
        </w:rPr>
      </w:pPr>
      <w:r w:rsidRPr="003203EA">
        <w:rPr>
          <w:rFonts w:ascii="Arial" w:hAnsi="Arial" w:cs="Arial"/>
          <w:spacing w:val="5"/>
        </w:rPr>
        <w:t>What will be the value of the Parity flag after the following lines execute? (2 points)</w:t>
      </w:r>
    </w:p>
    <w:p w14:paraId="2C39EE1A" w14:textId="4714E3E1" w:rsidR="003203EA" w:rsidRDefault="003203EA" w:rsidP="003203EA">
      <w:pPr>
        <w:pStyle w:val="ListParagraph"/>
        <w:rPr>
          <w:rFonts w:ascii="Arial" w:hAnsi="Arial" w:cs="Arial"/>
          <w:spacing w:val="5"/>
        </w:rPr>
      </w:pPr>
      <w:r>
        <w:rPr>
          <w:rFonts w:ascii="Arial" w:hAnsi="Arial" w:cs="Arial"/>
          <w:spacing w:val="5"/>
        </w:rPr>
        <w:t xml:space="preserve">mov al,1 </w:t>
      </w:r>
    </w:p>
    <w:p w14:paraId="07770788" w14:textId="41013856" w:rsidR="003203EA" w:rsidRDefault="003203EA" w:rsidP="003203EA">
      <w:pPr>
        <w:pStyle w:val="ListParagraph"/>
        <w:rPr>
          <w:rFonts w:ascii="Arial" w:hAnsi="Arial" w:cs="Arial"/>
          <w:spacing w:val="5"/>
        </w:rPr>
      </w:pPr>
      <w:r>
        <w:rPr>
          <w:rFonts w:ascii="Arial" w:hAnsi="Arial" w:cs="Arial"/>
          <w:spacing w:val="5"/>
        </w:rPr>
        <w:t>add al,3</w:t>
      </w:r>
    </w:p>
    <w:p w14:paraId="3A923883" w14:textId="271CFFC7" w:rsidR="00C0053F" w:rsidRPr="00C0053F" w:rsidRDefault="00C0053F" w:rsidP="00C0053F">
      <w:pPr>
        <w:pStyle w:val="ListParagraph"/>
        <w:numPr>
          <w:ilvl w:val="1"/>
          <w:numId w:val="4"/>
        </w:numPr>
        <w:rPr>
          <w:rFonts w:ascii="Arial" w:hAnsi="Arial" w:cs="Arial"/>
          <w:spacing w:val="5"/>
        </w:rPr>
      </w:pPr>
      <w:r w:rsidRPr="00C0053F">
        <w:rPr>
          <w:rFonts w:ascii="Arial" w:hAnsi="Arial" w:cs="Arial"/>
          <w:spacing w:val="5"/>
          <w:lang w:val="en-US"/>
        </w:rPr>
        <w:t>PF = 1</w:t>
      </w:r>
    </w:p>
    <w:p w14:paraId="49D113B9" w14:textId="6D9E6C2D" w:rsidR="003203EA" w:rsidRDefault="00C0053F" w:rsidP="003203EA">
      <w:pPr>
        <w:pStyle w:val="ListParagraph"/>
        <w:numPr>
          <w:ilvl w:val="1"/>
          <w:numId w:val="4"/>
        </w:numPr>
        <w:rPr>
          <w:rFonts w:ascii="Arial" w:hAnsi="Arial" w:cs="Arial"/>
          <w:spacing w:val="5"/>
          <w:lang w:val="en-US"/>
        </w:rPr>
      </w:pPr>
      <w:r w:rsidRPr="00C0053F">
        <w:rPr>
          <w:rFonts w:ascii="Arial" w:hAnsi="Arial" w:cs="Arial"/>
          <w:spacing w:val="5"/>
          <w:lang w:val="en-US"/>
        </w:rPr>
        <w:t xml:space="preserve">PF = </w:t>
      </w:r>
      <w:r w:rsidRPr="00C0053F">
        <w:rPr>
          <w:rFonts w:ascii="Arial" w:hAnsi="Arial" w:cs="Arial"/>
          <w:spacing w:val="5"/>
          <w:lang w:val="en-US"/>
        </w:rPr>
        <w:t>0</w:t>
      </w:r>
    </w:p>
    <w:p w14:paraId="71A8DA07" w14:textId="77777777" w:rsidR="00C0053F" w:rsidRPr="00C0053F" w:rsidRDefault="00C0053F" w:rsidP="00C0053F">
      <w:pPr>
        <w:rPr>
          <w:rFonts w:ascii="Arial" w:hAnsi="Arial" w:cs="Arial"/>
          <w:spacing w:val="5"/>
          <w:sz w:val="2"/>
          <w:szCs w:val="2"/>
          <w:lang w:val="en-US"/>
        </w:rPr>
      </w:pPr>
    </w:p>
    <w:p w14:paraId="65D5EA3A" w14:textId="6FA05F09" w:rsidR="003203EA" w:rsidRPr="00915C3A" w:rsidRDefault="003203EA" w:rsidP="003203EA">
      <w:pPr>
        <w:pStyle w:val="ListParagraph"/>
        <w:numPr>
          <w:ilvl w:val="0"/>
          <w:numId w:val="4"/>
        </w:numPr>
        <w:rPr>
          <w:rFonts w:ascii="Arial" w:hAnsi="Arial" w:cs="Arial"/>
          <w:spacing w:val="5"/>
          <w:lang w:val="en-US"/>
        </w:rPr>
      </w:pPr>
      <w:proofErr w:type="gramStart"/>
      <w:r w:rsidRPr="003203EA">
        <w:rPr>
          <w:rFonts w:ascii="Arial" w:hAnsi="Arial" w:cs="Arial"/>
          <w:spacing w:val="5"/>
        </w:rPr>
        <w:t>Explain briefly</w:t>
      </w:r>
      <w:proofErr w:type="gramEnd"/>
      <w:r w:rsidRPr="003203EA">
        <w:rPr>
          <w:rFonts w:ascii="Arial" w:hAnsi="Arial" w:cs="Arial"/>
          <w:spacing w:val="5"/>
        </w:rPr>
        <w:t xml:space="preserve"> one difference between direct and indirect addressing. (5 points)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5C3A" w14:paraId="69F206C7" w14:textId="77777777" w:rsidTr="00915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thinThickSmallGap" w:sz="24" w:space="0" w:color="auto"/>
            </w:tcBorders>
          </w:tcPr>
          <w:p w14:paraId="47EF4436" w14:textId="364B306C" w:rsidR="00915C3A" w:rsidRPr="00915C3A" w:rsidRDefault="00915C3A" w:rsidP="00915C3A">
            <w:pPr>
              <w:jc w:val="center"/>
              <w:rPr>
                <w:rFonts w:ascii="Arial" w:hAnsi="Arial" w:cs="Arial"/>
                <w:spacing w:val="5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pacing w:val="5"/>
                <w:sz w:val="24"/>
                <w:szCs w:val="24"/>
                <w:lang w:val="en-US"/>
              </w:rPr>
              <w:t>Direct Addressing</w:t>
            </w:r>
          </w:p>
        </w:tc>
        <w:tc>
          <w:tcPr>
            <w:tcW w:w="4675" w:type="dxa"/>
            <w:tcBorders>
              <w:bottom w:val="thinThickSmallGap" w:sz="24" w:space="0" w:color="auto"/>
            </w:tcBorders>
          </w:tcPr>
          <w:p w14:paraId="4118A801" w14:textId="0FD3DE34" w:rsidR="00915C3A" w:rsidRPr="00915C3A" w:rsidRDefault="00915C3A" w:rsidP="00915C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5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pacing w:val="5"/>
                <w:sz w:val="24"/>
                <w:szCs w:val="24"/>
                <w:lang w:val="en-US"/>
              </w:rPr>
              <w:t>Indirect Addressing</w:t>
            </w:r>
          </w:p>
        </w:tc>
      </w:tr>
      <w:tr w:rsidR="00915C3A" w14:paraId="728210C3" w14:textId="77777777" w:rsidTr="00915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thinThickSmallGap" w:sz="24" w:space="0" w:color="auto"/>
            </w:tcBorders>
          </w:tcPr>
          <w:p w14:paraId="04FAE706" w14:textId="52482014" w:rsidR="00915C3A" w:rsidRPr="00915C3A" w:rsidRDefault="00915C3A" w:rsidP="00915C3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spacing w:val="5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pacing w:val="5"/>
                <w:lang w:val="en-US"/>
              </w:rPr>
              <w:t>Provides the full address of the main memory in the instruction where the address is stored.</w:t>
            </w:r>
          </w:p>
        </w:tc>
        <w:tc>
          <w:tcPr>
            <w:tcW w:w="4675" w:type="dxa"/>
            <w:tcBorders>
              <w:top w:val="thinThickSmallGap" w:sz="24" w:space="0" w:color="auto"/>
            </w:tcBorders>
          </w:tcPr>
          <w:p w14:paraId="287D85C8" w14:textId="472970F3" w:rsidR="00915C3A" w:rsidRPr="00915C3A" w:rsidRDefault="00915C3A" w:rsidP="00915C3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The address is stored at the address field of the instruction.</w:t>
            </w:r>
          </w:p>
        </w:tc>
      </w:tr>
      <w:tr w:rsidR="00915C3A" w14:paraId="3B99D264" w14:textId="77777777" w:rsidTr="00915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C9F125" w14:textId="34038E29" w:rsidR="00915C3A" w:rsidRPr="00915C3A" w:rsidRDefault="00915C3A" w:rsidP="00915C3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spacing w:val="5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pacing w:val="5"/>
                <w:lang w:val="en-US"/>
              </w:rPr>
              <w:t>One memory reference required in the direct mode.</w:t>
            </w:r>
          </w:p>
        </w:tc>
        <w:tc>
          <w:tcPr>
            <w:tcW w:w="4675" w:type="dxa"/>
          </w:tcPr>
          <w:p w14:paraId="1834C5ED" w14:textId="30828991" w:rsidR="00915C3A" w:rsidRPr="00915C3A" w:rsidRDefault="00915C3A" w:rsidP="00915C3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Two memory reference require in the indirect mode.</w:t>
            </w:r>
          </w:p>
        </w:tc>
      </w:tr>
      <w:tr w:rsidR="00915C3A" w14:paraId="7726A69C" w14:textId="77777777" w:rsidTr="00915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7284F5" w14:textId="55D3454D" w:rsidR="00915C3A" w:rsidRDefault="00915C3A" w:rsidP="00915C3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spacing w:val="5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pacing w:val="5"/>
                <w:lang w:val="en-US"/>
              </w:rPr>
              <w:t>While executing the instruction, the supplementary calculation is not required</w:t>
            </w:r>
            <w:r w:rsidR="00102D08">
              <w:rPr>
                <w:rFonts w:ascii="Arial" w:hAnsi="Arial" w:cs="Arial"/>
                <w:b w:val="0"/>
                <w:bCs w:val="0"/>
                <w:spacing w:val="5"/>
                <w:lang w:val="en-US"/>
              </w:rPr>
              <w:t>.</w:t>
            </w:r>
          </w:p>
        </w:tc>
        <w:tc>
          <w:tcPr>
            <w:tcW w:w="4675" w:type="dxa"/>
          </w:tcPr>
          <w:p w14:paraId="58635E54" w14:textId="1BE4B350" w:rsidR="00915C3A" w:rsidRDefault="00915C3A" w:rsidP="00915C3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While executing the instruction, more computations are required.</w:t>
            </w:r>
          </w:p>
        </w:tc>
      </w:tr>
      <w:tr w:rsidR="00102D08" w14:paraId="75F75200" w14:textId="77777777" w:rsidTr="00915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9F525D" w14:textId="3638A1CB" w:rsidR="00102D08" w:rsidRDefault="00102D08" w:rsidP="00915C3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 w:val="0"/>
                <w:bCs w:val="0"/>
                <w:spacing w:val="5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spacing w:val="5"/>
                <w:lang w:val="en-US"/>
              </w:rPr>
              <w:t xml:space="preserve">Is faster than indirect addressing </w:t>
            </w:r>
          </w:p>
        </w:tc>
        <w:tc>
          <w:tcPr>
            <w:tcW w:w="4675" w:type="dxa"/>
          </w:tcPr>
          <w:p w14:paraId="1327B92B" w14:textId="40847E54" w:rsidR="00102D08" w:rsidRDefault="00102D08" w:rsidP="00915C3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 xml:space="preserve">Is slower than direct addressing </w:t>
            </w:r>
          </w:p>
        </w:tc>
      </w:tr>
    </w:tbl>
    <w:p w14:paraId="766ACE02" w14:textId="449D1987" w:rsidR="00915C3A" w:rsidRDefault="00915C3A" w:rsidP="00915C3A">
      <w:pPr>
        <w:ind w:left="360"/>
        <w:rPr>
          <w:rFonts w:ascii="Arial" w:hAnsi="Arial" w:cs="Arial"/>
          <w:spacing w:val="5"/>
          <w:lang w:val="en-US"/>
        </w:rPr>
      </w:pPr>
    </w:p>
    <w:p w14:paraId="19E5C808" w14:textId="77777777" w:rsidR="00915C3A" w:rsidRPr="00915C3A" w:rsidRDefault="00915C3A" w:rsidP="00915C3A">
      <w:pPr>
        <w:pStyle w:val="ListParagraph"/>
        <w:numPr>
          <w:ilvl w:val="0"/>
          <w:numId w:val="4"/>
        </w:numPr>
        <w:rPr>
          <w:rFonts w:ascii="Arial" w:hAnsi="Arial" w:cs="Arial"/>
          <w:spacing w:val="5"/>
          <w:lang w:val="en-US"/>
        </w:rPr>
      </w:pPr>
      <w:r w:rsidRPr="00915C3A">
        <w:rPr>
          <w:rFonts w:ascii="Arial" w:hAnsi="Arial" w:cs="Arial"/>
          <w:spacing w:val="5"/>
        </w:rPr>
        <w:t xml:space="preserve">Explain why each of the following MOV statements are invalid: (5 points) </w:t>
      </w:r>
    </w:p>
    <w:p w14:paraId="36B66C7B" w14:textId="77777777" w:rsidR="00915C3A" w:rsidRDefault="00915C3A" w:rsidP="00915C3A">
      <w:pPr>
        <w:pStyle w:val="ListParagraph"/>
        <w:rPr>
          <w:rFonts w:ascii="Arial" w:hAnsi="Arial" w:cs="Arial"/>
          <w:spacing w:val="5"/>
        </w:rPr>
      </w:pPr>
      <w:r w:rsidRPr="00915C3A">
        <w:rPr>
          <w:rFonts w:ascii="Arial" w:hAnsi="Arial" w:cs="Arial"/>
          <w:spacing w:val="5"/>
        </w:rPr>
        <w:t xml:space="preserve">.data </w:t>
      </w:r>
    </w:p>
    <w:p w14:paraId="4F1C91C2" w14:textId="77777777" w:rsidR="00915C3A" w:rsidRDefault="00915C3A" w:rsidP="00915C3A">
      <w:pPr>
        <w:pStyle w:val="ListParagraph"/>
        <w:rPr>
          <w:rFonts w:ascii="Arial" w:hAnsi="Arial" w:cs="Arial"/>
          <w:spacing w:val="5"/>
        </w:rPr>
      </w:pPr>
      <w:proofErr w:type="spellStart"/>
      <w:r w:rsidRPr="00915C3A">
        <w:rPr>
          <w:rFonts w:ascii="Arial" w:hAnsi="Arial" w:cs="Arial"/>
          <w:spacing w:val="5"/>
        </w:rPr>
        <w:t>bVal</w:t>
      </w:r>
      <w:proofErr w:type="spellEnd"/>
      <w:r w:rsidRPr="00915C3A">
        <w:rPr>
          <w:rFonts w:ascii="Arial" w:hAnsi="Arial" w:cs="Arial"/>
          <w:spacing w:val="5"/>
        </w:rPr>
        <w:t xml:space="preserve"> BYTE 100b </w:t>
      </w:r>
    </w:p>
    <w:p w14:paraId="1851CD85" w14:textId="77777777" w:rsidR="00915C3A" w:rsidRDefault="00915C3A" w:rsidP="00915C3A">
      <w:pPr>
        <w:pStyle w:val="ListParagraph"/>
        <w:rPr>
          <w:rFonts w:ascii="Arial" w:hAnsi="Arial" w:cs="Arial"/>
          <w:spacing w:val="5"/>
        </w:rPr>
      </w:pPr>
      <w:r w:rsidRPr="00915C3A">
        <w:rPr>
          <w:rFonts w:ascii="Arial" w:hAnsi="Arial" w:cs="Arial"/>
          <w:spacing w:val="5"/>
        </w:rPr>
        <w:t xml:space="preserve">Val2 BYTE ? </w:t>
      </w:r>
    </w:p>
    <w:p w14:paraId="3EEBBEFE" w14:textId="77777777" w:rsidR="00915C3A" w:rsidRDefault="00915C3A" w:rsidP="00915C3A">
      <w:pPr>
        <w:pStyle w:val="ListParagraph"/>
        <w:rPr>
          <w:rFonts w:ascii="Arial" w:hAnsi="Arial" w:cs="Arial"/>
          <w:spacing w:val="5"/>
        </w:rPr>
      </w:pPr>
      <w:proofErr w:type="spellStart"/>
      <w:r w:rsidRPr="00915C3A">
        <w:rPr>
          <w:rFonts w:ascii="Arial" w:hAnsi="Arial" w:cs="Arial"/>
          <w:spacing w:val="5"/>
        </w:rPr>
        <w:t>wVal</w:t>
      </w:r>
      <w:proofErr w:type="spellEnd"/>
      <w:r w:rsidRPr="00915C3A">
        <w:rPr>
          <w:rFonts w:ascii="Arial" w:hAnsi="Arial" w:cs="Arial"/>
          <w:spacing w:val="5"/>
        </w:rPr>
        <w:t xml:space="preserve"> WORD 2 </w:t>
      </w:r>
    </w:p>
    <w:p w14:paraId="41A72351" w14:textId="77777777" w:rsidR="00915C3A" w:rsidRDefault="00915C3A" w:rsidP="00915C3A">
      <w:pPr>
        <w:pStyle w:val="ListParagraph"/>
        <w:rPr>
          <w:rFonts w:ascii="Arial" w:hAnsi="Arial" w:cs="Arial"/>
          <w:spacing w:val="5"/>
        </w:rPr>
      </w:pPr>
      <w:proofErr w:type="spellStart"/>
      <w:r w:rsidRPr="00915C3A">
        <w:rPr>
          <w:rFonts w:ascii="Arial" w:hAnsi="Arial" w:cs="Arial"/>
          <w:spacing w:val="5"/>
        </w:rPr>
        <w:t>dVal</w:t>
      </w:r>
      <w:proofErr w:type="spellEnd"/>
      <w:r w:rsidRPr="00915C3A">
        <w:rPr>
          <w:rFonts w:ascii="Arial" w:hAnsi="Arial" w:cs="Arial"/>
          <w:spacing w:val="5"/>
        </w:rPr>
        <w:t xml:space="preserve"> DWORD 5 </w:t>
      </w:r>
    </w:p>
    <w:p w14:paraId="36A7E7EE" w14:textId="77777777" w:rsidR="00915C3A" w:rsidRDefault="00915C3A" w:rsidP="00915C3A">
      <w:pPr>
        <w:pStyle w:val="ListParagraph"/>
        <w:rPr>
          <w:rFonts w:ascii="Arial" w:hAnsi="Arial" w:cs="Arial"/>
          <w:spacing w:val="5"/>
        </w:rPr>
      </w:pPr>
      <w:r w:rsidRPr="00915C3A">
        <w:rPr>
          <w:rFonts w:ascii="Arial" w:hAnsi="Arial" w:cs="Arial"/>
          <w:spacing w:val="5"/>
        </w:rPr>
        <w:t xml:space="preserve">.code </w:t>
      </w:r>
    </w:p>
    <w:p w14:paraId="63881E7E" w14:textId="5CDAA0C1" w:rsidR="00915C3A" w:rsidRPr="00C0053F" w:rsidRDefault="00915C3A" w:rsidP="00915C3A">
      <w:pPr>
        <w:pStyle w:val="ListParagraph"/>
        <w:rPr>
          <w:rFonts w:ascii="Arial" w:hAnsi="Arial" w:cs="Arial"/>
          <w:b/>
          <w:bCs/>
          <w:spacing w:val="5"/>
        </w:rPr>
      </w:pPr>
      <w:r w:rsidRPr="00915C3A">
        <w:rPr>
          <w:rFonts w:ascii="Arial" w:hAnsi="Arial" w:cs="Arial"/>
          <w:spacing w:val="5"/>
        </w:rPr>
        <w:t xml:space="preserve">mov ds,45 </w:t>
      </w:r>
      <w:r w:rsidR="00C0053F">
        <w:rPr>
          <w:rFonts w:ascii="Arial" w:hAnsi="Arial" w:cs="Arial"/>
          <w:spacing w:val="5"/>
        </w:rPr>
        <w:tab/>
      </w:r>
      <w:r w:rsidR="00C0053F">
        <w:rPr>
          <w:rFonts w:ascii="Arial" w:hAnsi="Arial" w:cs="Arial"/>
          <w:spacing w:val="5"/>
        </w:rPr>
        <w:tab/>
        <w:t xml:space="preserve">; </w:t>
      </w:r>
      <w:r w:rsidR="00C0053F" w:rsidRPr="00C0053F">
        <w:rPr>
          <w:rFonts w:ascii="Arial" w:hAnsi="Arial" w:cs="Arial"/>
          <w:b/>
          <w:bCs/>
          <w:spacing w:val="5"/>
        </w:rPr>
        <w:t xml:space="preserve">Immediately moves to DS are not permitted </w:t>
      </w:r>
    </w:p>
    <w:p w14:paraId="35ABA515" w14:textId="1E743268" w:rsidR="00915C3A" w:rsidRDefault="00915C3A" w:rsidP="00915C3A">
      <w:pPr>
        <w:pStyle w:val="ListParagraph"/>
        <w:rPr>
          <w:rFonts w:ascii="Arial" w:hAnsi="Arial" w:cs="Arial"/>
          <w:spacing w:val="5"/>
        </w:rPr>
      </w:pPr>
      <w:r w:rsidRPr="00915C3A">
        <w:rPr>
          <w:rFonts w:ascii="Arial" w:hAnsi="Arial" w:cs="Arial"/>
          <w:spacing w:val="5"/>
        </w:rPr>
        <w:t xml:space="preserve">mov </w:t>
      </w:r>
      <w:proofErr w:type="spellStart"/>
      <w:r w:rsidRPr="00915C3A">
        <w:rPr>
          <w:rFonts w:ascii="Arial" w:hAnsi="Arial" w:cs="Arial"/>
          <w:spacing w:val="5"/>
        </w:rPr>
        <w:t>ah,wVal</w:t>
      </w:r>
      <w:proofErr w:type="spellEnd"/>
      <w:r w:rsidRPr="00915C3A">
        <w:rPr>
          <w:rFonts w:ascii="Arial" w:hAnsi="Arial" w:cs="Arial"/>
          <w:spacing w:val="5"/>
        </w:rPr>
        <w:t xml:space="preserve"> </w:t>
      </w:r>
      <w:r w:rsidR="00C0053F">
        <w:rPr>
          <w:rFonts w:ascii="Arial" w:hAnsi="Arial" w:cs="Arial"/>
          <w:spacing w:val="5"/>
        </w:rPr>
        <w:tab/>
      </w:r>
      <w:r w:rsidR="00C0053F">
        <w:rPr>
          <w:rFonts w:ascii="Arial" w:hAnsi="Arial" w:cs="Arial"/>
          <w:spacing w:val="5"/>
        </w:rPr>
        <w:tab/>
        <w:t xml:space="preserve">; </w:t>
      </w:r>
      <w:r w:rsidR="00C0053F" w:rsidRPr="00C0053F">
        <w:rPr>
          <w:rFonts w:ascii="Arial" w:hAnsi="Arial" w:cs="Arial"/>
          <w:b/>
          <w:bCs/>
          <w:spacing w:val="5"/>
        </w:rPr>
        <w:t>Size mismatched</w:t>
      </w:r>
      <w:r w:rsidR="00C0053F">
        <w:rPr>
          <w:rFonts w:ascii="Arial" w:hAnsi="Arial" w:cs="Arial"/>
          <w:spacing w:val="5"/>
        </w:rPr>
        <w:t xml:space="preserve"> </w:t>
      </w:r>
    </w:p>
    <w:p w14:paraId="451397A6" w14:textId="4CF52A25" w:rsidR="00915C3A" w:rsidRPr="00C0053F" w:rsidRDefault="00915C3A" w:rsidP="00915C3A">
      <w:pPr>
        <w:pStyle w:val="ListParagraph"/>
        <w:rPr>
          <w:rFonts w:ascii="Arial" w:hAnsi="Arial" w:cs="Arial"/>
          <w:b/>
          <w:bCs/>
          <w:spacing w:val="5"/>
        </w:rPr>
      </w:pPr>
      <w:r w:rsidRPr="00915C3A">
        <w:rPr>
          <w:rFonts w:ascii="Arial" w:hAnsi="Arial" w:cs="Arial"/>
          <w:spacing w:val="5"/>
        </w:rPr>
        <w:t xml:space="preserve">mov </w:t>
      </w:r>
      <w:proofErr w:type="spellStart"/>
      <w:r w:rsidRPr="00915C3A">
        <w:rPr>
          <w:rFonts w:ascii="Arial" w:hAnsi="Arial" w:cs="Arial"/>
          <w:spacing w:val="5"/>
        </w:rPr>
        <w:t>eip,dVal</w:t>
      </w:r>
      <w:proofErr w:type="spellEnd"/>
      <w:r w:rsidRPr="00915C3A">
        <w:rPr>
          <w:rFonts w:ascii="Arial" w:hAnsi="Arial" w:cs="Arial"/>
          <w:spacing w:val="5"/>
        </w:rPr>
        <w:t xml:space="preserve"> </w:t>
      </w:r>
      <w:r w:rsidR="00C0053F">
        <w:rPr>
          <w:rFonts w:ascii="Arial" w:hAnsi="Arial" w:cs="Arial"/>
          <w:spacing w:val="5"/>
        </w:rPr>
        <w:tab/>
      </w:r>
      <w:r w:rsidR="00C0053F">
        <w:rPr>
          <w:rFonts w:ascii="Arial" w:hAnsi="Arial" w:cs="Arial"/>
          <w:spacing w:val="5"/>
        </w:rPr>
        <w:tab/>
        <w:t xml:space="preserve">; </w:t>
      </w:r>
      <w:proofErr w:type="spellStart"/>
      <w:r w:rsidR="00C0053F" w:rsidRPr="00C0053F">
        <w:rPr>
          <w:rFonts w:ascii="Arial" w:hAnsi="Arial" w:cs="Arial"/>
          <w:b/>
          <w:bCs/>
          <w:spacing w:val="5"/>
        </w:rPr>
        <w:t>eip</w:t>
      </w:r>
      <w:proofErr w:type="spellEnd"/>
      <w:r w:rsidR="00C0053F" w:rsidRPr="00C0053F">
        <w:rPr>
          <w:rFonts w:ascii="Arial" w:hAnsi="Arial" w:cs="Arial"/>
          <w:b/>
          <w:bCs/>
          <w:spacing w:val="5"/>
        </w:rPr>
        <w:t xml:space="preserve"> can never be a destination in the mov</w:t>
      </w:r>
    </w:p>
    <w:p w14:paraId="6CAFC494" w14:textId="77BA120C" w:rsidR="00915C3A" w:rsidRDefault="00915C3A" w:rsidP="00915C3A">
      <w:pPr>
        <w:pStyle w:val="ListParagraph"/>
        <w:rPr>
          <w:rFonts w:ascii="Arial" w:hAnsi="Arial" w:cs="Arial"/>
          <w:spacing w:val="5"/>
        </w:rPr>
      </w:pPr>
      <w:r w:rsidRPr="00915C3A">
        <w:rPr>
          <w:rFonts w:ascii="Arial" w:hAnsi="Arial" w:cs="Arial"/>
          <w:spacing w:val="5"/>
        </w:rPr>
        <w:t xml:space="preserve">mov 25,bVal </w:t>
      </w:r>
      <w:r w:rsidR="00C0053F">
        <w:rPr>
          <w:rFonts w:ascii="Arial" w:hAnsi="Arial" w:cs="Arial"/>
          <w:spacing w:val="5"/>
        </w:rPr>
        <w:tab/>
      </w:r>
      <w:r w:rsidR="00C0053F">
        <w:rPr>
          <w:rFonts w:ascii="Arial" w:hAnsi="Arial" w:cs="Arial"/>
          <w:spacing w:val="5"/>
        </w:rPr>
        <w:tab/>
      </w:r>
      <w:r w:rsidR="00C0053F" w:rsidRPr="00C0053F">
        <w:rPr>
          <w:rFonts w:ascii="Arial" w:hAnsi="Arial" w:cs="Arial"/>
          <w:spacing w:val="5"/>
        </w:rPr>
        <w:t xml:space="preserve">; </w:t>
      </w:r>
      <w:r w:rsidR="00C0053F" w:rsidRPr="00C0053F">
        <w:rPr>
          <w:rFonts w:ascii="Arial" w:hAnsi="Arial" w:cs="Arial"/>
          <w:b/>
          <w:bCs/>
          <w:spacing w:val="5"/>
        </w:rPr>
        <w:t xml:space="preserve">immediate value </w:t>
      </w:r>
      <w:r w:rsidR="00C0053F" w:rsidRPr="00C0053F">
        <w:rPr>
          <w:rFonts w:ascii="Arial" w:hAnsi="Arial" w:cs="Arial"/>
          <w:b/>
          <w:bCs/>
          <w:spacing w:val="5"/>
        </w:rPr>
        <w:t>can never be a destination in the mov</w:t>
      </w:r>
    </w:p>
    <w:p w14:paraId="05098CD5" w14:textId="10D9EF3C" w:rsidR="00915C3A" w:rsidRDefault="00915C3A" w:rsidP="00C0053F">
      <w:pPr>
        <w:pStyle w:val="ListParagraph"/>
        <w:rPr>
          <w:rFonts w:ascii="Arial" w:hAnsi="Arial" w:cs="Arial"/>
          <w:spacing w:val="5"/>
        </w:rPr>
      </w:pPr>
      <w:r w:rsidRPr="00915C3A">
        <w:rPr>
          <w:rFonts w:ascii="Arial" w:hAnsi="Arial" w:cs="Arial"/>
          <w:spacing w:val="5"/>
        </w:rPr>
        <w:t>mov bVal2,bVal</w:t>
      </w:r>
      <w:r w:rsidR="00C0053F">
        <w:rPr>
          <w:rFonts w:ascii="Arial" w:hAnsi="Arial" w:cs="Arial"/>
          <w:spacing w:val="5"/>
        </w:rPr>
        <w:tab/>
        <w:t xml:space="preserve">; </w:t>
      </w:r>
      <w:r w:rsidR="00C0053F" w:rsidRPr="00C0053F">
        <w:rPr>
          <w:rFonts w:ascii="Arial" w:hAnsi="Arial" w:cs="Arial"/>
          <w:b/>
          <w:bCs/>
          <w:spacing w:val="5"/>
        </w:rPr>
        <w:t>Memory to memory mov is not permitted</w:t>
      </w:r>
    </w:p>
    <w:p w14:paraId="0FB81A66" w14:textId="13BB7BE2" w:rsidR="00C0053F" w:rsidRDefault="00C0053F" w:rsidP="00C0053F">
      <w:pPr>
        <w:pStyle w:val="ListParagraph"/>
        <w:rPr>
          <w:rFonts w:ascii="Arial" w:hAnsi="Arial" w:cs="Arial"/>
          <w:spacing w:val="5"/>
        </w:rPr>
      </w:pPr>
    </w:p>
    <w:p w14:paraId="1A8C5197" w14:textId="77777777" w:rsidR="00C0053F" w:rsidRPr="00C0053F" w:rsidRDefault="00C0053F" w:rsidP="00C0053F">
      <w:pPr>
        <w:pStyle w:val="ListParagraph"/>
        <w:rPr>
          <w:rFonts w:ascii="Arial" w:hAnsi="Arial" w:cs="Arial"/>
          <w:spacing w:val="5"/>
        </w:rPr>
      </w:pPr>
    </w:p>
    <w:p w14:paraId="069B1370" w14:textId="0AD994E4" w:rsidR="00915C3A" w:rsidRPr="00915C3A" w:rsidRDefault="00915C3A" w:rsidP="00915C3A">
      <w:pPr>
        <w:pStyle w:val="ListParagraph"/>
        <w:numPr>
          <w:ilvl w:val="0"/>
          <w:numId w:val="4"/>
        </w:numPr>
        <w:rPr>
          <w:rFonts w:ascii="Arial" w:hAnsi="Arial" w:cs="Arial"/>
          <w:spacing w:val="5"/>
          <w:lang w:val="en-US"/>
        </w:rPr>
      </w:pPr>
      <w:r w:rsidRPr="00915C3A">
        <w:rPr>
          <w:rFonts w:ascii="Arial" w:hAnsi="Arial" w:cs="Arial"/>
          <w:spacing w:val="5"/>
        </w:rPr>
        <w:lastRenderedPageBreak/>
        <w:t>What are the four main tasks of the LABEL Directive? (4 points)</w:t>
      </w:r>
    </w:p>
    <w:p w14:paraId="6E8EE893" w14:textId="1FE2929F" w:rsidR="00AF38FB" w:rsidRDefault="00C73D1E" w:rsidP="00C0053F">
      <w:pPr>
        <w:pStyle w:val="ListParagraph"/>
        <w:numPr>
          <w:ilvl w:val="1"/>
          <w:numId w:val="4"/>
        </w:numPr>
      </w:pPr>
      <w:r>
        <w:t xml:space="preserve">Gives an alternative size attribute to an existing storage location </w:t>
      </w:r>
    </w:p>
    <w:p w14:paraId="521FB221" w14:textId="40D225A0" w:rsidR="00C73D1E" w:rsidRDefault="00C73D1E" w:rsidP="00C0053F">
      <w:pPr>
        <w:pStyle w:val="ListParagraph"/>
        <w:numPr>
          <w:ilvl w:val="1"/>
          <w:numId w:val="4"/>
        </w:numPr>
      </w:pPr>
      <w:r>
        <w:t xml:space="preserve">Gives an alternative name to an existing storage location </w:t>
      </w:r>
    </w:p>
    <w:p w14:paraId="58FA5153" w14:textId="7350304C" w:rsidR="00C73D1E" w:rsidRDefault="00C73D1E" w:rsidP="00C0053F">
      <w:pPr>
        <w:pStyle w:val="ListParagraph"/>
        <w:numPr>
          <w:ilvl w:val="1"/>
          <w:numId w:val="4"/>
        </w:numPr>
      </w:pPr>
      <w:r>
        <w:t xml:space="preserve">Does not allow any storage </w:t>
      </w:r>
    </w:p>
    <w:p w14:paraId="6659CEB7" w14:textId="49623FFA" w:rsidR="00C73D1E" w:rsidRDefault="00C73D1E" w:rsidP="00C0053F">
      <w:pPr>
        <w:pStyle w:val="ListParagraph"/>
        <w:numPr>
          <w:ilvl w:val="1"/>
          <w:numId w:val="4"/>
        </w:numPr>
      </w:pPr>
      <w:r>
        <w:t>Removes the need for the PTR operator</w:t>
      </w:r>
    </w:p>
    <w:sectPr w:rsidR="00C73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2099"/>
    <w:multiLevelType w:val="hybridMultilevel"/>
    <w:tmpl w:val="D65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7341F"/>
    <w:multiLevelType w:val="hybridMultilevel"/>
    <w:tmpl w:val="DAD476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764E2"/>
    <w:multiLevelType w:val="hybridMultilevel"/>
    <w:tmpl w:val="E8CA1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33848"/>
    <w:multiLevelType w:val="hybridMultilevel"/>
    <w:tmpl w:val="284428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F76D4"/>
    <w:multiLevelType w:val="hybridMultilevel"/>
    <w:tmpl w:val="F3A00C7A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96619"/>
    <w:multiLevelType w:val="hybridMultilevel"/>
    <w:tmpl w:val="560A21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71D26"/>
    <w:multiLevelType w:val="hybridMultilevel"/>
    <w:tmpl w:val="D3BEC8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27D1F"/>
    <w:multiLevelType w:val="hybridMultilevel"/>
    <w:tmpl w:val="D0C25E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3349A"/>
    <w:multiLevelType w:val="hybridMultilevel"/>
    <w:tmpl w:val="291446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8B1D8A"/>
    <w:multiLevelType w:val="hybridMultilevel"/>
    <w:tmpl w:val="C6EAA4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38"/>
    <w:rsid w:val="000436E4"/>
    <w:rsid w:val="00091DDA"/>
    <w:rsid w:val="00102D08"/>
    <w:rsid w:val="003203EA"/>
    <w:rsid w:val="007C1038"/>
    <w:rsid w:val="00915C3A"/>
    <w:rsid w:val="00975D19"/>
    <w:rsid w:val="00AF38FB"/>
    <w:rsid w:val="00C0053F"/>
    <w:rsid w:val="00C7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9332"/>
  <w15:chartTrackingRefBased/>
  <w15:docId w15:val="{13CBAEB2-8E6F-47E6-945E-067DB2E2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5D19"/>
    <w:pPr>
      <w:ind w:left="720"/>
      <w:contextualSpacing/>
    </w:pPr>
  </w:style>
  <w:style w:type="table" w:styleId="PlainTable1">
    <w:name w:val="Plain Table 1"/>
    <w:basedOn w:val="TableNormal"/>
    <w:uiPriority w:val="41"/>
    <w:rsid w:val="00915C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5</cp:revision>
  <dcterms:created xsi:type="dcterms:W3CDTF">2021-02-25T04:38:00Z</dcterms:created>
  <dcterms:modified xsi:type="dcterms:W3CDTF">2021-02-28T11:36:00Z</dcterms:modified>
</cp:coreProperties>
</file>