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 xml:space="preserve">his descendants – originally called the Ben-Yahrels in the tongue of their specific tribe the Yarebites, but later officially shifting to the ‘House of </w:t>
      </w:r>
      <w:r w:rsidR="00311ABB">
        <w:rPr>
          <w:rFonts w:ascii="Times New Roman" w:hAnsi="Times New Roman" w:cs="Times New Roman"/>
          <w:sz w:val="24"/>
          <w:szCs w:val="24"/>
          <w:lang w:val="en-US"/>
        </w:rPr>
        <w:t>Ben Yahrel</w:t>
      </w:r>
      <w:r w:rsidR="00772AF6">
        <w:rPr>
          <w:rFonts w:ascii="Times New Roman" w:hAnsi="Times New Roman" w:cs="Times New Roman"/>
          <w:sz w:val="24"/>
          <w:szCs w:val="24"/>
          <w:lang w:val="en-US"/>
        </w:rPr>
        <w:t>’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7C79DC" w:rsidRDefault="007C79DC"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Holy See itself reached an accomodation with some of the Thiarnari tribes that proved willing to convert to the Northern Rite of the Church, granting them land in the northern reaches of their dominion for settlement and generous monetary gifts in exchange for their loyalty in wars with other Thiarnari. Many of these settled ‘Hillmen’ wound up rebelling against the Church and carving out their own petty kingdoms in the region now known as the ‘Broken Bowl’.</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w:t>
      </w:r>
      <w:r>
        <w:rPr>
          <w:rFonts w:ascii="Times New Roman" w:hAnsi="Times New Roman" w:cs="Times New Roman"/>
          <w:sz w:val="24"/>
          <w:szCs w:val="24"/>
          <w:lang w:val="en-US"/>
        </w:rPr>
        <w:lastRenderedPageBreak/>
        <w:t>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w:t>
      </w:r>
      <w:r>
        <w:rPr>
          <w:rFonts w:ascii="Times New Roman" w:hAnsi="Times New Roman" w:cs="Times New Roman"/>
          <w:sz w:val="24"/>
          <w:szCs w:val="24"/>
          <w:lang w:val="en-US"/>
        </w:rPr>
        <w:lastRenderedPageBreak/>
        <w:t>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5. When Belana claimed this vast wintry land for herself 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w:t>
      </w:r>
      <w:r>
        <w:rPr>
          <w:rFonts w:ascii="Times New Roman" w:hAnsi="Times New Roman" w:cs="Times New Roman"/>
          <w:sz w:val="24"/>
          <w:szCs w:val="24"/>
          <w:lang w:val="en-US"/>
        </w:rPr>
        <w:lastRenderedPageBreak/>
        <w:t>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w:t>
      </w:r>
      <w:r w:rsidR="001D63B2">
        <w:rPr>
          <w:rFonts w:ascii="Times New Roman" w:hAnsi="Times New Roman" w:cs="Times New Roman"/>
          <w:sz w:val="24"/>
          <w:szCs w:val="24"/>
          <w:lang w:val="en-US"/>
        </w:rPr>
        <w:t xml:space="preserve"> &amp; aggravated his insecurities,</w:t>
      </w:r>
      <w:r>
        <w:rPr>
          <w:rFonts w:ascii="Times New Roman" w:hAnsi="Times New Roman" w:cs="Times New Roman"/>
          <w:sz w:val="24"/>
          <w:szCs w:val="24"/>
          <w:lang w:val="en-US"/>
        </w:rPr>
        <w:t xml:space="preserve">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w:t>
      </w:r>
      <w:r w:rsidR="001D63B2">
        <w:rPr>
          <w:rFonts w:ascii="Times New Roman" w:hAnsi="Times New Roman" w:cs="Times New Roman"/>
          <w:sz w:val="24"/>
          <w:szCs w:val="24"/>
          <w:lang w:val="en-US"/>
        </w:rPr>
        <w:t>son Thurgir</w:t>
      </w:r>
      <w:r>
        <w:rPr>
          <w:rFonts w:ascii="Times New Roman" w:hAnsi="Times New Roman" w:cs="Times New Roman"/>
          <w:sz w:val="24"/>
          <w:szCs w:val="24"/>
          <w:lang w:val="en-US"/>
        </w:rPr>
        <w:t xml:space="preserve"> </w:t>
      </w:r>
      <w:r w:rsidR="001D63B2">
        <w:rPr>
          <w:rFonts w:ascii="Times New Roman" w:hAnsi="Times New Roman" w:cs="Times New Roman"/>
          <w:sz w:val="24"/>
          <w:szCs w:val="24"/>
          <w:lang w:val="en-US"/>
        </w:rPr>
        <w:t>oversaw the</w:t>
      </w:r>
      <w:r>
        <w:rPr>
          <w:rFonts w:ascii="Times New Roman" w:hAnsi="Times New Roman" w:cs="Times New Roman"/>
          <w:sz w:val="24"/>
          <w:szCs w:val="24"/>
          <w:lang w:val="en-US"/>
        </w:rPr>
        <w:t xml:space="preserve"> </w:t>
      </w:r>
      <w:r w:rsidR="001D63B2">
        <w:rPr>
          <w:rFonts w:ascii="Times New Roman" w:hAnsi="Times New Roman" w:cs="Times New Roman"/>
          <w:sz w:val="24"/>
          <w:szCs w:val="24"/>
          <w:lang w:val="en-US"/>
        </w:rPr>
        <w:t xml:space="preserve">evacuation of </w:t>
      </w:r>
      <w:r>
        <w:rPr>
          <w:rFonts w:ascii="Times New Roman" w:hAnsi="Times New Roman" w:cs="Times New Roman"/>
          <w:sz w:val="24"/>
          <w:szCs w:val="24"/>
          <w:lang w:val="en-US"/>
        </w:rPr>
        <w:t>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1D63B2"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Tihr's other son</w:t>
      </w:r>
      <w:r w:rsidR="004F6B28">
        <w:rPr>
          <w:rFonts w:ascii="Times New Roman" w:hAnsi="Times New Roman" w:cs="Times New Roman"/>
          <w:sz w:val="24"/>
          <w:szCs w:val="24"/>
          <w:lang w:val="en-US"/>
        </w:rPr>
        <w:t xml:space="preserve">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w:t>
      </w:r>
      <w:r>
        <w:rPr>
          <w:rFonts w:ascii="Times New Roman" w:hAnsi="Times New Roman" w:cs="Times New Roman"/>
          <w:sz w:val="24"/>
          <w:szCs w:val="24"/>
          <w:lang w:val="en-US"/>
        </w:rPr>
        <w:t xml:space="preserve">hurgir’s warriors (at first led by Thurgir himself and later by his second son Velgir) </w:t>
      </w:r>
      <w:r w:rsidR="004F6B28">
        <w:rPr>
          <w:rFonts w:ascii="Times New Roman" w:hAnsi="Times New Roman" w:cs="Times New Roman"/>
          <w:sz w:val="24"/>
          <w:szCs w:val="24"/>
          <w:lang w:val="en-US"/>
        </w:rPr>
        <w:t xml:space="preserve">permanently conquered the northernmost Belanychy principalities, wiped out a full half of the Belanychy </w:t>
      </w:r>
      <w:r w:rsidR="004F6B28">
        <w:rPr>
          <w:rFonts w:ascii="Times New Roman" w:hAnsi="Times New Roman" w:cs="Times New Roman"/>
          <w:sz w:val="24"/>
          <w:szCs w:val="24"/>
          <w:lang w:val="en-US"/>
        </w:rPr>
        <w:lastRenderedPageBreak/>
        <w:t xml:space="preserve">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in this region eventually gave rise to a new nation, the Kingdom of Grom, which </w:t>
      </w:r>
      <w:r w:rsidR="007403A3">
        <w:rPr>
          <w:rFonts w:ascii="Times New Roman" w:hAnsi="Times New Roman" w:cs="Times New Roman"/>
          <w:sz w:val="24"/>
          <w:szCs w:val="24"/>
          <w:lang w:val="en-US"/>
        </w:rPr>
        <w:t>incorporated elements of the Thiareike religion into their branch of the established Theanthropist Church</w:t>
      </w:r>
      <w:r w:rsidR="004F6B28">
        <w:rPr>
          <w:rFonts w:ascii="Times New Roman" w:hAnsi="Times New Roman" w:cs="Times New Roman"/>
          <w:sz w:val="24"/>
          <w:szCs w:val="24"/>
          <w:lang w:val="en-US"/>
        </w:rPr>
        <w:t>.</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w:t>
      </w:r>
      <w:r w:rsidR="00D56B1F">
        <w:rPr>
          <w:rFonts w:ascii="Times New Roman" w:hAnsi="Times New Roman" w:cs="Times New Roman"/>
          <w:sz w:val="24"/>
          <w:szCs w:val="24"/>
          <w:lang w:val="en-US"/>
        </w:rPr>
        <w:t xml:space="preserve">Thurgir and later, his oldest son Morgir ‘the Mad’ </w:t>
      </w:r>
      <w:r>
        <w:rPr>
          <w:rFonts w:ascii="Times New Roman" w:hAnsi="Times New Roman" w:cs="Times New Roman"/>
          <w:sz w:val="24"/>
          <w:szCs w:val="24"/>
          <w:lang w:val="en-US"/>
        </w:rPr>
        <w:t>pillaged the Ruby Isles then divided between the Thiarnari &amp; the remnants of Lorval, the Meravian coast and even once dared strike at the ports of Aldurias &amp; Ellis</w:t>
      </w:r>
      <w:r w:rsidR="00D56B1F">
        <w:rPr>
          <w:rFonts w:ascii="Times New Roman" w:hAnsi="Times New Roman" w:cs="Times New Roman"/>
          <w:sz w:val="24"/>
          <w:szCs w:val="24"/>
          <w:lang w:val="en-US"/>
        </w:rPr>
        <w:t>; Thurgir actually succeeded in subduing most of the warring Thiarnari &amp; native Lorvali princes there, though those who survived his initial onslaught later united to found the kingdom of Brel and drive his people from the isles by 3A 900</w:t>
      </w:r>
      <w:r>
        <w:rPr>
          <w:rFonts w:ascii="Times New Roman" w:hAnsi="Times New Roman" w:cs="Times New Roman"/>
          <w:sz w:val="24"/>
          <w:szCs w:val="24"/>
          <w:lang w:val="en-US"/>
        </w:rPr>
        <w:t xml:space="preserve">. The </w:t>
      </w:r>
      <w:r w:rsidR="008A2193">
        <w:rPr>
          <w:rFonts w:ascii="Times New Roman" w:hAnsi="Times New Roman" w:cs="Times New Roman"/>
          <w:sz w:val="24"/>
          <w:szCs w:val="24"/>
          <w:lang w:val="en-US"/>
        </w:rPr>
        <w:t>second</w:t>
      </w:r>
      <w:r>
        <w:rPr>
          <w:rFonts w:ascii="Times New Roman" w:hAnsi="Times New Roman" w:cs="Times New Roman"/>
          <w:sz w:val="24"/>
          <w:szCs w:val="24"/>
          <w:lang w:val="en-US"/>
        </w:rPr>
        <w:t xml:space="preserve"> T</w:t>
      </w:r>
      <w:r w:rsidR="006F09B8">
        <w:rPr>
          <w:rFonts w:ascii="Times New Roman" w:hAnsi="Times New Roman" w:cs="Times New Roman"/>
          <w:sz w:val="24"/>
          <w:szCs w:val="24"/>
          <w:lang w:val="en-US"/>
        </w:rPr>
        <w:t>hurgirson</w:t>
      </w:r>
      <w:r>
        <w:rPr>
          <w:rFonts w:ascii="Times New Roman" w:hAnsi="Times New Roman" w:cs="Times New Roman"/>
          <w:sz w:val="24"/>
          <w:szCs w:val="24"/>
          <w:lang w:val="en-US"/>
        </w:rPr>
        <w:t xml:space="preserve"> brother, Fjorrod Frost-Beard led a band of adventurers to conquer Morcarragh, which he and his heirs ruled until their expulsion by the Morcarraghim hero Somairle 'the Seer' in 3A </w:t>
      </w:r>
      <w:r w:rsidR="008A2193">
        <w:rPr>
          <w:rFonts w:ascii="Times New Roman" w:hAnsi="Times New Roman" w:cs="Times New Roman"/>
          <w:sz w:val="24"/>
          <w:szCs w:val="24"/>
          <w:lang w:val="en-US"/>
        </w:rPr>
        <w:t>960</w:t>
      </w:r>
      <w:r>
        <w:rPr>
          <w:rFonts w:ascii="Times New Roman" w:hAnsi="Times New Roman" w:cs="Times New Roman"/>
          <w:sz w:val="24"/>
          <w:szCs w:val="24"/>
          <w:lang w:val="en-US"/>
        </w:rPr>
        <w:t>. The fourth Tihrson brother,</w:t>
      </w:r>
      <w:r w:rsidR="00D56B1F">
        <w:rPr>
          <w:rFonts w:ascii="Times New Roman" w:hAnsi="Times New Roman" w:cs="Times New Roman"/>
          <w:sz w:val="24"/>
          <w:szCs w:val="24"/>
          <w:lang w:val="en-US"/>
        </w:rPr>
        <w:t xml:space="preserve"> Horik Hoarfrost</w:t>
      </w:r>
      <w:r w:rsidR="006F09B8">
        <w:rPr>
          <w:rFonts w:ascii="Times New Roman" w:hAnsi="Times New Roman" w:cs="Times New Roman"/>
          <w:sz w:val="24"/>
          <w:szCs w:val="24"/>
          <w:lang w:val="en-US"/>
        </w:rPr>
        <w:t>, assailed the coasts of Sylve and Thurin and carved out a kingdom for his descendants in northeastern Eldath</w:t>
      </w:r>
      <w:r>
        <w:rPr>
          <w:rFonts w:ascii="Times New Roman" w:hAnsi="Times New Roman" w:cs="Times New Roman"/>
          <w:sz w:val="24"/>
          <w:szCs w:val="24"/>
          <w:lang w:val="en-US"/>
        </w:rPr>
        <w:t xml:space="preserve">. The fifth and sixth </w:t>
      </w:r>
      <w:r w:rsidR="006F09B8">
        <w:rPr>
          <w:rFonts w:ascii="Times New Roman" w:hAnsi="Times New Roman" w:cs="Times New Roman"/>
          <w:sz w:val="24"/>
          <w:szCs w:val="24"/>
          <w:lang w:val="en-US"/>
        </w:rPr>
        <w:t>Thurgirsons</w:t>
      </w:r>
      <w:r>
        <w:rPr>
          <w:rFonts w:ascii="Times New Roman" w:hAnsi="Times New Roman" w:cs="Times New Roman"/>
          <w:sz w:val="24"/>
          <w:szCs w:val="24"/>
          <w:lang w:val="en-US"/>
        </w:rPr>
        <w:t>, twins Askein and Algot, besieged the Meravian capital Aquilée in 3A 815 but were killed trying to storm its walls. And the youngest of T</w:t>
      </w:r>
      <w:r w:rsidR="00B410DA">
        <w:rPr>
          <w:rFonts w:ascii="Times New Roman" w:hAnsi="Times New Roman" w:cs="Times New Roman"/>
          <w:sz w:val="24"/>
          <w:szCs w:val="24"/>
          <w:lang w:val="en-US"/>
        </w:rPr>
        <w:t>hurgir</w:t>
      </w:r>
      <w:r>
        <w:rPr>
          <w:rFonts w:ascii="Times New Roman" w:hAnsi="Times New Roman" w:cs="Times New Roman"/>
          <w:sz w:val="24"/>
          <w:szCs w:val="24"/>
          <w:lang w:val="en-US"/>
        </w:rPr>
        <w:t xml:space="preserve">'s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xml:space="preserve">, in which he was </w:t>
      </w:r>
      <w:r w:rsidR="00F92A42">
        <w:rPr>
          <w:rFonts w:ascii="Times New Roman" w:hAnsi="Times New Roman" w:cs="Times New Roman"/>
          <w:sz w:val="24"/>
          <w:szCs w:val="24"/>
          <w:lang w:val="en-US"/>
        </w:rPr>
        <w:lastRenderedPageBreak/>
        <w:t>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w:t>
      </w:r>
      <w:r>
        <w:rPr>
          <w:rFonts w:ascii="Times New Roman" w:hAnsi="Times New Roman" w:cs="Times New Roman"/>
          <w:sz w:val="24"/>
          <w:szCs w:val="24"/>
          <w:lang w:val="en-US"/>
        </w:rPr>
        <w:lastRenderedPageBreak/>
        <w:t>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EF4281" w:rsidRDefault="00EF428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3A 1328, a social sea change occurred in the lands of the Holy See. Angered by their government’s inability to effectively respond to famines caused by a ‘Little Ice Age’ that had begun in the last years of the 13</w:t>
      </w:r>
      <w:r w:rsidRPr="00EF42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 number of defeats in the Great Cleansing against Meravia, and the lavish &amp; luxurious lifestyles of the nobility and upper echelons of the Northern Rite of the Church of Errai, the lower orders of society in the Estates of the Church began to agitate for reform – or outright revolt. Far from trying to put a stop to this dissent, Holy Father Michael XVIII (1290-1355, r. 131</w:t>
      </w:r>
      <w:r w:rsidR="00BC6DB9">
        <w:rPr>
          <w:rFonts w:ascii="Times New Roman" w:hAnsi="Times New Roman" w:cs="Times New Roman"/>
          <w:sz w:val="24"/>
          <w:szCs w:val="24"/>
          <w:lang w:val="en-US"/>
        </w:rPr>
        <w:t>6-1355)</w:t>
      </w:r>
      <w:r w:rsidR="0086744B">
        <w:rPr>
          <w:rFonts w:ascii="Times New Roman" w:hAnsi="Times New Roman" w:cs="Times New Roman"/>
          <w:sz w:val="24"/>
          <w:szCs w:val="24"/>
          <w:lang w:val="en-US"/>
        </w:rPr>
        <w:t xml:space="preserve"> saw an opportunity to reassert Church power against the secular nobility and reclaim absolute authority from the Confessors, bureaucrats and aristocrats who had been effectively running the Holy See for the past century.</w:t>
      </w:r>
      <w:r w:rsidR="00EA45B9">
        <w:rPr>
          <w:rFonts w:ascii="Times New Roman" w:hAnsi="Times New Roman" w:cs="Times New Roman"/>
          <w:sz w:val="24"/>
          <w:szCs w:val="24"/>
          <w:lang w:val="en-US"/>
        </w:rPr>
        <w:t xml:space="preserve"> When a mob of angry peasants numbering in the tens of thousands marched to Aldurias, he personally headed out to meet their leaders – and declared their demands to be right and just. Thus, the Holy Father issued his ‘Articles on the True Natural Order’, today better known as the Michaelite Reforms of 1328:</w:t>
      </w:r>
    </w:p>
    <w:p w:rsidR="00EB5C9D" w:rsidRDefault="00EB5C9D" w:rsidP="00EB5C9D">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Errai created the first humans, all were equal. Furthermore, in Heaven, all are equal under His benign rule. Therefore, the existence of nobility is inherently unjust and runs contrary to His design.</w:t>
      </w:r>
    </w:p>
    <w:p w:rsidR="00EB5C9D" w:rsidRDefault="00EB5C9D" w:rsidP="00EB5C9D">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and Yahrel teach all truly pious souls should be compassionate and generous towards the needy, and that they not hoard material possessions for themselves nor lord over others who are worse off than they.</w:t>
      </w:r>
      <w:r w:rsidR="00302F6D">
        <w:rPr>
          <w:rFonts w:ascii="Times New Roman" w:hAnsi="Times New Roman" w:cs="Times New Roman"/>
          <w:sz w:val="24"/>
          <w:szCs w:val="24"/>
          <w:lang w:val="en-US"/>
        </w:rPr>
        <w:t xml:space="preserve"> Moreover, it is widely accepted historical fact that the humans of Yahrel’s time who fought for freedom from the Genies owned their </w:t>
      </w:r>
      <w:r w:rsidR="00302F6D">
        <w:rPr>
          <w:rFonts w:ascii="Times New Roman" w:hAnsi="Times New Roman" w:cs="Times New Roman"/>
          <w:sz w:val="24"/>
          <w:szCs w:val="24"/>
          <w:lang w:val="en-US"/>
        </w:rPr>
        <w:lastRenderedPageBreak/>
        <w:t>material possessions in common, keeping nothing for themselves and withholding nothing from one another.</w:t>
      </w:r>
      <w:r>
        <w:rPr>
          <w:rFonts w:ascii="Times New Roman" w:hAnsi="Times New Roman" w:cs="Times New Roman"/>
          <w:sz w:val="24"/>
          <w:szCs w:val="24"/>
          <w:lang w:val="en-US"/>
        </w:rPr>
        <w:t xml:space="preserve"> Therefore, all land should be held in common by the people who work them.</w:t>
      </w:r>
    </w:p>
    <w:p w:rsidR="00EB5C9D" w:rsidRPr="00EB5C9D" w:rsidRDefault="00EB5C9D" w:rsidP="00EB5C9D">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has decreed that Eos is the possession of all humans. Therefore, it is unjust to </w:t>
      </w:r>
      <w:r w:rsidR="00302F6D">
        <w:rPr>
          <w:rFonts w:ascii="Times New Roman" w:hAnsi="Times New Roman" w:cs="Times New Roman"/>
          <w:sz w:val="24"/>
          <w:szCs w:val="24"/>
          <w:lang w:val="en-US"/>
        </w:rPr>
        <w:t xml:space="preserve">restrict the commons from hunting in certain forests or fishing in certain rivers. </w:t>
      </w:r>
    </w:p>
    <w:p w:rsidR="00FB24CA" w:rsidRDefault="00FB24CA"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Essentially, Michael called for the dissolution of the traditional nobility of the Estates of the Church and the re-possession of their fiefs by the Church, which would in turn transfer these lands to the peasant communities actually living on and working them to be held in common</w:t>
      </w:r>
      <w:r w:rsidR="001940B3">
        <w:rPr>
          <w:rFonts w:ascii="Times New Roman" w:hAnsi="Times New Roman" w:cs="Times New Roman"/>
          <w:sz w:val="24"/>
          <w:szCs w:val="24"/>
          <w:lang w:val="en-US"/>
        </w:rPr>
        <w:t>; this would move the Holy See’s territories closer to the state of Errai’s promised Paradise, where all would live lives of equal and infinite harmony, justice and prosperity beneath His benevolent gaze, made manifest on the earth by human hands</w:t>
      </w:r>
      <w:r>
        <w:rPr>
          <w:rFonts w:ascii="Times New Roman" w:hAnsi="Times New Roman" w:cs="Times New Roman"/>
          <w:sz w:val="24"/>
          <w:szCs w:val="24"/>
          <w:lang w:val="en-US"/>
        </w:rPr>
        <w:t>.</w:t>
      </w:r>
      <w:r w:rsidR="001940B3">
        <w:rPr>
          <w:rFonts w:ascii="Times New Roman" w:hAnsi="Times New Roman" w:cs="Times New Roman"/>
          <w:sz w:val="24"/>
          <w:szCs w:val="24"/>
          <w:lang w:val="en-US"/>
        </w:rPr>
        <w:t xml:space="preserve"> When the nobility by and large predictably revolted, </w:t>
      </w:r>
      <w:r w:rsidR="00F7780D">
        <w:rPr>
          <w:rFonts w:ascii="Times New Roman" w:hAnsi="Times New Roman" w:cs="Times New Roman"/>
          <w:sz w:val="24"/>
          <w:szCs w:val="24"/>
          <w:lang w:val="en-US"/>
        </w:rPr>
        <w:t>the Holy Father</w:t>
      </w:r>
      <w:r w:rsidR="001940B3">
        <w:rPr>
          <w:rFonts w:ascii="Times New Roman" w:hAnsi="Times New Roman" w:cs="Times New Roman"/>
          <w:sz w:val="24"/>
          <w:szCs w:val="24"/>
          <w:lang w:val="en-US"/>
        </w:rPr>
        <w:t xml:space="preserve"> promptly set about crushing them with the support of the commons and the Church Militant, the military caste of the Holy See.</w:t>
      </w:r>
      <w:r w:rsidR="00F7780D">
        <w:rPr>
          <w:rFonts w:ascii="Times New Roman" w:hAnsi="Times New Roman" w:cs="Times New Roman"/>
          <w:sz w:val="24"/>
          <w:szCs w:val="24"/>
          <w:lang w:val="en-US"/>
        </w:rPr>
        <w:t xml:space="preserve"> After eight years of fighting, he proved triumphant, decisively defeating the army of the nobles at </w:t>
      </w:r>
      <w:r w:rsidR="00A052BC">
        <w:rPr>
          <w:rFonts w:ascii="Times New Roman" w:hAnsi="Times New Roman" w:cs="Times New Roman"/>
          <w:sz w:val="24"/>
          <w:szCs w:val="24"/>
          <w:lang w:val="en-US"/>
        </w:rPr>
        <w:t>Galaad and forcing those noble families who did not flee the country to enter the unlanded ranks of the Militant.</w:t>
      </w:r>
      <w:r w:rsidR="00B83CE0">
        <w:rPr>
          <w:rFonts w:ascii="Times New Roman" w:hAnsi="Times New Roman" w:cs="Times New Roman"/>
          <w:sz w:val="24"/>
          <w:szCs w:val="24"/>
          <w:lang w:val="en-US"/>
        </w:rPr>
        <w:t xml:space="preserve"> In a single stroke he had eliminated </w:t>
      </w:r>
      <w:r w:rsidR="00B92EE4">
        <w:rPr>
          <w:rFonts w:ascii="Times New Roman" w:hAnsi="Times New Roman" w:cs="Times New Roman"/>
          <w:sz w:val="24"/>
          <w:szCs w:val="24"/>
          <w:lang w:val="en-US"/>
        </w:rPr>
        <w:t>a source of intrigue and occasionally outright treachery against the Holy Family, appeased the peasantry, and greatly expanded his tax base – as it so happened, the lands now held by the peasants was still subject to tithing, and now there were no nobles who could stand in the way of his clerics or evade their taxes.</w:t>
      </w:r>
      <w:r w:rsidR="008B1A11">
        <w:rPr>
          <w:rFonts w:ascii="Times New Roman" w:hAnsi="Times New Roman" w:cs="Times New Roman"/>
          <w:sz w:val="24"/>
          <w:szCs w:val="24"/>
          <w:lang w:val="en-US"/>
        </w:rPr>
        <w:t xml:space="preserve"> Michael was also the Holy Father who sanctioned the Order of the Evangelical Paupers, friars and nuns who lived as mendicants and preached the virtues of sacred poverty and communalism, and the </w:t>
      </w:r>
      <w:r w:rsidR="00461D2B">
        <w:rPr>
          <w:rFonts w:ascii="Times New Roman" w:hAnsi="Times New Roman" w:cs="Times New Roman"/>
          <w:sz w:val="24"/>
          <w:szCs w:val="24"/>
          <w:lang w:val="en-US"/>
        </w:rPr>
        <w:t>Inquisition, the Church’s fifth chapter responsible for intelligence operations abroad and the suppression of heretics both within and outside of the Estates’ borders.</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w:t>
      </w:r>
      <w:r w:rsidR="004575D5">
        <w:rPr>
          <w:rFonts w:ascii="Times New Roman" w:hAnsi="Times New Roman" w:cs="Times New Roman"/>
          <w:sz w:val="24"/>
          <w:szCs w:val="24"/>
          <w:lang w:val="en-US"/>
        </w:rPr>
        <w:lastRenderedPageBreak/>
        <w:t>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w:t>
      </w:r>
      <w:r w:rsidR="007403A3">
        <w:rPr>
          <w:rFonts w:ascii="Times New Roman" w:hAnsi="Times New Roman" w:cs="Times New Roman"/>
          <w:sz w:val="24"/>
          <w:szCs w:val="24"/>
          <w:lang w:val="en-US"/>
        </w:rPr>
        <w:t>stile to magic as the Thiarnari</w:t>
      </w:r>
      <w:r>
        <w:rPr>
          <w:rFonts w:ascii="Times New Roman" w:hAnsi="Times New Roman" w:cs="Times New Roman"/>
          <w:sz w:val="24"/>
          <w:szCs w:val="24"/>
          <w:lang w:val="en-US"/>
        </w:rPr>
        <w:t xml:space="preserve"> but lack the quasi-democratic traditions of the early Thiarnari tribes</w:t>
      </w:r>
      <w:r w:rsidR="007403A3">
        <w:rPr>
          <w:rFonts w:ascii="Times New Roman" w:hAnsi="Times New Roman" w:cs="Times New Roman"/>
          <w:sz w:val="24"/>
          <w:szCs w:val="24"/>
          <w:lang w:val="en-US"/>
        </w:rPr>
        <w:t>, follow their own offshoots of the Northern Rite collectively called the ‘Thanthropic Churches’</w:t>
      </w:r>
      <w:r>
        <w:rPr>
          <w:rFonts w:ascii="Times New Roman" w:hAnsi="Times New Roman" w:cs="Times New Roman"/>
          <w:sz w:val="24"/>
          <w:szCs w:val="24"/>
          <w:lang w:val="en-US"/>
        </w:rPr>
        <w:t>,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w:t>
      </w:r>
      <w:r>
        <w:rPr>
          <w:rFonts w:ascii="Times New Roman" w:hAnsi="Times New Roman" w:cs="Times New Roman"/>
          <w:sz w:val="24"/>
          <w:szCs w:val="24"/>
          <w:lang w:val="en-US"/>
        </w:rPr>
        <w:lastRenderedPageBreak/>
        <w:t xml:space="preserve">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xml:space="preserve">: sex, drugs (chiefly cannabis smoked in hookahs) and bloodsports are celebrated elements of their daily lives, and the Umari in general also have a </w:t>
      </w:r>
      <w:r w:rsidR="00000C21">
        <w:rPr>
          <w:rFonts w:ascii="Times New Roman" w:hAnsi="Times New Roman" w:cs="Times New Roman"/>
          <w:sz w:val="24"/>
          <w:szCs w:val="24"/>
          <w:lang w:val="en-US"/>
        </w:rPr>
        <w:lastRenderedPageBreak/>
        <w:t>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w:t>
      </w:r>
      <w:r>
        <w:rPr>
          <w:rFonts w:ascii="Times New Roman" w:hAnsi="Times New Roman" w:cs="Times New Roman"/>
          <w:sz w:val="24"/>
          <w:szCs w:val="24"/>
          <w:lang w:val="en-US"/>
        </w:rPr>
        <w:lastRenderedPageBreak/>
        <w:t>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xml:space="preserve">: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w:t>
      </w:r>
      <w:r>
        <w:rPr>
          <w:rFonts w:ascii="Times New Roman" w:hAnsi="Times New Roman" w:cs="Times New Roman"/>
          <w:sz w:val="24"/>
          <w:szCs w:val="24"/>
          <w:lang w:val="en-US"/>
        </w:rPr>
        <w:lastRenderedPageBreak/>
        <w:t>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w:t>
      </w:r>
      <w:r>
        <w:rPr>
          <w:rFonts w:ascii="Times New Roman" w:hAnsi="Times New Roman" w:cs="Times New Roman"/>
          <w:sz w:val="24"/>
          <w:szCs w:val="24"/>
          <w:lang w:val="en-US"/>
        </w:rPr>
        <w:lastRenderedPageBreak/>
        <w:t xml:space="preserve">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t>
      </w:r>
      <w:r>
        <w:rPr>
          <w:rFonts w:ascii="Times New Roman" w:hAnsi="Times New Roman" w:cs="Times New Roman"/>
          <w:sz w:val="24"/>
          <w:szCs w:val="24"/>
          <w:lang w:val="en-US"/>
        </w:rPr>
        <w:lastRenderedPageBreak/>
        <w:t>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w:t>
      </w:r>
      <w:r w:rsidR="00BD3F06">
        <w:rPr>
          <w:rFonts w:ascii="Times New Roman" w:hAnsi="Times New Roman" w:cs="Times New Roman"/>
          <w:b/>
          <w:sz w:val="24"/>
          <w:szCs w:val="24"/>
          <w:lang w:val="en-US"/>
        </w:rPr>
        <w:t>Astyanax</w:t>
      </w:r>
      <w:r w:rsidRPr="00D5568E">
        <w:rPr>
          <w:rFonts w:ascii="Times New Roman" w:hAnsi="Times New Roman" w:cs="Times New Roman"/>
          <w:b/>
          <w:sz w:val="24"/>
          <w:szCs w:val="24"/>
          <w:lang w:val="en-US"/>
        </w:rPr>
        <w:t>'/'</w:t>
      </w:r>
      <w:r w:rsidR="00BD3F06">
        <w:rPr>
          <w:rFonts w:ascii="Times New Roman" w:hAnsi="Times New Roman" w:cs="Times New Roman"/>
          <w:b/>
          <w:sz w:val="24"/>
          <w:szCs w:val="24"/>
          <w:lang w:val="en-US"/>
        </w:rPr>
        <w:t>Astyanassa</w:t>
      </w:r>
      <w:r w:rsidRPr="00D5568E">
        <w:rPr>
          <w:rFonts w:ascii="Times New Roman" w:hAnsi="Times New Roman" w:cs="Times New Roman"/>
          <w:b/>
          <w:sz w:val="24"/>
          <w:szCs w:val="24"/>
          <w:lang w:val="en-US"/>
        </w:rPr>
        <w:t>'</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w:t>
      </w:r>
      <w:r>
        <w:rPr>
          <w:rFonts w:ascii="Times New Roman" w:hAnsi="Times New Roman" w:cs="Times New Roman"/>
          <w:sz w:val="24"/>
          <w:szCs w:val="24"/>
          <w:lang w:val="en-US"/>
        </w:rPr>
        <w:lastRenderedPageBreak/>
        <w:t xml:space="preserve">'Emperor's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C16EEF" w:rsidRDefault="00C16EEF" w:rsidP="00C1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lastRenderedPageBreak/>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C16EEF" w:rsidRPr="008678D5" w:rsidRDefault="00C16EEF" w:rsidP="00C16EEF">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At the dawn of Ellis it was thought that with enough checks and balances between the executive &amp; legislative arms of the imperial government, respectively the Emperor and his Senate would maximize each other's strengths while being able to cancel out the other's worse decisions, benefiting the Empire as a </w:t>
      </w:r>
      <w:r>
        <w:rPr>
          <w:rFonts w:ascii="Times New Roman" w:hAnsi="Times New Roman" w:cs="Times New Roman"/>
          <w:sz w:val="24"/>
          <w:szCs w:val="24"/>
          <w:lang w:val="en-US"/>
        </w:rPr>
        <w:lastRenderedPageBreak/>
        <w:t xml:space="preserve">whole. In practice during the twilight years of Ellis (so for pretty much the entire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flimsy illusion of power. Speaking of which, the issue of senatorial pensions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those pensions have grown by 200-fold in the past 200 years even as the empire steadily lost territory and thus sources of revenue, and for many noble houses that have lost their estates to the advancing Umari their senatorial pension is their main source of revenue. Thus,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is a major drain on the Empire’s already strapped finances despite contributing next to nothing of value in return, and the landless patricians in particular are so attached to this money stream that they have no problem with conspiring to assassinate, blackmail and/or threaten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w:t>
      </w:r>
      <w:r>
        <w:rPr>
          <w:rFonts w:ascii="Times New Roman" w:hAnsi="Times New Roman" w:cs="Times New Roman"/>
          <w:sz w:val="24"/>
          <w:szCs w:val="24"/>
          <w:lang w:val="en-US"/>
        </w:rPr>
        <w:lastRenderedPageBreak/>
        <w:t>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w:t>
      </w:r>
      <w:r>
        <w:rPr>
          <w:rFonts w:ascii="Times New Roman" w:hAnsi="Times New Roman" w:cs="Times New Roman"/>
          <w:sz w:val="24"/>
          <w:szCs w:val="24"/>
          <w:lang w:val="en-US"/>
        </w:rPr>
        <w:lastRenderedPageBreak/>
        <w:t>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 xml:space="preserve">('companions') of Marae, her </w:t>
      </w:r>
      <w:r>
        <w:rPr>
          <w:rFonts w:ascii="Times New Roman" w:hAnsi="Times New Roman" w:cs="Times New Roman"/>
          <w:sz w:val="24"/>
          <w:szCs w:val="24"/>
          <w:lang w:val="en-US"/>
        </w:rPr>
        <w:lastRenderedPageBreak/>
        <w:t>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lastRenderedPageBreak/>
        <w:t>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w:t>
      </w:r>
      <w:r>
        <w:rPr>
          <w:rFonts w:ascii="Times New Roman" w:hAnsi="Times New Roman" w:cs="Times New Roman"/>
          <w:sz w:val="24"/>
          <w:szCs w:val="24"/>
          <w:lang w:val="en-US"/>
        </w:rPr>
        <w:lastRenderedPageBreak/>
        <w:t>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w:t>
      </w:r>
      <w:r w:rsidRPr="00C93DCD">
        <w:rPr>
          <w:rFonts w:ascii="Times New Roman" w:hAnsi="Times New Roman" w:cs="Times New Roman"/>
          <w:sz w:val="24"/>
          <w:szCs w:val="24"/>
          <w:lang w:val="en-US"/>
        </w:rPr>
        <w:lastRenderedPageBreak/>
        <w:t xml:space="preserve">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lastRenderedPageBreak/>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w:t>
      </w:r>
      <w:r>
        <w:rPr>
          <w:rFonts w:ascii="Times New Roman" w:hAnsi="Times New Roman" w:cs="Times New Roman"/>
          <w:sz w:val="24"/>
          <w:szCs w:val="24"/>
          <w:lang w:val="en-US"/>
        </w:rPr>
        <w:lastRenderedPageBreak/>
        <w:t>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w:t>
      </w:r>
      <w:r>
        <w:rPr>
          <w:rFonts w:ascii="Times New Roman" w:hAnsi="Times New Roman" w:cs="Times New Roman"/>
          <w:sz w:val="24"/>
          <w:szCs w:val="24"/>
          <w:lang w:val="en-US"/>
        </w:rPr>
        <w:lastRenderedPageBreak/>
        <w:t>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Life: Respect for all life (except nonhumans, naturally). This doesn't just include an obvious religious taboo on randomly murdering people for no reason, but extends to </w:t>
      </w:r>
      <w:r>
        <w:rPr>
          <w:rFonts w:ascii="Times New Roman" w:hAnsi="Times New Roman" w:cs="Times New Roman"/>
          <w:sz w:val="24"/>
          <w:szCs w:val="24"/>
          <w:lang w:val="en-US"/>
        </w:rPr>
        <w:lastRenderedPageBreak/>
        <w:t>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w:t>
      </w:r>
      <w:r>
        <w:rPr>
          <w:rFonts w:ascii="Times New Roman" w:hAnsi="Times New Roman" w:cs="Times New Roman"/>
          <w:sz w:val="24"/>
          <w:szCs w:val="24"/>
          <w:lang w:val="en-US"/>
        </w:rPr>
        <w:lastRenderedPageBreak/>
        <w:t>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w:t>
      </w:r>
      <w:r>
        <w:rPr>
          <w:rFonts w:ascii="Times New Roman" w:hAnsi="Times New Roman" w:cs="Times New Roman"/>
          <w:sz w:val="24"/>
          <w:szCs w:val="24"/>
          <w:lang w:val="en-US"/>
        </w:rPr>
        <w:lastRenderedPageBreak/>
        <w:t>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 xml:space="preserve">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w:t>
      </w:r>
      <w:r>
        <w:rPr>
          <w:rFonts w:ascii="Times New Roman" w:hAnsi="Times New Roman" w:cs="Times New Roman"/>
          <w:sz w:val="24"/>
          <w:szCs w:val="24"/>
          <w:lang w:val="en-US"/>
        </w:rPr>
        <w:lastRenderedPageBreak/>
        <w:t>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w:t>
      </w:r>
      <w:r>
        <w:rPr>
          <w:rFonts w:ascii="Times New Roman" w:hAnsi="Times New Roman" w:cs="Times New Roman"/>
          <w:sz w:val="24"/>
          <w:szCs w:val="24"/>
          <w:lang w:val="en-US"/>
        </w:rPr>
        <w:lastRenderedPageBreak/>
        <w:t>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two or three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(large lead-weighted darts that replaced their old javelins at the turn of the Ages, singl. </w:t>
      </w:r>
      <w:r>
        <w:rPr>
          <w:rFonts w:ascii="Times New Roman" w:hAnsi="Times New Roman" w:cs="Times New Roman"/>
          <w:i/>
          <w:sz w:val="24"/>
          <w:szCs w:val="24"/>
          <w:lang w:val="en-US"/>
        </w:rPr>
        <w:t>martzobarboulon</w:t>
      </w:r>
      <w:r>
        <w:rPr>
          <w:rFonts w:ascii="Times New Roman" w:hAnsi="Times New Roman" w:cs="Times New Roman"/>
          <w:sz w:val="24"/>
          <w:szCs w:val="24"/>
          <w:lang w:val="en-US"/>
        </w:rPr>
        <w:t xml:space="preserve">) and an oval leather-covered shield in which said darts are carried – a rather archaic getup compared to the armies of the north and to a lesser extent the Umari, all of whom have largely forgone mail armor. They’re actually supposed to each carry five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but equipment shortages and growing corruption among the Red Robes responsible for military logistics has ensured that this basic standard has almost never been met for the past 400 years. Anyway, these soldiers are called </w:t>
      </w:r>
      <w:r>
        <w:rPr>
          <w:rFonts w:ascii="Times New Roman" w:hAnsi="Times New Roman" w:cs="Times New Roman"/>
          <w:i/>
          <w:sz w:val="24"/>
          <w:szCs w:val="24"/>
          <w:lang w:val="en-US"/>
        </w:rPr>
        <w:t>hoplitai</w:t>
      </w:r>
      <w:r>
        <w:rPr>
          <w:rFonts w:ascii="Times New Roman" w:hAnsi="Times New Roman" w:cs="Times New Roman"/>
          <w:sz w:val="24"/>
          <w:szCs w:val="24"/>
          <w:lang w:val="en-US"/>
        </w:rPr>
        <w:t xml:space="preserve">, the name they have had since the ancient days of the Second Age, though the round </w:t>
      </w:r>
      <w:r>
        <w:rPr>
          <w:rFonts w:ascii="Times New Roman" w:hAnsi="Times New Roman" w:cs="Times New Roman"/>
          <w:i/>
          <w:sz w:val="24"/>
          <w:szCs w:val="24"/>
          <w:lang w:val="en-US"/>
        </w:rPr>
        <w:lastRenderedPageBreak/>
        <w:t>hoplon</w:t>
      </w:r>
      <w:r>
        <w:rPr>
          <w:rFonts w:ascii="Times New Roman" w:hAnsi="Times New Roman" w:cs="Times New Roman"/>
          <w:sz w:val="24"/>
          <w:szCs w:val="24"/>
          <w:lang w:val="en-US"/>
        </w:rPr>
        <w:t xml:space="preserve"> shield that originally gave them their name has long been replaced by the longer, oval-shaped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with the rear ranks throwing their darts overhead at the foe: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with face-covering mail aventails,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that replace the older full-face aventail.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B4488B" w:rsidRPr="00FE3FDA"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(including numerous knights) with at least 25 years’ military experience, the </w:t>
      </w:r>
      <w:r w:rsidRPr="000F32E5">
        <w:rPr>
          <w:rFonts w:ascii="Times New Roman" w:hAnsi="Times New Roman" w:cs="Times New Roman"/>
          <w:b/>
          <w:sz w:val="24"/>
          <w:szCs w:val="24"/>
          <w:lang w:val="en-US"/>
        </w:rPr>
        <w:t>‘Tsekoúrniko</w:t>
      </w:r>
      <w:r>
        <w:rPr>
          <w:rFonts w:ascii="Times New Roman" w:hAnsi="Times New Roman" w:cs="Times New Roman"/>
          <w:b/>
          <w:sz w:val="24"/>
          <w:szCs w:val="24"/>
          <w:lang w:val="en-US"/>
        </w:rPr>
        <w:t>i’</w:t>
      </w:r>
      <w:r>
        <w:rPr>
          <w:rFonts w:ascii="Times New Roman" w:hAnsi="Times New Roman" w:cs="Times New Roman"/>
          <w:sz w:val="24"/>
          <w:szCs w:val="24"/>
          <w:lang w:val="en-US"/>
        </w:rPr>
        <w:t>, though after 1320 they were converted to a ‘mere’ elite force in the imperial army and the strict rules governing enlistment in their ranks were loosened in an effort to increase manpower.</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Ellis’ incompetent leadership in the years leading up to the present day. Aside from the occasional Northern mercenary, Ellis has almost no firearm-equipped troops at all: their top military leaders have generally dismissed guns as cumbersome and dreadfully inaccurate, and thus the overwhelming majority of today’s Ellisian missile troops still go into battle with the trusty old bow and arrow, </w:t>
      </w:r>
      <w:r>
        <w:rPr>
          <w:rFonts w:ascii="Times New Roman" w:hAnsi="Times New Roman" w:cs="Times New Roman"/>
          <w:sz w:val="24"/>
          <w:szCs w:val="24"/>
          <w:lang w:val="en-US"/>
        </w:rPr>
        <w:lastRenderedPageBreak/>
        <w:t xml:space="preserve">which compensate for their lack of penetrating power &amp; ease of use/mass production compared to firearms with superior range and firing rate. Only a handful of Northern-trained soldiers use handcannons, stand-mounted tubular firearms that they’ve been trained to fire large quantities of small cannonballs with so as to neutralize groups of opponents with a single shot.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can safely handle and the ‘holy flame’ and knows exactly how much of it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w:t>
      </w:r>
      <w:r>
        <w:rPr>
          <w:rFonts w:ascii="Times New Roman" w:hAnsi="Times New Roman" w:cs="Times New Roman"/>
          <w:sz w:val="24"/>
          <w:szCs w:val="24"/>
          <w:lang w:val="en-US"/>
        </w:rPr>
        <w:lastRenderedPageBreak/>
        <w:t>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Pr>
          <w:rFonts w:ascii="Times New Roman" w:hAnsi="Times New Roman" w:cs="Times New Roman"/>
          <w:sz w:val="24"/>
          <w:szCs w:val="24"/>
          <w:lang w:val="en-US"/>
        </w:rPr>
        <w:lastRenderedPageBreak/>
        <w:t>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w:t>
      </w:r>
      <w:r w:rsidR="00975494">
        <w:rPr>
          <w:rFonts w:ascii="Times New Roman" w:hAnsi="Times New Roman" w:cs="Times New Roman"/>
          <w:sz w:val="24"/>
          <w:szCs w:val="24"/>
          <w:lang w:val="en-US"/>
        </w:rPr>
        <w:t>their own Theanthropic Churches, which are</w:t>
      </w:r>
      <w:r>
        <w:rPr>
          <w:rFonts w:ascii="Times New Roman" w:hAnsi="Times New Roman" w:cs="Times New Roman"/>
          <w:sz w:val="24"/>
          <w:szCs w:val="24"/>
          <w:lang w:val="en-US"/>
        </w:rPr>
        <w:t xml:space="preserve">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w:t>
      </w:r>
      <w:r>
        <w:rPr>
          <w:rFonts w:ascii="Times New Roman" w:hAnsi="Times New Roman" w:cs="Times New Roman"/>
          <w:sz w:val="24"/>
          <w:szCs w:val="24"/>
          <w:lang w:val="en-US"/>
        </w:rPr>
        <w:lastRenderedPageBreak/>
        <w:t xml:space="preserve">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w:t>
      </w:r>
      <w:r>
        <w:rPr>
          <w:rFonts w:ascii="Times New Roman" w:hAnsi="Times New Roman" w:cs="Times New Roman"/>
          <w:sz w:val="24"/>
          <w:szCs w:val="24"/>
          <w:lang w:val="en-US"/>
        </w:rPr>
        <w:lastRenderedPageBreak/>
        <w:t>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lastRenderedPageBreak/>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as the cavalry component of the imperial guard, are typically held in reserve &amp; tasked with guarding </w:t>
      </w:r>
      <w:r>
        <w:rPr>
          <w:rFonts w:ascii="Times New Roman" w:hAnsi="Times New Roman" w:cs="Times New Roman"/>
          <w:sz w:val="24"/>
          <w:szCs w:val="24"/>
          <w:lang w:val="en-US"/>
        </w:rPr>
        <w:lastRenderedPageBreak/>
        <w:t>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faction immediately north of Ellis, ruling over the Neck down to Ellis' northern gates, and Eldath's equivalent to the Papal States. The </w:t>
      </w:r>
      <w:r w:rsidR="009D5EA6">
        <w:rPr>
          <w:rFonts w:ascii="Times New Roman" w:hAnsi="Times New Roman" w:cs="Times New Roman"/>
          <w:sz w:val="24"/>
          <w:szCs w:val="24"/>
          <w:lang w:val="en-US"/>
        </w:rPr>
        <w:t>‘</w:t>
      </w:r>
      <w:r>
        <w:rPr>
          <w:rFonts w:ascii="Times New Roman" w:hAnsi="Times New Roman" w:cs="Times New Roman"/>
          <w:sz w:val="24"/>
          <w:szCs w:val="24"/>
          <w:lang w:val="en-US"/>
        </w:rPr>
        <w:t>Estates of the Church</w:t>
      </w:r>
      <w:r w:rsidR="009D5EA6">
        <w:rPr>
          <w:rFonts w:ascii="Times New Roman" w:hAnsi="Times New Roman" w:cs="Times New Roman"/>
          <w:sz w:val="24"/>
          <w:szCs w:val="24"/>
          <w:lang w:val="en-US"/>
        </w:rPr>
        <w:t>’ is the term given to</w:t>
      </w:r>
      <w:r>
        <w:rPr>
          <w:rFonts w:ascii="Times New Roman" w:hAnsi="Times New Roman" w:cs="Times New Roman"/>
          <w:sz w:val="24"/>
          <w:szCs w:val="24"/>
          <w:lang w:val="en-US"/>
        </w:rPr>
        <w:t xml:space="preserve"> the temporal dominions of the Holy Fathers and Mothers descended from Yahrel</w:t>
      </w:r>
      <w:r w:rsidR="009D5EA6">
        <w:rPr>
          <w:rFonts w:ascii="Times New Roman" w:hAnsi="Times New Roman" w:cs="Times New Roman"/>
          <w:sz w:val="24"/>
          <w:szCs w:val="24"/>
          <w:lang w:val="en-US"/>
        </w:rPr>
        <w:t>, and together with their spiritual dominion (technically every believer in the Northern Rite of the Church) comprises the Holy See</w:t>
      </w:r>
      <w:r w:rsidR="00F93A12">
        <w:rPr>
          <w:rFonts w:ascii="Times New Roman" w:hAnsi="Times New Roman" w:cs="Times New Roman"/>
          <w:sz w:val="24"/>
          <w:szCs w:val="24"/>
          <w:lang w:val="en-US"/>
        </w:rPr>
        <w:t>. Since the Michaelite Reformation of 1328, the Holy Fathers and Mothers enjoy a degree of absolute power not seen in most other monarchies: there is no longer any secular nobility beneath them in the Estates, the Confessoriate has been made to fully accept their supremacy while their military and mage castes remain loyal, and the peasants who were given the entirety of the Holy See’s countryside to own in common are more fanatically committed to the faith than ever.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rolling hills, forests and crisscrossing rivers that irrigate its lush farms, making it into one of Eldath's breadbasket regions. The Neck </w:t>
      </w:r>
      <w:r>
        <w:rPr>
          <w:rFonts w:ascii="Times New Roman" w:hAnsi="Times New Roman" w:cs="Times New Roman"/>
          <w:sz w:val="24"/>
          <w:szCs w:val="24"/>
          <w:lang w:val="en-US"/>
        </w:rPr>
        <w:lastRenderedPageBreak/>
        <w:t>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w:t>
      </w:r>
      <w:r w:rsidR="00F44BA4">
        <w:rPr>
          <w:rFonts w:ascii="Times New Roman" w:hAnsi="Times New Roman" w:cs="Times New Roman"/>
          <w:sz w:val="24"/>
          <w:szCs w:val="24"/>
          <w:lang w:val="en-US"/>
        </w:rPr>
        <w:t xml:space="preserve">human </w:t>
      </w:r>
      <w:r>
        <w:rPr>
          <w:rFonts w:ascii="Times New Roman" w:hAnsi="Times New Roman" w:cs="Times New Roman"/>
          <w:sz w:val="24"/>
          <w:szCs w:val="24"/>
          <w:lang w:val="en-US"/>
        </w:rPr>
        <w:t xml:space="preserve">settlement on Eldath after Ellis and longtime seat of the Holy Fathers and Mothers of House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the olde</w:t>
      </w:r>
      <w:r w:rsidR="00AB0F2C">
        <w:rPr>
          <w:rFonts w:ascii="Times New Roman" w:hAnsi="Times New Roman" w:cs="Times New Roman"/>
          <w:sz w:val="24"/>
          <w:szCs w:val="24"/>
          <w:lang w:val="en-US"/>
        </w:rPr>
        <w:t>st human church on Eldath: over the past few millennia it has been expanded from the plain &amp; humble stone structure it once was into</w:t>
      </w:r>
      <w:r>
        <w:rPr>
          <w:rFonts w:ascii="Times New Roman" w:hAnsi="Times New Roman" w:cs="Times New Roman"/>
          <w:sz w:val="24"/>
          <w:szCs w:val="24"/>
          <w:lang w:val="en-US"/>
        </w:rPr>
        <w:t xml:space="preserve"> a sprawling palace</w:t>
      </w:r>
      <w:r w:rsidR="00AB0F2C">
        <w:rPr>
          <w:rFonts w:ascii="Times New Roman" w:hAnsi="Times New Roman" w:cs="Times New Roman"/>
          <w:sz w:val="24"/>
          <w:szCs w:val="24"/>
          <w:lang w:val="en-US"/>
        </w:rPr>
        <w:t>-and-</w:t>
      </w:r>
      <w:r>
        <w:rPr>
          <w:rFonts w:ascii="Times New Roman" w:hAnsi="Times New Roman" w:cs="Times New Roman"/>
          <w:sz w:val="24"/>
          <w:szCs w:val="24"/>
          <w:lang w:val="en-US"/>
        </w:rPr>
        <w:t>cathedral</w:t>
      </w:r>
      <w:r w:rsidR="00AB0F2C">
        <w:rPr>
          <w:rFonts w:ascii="Times New Roman" w:hAnsi="Times New Roman" w:cs="Times New Roman"/>
          <w:sz w:val="24"/>
          <w:szCs w:val="24"/>
          <w:lang w:val="en-US"/>
        </w:rPr>
        <w:t xml:space="preserve"> complex</w:t>
      </w:r>
      <w:r>
        <w:rPr>
          <w:rFonts w:ascii="Times New Roman" w:hAnsi="Times New Roman" w:cs="Times New Roman"/>
          <w:sz w:val="24"/>
          <w:szCs w:val="24"/>
          <w:lang w:val="en-US"/>
        </w:rPr>
        <w:t xml:space="preserve"> of marble, presenting </w:t>
      </w:r>
      <w:r w:rsidR="00AB0F2C">
        <w:rPr>
          <w:rFonts w:ascii="Times New Roman" w:hAnsi="Times New Roman" w:cs="Times New Roman"/>
          <w:sz w:val="24"/>
          <w:szCs w:val="24"/>
          <w:lang w:val="en-US"/>
        </w:rPr>
        <w:t xml:space="preserve">paradisaical gardens with shining fountains and colorful pavilions, </w:t>
      </w:r>
      <w:r>
        <w:rPr>
          <w:rFonts w:ascii="Times New Roman" w:hAnsi="Times New Roman" w:cs="Times New Roman"/>
          <w:sz w:val="24"/>
          <w:szCs w:val="24"/>
          <w:lang w:val="en-US"/>
        </w:rPr>
        <w:t>many painstakingly-crafted stained glass windows &amp; glistening gilded rooftops on the outside while housing</w:t>
      </w:r>
      <w:r w:rsidR="00AB0F2C">
        <w:rPr>
          <w:rFonts w:ascii="Times New Roman" w:hAnsi="Times New Roman" w:cs="Times New Roman"/>
          <w:sz w:val="24"/>
          <w:szCs w:val="24"/>
          <w:lang w:val="en-US"/>
        </w:rPr>
        <w:t xml:space="preserve"> numerous relics,</w:t>
      </w:r>
      <w:r w:rsidR="00B42262">
        <w:rPr>
          <w:rFonts w:ascii="Times New Roman" w:hAnsi="Times New Roman" w:cs="Times New Roman"/>
          <w:sz w:val="24"/>
          <w:szCs w:val="24"/>
          <w:lang w:val="en-US"/>
        </w:rPr>
        <w:t xml:space="preserve"> silk tapestries,</w:t>
      </w:r>
      <w:r>
        <w:rPr>
          <w:rFonts w:ascii="Times New Roman" w:hAnsi="Times New Roman" w:cs="Times New Roman"/>
          <w:sz w:val="24"/>
          <w:szCs w:val="24"/>
          <w:lang w:val="en-US"/>
        </w:rPr>
        <w:t xml:space="preserv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w:t>
      </w:r>
      <w:r>
        <w:rPr>
          <w:rFonts w:ascii="Times New Roman" w:hAnsi="Times New Roman" w:cs="Times New Roman"/>
          <w:sz w:val="24"/>
          <w:szCs w:val="24"/>
          <w:lang w:val="en-US"/>
        </w:rPr>
        <w:lastRenderedPageBreak/>
        <w:t xml:space="preserve">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B7740D" w:rsidRPr="00B7740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w:t>
      </w:r>
      <w:r w:rsidR="007E4E21">
        <w:rPr>
          <w:rFonts w:ascii="Times New Roman" w:hAnsi="Times New Roman" w:cs="Times New Roman"/>
          <w:sz w:val="24"/>
          <w:szCs w:val="24"/>
          <w:lang w:val="en-US"/>
        </w:rPr>
        <w:t xml:space="preserve"> with a good deal of communitarianism</w:t>
      </w:r>
      <w:r w:rsidR="00B7740D">
        <w:rPr>
          <w:rFonts w:ascii="Times New Roman" w:hAnsi="Times New Roman" w:cs="Times New Roman"/>
          <w:sz w:val="24"/>
          <w:szCs w:val="24"/>
          <w:lang w:val="en-US"/>
        </w:rPr>
        <w:t xml:space="preserve">. Naturally this means that its society is dominated by the clergy in their entirety, from the lowest of the common priests all the way up to the Holy Father or Mother: together, they constitute the </w:t>
      </w:r>
      <w:r w:rsidR="00B7740D">
        <w:rPr>
          <w:rFonts w:ascii="Times New Roman" w:hAnsi="Times New Roman" w:cs="Times New Roman"/>
          <w:b/>
          <w:sz w:val="24"/>
          <w:szCs w:val="24"/>
          <w:lang w:val="en-US"/>
        </w:rPr>
        <w:t>First Chapter of the Holy See</w:t>
      </w:r>
      <w:r w:rsidR="00B7740D">
        <w:rPr>
          <w:rFonts w:ascii="Times New Roman" w:hAnsi="Times New Roman" w:cs="Times New Roman"/>
          <w:sz w:val="24"/>
          <w:szCs w:val="24"/>
          <w:lang w:val="en-US"/>
        </w:rPr>
        <w:t>.</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Holy Fathers and Mothers of the Church of Errai are the spiritual leaders of almost all Eldath north of the Neck, but they are also the temporal rulers of these </w:t>
      </w:r>
      <w:r w:rsidR="007E4E21">
        <w:rPr>
          <w:rFonts w:ascii="Times New Roman" w:hAnsi="Times New Roman" w:cs="Times New Roman"/>
          <w:sz w:val="24"/>
          <w:szCs w:val="24"/>
          <w:lang w:val="en-US"/>
        </w:rPr>
        <w:t>‘</w:t>
      </w:r>
      <w:r>
        <w:rPr>
          <w:rFonts w:ascii="Times New Roman" w:hAnsi="Times New Roman" w:cs="Times New Roman"/>
          <w:sz w:val="24"/>
          <w:szCs w:val="24"/>
          <w:lang w:val="en-US"/>
        </w:rPr>
        <w:t>Estates</w:t>
      </w:r>
      <w:r w:rsidR="007E4E21">
        <w:rPr>
          <w:rFonts w:ascii="Times New Roman" w:hAnsi="Times New Roman" w:cs="Times New Roman"/>
          <w:sz w:val="24"/>
          <w:szCs w:val="24"/>
          <w:lang w:val="en-US"/>
        </w:rPr>
        <w:t>’</w:t>
      </w:r>
      <w:r w:rsidR="00F17A51">
        <w:rPr>
          <w:rFonts w:ascii="Times New Roman" w:hAnsi="Times New Roman" w:cs="Times New Roman"/>
          <w:sz w:val="24"/>
          <w:szCs w:val="24"/>
          <w:lang w:val="en-US"/>
        </w:rPr>
        <w:t xml:space="preserve"> of the Holy See</w:t>
      </w:r>
      <w:r>
        <w:rPr>
          <w:rFonts w:ascii="Times New Roman" w:hAnsi="Times New Roman" w:cs="Times New Roman"/>
          <w:sz w:val="24"/>
          <w:szCs w:val="24"/>
          <w:lang w:val="en-US"/>
        </w:rPr>
        <w:t xml:space="preserve">,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w:t>
      </w:r>
      <w:r w:rsidR="00F4222B">
        <w:rPr>
          <w:rFonts w:ascii="Times New Roman" w:hAnsi="Times New Roman" w:cs="Times New Roman"/>
          <w:sz w:val="24"/>
          <w:szCs w:val="24"/>
          <w:lang w:val="en-US"/>
        </w:rPr>
        <w:t xml:space="preserve"> Communion of Sages, equivalent to (and preceding) the body of the same name in the Southern Rite. Below them are the</w:t>
      </w:r>
      <w:r>
        <w:rPr>
          <w:rFonts w:ascii="Times New Roman" w:hAnsi="Times New Roman" w:cs="Times New Roman"/>
          <w:sz w:val="24"/>
          <w:szCs w:val="24"/>
          <w:lang w:val="en-US"/>
        </w:rPr>
        <w:t xml:space="preserve"> sixteen Lesser Holy Families, who </w:t>
      </w:r>
      <w:r w:rsidR="007E4E21">
        <w:rPr>
          <w:rFonts w:ascii="Times New Roman" w:hAnsi="Times New Roman" w:cs="Times New Roman"/>
          <w:sz w:val="24"/>
          <w:szCs w:val="24"/>
          <w:lang w:val="en-US"/>
        </w:rPr>
        <w:t>serve</w:t>
      </w:r>
      <w:r>
        <w:rPr>
          <w:rFonts w:ascii="Times New Roman" w:hAnsi="Times New Roman" w:cs="Times New Roman"/>
          <w:sz w:val="24"/>
          <w:szCs w:val="24"/>
          <w:lang w:val="en-US"/>
        </w:rPr>
        <w:t xml:space="preserve"> as Confessors and High Confessors: essentially, hereditary bishops &amp; </w:t>
      </w:r>
      <w:r>
        <w:rPr>
          <w:rFonts w:ascii="Times New Roman" w:hAnsi="Times New Roman" w:cs="Times New Roman"/>
          <w:sz w:val="24"/>
          <w:szCs w:val="24"/>
          <w:lang w:val="en-US"/>
        </w:rPr>
        <w:lastRenderedPageBreak/>
        <w:t xml:space="preserve">archbishops. Eleven of these families are of the Confessorial rank, and in turn answer to the five High Confessorial ones. Each of the Lesser Holy Families are cadet branches of House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w:t>
      </w:r>
      <w:r w:rsidR="007E4E21">
        <w:rPr>
          <w:rFonts w:ascii="Times New Roman" w:hAnsi="Times New Roman" w:cs="Times New Roman"/>
          <w:sz w:val="24"/>
          <w:szCs w:val="24"/>
          <w:lang w:val="en-US"/>
        </w:rPr>
        <w:t xml:space="preserve"> Though they all rule not-inconsiderable fiefs abroad, as all land outside of the Holy See’s cities are held in common by the people, they technically have no temporal power within the borders of the Estates.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this does not technically qualify as usury despite replicating the conditions of a fixed-term loan - the debtor is insured against default while the creditor is insured against any loss, injury or </w:t>
      </w:r>
      <w:r>
        <w:rPr>
          <w:rFonts w:ascii="Times New Roman" w:hAnsi="Times New Roman" w:cs="Times New Roman"/>
          <w:sz w:val="24"/>
          <w:szCs w:val="24"/>
          <w:lang w:val="en-US"/>
        </w:rPr>
        <w:lastRenderedPageBreak/>
        <w:t>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001DE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w:t>
      </w:r>
      <w:r w:rsidR="00001DE0">
        <w:rPr>
          <w:rFonts w:ascii="Times New Roman" w:hAnsi="Times New Roman" w:cs="Times New Roman"/>
          <w:sz w:val="24"/>
          <w:szCs w:val="24"/>
          <w:lang w:val="en-US"/>
        </w:rPr>
        <w:t xml:space="preserve"> other three ‘chapters’ of the Church, all of which are supposed to occupy the same step on its social ladder. There exists the </w:t>
      </w:r>
      <w:r w:rsidR="00001DE0" w:rsidRPr="006636EC">
        <w:rPr>
          <w:rFonts w:ascii="Times New Roman" w:hAnsi="Times New Roman" w:cs="Times New Roman"/>
          <w:i/>
          <w:sz w:val="24"/>
          <w:szCs w:val="24"/>
          <w:lang w:val="en-US"/>
        </w:rPr>
        <w:t>Magisterium</w:t>
      </w:r>
      <w:r w:rsidR="00001DE0">
        <w:rPr>
          <w:rFonts w:ascii="Times New Roman" w:hAnsi="Times New Roman" w:cs="Times New Roman"/>
          <w:sz w:val="24"/>
          <w:szCs w:val="24"/>
          <w:lang w:val="en-US"/>
        </w:rPr>
        <w:t xml:space="preserve">, the </w:t>
      </w:r>
      <w:r w:rsidR="00001DE0" w:rsidRPr="000C1F72">
        <w:rPr>
          <w:rFonts w:ascii="Times New Roman" w:hAnsi="Times New Roman" w:cs="Times New Roman"/>
          <w:b/>
          <w:sz w:val="24"/>
          <w:szCs w:val="24"/>
          <w:lang w:val="en-US"/>
        </w:rPr>
        <w:t>Second Chapter of the Holy See</w:t>
      </w:r>
      <w:r w:rsidR="00001DE0">
        <w:rPr>
          <w:rFonts w:ascii="Times New Roman" w:hAnsi="Times New Roman" w:cs="Times New Roman"/>
          <w:sz w:val="24"/>
          <w:szCs w:val="24"/>
          <w:lang w:val="en-US"/>
        </w:rPr>
        <w:t xml:space="preserve"> – a fancy title for the sprawling clerical bureaucracy that keeps the Church running. Where the</w:t>
      </w:r>
      <w:r w:rsidR="00CA0D96">
        <w:rPr>
          <w:rFonts w:ascii="Times New Roman" w:hAnsi="Times New Roman" w:cs="Times New Roman"/>
          <w:sz w:val="24"/>
          <w:szCs w:val="24"/>
          <w:lang w:val="en-US"/>
        </w:rPr>
        <w:t>ir cousins in the Church</w:t>
      </w:r>
      <w:r w:rsidR="00001DE0">
        <w:rPr>
          <w:rFonts w:ascii="Times New Roman" w:hAnsi="Times New Roman" w:cs="Times New Roman"/>
          <w:sz w:val="24"/>
          <w:szCs w:val="24"/>
          <w:lang w:val="en-US"/>
        </w:rPr>
        <w:t xml:space="preserve"> Militant </w:t>
      </w:r>
      <w:r w:rsidR="00CA0D96">
        <w:rPr>
          <w:rFonts w:ascii="Times New Roman" w:hAnsi="Times New Roman" w:cs="Times New Roman"/>
          <w:sz w:val="24"/>
          <w:szCs w:val="24"/>
          <w:lang w:val="en-US"/>
        </w:rPr>
        <w:t>form</w:t>
      </w:r>
      <w:r w:rsidR="00001DE0">
        <w:rPr>
          <w:rFonts w:ascii="Times New Roman" w:hAnsi="Times New Roman" w:cs="Times New Roman"/>
          <w:sz w:val="24"/>
          <w:szCs w:val="24"/>
          <w:lang w:val="en-US"/>
        </w:rPr>
        <w:t xml:space="preserve"> an army that serves the Holy Fathers and Mothers on the field, the Magisterium is an army that fights for them from behind a desk: the clerks, tax officials, diplomats, archivists, scholars, accountants, and lawyers who handle the mundane day-to-day administration of the Church, its contacts with foreign courts, its vast libraries, its seminaries and even any secular legal cases it sees fit to get involved with. In days long gone, a second army of </w:t>
      </w:r>
      <w:r w:rsidR="00001DE0">
        <w:rPr>
          <w:rFonts w:ascii="Times New Roman" w:hAnsi="Times New Roman" w:cs="Times New Roman"/>
          <w:i/>
          <w:sz w:val="24"/>
          <w:szCs w:val="24"/>
          <w:lang w:val="en-US"/>
        </w:rPr>
        <w:t>publicani</w:t>
      </w:r>
      <w:r w:rsidR="00001DE0">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001DE0" w:rsidRPr="00DE6011">
        <w:rPr>
          <w:rFonts w:ascii="Times New Roman" w:hAnsi="Times New Roman" w:cs="Times New Roman"/>
          <w:i/>
          <w:sz w:val="24"/>
          <w:szCs w:val="24"/>
          <w:lang w:val="en-US"/>
        </w:rPr>
        <w:t>telōn</w:t>
      </w:r>
      <w:r w:rsidR="00001DE0">
        <w:rPr>
          <w:rFonts w:ascii="Times New Roman" w:hAnsi="Times New Roman" w:cs="Times New Roman"/>
          <w:sz w:val="24"/>
          <w:szCs w:val="24"/>
          <w:lang w:val="en-US"/>
        </w:rPr>
        <w:t xml:space="preserve"> system used by Ellis: however, following the Great Schism and the seemingly endless barbarian invasions between the late 2</w:t>
      </w:r>
      <w:r w:rsidR="00001DE0" w:rsidRPr="006B79E4">
        <w:rPr>
          <w:rFonts w:ascii="Times New Roman" w:hAnsi="Times New Roman" w:cs="Times New Roman"/>
          <w:sz w:val="24"/>
          <w:szCs w:val="24"/>
          <w:vertAlign w:val="superscript"/>
          <w:lang w:val="en-US"/>
        </w:rPr>
        <w:t>nd</w:t>
      </w:r>
      <w:r w:rsidR="00001DE0">
        <w:rPr>
          <w:rFonts w:ascii="Times New Roman" w:hAnsi="Times New Roman" w:cs="Times New Roman"/>
          <w:sz w:val="24"/>
          <w:szCs w:val="24"/>
          <w:lang w:val="en-US"/>
        </w:rPr>
        <w:t xml:space="preserve"> &amp; early 3</w:t>
      </w:r>
      <w:r w:rsidR="00001DE0" w:rsidRPr="006B79E4">
        <w:rPr>
          <w:rFonts w:ascii="Times New Roman" w:hAnsi="Times New Roman" w:cs="Times New Roman"/>
          <w:sz w:val="24"/>
          <w:szCs w:val="24"/>
          <w:vertAlign w:val="superscript"/>
          <w:lang w:val="en-US"/>
        </w:rPr>
        <w:t>rd</w:t>
      </w:r>
      <w:r w:rsidR="00001DE0">
        <w:rPr>
          <w:rFonts w:ascii="Times New Roman" w:hAnsi="Times New Roman" w:cs="Times New Roman"/>
          <w:sz w:val="24"/>
          <w:szCs w:val="24"/>
          <w:lang w:val="en-US"/>
        </w:rPr>
        <w:t xml:space="preserve"> Ages, the Holy Fathers sold off much of their land to the nobility (both for short-term revenue and so that those nobles would have the responsibility of defending their subjects from barbarians, land which was revoked when the Holy See’s secular aristocracy was dissolved in the late 13</w:t>
      </w:r>
      <w:r w:rsidR="00001DE0" w:rsidRPr="00B10D5B">
        <w:rPr>
          <w:rFonts w:ascii="Times New Roman" w:hAnsi="Times New Roman" w:cs="Times New Roman"/>
          <w:sz w:val="24"/>
          <w:szCs w:val="24"/>
          <w:vertAlign w:val="superscript"/>
          <w:lang w:val="en-US"/>
        </w:rPr>
        <w:t>th</w:t>
      </w:r>
      <w:r w:rsidR="00001DE0">
        <w:rPr>
          <w:rFonts w:ascii="Times New Roman" w:hAnsi="Times New Roman" w:cs="Times New Roman"/>
          <w:sz w:val="24"/>
          <w:szCs w:val="24"/>
          <w:lang w:val="en-US"/>
        </w:rPr>
        <w:t xml:space="preserve"> and early 14</w:t>
      </w:r>
      <w:r w:rsidR="00001DE0" w:rsidRPr="00B10D5B">
        <w:rPr>
          <w:rFonts w:ascii="Times New Roman" w:hAnsi="Times New Roman" w:cs="Times New Roman"/>
          <w:sz w:val="24"/>
          <w:szCs w:val="24"/>
          <w:vertAlign w:val="superscript"/>
          <w:lang w:val="en-US"/>
        </w:rPr>
        <w:t>th</w:t>
      </w:r>
      <w:r w:rsidR="00001DE0">
        <w:rPr>
          <w:rFonts w:ascii="Times New Roman" w:hAnsi="Times New Roman" w:cs="Times New Roman"/>
          <w:sz w:val="24"/>
          <w:szCs w:val="24"/>
          <w:lang w:val="en-US"/>
        </w:rPr>
        <w:t xml:space="preserve"> centuries) and disbanded the </w:t>
      </w:r>
      <w:r w:rsidR="00001DE0">
        <w:rPr>
          <w:rFonts w:ascii="Times New Roman" w:hAnsi="Times New Roman" w:cs="Times New Roman"/>
          <w:i/>
          <w:sz w:val="24"/>
          <w:szCs w:val="24"/>
          <w:lang w:val="en-US"/>
        </w:rPr>
        <w:t>publicani</w:t>
      </w:r>
      <w:r w:rsidR="00001DE0">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001DE0"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Alongside the Magisterium there are t</w:t>
      </w:r>
      <w:r w:rsidRPr="00001DE0">
        <w:rPr>
          <w:rFonts w:ascii="Times New Roman" w:hAnsi="Times New Roman" w:cs="Times New Roman"/>
          <w:sz w:val="24"/>
          <w:szCs w:val="24"/>
          <w:lang w:val="en-US"/>
        </w:rPr>
        <w:t xml:space="preserve">he </w:t>
      </w:r>
      <w:r w:rsidR="003A377E">
        <w:rPr>
          <w:rFonts w:ascii="Times New Roman" w:hAnsi="Times New Roman" w:cs="Times New Roman"/>
          <w:i/>
          <w:sz w:val="24"/>
          <w:szCs w:val="24"/>
          <w:lang w:val="en-US"/>
        </w:rPr>
        <w:t>Miles Gregarii</w:t>
      </w:r>
      <w:r w:rsidR="003A377E">
        <w:rPr>
          <w:rFonts w:ascii="Times New Roman" w:hAnsi="Times New Roman" w:cs="Times New Roman"/>
          <w:sz w:val="24"/>
          <w:szCs w:val="24"/>
          <w:lang w:val="en-US"/>
        </w:rPr>
        <w:t xml:space="preserve"> (‘common soldiers’)</w:t>
      </w:r>
      <w:r w:rsidR="00017979">
        <w:rPr>
          <w:rFonts w:ascii="Times New Roman" w:hAnsi="Times New Roman" w:cs="Times New Roman"/>
          <w:sz w:val="24"/>
          <w:szCs w:val="24"/>
          <w:lang w:val="en-US"/>
        </w:rPr>
        <w:t xml:space="preserve"> or ‘Church Militant’ as they are popularly known</w:t>
      </w:r>
      <w:r>
        <w:rPr>
          <w:rFonts w:ascii="Times New Roman" w:hAnsi="Times New Roman" w:cs="Times New Roman"/>
          <w:sz w:val="24"/>
          <w:szCs w:val="24"/>
          <w:lang w:val="en-US"/>
        </w:rPr>
        <w:t>,</w:t>
      </w:r>
      <w:r w:rsidR="00D5015E">
        <w:rPr>
          <w:rFonts w:ascii="Times New Roman" w:hAnsi="Times New Roman" w:cs="Times New Roman"/>
          <w:sz w:val="24"/>
          <w:szCs w:val="24"/>
          <w:lang w:val="en-US"/>
        </w:rPr>
        <w:t xml:space="preserve"> the Holy See’s</w:t>
      </w:r>
      <w:r w:rsidR="000C1F72">
        <w:rPr>
          <w:rFonts w:ascii="Times New Roman" w:hAnsi="Times New Roman" w:cs="Times New Roman"/>
          <w:sz w:val="24"/>
          <w:szCs w:val="24"/>
          <w:lang w:val="en-US"/>
        </w:rPr>
        <w:t xml:space="preserve"> </w:t>
      </w:r>
      <w:r w:rsidR="000C1F72">
        <w:rPr>
          <w:rFonts w:ascii="Times New Roman" w:hAnsi="Times New Roman" w:cs="Times New Roman"/>
          <w:b/>
          <w:sz w:val="24"/>
          <w:szCs w:val="24"/>
          <w:lang w:val="en-US"/>
        </w:rPr>
        <w:t>Third Chapter</w:t>
      </w:r>
      <w:r w:rsidR="00D5015E">
        <w:rPr>
          <w:rFonts w:ascii="Times New Roman" w:hAnsi="Times New Roman" w:cs="Times New Roman"/>
          <w:sz w:val="24"/>
          <w:szCs w:val="24"/>
          <w:lang w:val="en-US"/>
        </w:rPr>
        <w:t xml:space="preserve"> </w:t>
      </w:r>
      <w:r w:rsidR="000C1F72">
        <w:rPr>
          <w:rFonts w:ascii="Times New Roman" w:hAnsi="Times New Roman" w:cs="Times New Roman"/>
          <w:sz w:val="24"/>
          <w:szCs w:val="24"/>
          <w:lang w:val="en-US"/>
        </w:rPr>
        <w:t xml:space="preserve">and a </w:t>
      </w:r>
      <w:r w:rsidR="00D5015E">
        <w:rPr>
          <w:rFonts w:ascii="Times New Roman" w:hAnsi="Times New Roman" w:cs="Times New Roman"/>
          <w:sz w:val="24"/>
          <w:szCs w:val="24"/>
          <w:lang w:val="en-US"/>
        </w:rPr>
        <w:t>non-aristocratic equivalent to the knightly class in the other Northern Realms</w:t>
      </w:r>
      <w:r w:rsidR="004575D5">
        <w:rPr>
          <w:rFonts w:ascii="Times New Roman" w:hAnsi="Times New Roman" w:cs="Times New Roman"/>
          <w:sz w:val="24"/>
          <w:szCs w:val="24"/>
          <w:lang w:val="en-US"/>
        </w:rPr>
        <w:t xml:space="preserve">. </w:t>
      </w:r>
      <w:r w:rsidR="00D5015E">
        <w:rPr>
          <w:rFonts w:ascii="Times New Roman" w:hAnsi="Times New Roman" w:cs="Times New Roman"/>
          <w:sz w:val="24"/>
          <w:szCs w:val="24"/>
          <w:lang w:val="en-US"/>
        </w:rPr>
        <w:t xml:space="preserve">The </w:t>
      </w:r>
      <w:r w:rsidR="00B8098D">
        <w:rPr>
          <w:rFonts w:ascii="Times New Roman" w:hAnsi="Times New Roman" w:cs="Times New Roman"/>
          <w:i/>
          <w:sz w:val="24"/>
          <w:szCs w:val="24"/>
          <w:lang w:val="en-US"/>
        </w:rPr>
        <w:t xml:space="preserve">miles </w:t>
      </w:r>
      <w:r w:rsidR="00D5015E">
        <w:rPr>
          <w:rFonts w:ascii="Times New Roman" w:hAnsi="Times New Roman" w:cs="Times New Roman"/>
          <w:sz w:val="24"/>
          <w:szCs w:val="24"/>
          <w:lang w:val="en-US"/>
        </w:rPr>
        <w:t>or ‘soldiers’ are the descendants of both the full-time Imperial Ellisian legionaries who swore allegiance to the Holy Father at the start of the North-South Schism and Thiarnari barbarian tribes who accepted the Holy See’s offers of gold and land for settlement</w:t>
      </w:r>
      <w:r w:rsidR="00612216">
        <w:rPr>
          <w:rFonts w:ascii="Times New Roman" w:hAnsi="Times New Roman" w:cs="Times New Roman"/>
          <w:sz w:val="24"/>
          <w:szCs w:val="24"/>
          <w:lang w:val="en-US"/>
        </w:rPr>
        <w:t xml:space="preserve"> (mostly in the northern hills, hence why they are popularly called ‘hillmen’)</w:t>
      </w:r>
      <w:r w:rsidR="00D5015E">
        <w:rPr>
          <w:rFonts w:ascii="Times New Roman" w:hAnsi="Times New Roman" w:cs="Times New Roman"/>
          <w:sz w:val="24"/>
          <w:szCs w:val="24"/>
          <w:lang w:val="en-US"/>
        </w:rPr>
        <w:t xml:space="preserve"> in exchange for</w:t>
      </w:r>
      <w:r w:rsidR="00612216">
        <w:rPr>
          <w:rFonts w:ascii="Times New Roman" w:hAnsi="Times New Roman" w:cs="Times New Roman"/>
          <w:sz w:val="24"/>
          <w:szCs w:val="24"/>
          <w:lang w:val="en-US"/>
        </w:rPr>
        <w:t xml:space="preserve"> their conversion and</w:t>
      </w:r>
      <w:r w:rsidR="00D5015E">
        <w:rPr>
          <w:rFonts w:ascii="Times New Roman" w:hAnsi="Times New Roman" w:cs="Times New Roman"/>
          <w:sz w:val="24"/>
          <w:szCs w:val="24"/>
          <w:lang w:val="en-US"/>
        </w:rPr>
        <w:t xml:space="preserve"> fealty.</w:t>
      </w:r>
      <w:r w:rsidR="00CA0D96">
        <w:rPr>
          <w:rFonts w:ascii="Times New Roman" w:hAnsi="Times New Roman" w:cs="Times New Roman"/>
          <w:sz w:val="24"/>
          <w:szCs w:val="24"/>
          <w:lang w:val="en-US"/>
        </w:rPr>
        <w:t xml:space="preserve"> Their ranks have also been expanded throughout the ages with the inclusion of martially-inclined </w:t>
      </w:r>
      <w:r w:rsidR="00CA0D96">
        <w:rPr>
          <w:rFonts w:ascii="Times New Roman" w:hAnsi="Times New Roman" w:cs="Times New Roman"/>
          <w:b/>
          <w:sz w:val="24"/>
          <w:szCs w:val="24"/>
          <w:lang w:val="en-US"/>
        </w:rPr>
        <w:t>Miti</w:t>
      </w:r>
      <w:r w:rsidR="00CA0D96">
        <w:rPr>
          <w:rFonts w:ascii="Times New Roman" w:hAnsi="Times New Roman" w:cs="Times New Roman"/>
          <w:sz w:val="24"/>
          <w:szCs w:val="24"/>
          <w:lang w:val="en-US"/>
        </w:rPr>
        <w:t xml:space="preserve"> (explained further below).</w:t>
      </w:r>
      <w:r w:rsidR="00D5015E">
        <w:rPr>
          <w:rFonts w:ascii="Times New Roman" w:hAnsi="Times New Roman" w:cs="Times New Roman"/>
          <w:sz w:val="24"/>
          <w:szCs w:val="24"/>
          <w:lang w:val="en-US"/>
        </w:rPr>
        <w:t xml:space="preserve"> These families form the core of the Church’s standing army: the </w:t>
      </w:r>
      <w:r w:rsidR="0074788D">
        <w:rPr>
          <w:rFonts w:ascii="Times New Roman" w:hAnsi="Times New Roman" w:cs="Times New Roman"/>
          <w:sz w:val="24"/>
          <w:szCs w:val="24"/>
          <w:lang w:val="en-US"/>
        </w:rPr>
        <w:t>sons</w:t>
      </w:r>
      <w:r w:rsidR="00D5015E">
        <w:rPr>
          <w:rFonts w:ascii="Times New Roman" w:hAnsi="Times New Roman" w:cs="Times New Roman"/>
          <w:sz w:val="24"/>
          <w:szCs w:val="24"/>
          <w:lang w:val="en-US"/>
        </w:rPr>
        <w:t xml:space="preserve"> are trained to fight from age eight and enter service on their sixteenth birthday, their role (officer/infantry/cavalry/missile/non-combat</w:t>
      </w:r>
      <w:r w:rsidR="0074788D">
        <w:rPr>
          <w:rFonts w:ascii="Times New Roman" w:hAnsi="Times New Roman" w:cs="Times New Roman"/>
          <w:sz w:val="24"/>
          <w:szCs w:val="24"/>
          <w:lang w:val="en-US"/>
        </w:rPr>
        <w:t>, ex. engineer</w:t>
      </w:r>
      <w:r w:rsidR="00D5015E">
        <w:rPr>
          <w:rFonts w:ascii="Times New Roman" w:hAnsi="Times New Roman" w:cs="Times New Roman"/>
          <w:sz w:val="24"/>
          <w:szCs w:val="24"/>
          <w:lang w:val="en-US"/>
        </w:rPr>
        <w:t xml:space="preserve">) determined by </w:t>
      </w:r>
      <w:r w:rsidR="00B6003B">
        <w:rPr>
          <w:rFonts w:ascii="Times New Roman" w:hAnsi="Times New Roman" w:cs="Times New Roman"/>
          <w:sz w:val="24"/>
          <w:szCs w:val="24"/>
          <w:lang w:val="en-US"/>
        </w:rPr>
        <w:t>their performance in the training yards</w:t>
      </w:r>
      <w:r w:rsidR="0074788D">
        <w:rPr>
          <w:rFonts w:ascii="Times New Roman" w:hAnsi="Times New Roman" w:cs="Times New Roman"/>
          <w:sz w:val="24"/>
          <w:szCs w:val="24"/>
          <w:lang w:val="en-US"/>
        </w:rPr>
        <w:t>. Non-mage girls are trained from age eight to serve in a non-combat support discipline, from cooking and cleaning to smithing or engineering</w:t>
      </w:r>
      <w:r w:rsidR="004575D5">
        <w:rPr>
          <w:rFonts w:ascii="Times New Roman" w:hAnsi="Times New Roman" w:cs="Times New Roman"/>
          <w:sz w:val="24"/>
          <w:szCs w:val="24"/>
          <w:lang w:val="en-US"/>
        </w:rPr>
        <w:t>.</w:t>
      </w:r>
      <w:r w:rsidR="00B6003B">
        <w:rPr>
          <w:rFonts w:ascii="Times New Roman" w:hAnsi="Times New Roman" w:cs="Times New Roman"/>
          <w:sz w:val="24"/>
          <w:szCs w:val="24"/>
          <w:lang w:val="en-US"/>
        </w:rPr>
        <w:t xml:space="preserve"> Unlike the rest of the Northern nobility and chivalry, the </w:t>
      </w:r>
      <w:r w:rsidR="00830AD8">
        <w:rPr>
          <w:rFonts w:ascii="Times New Roman" w:hAnsi="Times New Roman" w:cs="Times New Roman"/>
          <w:sz w:val="24"/>
          <w:szCs w:val="24"/>
          <w:lang w:val="en-US"/>
        </w:rPr>
        <w:t>Militants</w:t>
      </w:r>
      <w:r w:rsidR="00B6003B">
        <w:rPr>
          <w:rFonts w:ascii="Times New Roman" w:hAnsi="Times New Roman" w:cs="Times New Roman"/>
          <w:sz w:val="24"/>
          <w:szCs w:val="24"/>
          <w:lang w:val="en-US"/>
        </w:rPr>
        <w:t xml:space="preserve"> do not rule fiefs for their liege</w:t>
      </w:r>
      <w:r w:rsidR="00944808">
        <w:rPr>
          <w:rFonts w:ascii="Times New Roman" w:hAnsi="Times New Roman" w:cs="Times New Roman"/>
          <w:sz w:val="24"/>
          <w:szCs w:val="24"/>
          <w:lang w:val="en-US"/>
        </w:rPr>
        <w:t xml:space="preserve"> (nor do they own any land at all), but are a purely military </w:t>
      </w:r>
      <w:r w:rsidR="00C979ED">
        <w:rPr>
          <w:rFonts w:ascii="Times New Roman" w:hAnsi="Times New Roman" w:cs="Times New Roman"/>
          <w:sz w:val="24"/>
          <w:szCs w:val="24"/>
          <w:lang w:val="en-US"/>
        </w:rPr>
        <w:t>caste with no administrative tasks outside of their logistical bureaucracy</w:t>
      </w:r>
      <w:r w:rsidR="00944808">
        <w:rPr>
          <w:rFonts w:ascii="Times New Roman" w:hAnsi="Times New Roman" w:cs="Times New Roman"/>
          <w:sz w:val="24"/>
          <w:szCs w:val="24"/>
          <w:lang w:val="en-US"/>
        </w:rPr>
        <w:t xml:space="preserve">: instead they live in Church barracks all over the country, are paid </w:t>
      </w:r>
      <w:r w:rsidR="00C979ED">
        <w:rPr>
          <w:rFonts w:ascii="Times New Roman" w:hAnsi="Times New Roman" w:cs="Times New Roman"/>
          <w:sz w:val="24"/>
          <w:szCs w:val="24"/>
          <w:lang w:val="en-US"/>
        </w:rPr>
        <w:t>a steady salary out of the Holy See’s treasury, and provided with enough rations for three meals a day.</w:t>
      </w:r>
      <w:r w:rsidR="001B1769">
        <w:rPr>
          <w:rFonts w:ascii="Times New Roman" w:hAnsi="Times New Roman" w:cs="Times New Roman"/>
          <w:sz w:val="24"/>
          <w:szCs w:val="24"/>
          <w:lang w:val="en-US"/>
        </w:rPr>
        <w:t xml:space="preserve"> As of 3A 1480, the full strength of the Third Chapter is estimated at a little over 20,000 men.</w:t>
      </w:r>
    </w:p>
    <w:p w:rsidR="00A847DC" w:rsidRPr="00B6003B" w:rsidRDefault="00A847DC"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001DE0" w:rsidRDefault="00001DE0" w:rsidP="00001DE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Ecclesiastical and military titles:</w:t>
      </w:r>
    </w:p>
    <w:p w:rsidR="00001DE0" w:rsidRDefault="00001DE0" w:rsidP="00001DE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Sacerdote/Sacerdotessa (priest/priestess)</w:t>
      </w:r>
      <w:r w:rsidRPr="002A69A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001DE0" w:rsidRPr="004649B9" w:rsidRDefault="00001DE0"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Militant: Servitore (boy in training)</w:t>
      </w:r>
      <w:r w:rsidRPr="0001797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Soldato (soldier)</w:t>
      </w:r>
      <w:r w:rsidRPr="0001797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Sergente (serjeant)</w:t>
      </w:r>
      <w:r w:rsidRPr="0001797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Capitano (captain)</w:t>
      </w:r>
      <w:r w:rsidRPr="00B8098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Generale (general)</w:t>
      </w:r>
      <w:r w:rsidRPr="00B8098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Capitano-Generale (Captain-General, supreme commander of the Church’s army and top representative of the Church Militant)</w:t>
      </w:r>
    </w:p>
    <w:p w:rsidR="00B10D5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A847DC">
        <w:rPr>
          <w:rFonts w:ascii="Times New Roman" w:hAnsi="Times New Roman" w:cs="Times New Roman"/>
          <w:sz w:val="24"/>
          <w:szCs w:val="24"/>
          <w:lang w:val="en-US"/>
        </w:rPr>
        <w:t>there are</w:t>
      </w:r>
      <w:r>
        <w:rPr>
          <w:rFonts w:ascii="Times New Roman" w:hAnsi="Times New Roman" w:cs="Times New Roman"/>
          <w:sz w:val="24"/>
          <w:szCs w:val="24"/>
          <w:lang w:val="en-US"/>
        </w:rPr>
        <w:t xml:space="preserve"> the </w:t>
      </w:r>
      <w:r w:rsidR="00A847DC">
        <w:rPr>
          <w:rFonts w:ascii="Times New Roman" w:hAnsi="Times New Roman" w:cs="Times New Roman"/>
          <w:sz w:val="24"/>
          <w:szCs w:val="24"/>
          <w:lang w:val="en-US"/>
        </w:rPr>
        <w:t xml:space="preserve">common </w:t>
      </w:r>
      <w:r>
        <w:rPr>
          <w:rFonts w:ascii="Times New Roman" w:hAnsi="Times New Roman" w:cs="Times New Roman"/>
          <w:sz w:val="24"/>
          <w:szCs w:val="24"/>
          <w:lang w:val="en-US"/>
        </w:rPr>
        <w:t>merchants, artisans and peasants</w:t>
      </w:r>
      <w:r w:rsidR="00A847DC">
        <w:rPr>
          <w:rFonts w:ascii="Times New Roman" w:hAnsi="Times New Roman" w:cs="Times New Roman"/>
          <w:sz w:val="24"/>
          <w:szCs w:val="24"/>
          <w:lang w:val="en-US"/>
        </w:rPr>
        <w:t xml:space="preserve"> who exist outside of the Church’s official chapters</w:t>
      </w:r>
      <w:r>
        <w:rPr>
          <w:rFonts w:ascii="Times New Roman" w:hAnsi="Times New Roman" w:cs="Times New Roman"/>
          <w:sz w:val="24"/>
          <w:szCs w:val="24"/>
          <w:lang w:val="en-US"/>
        </w:rPr>
        <w:t xml:space="preserve">.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with many Ardoinici being appointed to the presidency of the Open H</w:t>
      </w:r>
      <w:r w:rsidR="00B10D5B">
        <w:rPr>
          <w:rFonts w:ascii="Times New Roman" w:hAnsi="Times New Roman" w:cs="Times New Roman"/>
          <w:sz w:val="24"/>
          <w:szCs w:val="24"/>
          <w:lang w:val="en-US"/>
        </w:rPr>
        <w:t>and for life terms in the past.</w:t>
      </w:r>
      <w:r w:rsidR="007D20BE">
        <w:rPr>
          <w:rFonts w:ascii="Times New Roman" w:hAnsi="Times New Roman" w:cs="Times New Roman"/>
          <w:sz w:val="24"/>
          <w:szCs w:val="24"/>
          <w:lang w:val="en-US"/>
        </w:rPr>
        <w:t xml:space="preserve"> The Church’s insistence on all property being held in common does not extend to the cities, meaning these merchants can amass private fortunes as long as it’s squirreled away in the Open Hand’s vaults or abroad. Artisans living in the Holy See’s cities are little different than artisans elsewhere, being craftsmen organized into various guilds – though, while guilds in the other Northern Realms typically exist under royal patronage, those in the Holy See directly answer to the Magisterium.</w:t>
      </w:r>
    </w:p>
    <w:p w:rsidR="00B10D5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Church's </w:t>
      </w:r>
      <w:r w:rsidR="00B10D5B">
        <w:rPr>
          <w:rFonts w:ascii="Times New Roman" w:hAnsi="Times New Roman" w:cs="Times New Roman"/>
          <w:sz w:val="24"/>
          <w:szCs w:val="24"/>
          <w:lang w:val="en-US"/>
        </w:rPr>
        <w:t xml:space="preserve">peasants are in a unique position, completely distinct from most peasants in the rest of Eldath. Since the Michaelite Reformation of 1328, serfdom was abolished along with the nobility and all land in the Church’s countryside </w:t>
      </w:r>
      <w:r w:rsidR="009B12C0">
        <w:rPr>
          <w:rFonts w:ascii="Times New Roman" w:hAnsi="Times New Roman" w:cs="Times New Roman"/>
          <w:sz w:val="24"/>
          <w:szCs w:val="24"/>
          <w:lang w:val="en-US"/>
        </w:rPr>
        <w:t>was granted to the peasantry to be held in common</w:t>
      </w:r>
      <w:r w:rsidR="00B10D5B">
        <w:rPr>
          <w:rFonts w:ascii="Times New Roman" w:hAnsi="Times New Roman" w:cs="Times New Roman"/>
          <w:sz w:val="24"/>
          <w:szCs w:val="24"/>
          <w:lang w:val="en-US"/>
        </w:rPr>
        <w:t>.</w:t>
      </w:r>
      <w:r w:rsidR="00653D86">
        <w:rPr>
          <w:rFonts w:ascii="Times New Roman" w:hAnsi="Times New Roman" w:cs="Times New Roman"/>
          <w:sz w:val="24"/>
          <w:szCs w:val="24"/>
          <w:lang w:val="en-US"/>
        </w:rPr>
        <w:t xml:space="preserve"> This meant that all the land within a village or town’s boundaries </w:t>
      </w:r>
      <w:r w:rsidR="00E51B00">
        <w:rPr>
          <w:rFonts w:ascii="Times New Roman" w:hAnsi="Times New Roman" w:cs="Times New Roman"/>
          <w:sz w:val="24"/>
          <w:szCs w:val="24"/>
          <w:lang w:val="en-US"/>
        </w:rPr>
        <w:t>i</w:t>
      </w:r>
      <w:r w:rsidR="00653D86">
        <w:rPr>
          <w:rFonts w:ascii="Times New Roman" w:hAnsi="Times New Roman" w:cs="Times New Roman"/>
          <w:sz w:val="24"/>
          <w:szCs w:val="24"/>
          <w:lang w:val="en-US"/>
        </w:rPr>
        <w:t xml:space="preserve">s collectively owned by the peasants living there; each peasant family technically didn’t privately own any </w:t>
      </w:r>
      <w:r w:rsidR="009C2F80">
        <w:rPr>
          <w:rFonts w:ascii="Times New Roman" w:hAnsi="Times New Roman" w:cs="Times New Roman"/>
          <w:sz w:val="24"/>
          <w:szCs w:val="24"/>
          <w:lang w:val="en-US"/>
        </w:rPr>
        <w:t>estates</w:t>
      </w:r>
      <w:r w:rsidR="00653D86">
        <w:rPr>
          <w:rFonts w:ascii="Times New Roman" w:hAnsi="Times New Roman" w:cs="Times New Roman"/>
          <w:sz w:val="24"/>
          <w:szCs w:val="24"/>
          <w:lang w:val="en-US"/>
        </w:rPr>
        <w:t xml:space="preserve"> outside of their own house, but they would grow crops and pasture their animals on the same fields without fear of being chased away by a feudal overlord.</w:t>
      </w:r>
      <w:r w:rsidR="007C21A4">
        <w:rPr>
          <w:rFonts w:ascii="Times New Roman" w:hAnsi="Times New Roman" w:cs="Times New Roman"/>
          <w:sz w:val="24"/>
          <w:szCs w:val="24"/>
          <w:lang w:val="en-US"/>
        </w:rPr>
        <w:t xml:space="preserve"> The Michaelite Reformation also guaranteed all of the Holy See’s peasants the common rights of piscary (fishing in rivers)</w:t>
      </w:r>
      <w:r w:rsidR="003E49C4">
        <w:rPr>
          <w:rFonts w:ascii="Times New Roman" w:hAnsi="Times New Roman" w:cs="Times New Roman"/>
          <w:sz w:val="24"/>
          <w:szCs w:val="24"/>
          <w:lang w:val="en-US"/>
        </w:rPr>
        <w:t xml:space="preserve"> and</w:t>
      </w:r>
      <w:r w:rsidR="007C21A4">
        <w:rPr>
          <w:rFonts w:ascii="Times New Roman" w:hAnsi="Times New Roman" w:cs="Times New Roman"/>
          <w:sz w:val="24"/>
          <w:szCs w:val="24"/>
          <w:lang w:val="en-US"/>
        </w:rPr>
        <w:t xml:space="preserve"> turbary (cutting turf out of bogs for fuel),</w:t>
      </w:r>
      <w:r w:rsidR="003E49C4">
        <w:rPr>
          <w:rFonts w:ascii="Times New Roman" w:hAnsi="Times New Roman" w:cs="Times New Roman"/>
          <w:sz w:val="24"/>
          <w:szCs w:val="24"/>
          <w:lang w:val="en-US"/>
        </w:rPr>
        <w:t xml:space="preserve"> and opened all forests to the commoners not just for hunting but also the rights of</w:t>
      </w:r>
      <w:r w:rsidR="007C21A4">
        <w:rPr>
          <w:rFonts w:ascii="Times New Roman" w:hAnsi="Times New Roman" w:cs="Times New Roman"/>
          <w:sz w:val="24"/>
          <w:szCs w:val="24"/>
          <w:lang w:val="en-US"/>
        </w:rPr>
        <w:t xml:space="preserve"> pannage (releasing one’s pigs into a forest in autumn so they can feed there) and estovers (cutting enough timber in forests for one’s home).</w:t>
      </w:r>
      <w:r w:rsidR="00013743">
        <w:rPr>
          <w:rFonts w:ascii="Times New Roman" w:hAnsi="Times New Roman" w:cs="Times New Roman"/>
          <w:sz w:val="24"/>
          <w:szCs w:val="24"/>
          <w:lang w:val="en-US"/>
        </w:rPr>
        <w:t xml:space="preserve"> Gone were the feudal </w:t>
      </w:r>
      <w:r w:rsidR="00013743">
        <w:rPr>
          <w:rFonts w:ascii="Times New Roman" w:hAnsi="Times New Roman" w:cs="Times New Roman"/>
          <w:sz w:val="24"/>
          <w:szCs w:val="24"/>
          <w:lang w:val="en-US"/>
        </w:rPr>
        <w:lastRenderedPageBreak/>
        <w:t>castle-villages: the Church’s peasants now live as free men and women in autonomous hamlets</w:t>
      </w:r>
      <w:r w:rsidR="0005163C">
        <w:rPr>
          <w:rFonts w:ascii="Times New Roman" w:hAnsi="Times New Roman" w:cs="Times New Roman"/>
          <w:sz w:val="24"/>
          <w:szCs w:val="24"/>
          <w:lang w:val="en-US"/>
        </w:rPr>
        <w:t>, and answered to a mayor they elect for life rather than a hereditary noble overlord</w:t>
      </w:r>
      <w:r w:rsidR="00013743">
        <w:rPr>
          <w:rFonts w:ascii="Times New Roman" w:hAnsi="Times New Roman" w:cs="Times New Roman"/>
          <w:sz w:val="24"/>
          <w:szCs w:val="24"/>
          <w:lang w:val="en-US"/>
        </w:rPr>
        <w:t>. While each village and town’s mayor had to share power with the local priest or priestess assigned there, these clerics were typically drawn from the community they served and expected to work in the fields alongside everyone else.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Church also counts another social class of sorts,</w:t>
      </w:r>
      <w:r w:rsidR="005E370F">
        <w:rPr>
          <w:rFonts w:ascii="Times New Roman" w:hAnsi="Times New Roman" w:cs="Times New Roman"/>
          <w:sz w:val="24"/>
          <w:szCs w:val="24"/>
          <w:lang w:val="en-US"/>
        </w:rPr>
        <w:t xml:space="preserve"> </w:t>
      </w:r>
      <w:r w:rsidR="005E370F">
        <w:rPr>
          <w:rFonts w:ascii="Times New Roman" w:hAnsi="Times New Roman" w:cs="Times New Roman"/>
          <w:b/>
          <w:sz w:val="24"/>
          <w:szCs w:val="24"/>
          <w:lang w:val="en-US"/>
        </w:rPr>
        <w:t>‘i Miti’</w:t>
      </w:r>
      <w:r w:rsidR="005E370F" w:rsidRPr="005E370F">
        <w:rPr>
          <w:rFonts w:ascii="Times New Roman" w:hAnsi="Times New Roman" w:cs="Times New Roman"/>
          <w:sz w:val="24"/>
          <w:szCs w:val="24"/>
          <w:lang w:val="en-US"/>
        </w:rPr>
        <w:t xml:space="preserve"> or</w:t>
      </w:r>
      <w:r w:rsidRPr="005E370F">
        <w:rPr>
          <w:rFonts w:ascii="Times New Roman" w:hAnsi="Times New Roman" w:cs="Times New Roman"/>
          <w:sz w:val="24"/>
          <w:szCs w:val="24"/>
          <w:lang w:val="en-US"/>
        </w:rPr>
        <w:t xml:space="preserve"> ‘the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laid down their lives </w:t>
      </w:r>
      <w:r w:rsidR="000D4FF0" w:rsidRPr="000D4FF0">
        <w:rPr>
          <w:rFonts w:ascii="Times New Roman" w:hAnsi="Times New Roman" w:cs="Times New Roman"/>
          <w:sz w:val="24"/>
          <w:szCs w:val="24"/>
          <w:lang w:val="en-US"/>
        </w:rPr>
        <w:t>many times</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xml:space="preserve">,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w:t>
      </w:r>
      <w:r w:rsidR="00DD2670">
        <w:rPr>
          <w:rFonts w:ascii="Times New Roman" w:hAnsi="Times New Roman" w:cs="Times New Roman"/>
          <w:sz w:val="24"/>
          <w:szCs w:val="24"/>
          <w:lang w:val="en-US"/>
        </w:rPr>
        <w:t>of their sins. Since the late 14</w:t>
      </w:r>
      <w:r w:rsidR="00DD2670" w:rsidRPr="00DD2670">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of the Third Age the Northern Rite has become especially infamous for selling indulgences, claiming that those who make a 'timely donation' to the Church can skip their stay in Paenitentia, to</w:t>
      </w:r>
      <w:r w:rsidR="00DD2670">
        <w:rPr>
          <w:rFonts w:ascii="Times New Roman" w:hAnsi="Times New Roman" w:cs="Times New Roman"/>
          <w:sz w:val="24"/>
          <w:szCs w:val="24"/>
          <w:lang w:val="en-US"/>
        </w:rPr>
        <w:t xml:space="preserve"> compensate for lost revenue from the Michaelite Reforms and</w:t>
      </w:r>
      <w:r>
        <w:rPr>
          <w:rFonts w:ascii="Times New Roman" w:hAnsi="Times New Roman" w:cs="Times New Roman"/>
          <w:sz w:val="24"/>
          <w:szCs w:val="24"/>
          <w:lang w:val="en-US"/>
        </w:rPr>
        <w:t xml:space="preserve">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w:t>
      </w:r>
      <w:r>
        <w:rPr>
          <w:rFonts w:ascii="Times New Roman" w:hAnsi="Times New Roman" w:cs="Times New Roman"/>
          <w:sz w:val="24"/>
          <w:szCs w:val="24"/>
          <w:lang w:val="en-US"/>
        </w:rPr>
        <w:lastRenderedPageBreak/>
        <w:t>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w:t>
      </w:r>
      <w:r>
        <w:rPr>
          <w:rFonts w:ascii="Times New Roman" w:hAnsi="Times New Roman" w:cs="Times New Roman"/>
          <w:sz w:val="24"/>
          <w:szCs w:val="24"/>
          <w:lang w:val="en-US"/>
        </w:rPr>
        <w:lastRenderedPageBreak/>
        <w:t>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w:t>
      </w:r>
      <w:r w:rsidR="00BD71E8">
        <w:rPr>
          <w:rFonts w:ascii="Times New Roman" w:hAnsi="Times New Roman" w:cs="Times New Roman"/>
          <w:sz w:val="24"/>
          <w:szCs w:val="24"/>
          <w:lang w:val="en-US"/>
        </w:rPr>
        <w:t>he</w:t>
      </w:r>
      <w:r>
        <w:rPr>
          <w:rFonts w:ascii="Times New Roman" w:hAnsi="Times New Roman" w:cs="Times New Roman"/>
          <w:sz w:val="24"/>
          <w:szCs w:val="24"/>
          <w:lang w:val="en-US"/>
        </w:rPr>
        <w: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233F29">
        <w:rPr>
          <w:rFonts w:ascii="Times New Roman" w:hAnsi="Times New Roman" w:cs="Times New Roman"/>
          <w:sz w:val="24"/>
          <w:szCs w:val="24"/>
          <w:lang w:val="en-US"/>
        </w:rPr>
        <w:t>Ben Yahrel</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xml:space="preserve">. The Northern Holy Fathers see no problem with this recurring phenomenon – after all, they believe that salvation is only possible through belief in them as the ultimate arbiters of Errai’s will, so why on earth would they take any measure that’d make it easier for non-believers to </w:t>
      </w:r>
      <w:r w:rsidR="003E0BD0">
        <w:rPr>
          <w:rFonts w:ascii="Times New Roman" w:hAnsi="Times New Roman" w:cs="Times New Roman"/>
          <w:sz w:val="24"/>
          <w:szCs w:val="24"/>
          <w:lang w:val="en-US"/>
        </w:rPr>
        <w:lastRenderedPageBreak/>
        <w:t>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175CC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w:t>
      </w:r>
      <w:r>
        <w:rPr>
          <w:rFonts w:ascii="Times New Roman" w:hAnsi="Times New Roman" w:cs="Times New Roman"/>
          <w:sz w:val="24"/>
          <w:szCs w:val="24"/>
          <w:lang w:val="en-US"/>
        </w:rPr>
        <w:lastRenderedPageBreak/>
        <w:t>in any of the Church’s religious texts (hence why many Northerners have no problem with eating blood sausages, for example).</w:t>
      </w:r>
    </w:p>
    <w:p w:rsidR="00175CC2" w:rsidRPr="00454C8D" w:rsidRDefault="005C5ADB"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Michaelite Reforms, </w:t>
      </w:r>
      <w:r w:rsidR="00175CC2">
        <w:rPr>
          <w:rFonts w:ascii="Times New Roman" w:hAnsi="Times New Roman" w:cs="Times New Roman"/>
          <w:sz w:val="24"/>
          <w:szCs w:val="24"/>
          <w:lang w:val="en-US"/>
        </w:rPr>
        <w:t>Yahrelano priests</w:t>
      </w:r>
      <w:r>
        <w:rPr>
          <w:rFonts w:ascii="Times New Roman" w:hAnsi="Times New Roman" w:cs="Times New Roman"/>
          <w:sz w:val="24"/>
          <w:szCs w:val="24"/>
          <w:lang w:val="en-US"/>
        </w:rPr>
        <w:t xml:space="preserve"> and priestesses</w:t>
      </w:r>
      <w:r w:rsidR="00C77411">
        <w:rPr>
          <w:rFonts w:ascii="Times New Roman" w:hAnsi="Times New Roman" w:cs="Times New Roman"/>
          <w:sz w:val="24"/>
          <w:szCs w:val="24"/>
          <w:lang w:val="en-US"/>
        </w:rPr>
        <w:t xml:space="preserve"> have had standards of austerity and expectations of hard work alongside their flocks (as opposed to just preaching to them) thrust upon them, whether they like it or not.</w:t>
      </w:r>
      <w:r w:rsidR="0022757A">
        <w:rPr>
          <w:rFonts w:ascii="Times New Roman" w:hAnsi="Times New Roman" w:cs="Times New Roman"/>
          <w:sz w:val="24"/>
          <w:szCs w:val="24"/>
          <w:lang w:val="en-US"/>
        </w:rPr>
        <w:t xml:space="preserve"> </w:t>
      </w:r>
      <w:r w:rsidR="007621F2">
        <w:rPr>
          <w:rFonts w:ascii="Times New Roman" w:hAnsi="Times New Roman" w:cs="Times New Roman"/>
          <w:sz w:val="24"/>
          <w:szCs w:val="24"/>
          <w:lang w:val="en-US"/>
        </w:rPr>
        <w:t>Upon their ordination, all clerics are required to take a vow of poverty,</w:t>
      </w:r>
      <w:r w:rsidR="00394985">
        <w:rPr>
          <w:rFonts w:ascii="Times New Roman" w:hAnsi="Times New Roman" w:cs="Times New Roman"/>
          <w:sz w:val="24"/>
          <w:szCs w:val="24"/>
          <w:lang w:val="en-US"/>
        </w:rPr>
        <w:t xml:space="preserve"> live ascetic lives,</w:t>
      </w:r>
      <w:r w:rsidR="007621F2">
        <w:rPr>
          <w:rFonts w:ascii="Times New Roman" w:hAnsi="Times New Roman" w:cs="Times New Roman"/>
          <w:sz w:val="24"/>
          <w:szCs w:val="24"/>
          <w:lang w:val="en-US"/>
        </w:rPr>
        <w:t xml:space="preserve"> and typically go about their day dressed in simple blue and white garb with no ornamentation.</w:t>
      </w:r>
      <w:r w:rsidR="009000E0">
        <w:rPr>
          <w:rFonts w:ascii="Times New Roman" w:hAnsi="Times New Roman" w:cs="Times New Roman"/>
          <w:sz w:val="24"/>
          <w:szCs w:val="24"/>
          <w:lang w:val="en-US"/>
        </w:rPr>
        <w:t xml:space="preserve"> In the countryside, priests and priestesses regularly work alongside the peasants they minister to, and in the cities the common clergy practices mendicancy: when not holding services in their church or serving the poor in almshouses, hospitals and soup kitchens, they beg for food and drinks (never gold) from passers-by outside of the church they have been assigned to. Even the upper ranks of the Church are obligated to live simple, austere lives.</w:t>
      </w:r>
      <w:r w:rsidR="0047053A">
        <w:rPr>
          <w:rFonts w:ascii="Times New Roman" w:hAnsi="Times New Roman" w:cs="Times New Roman"/>
          <w:sz w:val="24"/>
          <w:szCs w:val="24"/>
          <w:lang w:val="en-US"/>
        </w:rPr>
        <w:t xml:space="preserve"> (that said, the Church still spares no expense in the ornamentation of its houses of worship: the stained glass windows, marble and gold leaf are there to glorify God, after all)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sidR="00E464C6">
        <w:rPr>
          <w:rFonts w:ascii="Times New Roman" w:hAnsi="Times New Roman" w:cs="Times New Roman"/>
          <w:sz w:val="24"/>
          <w:szCs w:val="24"/>
          <w:lang w:val="en-US"/>
        </w:rPr>
        <w:t xml:space="preserve"> The Northern Rite's standing forces consist of two parts: the Church Militant or </w:t>
      </w:r>
      <w:r w:rsidR="00E464C6">
        <w:rPr>
          <w:rFonts w:ascii="Times New Roman" w:hAnsi="Times New Roman" w:cs="Times New Roman"/>
          <w:i/>
          <w:sz w:val="24"/>
          <w:szCs w:val="24"/>
          <w:lang w:val="en-US"/>
        </w:rPr>
        <w:t>Miles Gregarii</w:t>
      </w:r>
      <w:r w:rsidR="00E464C6">
        <w:rPr>
          <w:rFonts w:ascii="Times New Roman" w:hAnsi="Times New Roman" w:cs="Times New Roman"/>
          <w:sz w:val="24"/>
          <w:szCs w:val="24"/>
          <w:lang w:val="en-US"/>
        </w:rPr>
        <w:t xml:space="preserve">, its military caste, and the </w:t>
      </w:r>
      <w:r>
        <w:rPr>
          <w:rFonts w:ascii="Times New Roman" w:hAnsi="Times New Roman" w:cs="Times New Roman"/>
          <w:sz w:val="24"/>
          <w:szCs w:val="24"/>
          <w:lang w:val="en-US"/>
        </w:rPr>
        <w:t>officially-recognized mili</w:t>
      </w:r>
      <w:r w:rsidR="00E464C6">
        <w:rPr>
          <w:rFonts w:ascii="Times New Roman" w:hAnsi="Times New Roman" w:cs="Times New Roman"/>
          <w:sz w:val="24"/>
          <w:szCs w:val="24"/>
          <w:lang w:val="en-US"/>
        </w:rPr>
        <w:t xml:space="preserve">tary orders of northern Eldath – </w:t>
      </w:r>
      <w:r>
        <w:rPr>
          <w:rFonts w:ascii="Times New Roman" w:hAnsi="Times New Roman" w:cs="Times New Roman"/>
          <w:sz w:val="24"/>
          <w:szCs w:val="24"/>
          <w:lang w:val="en-US"/>
        </w:rPr>
        <w:t xml:space="preserve">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w:t>
      </w:r>
      <w:r>
        <w:rPr>
          <w:rFonts w:ascii="Times New Roman" w:hAnsi="Times New Roman" w:cs="Times New Roman"/>
          <w:sz w:val="24"/>
          <w:szCs w:val="24"/>
          <w:lang w:val="en-US"/>
        </w:rPr>
        <w:lastRenderedPageBreak/>
        <w:t>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6C0A9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w:t>
      </w:r>
      <w:r w:rsidR="0060373B">
        <w:rPr>
          <w:rFonts w:ascii="Times New Roman" w:hAnsi="Times New Roman" w:cs="Times New Roman"/>
          <w:sz w:val="24"/>
          <w:szCs w:val="24"/>
          <w:lang w:val="en-US"/>
        </w:rPr>
        <w:t xml:space="preserve"> and the Militant</w:t>
      </w:r>
      <w:r>
        <w:rPr>
          <w:rFonts w:ascii="Times New Roman" w:hAnsi="Times New Roman" w:cs="Times New Roman"/>
          <w:sz w:val="24"/>
          <w:szCs w:val="24"/>
          <w:lang w:val="en-US"/>
        </w:rPr>
        <w:t xml:space="preserve">, the Northern Rite can count on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w:t>
      </w:r>
      <w:r w:rsidR="00170A6F">
        <w:rPr>
          <w:rFonts w:ascii="Times New Roman" w:hAnsi="Times New Roman" w:cs="Times New Roman"/>
          <w:sz w:val="24"/>
          <w:szCs w:val="24"/>
          <w:lang w:val="en-US"/>
        </w:rPr>
        <w:t>household guard</w:t>
      </w:r>
      <w:r>
        <w:rPr>
          <w:rFonts w:ascii="Times New Roman" w:hAnsi="Times New Roman" w:cs="Times New Roman"/>
          <w:sz w:val="24"/>
          <w:szCs w:val="24"/>
          <w:lang w:val="en-US"/>
        </w:rPr>
        <w:t xml:space="preserve">.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sidR="006C0A96">
        <w:rPr>
          <w:rFonts w:ascii="Times New Roman" w:hAnsi="Times New Roman" w:cs="Times New Roman"/>
          <w:sz w:val="24"/>
          <w:szCs w:val="24"/>
          <w:lang w:val="en-US"/>
        </w:rPr>
        <w:t xml:space="preserve"> after their white tunics.</w:t>
      </w:r>
    </w:p>
    <w:p w:rsidR="004575D5" w:rsidRPr="006C0A96" w:rsidRDefault="006C0A96"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the </w:t>
      </w:r>
      <w:r>
        <w:rPr>
          <w:rFonts w:ascii="Times New Roman" w:hAnsi="Times New Roman" w:cs="Times New Roman"/>
          <w:b/>
          <w:sz w:val="24"/>
          <w:szCs w:val="24"/>
          <w:lang w:val="en-US"/>
        </w:rPr>
        <w:t>Zelanti</w:t>
      </w:r>
      <w:r>
        <w:rPr>
          <w:rFonts w:ascii="Times New Roman" w:hAnsi="Times New Roman" w:cs="Times New Roman"/>
          <w:sz w:val="24"/>
          <w:szCs w:val="24"/>
          <w:lang w:val="en-US"/>
        </w:rPr>
        <w:t xml:space="preserve"> (‘zealous’ or ‘Spirituals’) and the </w:t>
      </w:r>
      <w:r w:rsidR="005D6618">
        <w:rPr>
          <w:rFonts w:ascii="Times New Roman" w:hAnsi="Times New Roman" w:cs="Times New Roman"/>
          <w:b/>
          <w:sz w:val="24"/>
          <w:szCs w:val="24"/>
          <w:lang w:val="en-US"/>
        </w:rPr>
        <w:t>Eletti</w:t>
      </w:r>
      <w:r>
        <w:rPr>
          <w:rFonts w:ascii="Times New Roman" w:hAnsi="Times New Roman" w:cs="Times New Roman"/>
          <w:sz w:val="24"/>
          <w:szCs w:val="24"/>
          <w:lang w:val="en-US"/>
        </w:rPr>
        <w:t xml:space="preserve"> (‘chosen</w:t>
      </w:r>
      <w:r w:rsidR="005D6618">
        <w:rPr>
          <w:rFonts w:ascii="Times New Roman" w:hAnsi="Times New Roman" w:cs="Times New Roman"/>
          <w:sz w:val="24"/>
          <w:szCs w:val="24"/>
          <w:lang w:val="en-US"/>
        </w:rPr>
        <w:t xml:space="preserve"> ones</w:t>
      </w:r>
      <w:r>
        <w:rPr>
          <w:rFonts w:ascii="Times New Roman" w:hAnsi="Times New Roman" w:cs="Times New Roman"/>
          <w:sz w:val="24"/>
          <w:szCs w:val="24"/>
          <w:lang w:val="en-US"/>
        </w:rPr>
        <w:t>’) who make up the common ranks of the Church’s armies. The former are fanatics who volunteer during Great Cleansings or, really, whenever the Holy Father/Mother issues a call to arms for any reason; since the Michaelite Reforms, the Church has never had to worry about finding a shortage of these zealots to serve in its wars. The latter are those conscripted in times of great emergency, such as during a Demonic invasion</w:t>
      </w:r>
      <w:r w:rsidR="00AA66B6">
        <w:rPr>
          <w:rFonts w:ascii="Times New Roman" w:hAnsi="Times New Roman" w:cs="Times New Roman"/>
          <w:sz w:val="24"/>
          <w:szCs w:val="24"/>
          <w:lang w:val="en-US"/>
        </w:rPr>
        <w:t>. The Zelanti tend to be better-equipped than the Eletti, often being supplied with helmets and brigandines or gambesons of passable quality and carrying shields to go with their axes, swords, spears and pikes</w:t>
      </w:r>
      <w:r>
        <w:rPr>
          <w:rFonts w:ascii="Times New Roman" w:hAnsi="Times New Roman" w:cs="Times New Roman"/>
          <w:sz w:val="24"/>
          <w:szCs w:val="24"/>
          <w:lang w:val="en-US"/>
        </w:rPr>
        <w:t>.</w:t>
      </w:r>
      <w:r w:rsidR="00D80BAC">
        <w:rPr>
          <w:rFonts w:ascii="Times New Roman" w:hAnsi="Times New Roman" w:cs="Times New Roman"/>
          <w:sz w:val="24"/>
          <w:szCs w:val="24"/>
          <w:lang w:val="en-US"/>
        </w:rPr>
        <w:t xml:space="preserve"> Together they can swell the size of a Holy See army into the hundreds of thousands, men (and in the direst of times, women) garbed in dour blacks and blues who will fight heretics, heathens, co-religionists who happened to get on the Holy Father’s bad side, or even Demons armed with anything from farm implements to munition gear from the Church’s forges – and, perhaps just as dangerous</w:t>
      </w:r>
      <w:r w:rsidR="00647A6F">
        <w:rPr>
          <w:rFonts w:ascii="Times New Roman" w:hAnsi="Times New Roman" w:cs="Times New Roman"/>
          <w:sz w:val="24"/>
          <w:szCs w:val="24"/>
          <w:lang w:val="en-US"/>
        </w:rPr>
        <w:t xml:space="preserve"> as their weapons</w:t>
      </w:r>
      <w:r w:rsidR="00D80BAC">
        <w:rPr>
          <w:rFonts w:ascii="Times New Roman" w:hAnsi="Times New Roman" w:cs="Times New Roman"/>
          <w:sz w:val="24"/>
          <w:szCs w:val="24"/>
          <w:lang w:val="en-US"/>
        </w:rPr>
        <w:t>, a fiery religious conviction that what they are doing is right and just.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w:t>
      </w:r>
      <w:r>
        <w:rPr>
          <w:rFonts w:ascii="Times New Roman" w:hAnsi="Times New Roman" w:cs="Times New Roman"/>
          <w:sz w:val="24"/>
          <w:szCs w:val="24"/>
          <w:lang w:val="en-US"/>
        </w:rPr>
        <w:lastRenderedPageBreak/>
        <w:t>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dire situations, the Northern Holy Father/Mother has the authority to call for a </w:t>
      </w:r>
      <w:r w:rsidRPr="00EC2B78">
        <w:rPr>
          <w:rFonts w:ascii="Times New Roman" w:hAnsi="Times New Roman" w:cs="Times New Roman"/>
          <w:b/>
          <w:sz w:val="24"/>
          <w:szCs w:val="24"/>
          <w:lang w:val="en-US"/>
        </w:rPr>
        <w:t>'Great Cleansing'</w:t>
      </w:r>
      <w:r>
        <w:rPr>
          <w:rFonts w:ascii="Times New Roman" w:hAnsi="Times New Roman" w:cs="Times New Roman"/>
          <w:sz w:val="24"/>
          <w:szCs w:val="24"/>
          <w:lang w:val="en-US"/>
        </w:rPr>
        <w:t>: a holy war in which all believers</w:t>
      </w:r>
      <w:r w:rsidR="00ED1A33">
        <w:rPr>
          <w:rFonts w:ascii="Times New Roman" w:hAnsi="Times New Roman" w:cs="Times New Roman"/>
          <w:sz w:val="24"/>
          <w:szCs w:val="24"/>
          <w:lang w:val="en-US"/>
        </w:rPr>
        <w:t xml:space="preserve"> everywhere</w:t>
      </w:r>
      <w:r>
        <w:rPr>
          <w:rFonts w:ascii="Times New Roman" w:hAnsi="Times New Roman" w:cs="Times New Roman"/>
          <w:sz w:val="24"/>
          <w:szCs w:val="24"/>
          <w:lang w:val="en-US"/>
        </w:rPr>
        <w:t xml:space="preserve">, from the lowest serf to the mightiest king, are obligated to </w:t>
      </w:r>
      <w:r w:rsidR="009053B9">
        <w:rPr>
          <w:rFonts w:ascii="Times New Roman" w:hAnsi="Times New Roman" w:cs="Times New Roman"/>
          <w:sz w:val="24"/>
          <w:szCs w:val="24"/>
          <w:lang w:val="en-US"/>
        </w:rPr>
        <w:t>serve in purging</w:t>
      </w:r>
      <w:r>
        <w:rPr>
          <w:rFonts w:ascii="Times New Roman" w:hAnsi="Times New Roman" w:cs="Times New Roman"/>
          <w:sz w:val="24"/>
          <w:szCs w:val="24"/>
          <w:lang w:val="en-US"/>
        </w:rPr>
        <w:t xml:space="preserv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xml:space="preserve">, the 'Songbird of the Heavens'. Created to counter the ninth Demonic invasion of 3A 1254-1268 when the Holy Mother Maion V chose to have herself killed by her personal flock of birds to stop a Demonic invasion that had broken out in the streets </w:t>
      </w:r>
      <w:r>
        <w:rPr>
          <w:rFonts w:ascii="Times New Roman" w:hAnsi="Times New Roman" w:cs="Times New Roman"/>
          <w:sz w:val="24"/>
          <w:szCs w:val="24"/>
          <w:lang w:val="en-US"/>
        </w:rPr>
        <w:lastRenderedPageBreak/>
        <w:t>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Pr="00582F3E" w:rsidRDefault="00582F3E"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Church maintains a standing intelligence service and official heresy-suppressing body in the </w:t>
      </w:r>
      <w:r>
        <w:rPr>
          <w:rFonts w:ascii="Times New Roman" w:hAnsi="Times New Roman" w:cs="Times New Roman"/>
          <w:b/>
          <w:sz w:val="24"/>
          <w:szCs w:val="24"/>
          <w:lang w:val="en-US"/>
        </w:rPr>
        <w:t>Inquisition</w:t>
      </w:r>
      <w:r>
        <w:rPr>
          <w:rFonts w:ascii="Times New Roman" w:hAnsi="Times New Roman" w:cs="Times New Roman"/>
          <w:sz w:val="24"/>
          <w:szCs w:val="24"/>
          <w:lang w:val="en-US"/>
        </w:rPr>
        <w:t xml:space="preserve">, its </w:t>
      </w:r>
      <w:r w:rsidRPr="00582F3E">
        <w:rPr>
          <w:rFonts w:ascii="Times New Roman" w:hAnsi="Times New Roman" w:cs="Times New Roman"/>
          <w:b/>
          <w:sz w:val="24"/>
          <w:szCs w:val="24"/>
          <w:lang w:val="en-US"/>
        </w:rPr>
        <w:t>Fifth Chapter</w:t>
      </w:r>
      <w:r>
        <w:rPr>
          <w:rFonts w:ascii="Times New Roman" w:hAnsi="Times New Roman" w:cs="Times New Roman"/>
          <w:sz w:val="24"/>
          <w:szCs w:val="24"/>
          <w:lang w:val="en-US"/>
        </w:rPr>
        <w:t>. Inquisitors have the duty of reporting any suspicious developments that could possibly threaten the Holy Father/Mother’s standing, and always keeping an eye on – and rooting out – heretics no matter where they are stationed. If they cannot simply kidnap and murder a heretic leader or torture him/her into recanting (usually because they are too well-protected and their followers too numerous), Inquisitors have the authority to assume command of local secular military forces and directing them to purge the heretics until they have been utterly extirpated, whether through forced conversion or simple massacre. Cells of four to six Inquisitors</w:t>
      </w:r>
      <w:r w:rsidR="00515250">
        <w:rPr>
          <w:rFonts w:ascii="Times New Roman" w:hAnsi="Times New Roman" w:cs="Times New Roman"/>
          <w:sz w:val="24"/>
          <w:szCs w:val="24"/>
          <w:lang w:val="en-US"/>
        </w:rPr>
        <w:t xml:space="preserve"> (with three to four cells stationed in every major city and town that follows the Northern Rite)</w:t>
      </w:r>
      <w:r>
        <w:rPr>
          <w:rFonts w:ascii="Times New Roman" w:hAnsi="Times New Roman" w:cs="Times New Roman"/>
          <w:sz w:val="24"/>
          <w:szCs w:val="24"/>
          <w:lang w:val="en-US"/>
        </w:rPr>
        <w:t xml:space="preserve"> answer to a Watcher, who is in charge of all the Inquisitorial forces in any given city, and every Watcher answers to an Elder who is in charge of Inquisitorial operations on a nation-wide scale. The Council of Elders in turn serves the </w:t>
      </w:r>
      <w:r w:rsidRPr="00A234ED">
        <w:rPr>
          <w:rFonts w:ascii="Times New Roman" w:hAnsi="Times New Roman" w:cs="Times New Roman"/>
          <w:b/>
          <w:sz w:val="24"/>
          <w:szCs w:val="24"/>
          <w:lang w:val="en-US"/>
        </w:rPr>
        <w:t>High Inquisitor</w:t>
      </w:r>
      <w:r w:rsidR="00A234ED">
        <w:rPr>
          <w:rFonts w:ascii="Times New Roman" w:hAnsi="Times New Roman" w:cs="Times New Roman"/>
          <w:sz w:val="24"/>
          <w:szCs w:val="24"/>
          <w:lang w:val="en-US"/>
        </w:rPr>
        <w:t>, appointed and dismissed at the pleasure of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w:t>
      </w:r>
      <w:r>
        <w:rPr>
          <w:rFonts w:ascii="Times New Roman" w:hAnsi="Times New Roman" w:cs="Times New Roman"/>
          <w:sz w:val="24"/>
          <w:szCs w:val="24"/>
          <w:lang w:val="en-US"/>
        </w:rPr>
        <w:lastRenderedPageBreak/>
        <w:t>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w:t>
      </w:r>
      <w:r>
        <w:rPr>
          <w:rFonts w:ascii="Times New Roman" w:hAnsi="Times New Roman" w:cs="Times New Roman"/>
          <w:sz w:val="24"/>
          <w:szCs w:val="24"/>
          <w:lang w:val="en-US"/>
        </w:rPr>
        <w:lastRenderedPageBreak/>
        <w:t xml:space="preserve">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w:t>
      </w:r>
      <w:r>
        <w:rPr>
          <w:rFonts w:ascii="Times New Roman" w:hAnsi="Times New Roman" w:cs="Times New Roman"/>
          <w:sz w:val="24"/>
          <w:szCs w:val="24"/>
          <w:lang w:val="en-US"/>
        </w:rPr>
        <w:lastRenderedPageBreak/>
        <w:t xml:space="preserve">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w:t>
      </w:r>
      <w:r>
        <w:rPr>
          <w:rFonts w:ascii="Times New Roman" w:hAnsi="Times New Roman" w:cs="Times New Roman"/>
          <w:sz w:val="24"/>
          <w:szCs w:val="24"/>
          <w:lang w:val="en-US"/>
        </w:rPr>
        <w:lastRenderedPageBreak/>
        <w:t xml:space="preserve">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w:t>
      </w:r>
      <w:r>
        <w:rPr>
          <w:rFonts w:ascii="Times New Roman" w:hAnsi="Times New Roman" w:cs="Times New Roman"/>
          <w:sz w:val="24"/>
          <w:szCs w:val="24"/>
          <w:lang w:val="en-US"/>
        </w:rPr>
        <w:lastRenderedPageBreak/>
        <w:t xml:space="preserve">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 while the majority of urban workers have organized into guilds to secure the exclusive </w:t>
      </w:r>
      <w:r>
        <w:rPr>
          <w:rFonts w:ascii="Times New Roman" w:hAnsi="Times New Roman" w:cs="Times New Roman"/>
          <w:sz w:val="24"/>
          <w:szCs w:val="24"/>
          <w:lang w:val="en-US"/>
        </w:rPr>
        <w:lastRenderedPageBreak/>
        <w:t>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w:t>
      </w:r>
      <w:r>
        <w:rPr>
          <w:rFonts w:ascii="Times New Roman" w:hAnsi="Times New Roman" w:cs="Times New Roman"/>
          <w:sz w:val="24"/>
          <w:szCs w:val="24"/>
          <w:lang w:val="en-US"/>
        </w:rPr>
        <w:lastRenderedPageBreak/>
        <w:t xml:space="preserve">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w:t>
      </w:r>
      <w:r>
        <w:rPr>
          <w:rFonts w:ascii="Times New Roman" w:hAnsi="Times New Roman" w:cs="Times New Roman"/>
          <w:sz w:val="24"/>
          <w:szCs w:val="24"/>
          <w:lang w:val="en-US"/>
        </w:rPr>
        <w:lastRenderedPageBreak/>
        <w:t xml:space="preserve">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w:t>
      </w:r>
      <w:r>
        <w:rPr>
          <w:rFonts w:ascii="Times New Roman" w:hAnsi="Times New Roman" w:cs="Times New Roman"/>
          <w:sz w:val="24"/>
          <w:szCs w:val="24"/>
          <w:lang w:val="en-US"/>
        </w:rPr>
        <w:lastRenderedPageBreak/>
        <w:t>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w:t>
      </w:r>
      <w:r>
        <w:rPr>
          <w:rFonts w:ascii="Times New Roman" w:hAnsi="Times New Roman" w:cs="Times New Roman"/>
          <w:sz w:val="24"/>
          <w:szCs w:val="24"/>
          <w:lang w:val="en-US"/>
        </w:rPr>
        <w:lastRenderedPageBreak/>
        <w:t>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w:t>
      </w:r>
      <w:r>
        <w:rPr>
          <w:rFonts w:ascii="Times New Roman" w:hAnsi="Times New Roman" w:cs="Times New Roman"/>
          <w:sz w:val="24"/>
          <w:szCs w:val="24"/>
          <w:lang w:val="en-US"/>
        </w:rPr>
        <w:lastRenderedPageBreak/>
        <w:t>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w:t>
      </w:r>
      <w:r>
        <w:rPr>
          <w:rFonts w:ascii="Times New Roman" w:hAnsi="Times New Roman" w:cs="Times New Roman"/>
          <w:sz w:val="24"/>
          <w:szCs w:val="24"/>
          <w:lang w:val="en-US"/>
        </w:rPr>
        <w:lastRenderedPageBreak/>
        <w:t>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w:t>
      </w:r>
      <w:r>
        <w:rPr>
          <w:rFonts w:ascii="Times New Roman" w:hAnsi="Times New Roman" w:cs="Times New Roman"/>
          <w:sz w:val="24"/>
          <w:szCs w:val="24"/>
          <w:lang w:val="en-US"/>
        </w:rPr>
        <w:lastRenderedPageBreak/>
        <w:t xml:space="preserve">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w:t>
      </w:r>
      <w:r>
        <w:rPr>
          <w:rFonts w:ascii="Times New Roman" w:hAnsi="Times New Roman" w:cs="Times New Roman"/>
          <w:sz w:val="24"/>
          <w:szCs w:val="24"/>
          <w:lang w:val="en-US"/>
        </w:rPr>
        <w:lastRenderedPageBreak/>
        <w:t>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w:t>
      </w:r>
      <w:r>
        <w:rPr>
          <w:rFonts w:ascii="Times New Roman" w:hAnsi="Times New Roman" w:cs="Times New Roman"/>
          <w:sz w:val="24"/>
          <w:szCs w:val="24"/>
          <w:lang w:val="en-US"/>
        </w:rPr>
        <w:lastRenderedPageBreak/>
        <w:t>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w:t>
      </w:r>
      <w:r>
        <w:rPr>
          <w:rFonts w:ascii="Times New Roman" w:hAnsi="Times New Roman" w:cs="Times New Roman"/>
          <w:sz w:val="24"/>
          <w:szCs w:val="24"/>
          <w:lang w:val="en-US"/>
        </w:rPr>
        <w:lastRenderedPageBreak/>
        <w:t>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w:t>
      </w:r>
      <w:r>
        <w:rPr>
          <w:rFonts w:ascii="Times New Roman" w:hAnsi="Times New Roman" w:cs="Times New Roman"/>
          <w:sz w:val="24"/>
          <w:szCs w:val="24"/>
          <w:lang w:val="en-US"/>
        </w:rPr>
        <w:lastRenderedPageBreak/>
        <w:t xml:space="preserve">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w:t>
      </w:r>
      <w:r>
        <w:rPr>
          <w:rFonts w:ascii="Times New Roman" w:hAnsi="Times New Roman" w:cs="Times New Roman"/>
          <w:sz w:val="24"/>
          <w:szCs w:val="24"/>
          <w:lang w:val="en-US"/>
        </w:rPr>
        <w:lastRenderedPageBreak/>
        <w:t xml:space="preserve">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w:t>
      </w:r>
      <w:r w:rsidR="00A928B8">
        <w:rPr>
          <w:rFonts w:ascii="Times New Roman" w:hAnsi="Times New Roman" w:cs="Times New Roman"/>
          <w:sz w:val="24"/>
          <w:szCs w:val="24"/>
          <w:lang w:val="en-US"/>
        </w:rPr>
        <w:t>over a thousand feudal estates – thirteen</w:t>
      </w:r>
      <w:r>
        <w:rPr>
          <w:rFonts w:ascii="Times New Roman" w:hAnsi="Times New Roman" w:cs="Times New Roman"/>
          <w:sz w:val="24"/>
          <w:szCs w:val="24"/>
          <w:lang w:val="en-US"/>
        </w:rPr>
        <w:t xml:space="preserve"> kingdoms, </w:t>
      </w:r>
      <w:r w:rsidR="00A928B8">
        <w:rPr>
          <w:rFonts w:ascii="Times New Roman" w:hAnsi="Times New Roman" w:cs="Times New Roman"/>
          <w:sz w:val="24"/>
          <w:szCs w:val="24"/>
          <w:lang w:val="en-US"/>
        </w:rPr>
        <w:t>sixty principalities and myriad</w:t>
      </w:r>
      <w:r>
        <w:rPr>
          <w:rFonts w:ascii="Times New Roman" w:hAnsi="Times New Roman" w:cs="Times New Roman"/>
          <w:sz w:val="24"/>
          <w:szCs w:val="24"/>
          <w:lang w:val="en-US"/>
        </w:rPr>
        <w:t xml:space="preserve"> duchies, counties and baronies, some of which are no larger than a castle on a </w:t>
      </w:r>
      <w:r w:rsidR="00A928B8">
        <w:rPr>
          <w:rFonts w:ascii="Times New Roman" w:hAnsi="Times New Roman" w:cs="Times New Roman"/>
          <w:sz w:val="24"/>
          <w:szCs w:val="24"/>
          <w:lang w:val="en-US"/>
        </w:rPr>
        <w:t>hill and the town it overlooks –</w:t>
      </w:r>
      <w:r>
        <w:rPr>
          <w:rFonts w:ascii="Times New Roman" w:hAnsi="Times New Roman" w:cs="Times New Roman"/>
          <w:sz w:val="24"/>
          <w:szCs w:val="24"/>
          <w:lang w:val="en-US"/>
        </w:rPr>
        <w:t xml:space="preserve"> as well as dozens of Confessoriates and free city-states spanning across most of central-eastern Eldath. </w:t>
      </w:r>
      <w:r w:rsidR="001932F2">
        <w:rPr>
          <w:rFonts w:ascii="Times New Roman" w:hAnsi="Times New Roman" w:cs="Times New Roman"/>
          <w:sz w:val="24"/>
          <w:szCs w:val="24"/>
          <w:lang w:val="en-US"/>
        </w:rPr>
        <w:t>The sixty princely families of</w:t>
      </w:r>
      <w:r>
        <w:rPr>
          <w:rFonts w:ascii="Times New Roman" w:hAnsi="Times New Roman" w:cs="Times New Roman"/>
          <w:sz w:val="24"/>
          <w:szCs w:val="24"/>
          <w:lang w:val="en-US"/>
        </w:rPr>
        <w:t xml:space="preserve">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practice of dividing one's estate between one's children and/or siblings has gravely weakened the Von Murnaus, a great house whose legendary fecundity (Elthabod I himself had six sons, and each of those sons had no less than three sons of their own) has become its great </w:t>
      </w:r>
      <w:r>
        <w:rPr>
          <w:rFonts w:ascii="Times New Roman" w:hAnsi="Times New Roman" w:cs="Times New Roman"/>
          <w:sz w:val="24"/>
          <w:szCs w:val="24"/>
          <w:lang w:val="en-US"/>
        </w:rPr>
        <w:lastRenderedPageBreak/>
        <w:t>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0925E6" w:rsidRDefault="000925E6"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only twelve Kingdoms within the Empire, not counting Ingmaria: one for each of the twelve great tribes of Thiarnari that were united beneath Marcabod to form Thurin, and all still ruled by the dynasties of those tribes’ former sovereigns.</w:t>
      </w:r>
      <w:r w:rsidR="00E70FD3">
        <w:rPr>
          <w:rFonts w:ascii="Times New Roman" w:hAnsi="Times New Roman" w:cs="Times New Roman"/>
          <w:sz w:val="24"/>
          <w:szCs w:val="24"/>
          <w:lang w:val="en-US"/>
        </w:rPr>
        <w:t xml:space="preserve"> These kingdoms are:</w:t>
      </w:r>
      <w:r w:rsidR="00CB4E15">
        <w:rPr>
          <w:rFonts w:ascii="Times New Roman" w:hAnsi="Times New Roman" w:cs="Times New Roman"/>
          <w:sz w:val="24"/>
          <w:szCs w:val="24"/>
          <w:lang w:val="en-US"/>
        </w:rPr>
        <w:t xml:space="preserve"> Murnau, named after the Murnauen, a hereditary possession of the senior branch of the House of Murnau;</w:t>
      </w:r>
      <w:r w:rsidR="00E70FD3">
        <w:rPr>
          <w:rFonts w:ascii="Times New Roman" w:hAnsi="Times New Roman" w:cs="Times New Roman"/>
          <w:sz w:val="24"/>
          <w:szCs w:val="24"/>
          <w:lang w:val="en-US"/>
        </w:rPr>
        <w:t xml:space="preserve"> Rygiland, after the Rygir; Kimberland, after the Kimbern; </w:t>
      </w:r>
      <w:r w:rsidR="00363ADF">
        <w:rPr>
          <w:rFonts w:ascii="Times New Roman" w:hAnsi="Times New Roman" w:cs="Times New Roman"/>
          <w:sz w:val="24"/>
          <w:szCs w:val="24"/>
          <w:lang w:val="en-US"/>
        </w:rPr>
        <w:t xml:space="preserve">Quadiland, after the Quaden; </w:t>
      </w:r>
      <w:r w:rsidR="00CB4E15">
        <w:rPr>
          <w:rFonts w:ascii="Times New Roman" w:hAnsi="Times New Roman" w:cs="Times New Roman"/>
          <w:sz w:val="24"/>
          <w:szCs w:val="24"/>
          <w:lang w:val="en-US"/>
        </w:rPr>
        <w:t>Askanier, after the Askanien</w:t>
      </w:r>
      <w:r w:rsidR="00FB54FD">
        <w:rPr>
          <w:rFonts w:ascii="Times New Roman" w:hAnsi="Times New Roman" w:cs="Times New Roman"/>
          <w:sz w:val="24"/>
          <w:szCs w:val="24"/>
          <w:lang w:val="en-US"/>
        </w:rPr>
        <w:t xml:space="preserve">; Solland, after the Sollanders; </w:t>
      </w:r>
      <w:r w:rsidR="009647FC">
        <w:rPr>
          <w:rFonts w:ascii="Times New Roman" w:hAnsi="Times New Roman" w:cs="Times New Roman"/>
          <w:sz w:val="24"/>
          <w:szCs w:val="24"/>
          <w:lang w:val="en-US"/>
        </w:rPr>
        <w:t xml:space="preserve">Herjerland, after the Herjer; Grunwald, after the Grunwalders; </w:t>
      </w:r>
      <w:r w:rsidR="00C40636">
        <w:rPr>
          <w:rFonts w:ascii="Times New Roman" w:hAnsi="Times New Roman" w:cs="Times New Roman"/>
          <w:sz w:val="24"/>
          <w:szCs w:val="24"/>
          <w:lang w:val="en-US"/>
        </w:rPr>
        <w:t>Theifalland, after the Theifallen</w:t>
      </w:r>
      <w:r w:rsidR="00FF3CC3">
        <w:rPr>
          <w:rFonts w:ascii="Times New Roman" w:hAnsi="Times New Roman" w:cs="Times New Roman"/>
          <w:sz w:val="24"/>
          <w:szCs w:val="24"/>
          <w:lang w:val="en-US"/>
        </w:rPr>
        <w:t>; Bruterland, after the Bruteren</w:t>
      </w:r>
      <w:r w:rsidR="00BE4858">
        <w:rPr>
          <w:rFonts w:ascii="Times New Roman" w:hAnsi="Times New Roman" w:cs="Times New Roman"/>
          <w:sz w:val="24"/>
          <w:szCs w:val="24"/>
          <w:lang w:val="en-US"/>
        </w:rPr>
        <w:t>; Hermondurland, after the Hermonduren; and Gambriland, after the Gambrir.</w:t>
      </w:r>
    </w:p>
    <w:p w:rsidR="008637D7" w:rsidRPr="000925E6" w:rsidRDefault="008637D7"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exactly sixty principalities within the Empire, each of them created for and still ruled by a cadet branch of the ruling Von Murnau dynasty descended from Marcabod.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w:t>
      </w:r>
      <w:r>
        <w:rPr>
          <w:rFonts w:ascii="Times New Roman" w:hAnsi="Times New Roman" w:cs="Times New Roman"/>
          <w:sz w:val="24"/>
          <w:szCs w:val="24"/>
          <w:lang w:val="en-US"/>
        </w:rPr>
        <w:lastRenderedPageBreak/>
        <w:t>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w:t>
      </w:r>
      <w:r>
        <w:rPr>
          <w:rFonts w:ascii="Times New Roman" w:hAnsi="Times New Roman" w:cs="Times New Roman"/>
          <w:sz w:val="24"/>
          <w:szCs w:val="24"/>
          <w:lang w:val="en-US"/>
        </w:rPr>
        <w:lastRenderedPageBreak/>
        <w:t>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w:t>
      </w:r>
      <w:r>
        <w:rPr>
          <w:rFonts w:ascii="Times New Roman" w:hAnsi="Times New Roman" w:cs="Times New Roman"/>
          <w:sz w:val="24"/>
          <w:szCs w:val="24"/>
          <w:lang w:val="en-US"/>
        </w:rPr>
        <w:lastRenderedPageBreak/>
        <w:t>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w:t>
      </w:r>
      <w:r>
        <w:rPr>
          <w:rFonts w:ascii="Times New Roman" w:hAnsi="Times New Roman" w:cs="Times New Roman"/>
          <w:sz w:val="24"/>
          <w:szCs w:val="24"/>
          <w:lang w:val="en-US"/>
        </w:rPr>
        <w:lastRenderedPageBreak/>
        <w:t>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xml:space="preserve">' ('high hunter', typically the most senior </w:t>
      </w:r>
      <w:r>
        <w:rPr>
          <w:rFonts w:ascii="Times New Roman" w:hAnsi="Times New Roman" w:cs="Times New Roman"/>
          <w:sz w:val="24"/>
          <w:szCs w:val="24"/>
          <w:lang w:val="en-US"/>
        </w:rPr>
        <w:lastRenderedPageBreak/>
        <w:t>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Dusklands themselves have only once been occupied twice by a foreign power since they seceded from Ellis, though both occupations severely damaged their ties to and confidence in Ellis. The first time was when the half-Brelaxe, half-Meravian adventurer Aillard d'Amanour led </w:t>
      </w:r>
      <w:r>
        <w:rPr>
          <w:rFonts w:ascii="Times New Roman" w:hAnsi="Times New Roman" w:cs="Times New Roman"/>
          <w:sz w:val="24"/>
          <w:szCs w:val="24"/>
          <w:lang w:val="en-US"/>
        </w:rPr>
        <w:lastRenderedPageBreak/>
        <w:t>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w:t>
      </w:r>
      <w:r>
        <w:rPr>
          <w:rFonts w:ascii="Times New Roman" w:hAnsi="Times New Roman" w:cs="Times New Roman"/>
          <w:sz w:val="24"/>
          <w:szCs w:val="24"/>
          <w:lang w:val="en-US"/>
        </w:rPr>
        <w:lastRenderedPageBreak/>
        <w:t>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w:t>
      </w:r>
      <w:r>
        <w:rPr>
          <w:rFonts w:ascii="Times New Roman" w:hAnsi="Times New Roman" w:cs="Times New Roman"/>
          <w:sz w:val="24"/>
          <w:szCs w:val="24"/>
          <w:lang w:val="en-US"/>
        </w:rPr>
        <w:lastRenderedPageBreak/>
        <w:t xml:space="preserve">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xml:space="preserve">,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w:t>
      </w:r>
      <w:r>
        <w:rPr>
          <w:rFonts w:ascii="Times New Roman" w:hAnsi="Times New Roman" w:cs="Times New Roman"/>
          <w:sz w:val="24"/>
          <w:szCs w:val="24"/>
          <w:lang w:val="en-US"/>
        </w:rPr>
        <w:lastRenderedPageBreak/>
        <w:t>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w:t>
      </w:r>
      <w:r>
        <w:rPr>
          <w:rFonts w:ascii="Times New Roman" w:hAnsi="Times New Roman" w:cs="Times New Roman"/>
          <w:sz w:val="24"/>
          <w:szCs w:val="24"/>
          <w:lang w:val="en-US"/>
        </w:rPr>
        <w:lastRenderedPageBreak/>
        <w:t xml:space="preserve">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xml:space="preserve">.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w:t>
      </w:r>
      <w:r>
        <w:rPr>
          <w:rFonts w:ascii="Times New Roman" w:hAnsi="Times New Roman" w:cs="Times New Roman"/>
          <w:sz w:val="24"/>
          <w:szCs w:val="24"/>
          <w:lang w:val="en-US"/>
        </w:rPr>
        <w:lastRenderedPageBreak/>
        <w:t>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w:t>
      </w:r>
      <w:r>
        <w:rPr>
          <w:rFonts w:ascii="Times New Roman" w:hAnsi="Times New Roman" w:cs="Times New Roman"/>
          <w:sz w:val="24"/>
          <w:szCs w:val="24"/>
          <w:lang w:val="en-US"/>
        </w:rPr>
        <w:lastRenderedPageBreak/>
        <w:t>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w:t>
      </w:r>
      <w:r>
        <w:rPr>
          <w:rFonts w:ascii="Times New Roman" w:hAnsi="Times New Roman" w:cs="Times New Roman"/>
          <w:sz w:val="24"/>
          <w:szCs w:val="24"/>
          <w:lang w:val="en-US"/>
        </w:rPr>
        <w:lastRenderedPageBreak/>
        <w:t xml:space="preserve">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Dusklander troops however fight on foot, befitting peasant levies or urban militias. Per the classic feudal levy, these men are called to fight with whatever paltry arms &amp; </w:t>
      </w:r>
      <w:r>
        <w:rPr>
          <w:rFonts w:ascii="Times New Roman" w:hAnsi="Times New Roman" w:cs="Times New Roman"/>
          <w:sz w:val="24"/>
          <w:szCs w:val="24"/>
          <w:lang w:val="en-US"/>
        </w:rPr>
        <w:lastRenderedPageBreak/>
        <w:t>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w:t>
      </w:r>
      <w:r>
        <w:rPr>
          <w:rFonts w:ascii="Times New Roman" w:hAnsi="Times New Roman" w:cs="Times New Roman"/>
          <w:sz w:val="24"/>
          <w:szCs w:val="24"/>
          <w:lang w:val="en-US"/>
        </w:rPr>
        <w:lastRenderedPageBreak/>
        <w:t>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w:t>
      </w:r>
      <w:r>
        <w:rPr>
          <w:rFonts w:ascii="Times New Roman" w:hAnsi="Times New Roman" w:cs="Times New Roman"/>
          <w:sz w:val="24"/>
          <w:szCs w:val="24"/>
          <w:lang w:val="en-US"/>
        </w:rPr>
        <w:lastRenderedPageBreak/>
        <w:t>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w:t>
      </w:r>
      <w:r>
        <w:rPr>
          <w:rFonts w:ascii="Times New Roman" w:hAnsi="Times New Roman" w:cs="Times New Roman"/>
          <w:sz w:val="24"/>
          <w:szCs w:val="24"/>
          <w:lang w:val="en-US"/>
        </w:rPr>
        <w:lastRenderedPageBreak/>
        <w:t>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w:t>
      </w:r>
      <w:r>
        <w:rPr>
          <w:rFonts w:ascii="Times New Roman" w:hAnsi="Times New Roman" w:cs="Times New Roman"/>
          <w:sz w:val="24"/>
          <w:szCs w:val="24"/>
          <w:lang w:val="en-US"/>
        </w:rPr>
        <w:lastRenderedPageBreak/>
        <w:t>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Zenovese state, elected to serve a life term by the Ancients. He wields the authority to veto any piece of legislation sent to him by the Assembly, though the </w:t>
      </w:r>
      <w:r>
        <w:rPr>
          <w:rFonts w:ascii="Times New Roman" w:hAnsi="Times New Roman" w:cs="Times New Roman"/>
          <w:sz w:val="24"/>
          <w:szCs w:val="24"/>
          <w:lang w:val="en-US"/>
        </w:rPr>
        <w:lastRenderedPageBreak/>
        <w:t>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w:t>
      </w:r>
      <w:r>
        <w:rPr>
          <w:rFonts w:ascii="Times New Roman" w:hAnsi="Times New Roman" w:cs="Times New Roman"/>
          <w:sz w:val="24"/>
          <w:szCs w:val="24"/>
          <w:lang w:val="en-US"/>
        </w:rPr>
        <w:lastRenderedPageBreak/>
        <w:t>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w:t>
      </w:r>
      <w:r>
        <w:rPr>
          <w:rFonts w:ascii="Times New Roman" w:hAnsi="Times New Roman" w:cs="Times New Roman"/>
          <w:sz w:val="24"/>
          <w:szCs w:val="24"/>
          <w:lang w:val="en-US"/>
        </w:rPr>
        <w:lastRenderedPageBreak/>
        <w:t xml:space="preserve">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w:t>
      </w:r>
      <w:r>
        <w:rPr>
          <w:rFonts w:ascii="Times New Roman" w:hAnsi="Times New Roman" w:cs="Times New Roman"/>
          <w:sz w:val="24"/>
          <w:szCs w:val="24"/>
          <w:lang w:val="en-US"/>
        </w:rPr>
        <w:lastRenderedPageBreak/>
        <w:t>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t>
      </w:r>
      <w:r>
        <w:rPr>
          <w:rFonts w:ascii="Times New Roman" w:hAnsi="Times New Roman" w:cs="Times New Roman"/>
          <w:sz w:val="24"/>
          <w:szCs w:val="24"/>
          <w:lang w:val="en-US"/>
        </w:rPr>
        <w:lastRenderedPageBreak/>
        <w:t>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w:t>
      </w:r>
      <w:r>
        <w:rPr>
          <w:rFonts w:ascii="Times New Roman" w:hAnsi="Times New Roman" w:cs="Times New Roman"/>
          <w:sz w:val="24"/>
          <w:szCs w:val="24"/>
          <w:lang w:val="en-US"/>
        </w:rPr>
        <w:lastRenderedPageBreak/>
        <w:t xml:space="preserve">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w:t>
      </w:r>
      <w:r>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w:t>
      </w:r>
      <w:r>
        <w:rPr>
          <w:rFonts w:ascii="Times New Roman" w:hAnsi="Times New Roman" w:cs="Times New Roman"/>
          <w:sz w:val="24"/>
          <w:szCs w:val="24"/>
          <w:lang w:val="en-US"/>
        </w:rPr>
        <w:lastRenderedPageBreak/>
        <w:t xml:space="preserve">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Brixian military from external threats and the Inquisitors' justice, but little else. Some provincial towns are not run by a local feudal lord but rather as a truly </w:t>
      </w:r>
      <w:r>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w:t>
      </w:r>
      <w:r>
        <w:rPr>
          <w:rFonts w:ascii="Times New Roman" w:hAnsi="Times New Roman" w:cs="Times New Roman"/>
          <w:sz w:val="24"/>
          <w:szCs w:val="24"/>
          <w:lang w:val="en-US"/>
        </w:rPr>
        <w:lastRenderedPageBreak/>
        <w:t>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w:t>
      </w:r>
      <w:r>
        <w:rPr>
          <w:rFonts w:ascii="Times New Roman" w:hAnsi="Times New Roman" w:cs="Times New Roman"/>
          <w:sz w:val="24"/>
          <w:szCs w:val="24"/>
          <w:lang w:val="en-US"/>
        </w:rPr>
        <w:lastRenderedPageBreak/>
        <w:t>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r w:rsidR="00F843B2">
        <w:rPr>
          <w:rFonts w:ascii="Times New Roman" w:hAnsi="Times New Roman" w:cs="Times New Roman"/>
          <w:sz w:val="24"/>
          <w:szCs w:val="24"/>
          <w:lang w:val="en-US"/>
        </w:rPr>
        <w:t xml:space="preserve"> Moreover, it is the only Northern Antae kingdom to follow the orthodox Northern Rite of the Church of Errai rather than its own Theanthropic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w:t>
      </w:r>
      <w:r>
        <w:rPr>
          <w:rFonts w:ascii="Times New Roman" w:hAnsi="Times New Roman" w:cs="Times New Roman"/>
          <w:sz w:val="24"/>
          <w:szCs w:val="24"/>
          <w:lang w:val="en-US"/>
        </w:rPr>
        <w:lastRenderedPageBreak/>
        <w:t>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w:t>
      </w:r>
      <w:r>
        <w:rPr>
          <w:rFonts w:ascii="Times New Roman" w:hAnsi="Times New Roman" w:cs="Times New Roman"/>
          <w:color w:val="252525"/>
          <w:sz w:val="24"/>
          <w:szCs w:val="24"/>
          <w:shd w:val="clear" w:color="auto" w:fill="FFFFFF"/>
        </w:rPr>
        <w:lastRenderedPageBreak/>
        <w:t xml:space="preserve">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w:t>
      </w:r>
      <w:r>
        <w:rPr>
          <w:rFonts w:ascii="Times New Roman" w:hAnsi="Times New Roman" w:cs="Times New Roman"/>
          <w:sz w:val="24"/>
          <w:szCs w:val="24"/>
          <w:lang w:val="en-US"/>
        </w:rPr>
        <w:lastRenderedPageBreak/>
        <w:t>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t>
      </w:r>
      <w:r>
        <w:rPr>
          <w:rFonts w:ascii="Times New Roman" w:hAnsi="Times New Roman" w:cs="Times New Roman"/>
          <w:sz w:val="24"/>
          <w:szCs w:val="24"/>
          <w:lang w:val="en-US"/>
        </w:rPr>
        <w:lastRenderedPageBreak/>
        <w:t>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03701B" w:rsidRPr="0003701B" w:rsidRDefault="0003701B"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5:</w:t>
      </w:r>
      <w:r>
        <w:rPr>
          <w:rFonts w:ascii="Times New Roman" w:hAnsi="Times New Roman" w:cs="Times New Roman"/>
          <w:sz w:val="24"/>
          <w:szCs w:val="24"/>
          <w:lang w:val="en-US"/>
        </w:rPr>
        <w:t xml:space="preserve"> Dolya, like the other Antae kingdoms save Slezan, follows a Theanthropic Church – indeed, the first one, which grew out of a fusion of the teachings of Northern Rite missionaries and the traditional Antae faith &amp; superstitions in the early Third Age.</w:t>
      </w:r>
      <w:r w:rsidR="00A1645F">
        <w:rPr>
          <w:rFonts w:ascii="Times New Roman" w:hAnsi="Times New Roman" w:cs="Times New Roman"/>
          <w:sz w:val="24"/>
          <w:szCs w:val="24"/>
          <w:lang w:val="en-US"/>
        </w:rPr>
        <w:t xml:space="preserve"> The Theanthropists still believe that Errai is the one true God and that Yahrel is His begotten Son who laid down his life to liberate humanity from Genie tyranny</w:t>
      </w:r>
      <w:r w:rsidR="00DC39D7">
        <w:rPr>
          <w:rFonts w:ascii="Times New Roman" w:hAnsi="Times New Roman" w:cs="Times New Roman"/>
          <w:sz w:val="24"/>
          <w:szCs w:val="24"/>
          <w:lang w:val="en-US"/>
        </w:rPr>
        <w:t xml:space="preserve">, but refer to Him as ‘Bel’ (the highest god of their pagan faith) and </w:t>
      </w:r>
      <w:r w:rsidR="007C1792">
        <w:rPr>
          <w:rFonts w:ascii="Times New Roman" w:hAnsi="Times New Roman" w:cs="Times New Roman"/>
          <w:sz w:val="24"/>
          <w:szCs w:val="24"/>
          <w:lang w:val="en-US"/>
        </w:rPr>
        <w:t>do not believe His descendants have any special claim to leadership over the faithful: rather, the Theanthropists are dualists who believe that Errai had an evil older son (conflated with Veles, their pagan god of darkness) who was the common ancestor of all Genies</w:t>
      </w:r>
      <w:r w:rsidR="00B7333C">
        <w:rPr>
          <w:rFonts w:ascii="Times New Roman" w:hAnsi="Times New Roman" w:cs="Times New Roman"/>
          <w:sz w:val="24"/>
          <w:szCs w:val="24"/>
          <w:lang w:val="en-US"/>
        </w:rPr>
        <w:t xml:space="preserve"> while Yahrel was originally a spirit who became the first man, fathered the human race, naturally died and then returned to being a spirit until he had to be reincarnated as a man to free his descendants again;</w:t>
      </w:r>
      <w:r w:rsidR="007C1792">
        <w:rPr>
          <w:rFonts w:ascii="Times New Roman" w:hAnsi="Times New Roman" w:cs="Times New Roman"/>
          <w:sz w:val="24"/>
          <w:szCs w:val="24"/>
          <w:lang w:val="en-US"/>
        </w:rPr>
        <w:t xml:space="preserve"> that the material world was irredeemably corrupted by Genie-kind</w:t>
      </w:r>
      <w:r w:rsidR="00B7333C">
        <w:rPr>
          <w:rFonts w:ascii="Times New Roman" w:hAnsi="Times New Roman" w:cs="Times New Roman"/>
          <w:sz w:val="24"/>
          <w:szCs w:val="24"/>
          <w:lang w:val="en-US"/>
        </w:rPr>
        <w:t>;</w:t>
      </w:r>
      <w:r w:rsidR="006854B0">
        <w:rPr>
          <w:rFonts w:ascii="Times New Roman" w:hAnsi="Times New Roman" w:cs="Times New Roman"/>
          <w:sz w:val="24"/>
          <w:szCs w:val="24"/>
          <w:lang w:val="en-US"/>
        </w:rPr>
        <w:t xml:space="preserve"> and that Veles still rules it while Errai and Yahrel only fully liberated the spiritual realm from the hold of the Genies. The Theanthropists further believe that all humans have the essence of Errai in their </w:t>
      </w:r>
      <w:r w:rsidR="006854B0">
        <w:rPr>
          <w:rFonts w:ascii="Times New Roman" w:hAnsi="Times New Roman" w:cs="Times New Roman"/>
          <w:sz w:val="24"/>
          <w:szCs w:val="24"/>
          <w:lang w:val="en-US"/>
        </w:rPr>
        <w:lastRenderedPageBreak/>
        <w:t>souls</w:t>
      </w:r>
      <w:r w:rsidR="008F4869">
        <w:rPr>
          <w:rFonts w:ascii="Times New Roman" w:hAnsi="Times New Roman" w:cs="Times New Roman"/>
          <w:sz w:val="24"/>
          <w:szCs w:val="24"/>
          <w:lang w:val="en-US"/>
        </w:rPr>
        <w:t xml:space="preserve"> (this is the origin of their name, as ‘theanthropic’ means embodying a deity in human form)</w:t>
      </w:r>
      <w:r w:rsidR="006854B0">
        <w:rPr>
          <w:rFonts w:ascii="Times New Roman" w:hAnsi="Times New Roman" w:cs="Times New Roman"/>
          <w:sz w:val="24"/>
          <w:szCs w:val="24"/>
          <w:lang w:val="en-US"/>
        </w:rPr>
        <w:t xml:space="preserve"> and that they can reinforce it by weakening their ties to this world with regular fasting, bathing and self-flagellation.</w:t>
      </w:r>
      <w:r w:rsidR="00AB7D2C">
        <w:rPr>
          <w:rFonts w:ascii="Times New Roman" w:hAnsi="Times New Roman" w:cs="Times New Roman"/>
          <w:sz w:val="24"/>
          <w:szCs w:val="24"/>
          <w:lang w:val="en-US"/>
        </w:rPr>
        <w:t xml:space="preserve"> Finally, the Theanthropists read and write the Holy Scriptures in vernacular rather than using Old Eldathi as the Northern and Southern Rites both mandate, and have a more decentralized clerical structure where each kingdom’s church is led by a regional High Father, </w:t>
      </w:r>
      <w:r w:rsidR="00B7333C">
        <w:rPr>
          <w:rFonts w:ascii="Times New Roman" w:hAnsi="Times New Roman" w:cs="Times New Roman"/>
          <w:sz w:val="24"/>
          <w:szCs w:val="24"/>
          <w:lang w:val="en-US"/>
        </w:rPr>
        <w:t xml:space="preserve">nominally elected by the clerics and Confessors beneath him but in practice </w:t>
      </w:r>
      <w:r w:rsidR="00AB7D2C">
        <w:rPr>
          <w:rFonts w:ascii="Times New Roman" w:hAnsi="Times New Roman" w:cs="Times New Roman"/>
          <w:sz w:val="24"/>
          <w:szCs w:val="24"/>
          <w:lang w:val="en-US"/>
        </w:rPr>
        <w:t>often a pawn of that kingdom’s monarchs</w:t>
      </w:r>
      <w:r w:rsidR="00B7333C">
        <w:rPr>
          <w:rFonts w:ascii="Times New Roman" w:hAnsi="Times New Roman" w:cs="Times New Roman"/>
          <w:sz w:val="24"/>
          <w:szCs w:val="24"/>
          <w:lang w:val="en-US"/>
        </w:rPr>
        <w:t xml:space="preserve"> (who, in all kingdoms save Dolya, exercise veto power on the election of a High Father)</w:t>
      </w:r>
      <w:r w:rsidR="00AB7D2C">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311ABB">
        <w:rPr>
          <w:rFonts w:ascii="Times New Roman" w:hAnsi="Times New Roman" w:cs="Times New Roman"/>
          <w:sz w:val="24"/>
          <w:szCs w:val="24"/>
          <w:lang w:val="en-US"/>
        </w:rPr>
        <w:t>Ben Yahrel</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w:t>
      </w:r>
      <w:r>
        <w:rPr>
          <w:rFonts w:ascii="Times New Roman" w:hAnsi="Times New Roman" w:cs="Times New Roman"/>
          <w:bCs/>
          <w:iCs/>
          <w:color w:val="252525"/>
          <w:sz w:val="24"/>
          <w:szCs w:val="24"/>
          <w:shd w:val="clear" w:color="auto" w:fill="FFFFFF"/>
        </w:rPr>
        <w:lastRenderedPageBreak/>
        <w:t xml:space="preserve">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w:t>
      </w:r>
      <w:r w:rsidR="009D625B">
        <w:rPr>
          <w:rFonts w:ascii="Times New Roman" w:hAnsi="Times New Roman" w:cs="Times New Roman"/>
          <w:sz w:val="24"/>
          <w:szCs w:val="24"/>
          <w:lang w:val="en-US"/>
        </w:rPr>
        <w:t>was one of the first organized human societies to emerge on Eos: it had a humble start</w:t>
      </w:r>
      <w:r>
        <w:rPr>
          <w:rFonts w:ascii="Times New Roman" w:hAnsi="Times New Roman" w:cs="Times New Roman"/>
          <w:sz w:val="24"/>
          <w:szCs w:val="24"/>
          <w:lang w:val="en-US"/>
        </w:rPr>
        <w:t xml:space="preserve"> in the Yin River valley</w:t>
      </w:r>
      <w:r w:rsidR="009D625B">
        <w:rPr>
          <w:rFonts w:ascii="Times New Roman" w:hAnsi="Times New Roman" w:cs="Times New Roman"/>
          <w:sz w:val="24"/>
          <w:szCs w:val="24"/>
          <w:lang w:val="en-US"/>
        </w:rPr>
        <w:t xml:space="preserve">, where </w:t>
      </w:r>
      <w:r w:rsidR="00E16120">
        <w:rPr>
          <w:rFonts w:ascii="Times New Roman" w:hAnsi="Times New Roman" w:cs="Times New Roman"/>
          <w:sz w:val="24"/>
          <w:szCs w:val="24"/>
          <w:lang w:val="en-US"/>
        </w:rPr>
        <w:t>the ‘Xian’ tribe first appeared</w:t>
      </w:r>
      <w:r w:rsidR="009D625B">
        <w:rPr>
          <w:rFonts w:ascii="Times New Roman" w:hAnsi="Times New Roman" w:cs="Times New Roman"/>
          <w:sz w:val="24"/>
          <w:szCs w:val="24"/>
          <w:lang w:val="en-US"/>
        </w:rPr>
        <w:t xml:space="preserve"> under</w:t>
      </w:r>
      <w:r w:rsidR="00E16120">
        <w:rPr>
          <w:rFonts w:ascii="Times New Roman" w:hAnsi="Times New Roman" w:cs="Times New Roman"/>
          <w:sz w:val="24"/>
          <w:szCs w:val="24"/>
          <w:lang w:val="en-US"/>
        </w:rPr>
        <w:t xml:space="preserve"> kings from</w:t>
      </w:r>
      <w:r w:rsidR="009D625B">
        <w:rPr>
          <w:rFonts w:ascii="Times New Roman" w:hAnsi="Times New Roman" w:cs="Times New Roman"/>
          <w:sz w:val="24"/>
          <w:szCs w:val="24"/>
          <w:lang w:val="en-US"/>
        </w:rPr>
        <w:t xml:space="preserve"> the </w:t>
      </w:r>
      <w:r w:rsidR="009D625B" w:rsidRPr="009D625B">
        <w:rPr>
          <w:rFonts w:ascii="Times New Roman" w:hAnsi="Times New Roman" w:cs="Times New Roman"/>
          <w:sz w:val="24"/>
          <w:szCs w:val="24"/>
          <w:lang w:val="en-US"/>
        </w:rPr>
        <w:t>Zhǎngzǐ</w:t>
      </w:r>
      <w:r w:rsidR="009D625B">
        <w:rPr>
          <w:rFonts w:ascii="Times New Roman" w:hAnsi="Times New Roman" w:cs="Times New Roman"/>
          <w:sz w:val="24"/>
          <w:szCs w:val="24"/>
          <w:lang w:val="en-US"/>
        </w:rPr>
        <w:t xml:space="preserve"> dynasty in the early Second Age,</w:t>
      </w:r>
      <w:r>
        <w:rPr>
          <w:rFonts w:ascii="Times New Roman" w:hAnsi="Times New Roman" w:cs="Times New Roman"/>
          <w:sz w:val="24"/>
          <w:szCs w:val="24"/>
          <w:lang w:val="en-US"/>
        </w:rPr>
        <w:t xml:space="preserve"> but now</w:t>
      </w:r>
      <w:r w:rsidR="009D625B">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stretches across most of mainland Esdath &amp; can rightly claim to be the largest, most advanced and most powerful nation in the world, period. The reigning </w:t>
      </w:r>
      <w:r>
        <w:rPr>
          <w:rFonts w:ascii="Times New Roman" w:hAnsi="Times New Roman" w:cs="Times New Roman"/>
          <w:sz w:val="24"/>
          <w:szCs w:val="24"/>
          <w:lang w:val="en-US"/>
        </w:rPr>
        <w:lastRenderedPageBreak/>
        <w:t xml:space="preserve">Zhao Dynasty is actually only the latest dynasty to rule the Xian people: prior to their rise, </w:t>
      </w:r>
      <w:r w:rsidR="009D625B">
        <w:rPr>
          <w:rFonts w:ascii="Times New Roman" w:hAnsi="Times New Roman" w:cs="Times New Roman"/>
          <w:sz w:val="24"/>
          <w:szCs w:val="24"/>
          <w:lang w:val="en-US"/>
        </w:rPr>
        <w:t>forty-three</w:t>
      </w:r>
      <w:r>
        <w:rPr>
          <w:rFonts w:ascii="Times New Roman" w:hAnsi="Times New Roman" w:cs="Times New Roman"/>
          <w:sz w:val="24"/>
          <w:szCs w:val="24"/>
          <w:lang w:val="en-US"/>
        </w:rPr>
        <w:t xml:space="preserve">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xml:space="preserve">. Indeed, the Emperors who were most successful at maintaining even a </w:t>
      </w:r>
      <w:r w:rsidR="00E12B3A">
        <w:rPr>
          <w:rFonts w:ascii="Times New Roman" w:hAnsi="Times New Roman" w:cs="Times New Roman"/>
          <w:bCs/>
          <w:color w:val="252525"/>
          <w:sz w:val="24"/>
          <w:szCs w:val="24"/>
          <w:shd w:val="clear" w:color="auto" w:fill="FFFFFF"/>
        </w:rPr>
        <w:lastRenderedPageBreak/>
        <w:t>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w:t>
      </w:r>
      <w:r w:rsidR="004F1846">
        <w:rPr>
          <w:rFonts w:ascii="Times New Roman" w:hAnsi="Times New Roman" w:cs="Times New Roman"/>
          <w:bCs/>
          <w:color w:val="252525"/>
          <w:sz w:val="24"/>
          <w:szCs w:val="24"/>
          <w:shd w:val="clear" w:color="auto" w:fill="FFFFFF"/>
        </w:rPr>
        <w:t xml:space="preserve"> dotted</w:t>
      </w:r>
      <w:r>
        <w:rPr>
          <w:rFonts w:ascii="Times New Roman" w:hAnsi="Times New Roman" w:cs="Times New Roman"/>
          <w:bCs/>
          <w:color w:val="252525"/>
          <w:sz w:val="24"/>
          <w:szCs w:val="24"/>
          <w:shd w:val="clear" w:color="auto" w:fill="FFFFFF"/>
        </w:rPr>
        <w:t xml:space="preserve"> with </w:t>
      </w:r>
      <w:r w:rsidR="00F04477">
        <w:rPr>
          <w:rFonts w:ascii="Times New Roman" w:hAnsi="Times New Roman" w:cs="Times New Roman"/>
          <w:bCs/>
          <w:color w:val="252525"/>
          <w:sz w:val="24"/>
          <w:szCs w:val="24"/>
          <w:shd w:val="clear" w:color="auto" w:fill="FFFFFF"/>
        </w:rPr>
        <w:t>hundreds of</w:t>
      </w:r>
      <w:r>
        <w:rPr>
          <w:rFonts w:ascii="Times New Roman" w:hAnsi="Times New Roman" w:cs="Times New Roman"/>
          <w:bCs/>
          <w:color w:val="252525"/>
          <w:sz w:val="24"/>
          <w:szCs w:val="24"/>
          <w:shd w:val="clear" w:color="auto" w:fill="FFFFFF"/>
        </w:rPr>
        <w:t xml:space="preserve"> towers and</w:t>
      </w:r>
      <w:r w:rsidR="00F04477">
        <w:rPr>
          <w:rFonts w:ascii="Times New Roman" w:hAnsi="Times New Roman" w:cs="Times New Roman"/>
          <w:bCs/>
          <w:color w:val="252525"/>
          <w:sz w:val="24"/>
          <w:szCs w:val="24"/>
          <w:shd w:val="clear" w:color="auto" w:fill="FFFFFF"/>
        </w:rPr>
        <w:t xml:space="preserve"> dozens of</w:t>
      </w:r>
      <w:r>
        <w:rPr>
          <w:rFonts w:ascii="Times New Roman" w:hAnsi="Times New Roman" w:cs="Times New Roman"/>
          <w:bCs/>
          <w:color w:val="252525"/>
          <w:sz w:val="24"/>
          <w:szCs w:val="24"/>
          <w:shd w:val="clear" w:color="auto" w:fill="FFFFFF"/>
        </w:rPr>
        <w:t xml:space="preserve">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sidR="00EB5683">
        <w:rPr>
          <w:rFonts w:ascii="Times New Roman" w:hAnsi="Times New Roman" w:cs="Times New Roman"/>
          <w:bCs/>
          <w:color w:val="252525"/>
          <w:sz w:val="24"/>
          <w:szCs w:val="24"/>
          <w:shd w:val="clear" w:color="auto" w:fill="FFFFFF"/>
        </w:rPr>
        <w:t>. A</w:t>
      </w:r>
      <w:r>
        <w:rPr>
          <w:rFonts w:ascii="Times New Roman" w:hAnsi="Times New Roman" w:cs="Times New Roman"/>
          <w:bCs/>
          <w:color w:val="252525"/>
          <w:sz w:val="24"/>
          <w:szCs w:val="24"/>
          <w:shd w:val="clear" w:color="auto" w:fill="FFFFFF"/>
        </w:rPr>
        <w:t>s one might imagine, many of these laborers died due to the poor environmental conditions, limited availability of rations and harsh physical demands placed on them by their overseers. Unfortunately for him and the Xian people, an enslaved Yeri shaman who was worked to death</w:t>
      </w:r>
      <w:r w:rsidR="00576B34">
        <w:rPr>
          <w:rFonts w:ascii="Times New Roman" w:hAnsi="Times New Roman" w:cs="Times New Roman"/>
          <w:bCs/>
          <w:color w:val="252525"/>
          <w:sz w:val="24"/>
          <w:szCs w:val="24"/>
          <w:shd w:val="clear" w:color="auto" w:fill="FFFFFF"/>
        </w:rPr>
        <w:t xml:space="preserve"> and buried</w:t>
      </w:r>
      <w:r>
        <w:rPr>
          <w:rFonts w:ascii="Times New Roman" w:hAnsi="Times New Roman" w:cs="Times New Roman"/>
          <w:bCs/>
          <w:color w:val="252525"/>
          <w:sz w:val="24"/>
          <w:szCs w:val="24"/>
          <w:shd w:val="clear" w:color="auto" w:fill="FFFFFF"/>
        </w:rPr>
        <w:t xml:space="preserve">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w:t>
      </w:r>
      <w:r>
        <w:rPr>
          <w:rFonts w:ascii="Times New Roman" w:hAnsi="Times New Roman" w:cs="Times New Roman"/>
          <w:bCs/>
          <w:color w:val="252525"/>
          <w:sz w:val="24"/>
          <w:szCs w:val="24"/>
          <w:shd w:val="clear" w:color="auto" w:fill="FFFFFF"/>
        </w:rPr>
        <w:lastRenderedPageBreak/>
        <w:t xml:space="preserve">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w:t>
      </w:r>
      <w:r>
        <w:rPr>
          <w:rFonts w:ascii="Times New Roman" w:hAnsi="Times New Roman" w:cs="Times New Roman"/>
          <w:bCs/>
          <w:color w:val="252525"/>
          <w:sz w:val="24"/>
          <w:szCs w:val="24"/>
          <w:shd w:val="clear" w:color="auto" w:fill="FFFFFF"/>
        </w:rPr>
        <w:lastRenderedPageBreak/>
        <w:t>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w:t>
      </w:r>
      <w:r>
        <w:rPr>
          <w:rFonts w:ascii="Times New Roman" w:hAnsi="Times New Roman" w:cs="Times New Roman"/>
          <w:bCs/>
          <w:color w:val="252525"/>
          <w:sz w:val="24"/>
          <w:szCs w:val="24"/>
          <w:shd w:val="clear" w:color="auto" w:fill="FFFFFF"/>
        </w:rPr>
        <w:lastRenderedPageBreak/>
        <w:t>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9D625B" w:rsidRPr="009D625B" w:rsidRDefault="009D625B"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6:</w:t>
      </w:r>
      <w:r>
        <w:rPr>
          <w:rFonts w:ascii="Times New Roman" w:hAnsi="Times New Roman" w:cs="Times New Roman"/>
          <w:bCs/>
          <w:color w:val="252525"/>
          <w:sz w:val="24"/>
          <w:szCs w:val="24"/>
          <w:shd w:val="clear" w:color="auto" w:fill="FFFFFF"/>
        </w:rPr>
        <w:t xml:space="preserve"> The peoples of Eldath first established contact with Da Xia in the Second Age, when the Ellisian emperor Alexandros II sent a diplomatic mission that crossed through Esdath and finally came to a stop at Zhongjing</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w:t>
      </w:r>
      <w:r>
        <w:rPr>
          <w:rFonts w:ascii="Times New Roman" w:hAnsi="Times New Roman" w:cs="Times New Roman"/>
          <w:bCs/>
          <w:color w:val="252525"/>
          <w:sz w:val="24"/>
          <w:szCs w:val="24"/>
          <w:shd w:val="clear" w:color="auto" w:fill="FFFFFF"/>
        </w:rPr>
        <w:lastRenderedPageBreak/>
        <w:t>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w:t>
      </w:r>
      <w:r>
        <w:rPr>
          <w:rFonts w:ascii="Times New Roman" w:hAnsi="Times New Roman" w:cs="Times New Roman"/>
          <w:bCs/>
          <w:color w:val="252525"/>
          <w:sz w:val="24"/>
          <w:szCs w:val="24"/>
          <w:shd w:val="clear" w:color="auto" w:fill="FFFFFF"/>
        </w:rPr>
        <w:lastRenderedPageBreak/>
        <w:t>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w:t>
      </w:r>
      <w:r w:rsidR="00A102B6">
        <w:rPr>
          <w:rFonts w:ascii="Times New Roman" w:hAnsi="Times New Roman" w:cs="Times New Roman"/>
          <w:bCs/>
          <w:color w:val="252525"/>
          <w:sz w:val="24"/>
          <w:szCs w:val="24"/>
          <w:shd w:val="clear" w:color="auto" w:fill="FFFFFF"/>
        </w:rPr>
        <w:t>Ulu Tanrili, a ‘Supreme God’ they associate with the winter winds</w:t>
      </w:r>
      <w:r>
        <w:rPr>
          <w:rFonts w:ascii="Times New Roman" w:hAnsi="Times New Roman" w:cs="Times New Roman"/>
          <w:bCs/>
          <w:color w:val="252525"/>
          <w:sz w:val="24"/>
          <w:szCs w:val="24"/>
          <w:shd w:val="clear" w:color="auto" w:fill="FFFFFF"/>
        </w:rPr>
        <w:t>: the god-king of their pantheon, father of their people and a deity every bit as ferocious and merciless as they are</w:t>
      </w:r>
      <w:r w:rsidR="00A102B6">
        <w:rPr>
          <w:rFonts w:ascii="Times New Roman" w:hAnsi="Times New Roman" w:cs="Times New Roman"/>
          <w:bCs/>
          <w:color w:val="252525"/>
          <w:sz w:val="24"/>
          <w:szCs w:val="24"/>
          <w:shd w:val="clear" w:color="auto" w:fill="FFFFFF"/>
        </w:rPr>
        <w:t>. Yeri shamans teach that the world was once bathed in harmonious darkness, where life was simple and pure under the creator Ulu Tanrili, but that it was corrupted by the emergence of an rival deity shrouded in a searing, overbearing light that they call the ‘Great Enemy’: this ‘Great Enemy’ has since become the patron of the decadent settled civilizations, founded by peoples he tempted with promises of an easier life, and must be excised with great violence for the world to be restored to its original, pure state</w:t>
      </w:r>
      <w:r>
        <w:rPr>
          <w:rFonts w:ascii="Times New Roman" w:hAnsi="Times New Roman" w:cs="Times New Roman"/>
          <w:bCs/>
          <w:color w:val="252525"/>
          <w:sz w:val="24"/>
          <w:szCs w:val="24"/>
          <w:shd w:val="clear" w:color="auto" w:fill="FFFFFF"/>
        </w:rPr>
        <w:t>. The ritual sacrifice of prisoners</w:t>
      </w:r>
      <w:r w:rsidR="00A102B6">
        <w:rPr>
          <w:rFonts w:ascii="Times New Roman" w:hAnsi="Times New Roman" w:cs="Times New Roman"/>
          <w:bCs/>
          <w:color w:val="252525"/>
          <w:sz w:val="24"/>
          <w:szCs w:val="24"/>
          <w:shd w:val="clear" w:color="auto" w:fill="FFFFFF"/>
        </w:rPr>
        <w:t xml:space="preserve"> and slaves</w:t>
      </w:r>
      <w:r>
        <w:rPr>
          <w:rFonts w:ascii="Times New Roman" w:hAnsi="Times New Roman" w:cs="Times New Roman"/>
          <w:bCs/>
          <w:color w:val="252525"/>
          <w:sz w:val="24"/>
          <w:szCs w:val="24"/>
          <w:shd w:val="clear" w:color="auto" w:fill="FFFFFF"/>
        </w:rPr>
        <w:t xml:space="preserve"> to </w:t>
      </w:r>
      <w:r w:rsidR="00A102B6">
        <w:rPr>
          <w:rFonts w:ascii="Times New Roman" w:hAnsi="Times New Roman" w:cs="Times New Roman"/>
          <w:bCs/>
          <w:color w:val="252525"/>
          <w:sz w:val="24"/>
          <w:szCs w:val="24"/>
          <w:shd w:val="clear" w:color="auto" w:fill="FFFFFF"/>
        </w:rPr>
        <w:t>Ulu Tanrili</w:t>
      </w:r>
      <w:r>
        <w:rPr>
          <w:rFonts w:ascii="Times New Roman" w:hAnsi="Times New Roman" w:cs="Times New Roman"/>
          <w:bCs/>
          <w:color w:val="252525"/>
          <w:sz w:val="24"/>
          <w:szCs w:val="24"/>
          <w:shd w:val="clear" w:color="auto" w:fill="FFFFFF"/>
        </w:rPr>
        <w:t xml:space="preserve"> and </w:t>
      </w:r>
      <w:r w:rsidR="00A102B6">
        <w:rPr>
          <w:rFonts w:ascii="Times New Roman" w:hAnsi="Times New Roman" w:cs="Times New Roman"/>
          <w:bCs/>
          <w:color w:val="252525"/>
          <w:sz w:val="24"/>
          <w:szCs w:val="24"/>
          <w:shd w:val="clear" w:color="auto" w:fill="FFFFFF"/>
        </w:rPr>
        <w:t>his</w:t>
      </w:r>
      <w:r>
        <w:rPr>
          <w:rFonts w:ascii="Times New Roman" w:hAnsi="Times New Roman" w:cs="Times New Roman"/>
          <w:bCs/>
          <w:color w:val="252525"/>
          <w:sz w:val="24"/>
          <w:szCs w:val="24"/>
          <w:shd w:val="clear" w:color="auto" w:fill="FFFFFF"/>
        </w:rPr>
        <w:t xml:space="preserve"> children is a common practice, as are efforts to see the future in their entrails by Yeri shamans. Infants who are born with deformities or cannot be supported by the tribe due to a lack of resources are also abandoned for </w:t>
      </w:r>
      <w:r w:rsidR="00A102B6">
        <w:rPr>
          <w:rFonts w:ascii="Times New Roman" w:hAnsi="Times New Roman" w:cs="Times New Roman"/>
          <w:bCs/>
          <w:color w:val="252525"/>
          <w:sz w:val="24"/>
          <w:szCs w:val="24"/>
          <w:shd w:val="clear" w:color="auto" w:fill="FFFFFF"/>
        </w:rPr>
        <w:t>Ulu Tanrili</w:t>
      </w:r>
      <w:r>
        <w:rPr>
          <w:rFonts w:ascii="Times New Roman" w:hAnsi="Times New Roman" w:cs="Times New Roman"/>
          <w:bCs/>
          <w:color w:val="252525"/>
          <w:sz w:val="24"/>
          <w:szCs w:val="24"/>
          <w:shd w:val="clear" w:color="auto" w:fill="FFFFFF"/>
        </w:rPr>
        <w:t xml:space="preserve">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w:t>
      </w:r>
      <w:r w:rsidR="00A102B6">
        <w:rPr>
          <w:rFonts w:ascii="Times New Roman" w:hAnsi="Times New Roman" w:cs="Times New Roman"/>
          <w:bCs/>
          <w:color w:val="252525"/>
          <w:sz w:val="24"/>
          <w:szCs w:val="24"/>
          <w:shd w:val="clear" w:color="auto" w:fill="FFFFFF"/>
        </w:rPr>
        <w:t>for their plight – after all, he</w:t>
      </w:r>
      <w:r>
        <w:rPr>
          <w:rFonts w:ascii="Times New Roman" w:hAnsi="Times New Roman" w:cs="Times New Roman"/>
          <w:bCs/>
          <w:color w:val="252525"/>
          <w:sz w:val="24"/>
          <w:szCs w:val="24"/>
          <w:shd w:val="clear" w:color="auto" w:fill="FFFFFF"/>
        </w:rPr>
        <w:t xml:space="preserve"> is not a god likely to hear their protests, and in any case an abandoned Yeri infant still counts as a child of </w:t>
      </w:r>
      <w:r w:rsidR="00A102B6">
        <w:rPr>
          <w:rFonts w:ascii="Times New Roman" w:hAnsi="Times New Roman" w:cs="Times New Roman"/>
          <w:bCs/>
          <w:color w:val="252525"/>
          <w:sz w:val="24"/>
          <w:szCs w:val="24"/>
          <w:shd w:val="clear" w:color="auto" w:fill="FFFFFF"/>
        </w:rPr>
        <w:t>Ulu Tanrili himself. When they die, these abandoned infants’ souls will supposedly be reincarnated into mighty warriors for</w:t>
      </w:r>
      <w:r w:rsidR="00B71DA2">
        <w:rPr>
          <w:rFonts w:ascii="Times New Roman" w:hAnsi="Times New Roman" w:cs="Times New Roman"/>
          <w:bCs/>
          <w:color w:val="252525"/>
          <w:sz w:val="24"/>
          <w:szCs w:val="24"/>
          <w:shd w:val="clear" w:color="auto" w:fill="FFFFFF"/>
        </w:rPr>
        <w:t xml:space="preserve"> the cause of</w:t>
      </w:r>
      <w:r w:rsidR="00A102B6">
        <w:rPr>
          <w:rFonts w:ascii="Times New Roman" w:hAnsi="Times New Roman" w:cs="Times New Roman"/>
          <w:bCs/>
          <w:color w:val="252525"/>
          <w:sz w:val="24"/>
          <w:szCs w:val="24"/>
          <w:shd w:val="clear" w:color="auto" w:fill="FFFFFF"/>
        </w:rPr>
        <w:t xml:space="preserve"> Ulu Tanrili and his glorious wintry darkness. </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w:t>
      </w:r>
      <w:r>
        <w:rPr>
          <w:rFonts w:ascii="Times New Roman" w:hAnsi="Times New Roman" w:cs="Times New Roman"/>
          <w:bCs/>
          <w:color w:val="252525"/>
          <w:sz w:val="24"/>
          <w:szCs w:val="24"/>
          <w:shd w:val="clear" w:color="auto" w:fill="FFFFFF"/>
        </w:rPr>
        <w:lastRenderedPageBreak/>
        <w:t xml:space="preserve">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w:t>
      </w:r>
      <w:r w:rsidR="00525B26">
        <w:rPr>
          <w:rFonts w:ascii="Times New Roman" w:hAnsi="Times New Roman" w:cs="Times New Roman"/>
          <w:bCs/>
          <w:color w:val="252525"/>
          <w:sz w:val="24"/>
          <w:szCs w:val="24"/>
          <w:shd w:val="clear" w:color="auto" w:fill="FFFFFF"/>
        </w:rPr>
        <w:t xml:space="preserve"> does not refer to a single organized state</w:t>
      </w:r>
      <w:r w:rsidR="00BC04A0">
        <w:rPr>
          <w:rFonts w:ascii="Times New Roman" w:hAnsi="Times New Roman" w:cs="Times New Roman"/>
          <w:bCs/>
          <w:color w:val="252525"/>
          <w:sz w:val="24"/>
          <w:szCs w:val="24"/>
          <w:shd w:val="clear" w:color="auto" w:fill="FFFFFF"/>
        </w:rPr>
        <w:t xml:space="preserve"> (indeed there are few such oases of civilization within its bounds)</w:t>
      </w:r>
      <w:r w:rsidR="00525B26">
        <w:rPr>
          <w:rFonts w:ascii="Times New Roman" w:hAnsi="Times New Roman" w:cs="Times New Roman"/>
          <w:bCs/>
          <w:color w:val="252525"/>
          <w:sz w:val="24"/>
          <w:szCs w:val="24"/>
          <w:shd w:val="clear" w:color="auto" w:fill="FFFFFF"/>
        </w:rPr>
        <w:t>, but rather</w:t>
      </w:r>
      <w:r>
        <w:rPr>
          <w:rFonts w:ascii="Times New Roman" w:hAnsi="Times New Roman" w:cs="Times New Roman"/>
          <w:bCs/>
          <w:color w:val="252525"/>
          <w:sz w:val="24"/>
          <w:szCs w:val="24"/>
          <w:shd w:val="clear" w:color="auto" w:fill="FFFFFF"/>
        </w:rPr>
        <w:t xml:space="preserve"> </w:t>
      </w:r>
      <w:r w:rsidR="00525B26">
        <w:rPr>
          <w:rFonts w:ascii="Times New Roman" w:hAnsi="Times New Roman" w:cs="Times New Roman"/>
          <w:bCs/>
          <w:color w:val="252525"/>
          <w:sz w:val="24"/>
          <w:szCs w:val="24"/>
          <w:shd w:val="clear" w:color="auto" w:fill="FFFFFF"/>
        </w:rPr>
        <w:t>it is a geographic term for</w:t>
      </w:r>
      <w:r>
        <w:rPr>
          <w:rFonts w:ascii="Times New Roman" w:hAnsi="Times New Roman" w:cs="Times New Roman"/>
          <w:bCs/>
          <w:color w:val="252525"/>
          <w:sz w:val="24"/>
          <w:szCs w:val="24"/>
          <w:shd w:val="clear" w:color="auto" w:fill="FFFFFF"/>
        </w:rPr>
        <w:t xml:space="preserve">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w:t>
      </w:r>
      <w:r>
        <w:rPr>
          <w:rFonts w:ascii="Times New Roman" w:hAnsi="Times New Roman" w:cs="Times New Roman"/>
          <w:bCs/>
          <w:color w:val="252525"/>
          <w:sz w:val="24"/>
          <w:szCs w:val="24"/>
          <w:shd w:val="clear" w:color="auto" w:fill="FFFFFF"/>
        </w:rPr>
        <w:lastRenderedPageBreak/>
        <w:t xml:space="preserve">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w:t>
      </w:r>
      <w:r w:rsidR="0040405B">
        <w:rPr>
          <w:rFonts w:ascii="Times New Roman" w:hAnsi="Times New Roman" w:cs="Times New Roman"/>
          <w:bCs/>
          <w:color w:val="252525"/>
          <w:sz w:val="24"/>
          <w:szCs w:val="24"/>
          <w:shd w:val="clear" w:color="auto" w:fill="FFFFFF"/>
        </w:rPr>
        <w:t xml:space="preserve"> nomads</w:t>
      </w:r>
      <w:r>
        <w:rPr>
          <w:rFonts w:ascii="Times New Roman" w:hAnsi="Times New Roman" w:cs="Times New Roman"/>
          <w:bCs/>
          <w:color w:val="252525"/>
          <w:sz w:val="24"/>
          <w:szCs w:val="24"/>
          <w:shd w:val="clear" w:color="auto" w:fill="FFFFFF"/>
        </w:rPr>
        <w:t xml:space="preserve">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 xml:space="preserve">urtlar princess who </w:t>
      </w:r>
      <w:r w:rsidR="00F75CBF">
        <w:rPr>
          <w:rFonts w:ascii="Times New Roman" w:hAnsi="Times New Roman" w:cs="Times New Roman"/>
          <w:bCs/>
          <w:color w:val="252525"/>
          <w:sz w:val="24"/>
          <w:szCs w:val="24"/>
          <w:shd w:val="clear" w:color="auto" w:fill="FFFFFF"/>
        </w:rPr>
        <w:t>ran away to be with one another in defiance of their parents’ will during</w:t>
      </w:r>
      <w:r>
        <w:rPr>
          <w:rFonts w:ascii="Times New Roman" w:hAnsi="Times New Roman" w:cs="Times New Roman"/>
          <w:bCs/>
          <w:color w:val="252525"/>
          <w:sz w:val="24"/>
          <w:szCs w:val="24"/>
          <w:shd w:val="clear" w:color="auto" w:fill="FFFFFF"/>
        </w:rPr>
        <w:t xml:space="preserve">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w:t>
      </w:r>
      <w:r>
        <w:rPr>
          <w:rFonts w:ascii="Times New Roman" w:hAnsi="Times New Roman" w:cs="Times New Roman"/>
          <w:bCs/>
          <w:color w:val="252525"/>
          <w:sz w:val="24"/>
          <w:szCs w:val="24"/>
          <w:shd w:val="clear" w:color="auto" w:fill="FFFFFF"/>
        </w:rPr>
        <w:lastRenderedPageBreak/>
        <w:t>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w:t>
      </w:r>
      <w:r w:rsidR="009340D9">
        <w:rPr>
          <w:rFonts w:ascii="Times New Roman" w:hAnsi="Times New Roman" w:cs="Times New Roman"/>
          <w:bCs/>
          <w:color w:val="252525"/>
          <w:sz w:val="24"/>
          <w:szCs w:val="24"/>
          <w:shd w:val="clear" w:color="auto" w:fill="FFFFFF"/>
        </w:rPr>
        <w:t xml:space="preserve"> that call these cold wastes home</w:t>
      </w:r>
      <w:r>
        <w:rPr>
          <w:rFonts w:ascii="Times New Roman" w:hAnsi="Times New Roman" w:cs="Times New Roman"/>
          <w:bCs/>
          <w:color w:val="252525"/>
          <w:sz w:val="24"/>
          <w:szCs w:val="24"/>
          <w:shd w:val="clear" w:color="auto" w:fill="FFFFFF"/>
        </w:rPr>
        <w:t xml:space="preserve">.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w:t>
      </w:r>
      <w:r w:rsidR="00D754B7">
        <w:rPr>
          <w:rFonts w:ascii="Times New Roman" w:hAnsi="Times New Roman" w:cs="Times New Roman"/>
          <w:bCs/>
          <w:color w:val="252525"/>
          <w:sz w:val="24"/>
          <w:szCs w:val="24"/>
          <w:shd w:val="clear" w:color="auto" w:fill="FFFFFF"/>
        </w:rPr>
        <w:t>‘Sixteen Empires and Sixty Kingdoms’ period</w:t>
      </w:r>
      <w:r>
        <w:rPr>
          <w:rFonts w:ascii="Times New Roman" w:hAnsi="Times New Roman" w:cs="Times New Roman"/>
          <w:bCs/>
          <w:color w:val="252525"/>
          <w:sz w:val="24"/>
          <w:szCs w:val="24"/>
          <w:shd w:val="clear" w:color="auto" w:fill="FFFFFF"/>
        </w:rPr>
        <w:t xml:space="preserve">,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t>
      </w:r>
      <w:r w:rsidR="00433323">
        <w:rPr>
          <w:rFonts w:ascii="Times New Roman" w:hAnsi="Times New Roman" w:cs="Times New Roman"/>
          <w:bCs/>
          <w:color w:val="252525"/>
          <w:sz w:val="24"/>
          <w:szCs w:val="24"/>
          <w:shd w:val="clear" w:color="auto" w:fill="FFFFFF"/>
        </w:rPr>
        <w:t>Ulu Tanrili or ‘Winter Wind’</w:t>
      </w:r>
      <w:r>
        <w:rPr>
          <w:rFonts w:ascii="Times New Roman" w:hAnsi="Times New Roman" w:cs="Times New Roman"/>
          <w:bCs/>
          <w:color w:val="252525"/>
          <w:sz w:val="24"/>
          <w:szCs w:val="24"/>
          <w:shd w:val="clear" w:color="auto" w:fill="FFFFFF"/>
        </w:rPr>
        <w:t xml:space="preserve">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311ABB">
        <w:rPr>
          <w:rFonts w:ascii="Times New Roman" w:hAnsi="Times New Roman" w:cs="Times New Roman"/>
          <w:bCs/>
          <w:color w:val="252525"/>
          <w:sz w:val="24"/>
          <w:szCs w:val="24"/>
          <w:shd w:val="clear" w:color="auto" w:fill="FFFFFF"/>
        </w:rPr>
        <w:t>Ben 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r w:rsidR="00813B0B">
        <w:rPr>
          <w:rFonts w:ascii="Times New Roman" w:hAnsi="Times New Roman" w:cs="Times New Roman"/>
          <w:bCs/>
          <w:color w:val="252525"/>
          <w:sz w:val="24"/>
          <w:szCs w:val="24"/>
          <w:shd w:val="clear" w:color="auto" w:fill="FFFFFF"/>
        </w:rPr>
        <w:t xml:space="preserve"> The Yukidaruma clans all use their own</w:t>
      </w:r>
      <w:r w:rsidR="00A87F59">
        <w:rPr>
          <w:rFonts w:ascii="Times New Roman" w:hAnsi="Times New Roman" w:cs="Times New Roman"/>
          <w:bCs/>
          <w:color w:val="252525"/>
          <w:sz w:val="24"/>
          <w:szCs w:val="24"/>
          <w:shd w:val="clear" w:color="auto" w:fill="FFFFFF"/>
        </w:rPr>
        <w:t xml:space="preserve"> unique</w:t>
      </w:r>
      <w:r w:rsidR="00813B0B">
        <w:rPr>
          <w:rFonts w:ascii="Times New Roman" w:hAnsi="Times New Roman" w:cs="Times New Roman"/>
          <w:bCs/>
          <w:color w:val="252525"/>
          <w:sz w:val="24"/>
          <w:szCs w:val="24"/>
          <w:shd w:val="clear" w:color="auto" w:fill="FFFFFF"/>
        </w:rPr>
        <w:t xml:space="preserve"> heraldry, most of which depict celestial objects such as the sun &amp; moon or Arctic/sub-Arctic marine animals such as seals, whales</w:t>
      </w:r>
      <w:r w:rsidR="00F93D79">
        <w:rPr>
          <w:rFonts w:ascii="Times New Roman" w:hAnsi="Times New Roman" w:cs="Times New Roman"/>
          <w:bCs/>
          <w:color w:val="252525"/>
          <w:sz w:val="24"/>
          <w:szCs w:val="24"/>
          <w:shd w:val="clear" w:color="auto" w:fill="FFFFFF"/>
        </w:rPr>
        <w:t>, mammoths</w:t>
      </w:r>
      <w:r w:rsidR="00813B0B">
        <w:rPr>
          <w:rFonts w:ascii="Times New Roman" w:hAnsi="Times New Roman" w:cs="Times New Roman"/>
          <w:bCs/>
          <w:color w:val="252525"/>
          <w:sz w:val="24"/>
          <w:szCs w:val="24"/>
          <w:shd w:val="clear" w:color="auto" w:fill="FFFFFF"/>
        </w:rPr>
        <w:t xml:space="preserve"> and polar bears.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F93D79" w:rsidRPr="00220FC3" w:rsidRDefault="00F93D79"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On the other hand, the Yukidaruma are animists who revere the forces of nature and animals or plants believed to have great power.</w:t>
      </w:r>
      <w:r w:rsidR="008B2368">
        <w:rPr>
          <w:rFonts w:ascii="Times New Roman" w:hAnsi="Times New Roman" w:cs="Times New Roman"/>
          <w:bCs/>
          <w:color w:val="252525"/>
          <w:sz w:val="24"/>
          <w:szCs w:val="24"/>
          <w:shd w:val="clear" w:color="auto" w:fill="FFFFFF"/>
        </w:rPr>
        <w:t xml:space="preserve"> The most powerful of the Yukidaruma clans, the Seika, prostrate themselves before an especially massive and long-lived mammoth they call Moshirikara, and depict him on their heraldry as a great white mammoth’s head on </w:t>
      </w:r>
      <w:r w:rsidR="001E184C">
        <w:rPr>
          <w:rFonts w:ascii="Times New Roman" w:hAnsi="Times New Roman" w:cs="Times New Roman"/>
          <w:bCs/>
          <w:color w:val="252525"/>
          <w:sz w:val="24"/>
          <w:szCs w:val="24"/>
          <w:shd w:val="clear" w:color="auto" w:fill="FFFFFF"/>
        </w:rPr>
        <w:t xml:space="preserve">a </w:t>
      </w:r>
      <w:r w:rsidR="008B2368">
        <w:rPr>
          <w:rFonts w:ascii="Times New Roman" w:hAnsi="Times New Roman" w:cs="Times New Roman"/>
          <w:bCs/>
          <w:color w:val="252525"/>
          <w:sz w:val="24"/>
          <w:szCs w:val="24"/>
          <w:shd w:val="clear" w:color="auto" w:fill="FFFFFF"/>
        </w:rPr>
        <w:t>brown</w:t>
      </w:r>
      <w:r w:rsidR="001E184C">
        <w:rPr>
          <w:rFonts w:ascii="Times New Roman" w:hAnsi="Times New Roman" w:cs="Times New Roman"/>
          <w:bCs/>
          <w:color w:val="252525"/>
          <w:sz w:val="24"/>
          <w:szCs w:val="24"/>
          <w:shd w:val="clear" w:color="auto" w:fill="FFFFFF"/>
        </w:rPr>
        <w:t xml:space="preserve"> field</w:t>
      </w:r>
      <w:r w:rsidR="008B2368">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w:t>
      </w:r>
      <w:r w:rsidR="005E4B0E">
        <w:rPr>
          <w:rFonts w:ascii="Times New Roman" w:hAnsi="Times New Roman" w:cs="Times New Roman"/>
          <w:bCs/>
          <w:color w:val="252525"/>
          <w:sz w:val="24"/>
          <w:szCs w:val="24"/>
          <w:shd w:val="clear" w:color="auto" w:fill="FFFFFF"/>
        </w:rPr>
        <w:t>s (especially the Achaemenids &amp; Sassanids)</w:t>
      </w:r>
      <w:r>
        <w:rPr>
          <w:rFonts w:ascii="Times New Roman" w:hAnsi="Times New Roman" w:cs="Times New Roman"/>
          <w:bCs/>
          <w:color w:val="252525"/>
          <w:sz w:val="24"/>
          <w:szCs w:val="24"/>
          <w:shd w:val="clear" w:color="auto" w:fill="FFFFFF"/>
        </w:rPr>
        <w:t xml:space="preserv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w:t>
      </w:r>
      <w:r>
        <w:rPr>
          <w:rFonts w:ascii="Times New Roman" w:hAnsi="Times New Roman" w:cs="Times New Roman"/>
          <w:bCs/>
          <w:color w:val="252525"/>
          <w:sz w:val="24"/>
          <w:szCs w:val="24"/>
          <w:shd w:val="clear" w:color="auto" w:fill="FFFFFF"/>
        </w:rPr>
        <w:lastRenderedPageBreak/>
        <w:t xml:space="preserve">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w:t>
      </w:r>
      <w:r>
        <w:rPr>
          <w:rFonts w:ascii="Times New Roman" w:hAnsi="Times New Roman" w:cs="Times New Roman"/>
          <w:bCs/>
          <w:color w:val="252525"/>
          <w:sz w:val="24"/>
          <w:szCs w:val="24"/>
          <w:shd w:val="clear" w:color="auto" w:fill="FFFFFF"/>
        </w:rPr>
        <w:lastRenderedPageBreak/>
        <w:t xml:space="preserve">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w:t>
      </w:r>
      <w:r>
        <w:rPr>
          <w:rFonts w:ascii="Times New Roman" w:hAnsi="Times New Roman" w:cs="Times New Roman"/>
          <w:bCs/>
          <w:color w:val="252525"/>
          <w:sz w:val="24"/>
          <w:szCs w:val="24"/>
          <w:shd w:val="clear" w:color="auto" w:fill="FFFFFF"/>
        </w:rPr>
        <w:lastRenderedPageBreak/>
        <w:t>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w:t>
      </w:r>
      <w:r w:rsidR="00BD0775">
        <w:rPr>
          <w:rFonts w:ascii="Times New Roman" w:hAnsi="Times New Roman" w:cs="Times New Roman"/>
          <w:bCs/>
          <w:color w:val="252525"/>
          <w:sz w:val="24"/>
          <w:szCs w:val="24"/>
          <w:shd w:val="clear" w:color="auto" w:fill="FFFFFF"/>
        </w:rPr>
        <w:t xml:space="preserve"> it</w:t>
      </w:r>
      <w:r w:rsidR="00E461EE">
        <w:rPr>
          <w:rFonts w:ascii="Times New Roman" w:hAnsi="Times New Roman" w:cs="Times New Roman"/>
          <w:bCs/>
          <w:color w:val="252525"/>
          <w:sz w:val="24"/>
          <w:szCs w:val="24"/>
          <w:shd w:val="clear" w:color="auto" w:fill="FFFFFF"/>
        </w:rPr>
        <w:t xml:space="preserve">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w:t>
      </w:r>
      <w:r w:rsidR="00865662">
        <w:rPr>
          <w:rFonts w:ascii="Times New Roman" w:hAnsi="Times New Roman" w:cs="Times New Roman"/>
          <w:bCs/>
          <w:color w:val="252525"/>
          <w:sz w:val="24"/>
          <w:szCs w:val="24"/>
          <w:shd w:val="clear" w:color="auto" w:fill="FFFFFF"/>
        </w:rPr>
        <w:t>, both</w:t>
      </w:r>
      <w:r>
        <w:rPr>
          <w:rFonts w:ascii="Times New Roman" w:hAnsi="Times New Roman" w:cs="Times New Roman"/>
          <w:bCs/>
          <w:color w:val="252525"/>
          <w:sz w:val="24"/>
          <w:szCs w:val="24"/>
          <w:shd w:val="clear" w:color="auto" w:fill="FFFFFF"/>
        </w:rPr>
        <w:t xml:space="preserve"> defectors </w:t>
      </w:r>
      <w:r w:rsidR="00865662">
        <w:rPr>
          <w:rFonts w:ascii="Times New Roman" w:hAnsi="Times New Roman" w:cs="Times New Roman"/>
          <w:bCs/>
          <w:color w:val="252525"/>
          <w:sz w:val="24"/>
          <w:szCs w:val="24"/>
          <w:shd w:val="clear" w:color="auto" w:fill="FFFFFF"/>
        </w:rPr>
        <w:t>and</w:t>
      </w:r>
      <w:r>
        <w:rPr>
          <w:rFonts w:ascii="Times New Roman" w:hAnsi="Times New Roman" w:cs="Times New Roman"/>
          <w:bCs/>
          <w:color w:val="252525"/>
          <w:sz w:val="24"/>
          <w:szCs w:val="24"/>
          <w:shd w:val="clear" w:color="auto" w:fill="FFFFFF"/>
        </w:rPr>
        <w:t xml:space="preserve"> </w:t>
      </w:r>
      <w:r w:rsidR="00865662">
        <w:rPr>
          <w:rFonts w:ascii="Times New Roman" w:hAnsi="Times New Roman" w:cs="Times New Roman"/>
          <w:bCs/>
          <w:color w:val="252525"/>
          <w:sz w:val="24"/>
          <w:szCs w:val="24"/>
          <w:shd w:val="clear" w:color="auto" w:fill="FFFFFF"/>
        </w:rPr>
        <w:t>ex-</w:t>
      </w:r>
      <w:r>
        <w:rPr>
          <w:rFonts w:ascii="Times New Roman" w:hAnsi="Times New Roman" w:cs="Times New Roman"/>
          <w:bCs/>
          <w:color w:val="252525"/>
          <w:sz w:val="24"/>
          <w:szCs w:val="24"/>
          <w:shd w:val="clear" w:color="auto" w:fill="FFFFFF"/>
        </w:rPr>
        <w:t xml:space="preserve">taskmasters: today there are Illamites with fair skin and red or golden hair who </w:t>
      </w:r>
      <w:r>
        <w:rPr>
          <w:rFonts w:ascii="Times New Roman" w:hAnsi="Times New Roman" w:cs="Times New Roman"/>
          <w:bCs/>
          <w:color w:val="252525"/>
          <w:sz w:val="24"/>
          <w:szCs w:val="24"/>
          <w:shd w:val="clear" w:color="auto" w:fill="FFFFFF"/>
        </w:rPr>
        <w:lastRenderedPageBreak/>
        <w:t>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t>
      </w:r>
      <w:r w:rsidR="008B5895">
        <w:rPr>
          <w:rFonts w:ascii="Times New Roman" w:hAnsi="Times New Roman" w:cs="Times New Roman"/>
          <w:bCs/>
          <w:color w:val="252525"/>
          <w:sz w:val="24"/>
          <w:szCs w:val="24"/>
          <w:shd w:val="clear" w:color="auto" w:fill="FFFFFF"/>
        </w:rPr>
        <w:t>sky-blue</w:t>
      </w:r>
      <w:r>
        <w:rPr>
          <w:rFonts w:ascii="Times New Roman" w:hAnsi="Times New Roman" w:cs="Times New Roman"/>
          <w:bCs/>
          <w:color w:val="252525"/>
          <w:sz w:val="24"/>
          <w:szCs w:val="24"/>
          <w:shd w:val="clear" w:color="auto" w:fill="FFFFFF"/>
        </w:rPr>
        <w:t xml:space="preserve"> pennant depicting a brown sparrow with the red Sacred Heart of Yahrel on its breast soaring from an opened iron cage, enclosed within a </w:t>
      </w:r>
      <w:r w:rsidR="008B5895">
        <w:rPr>
          <w:rFonts w:ascii="Times New Roman" w:hAnsi="Times New Roman" w:cs="Times New Roman"/>
          <w:bCs/>
          <w:color w:val="252525"/>
          <w:sz w:val="24"/>
          <w:szCs w:val="24"/>
          <w:shd w:val="clear" w:color="auto" w:fill="FFFFFF"/>
        </w:rPr>
        <w:t xml:space="preserve">white </w:t>
      </w:r>
      <w:r>
        <w:rPr>
          <w:rFonts w:ascii="Times New Roman" w:hAnsi="Times New Roman" w:cs="Times New Roman"/>
          <w:bCs/>
          <w:color w:val="252525"/>
          <w:sz w:val="24"/>
          <w:szCs w:val="24"/>
          <w:shd w:val="clear" w:color="auto" w:fill="FFFFFF"/>
        </w:rPr>
        <w:t>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w:t>
      </w:r>
      <w:r w:rsidR="006A6F54">
        <w:rPr>
          <w:rFonts w:ascii="Times New Roman" w:hAnsi="Times New Roman" w:cs="Times New Roman"/>
          <w:bCs/>
          <w:color w:val="252525"/>
          <w:sz w:val="24"/>
          <w:szCs w:val="24"/>
          <w:shd w:val="clear" w:color="auto" w:fill="FFFFFF"/>
        </w:rPr>
        <w:t>drinks called ‘sardai’ and ‘lassi’</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xml:space="preserve">. The Church’s highest representatives on Esdath, the High Confessors of the Scarpi family based out of Saint Alessio’s </w:t>
      </w:r>
      <w:r>
        <w:rPr>
          <w:rFonts w:ascii="Times New Roman" w:hAnsi="Times New Roman" w:cs="Times New Roman"/>
          <w:bCs/>
          <w:color w:val="252525"/>
          <w:sz w:val="24"/>
          <w:szCs w:val="24"/>
          <w:shd w:val="clear" w:color="auto" w:fill="FFFFFF"/>
        </w:rPr>
        <w:lastRenderedPageBreak/>
        <w:t xml:space="preserve">Cathedral in the Illamite capital of Ashmanna, have complained without end about these unorthodox practices, </w:t>
      </w:r>
      <w:r w:rsidR="00E40F90">
        <w:rPr>
          <w:rFonts w:ascii="Times New Roman" w:hAnsi="Times New Roman" w:cs="Times New Roman"/>
          <w:bCs/>
          <w:color w:val="252525"/>
          <w:sz w:val="24"/>
          <w:szCs w:val="24"/>
          <w:shd w:val="clear" w:color="auto" w:fill="FFFFFF"/>
        </w:rPr>
        <w:t>but have met nothing beyond polite ignorance from</w:t>
      </w:r>
      <w:r>
        <w:rPr>
          <w:rFonts w:ascii="Times New Roman" w:hAnsi="Times New Roman" w:cs="Times New Roman"/>
          <w:bCs/>
          <w:color w:val="252525"/>
          <w:sz w:val="24"/>
          <w:szCs w:val="24"/>
          <w:shd w:val="clear" w:color="auto" w:fill="FFFFFF"/>
        </w:rPr>
        <w:t xml:space="preserve">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Maharajas of Pitudharma are generally regarded as a 'first among equals' figure by the subject sovereigns, not an actual emperor whose word is law, and consequently decisions are reached not by the arbitrary will of the Maharaja but through consensus-building among his </w:t>
      </w:r>
      <w:r>
        <w:rPr>
          <w:rFonts w:ascii="Times New Roman" w:hAnsi="Times New Roman" w:cs="Times New Roman"/>
          <w:bCs/>
          <w:color w:val="252525"/>
          <w:sz w:val="24"/>
          <w:szCs w:val="24"/>
          <w:shd w:val="clear" w:color="auto" w:fill="FFFFFF"/>
        </w:rPr>
        <w:lastRenderedPageBreak/>
        <w:t>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Massive WIP, easily the continent that I've put the least thought into so far. It's the second biggest continent after Esdath, and the only continent to still house a significant population of </w:t>
      </w:r>
      <w:r>
        <w:rPr>
          <w:rFonts w:ascii="Times New Roman" w:hAnsi="Times New Roman" w:cs="Times New Roman"/>
          <w:bCs/>
          <w:color w:val="252525"/>
          <w:sz w:val="24"/>
          <w:szCs w:val="24"/>
          <w:shd w:val="clear" w:color="auto" w:fill="FFFFFF"/>
        </w:rPr>
        <w:lastRenderedPageBreak/>
        <w:t>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w:t>
      </w:r>
      <w:r w:rsidR="00573A0D">
        <w:rPr>
          <w:rFonts w:ascii="Times New Roman" w:hAnsi="Times New Roman" w:cs="Times New Roman"/>
          <w:bCs/>
          <w:color w:val="252525"/>
          <w:sz w:val="24"/>
          <w:szCs w:val="24"/>
          <w:shd w:val="clear" w:color="auto" w:fill="FFFFFF"/>
        </w:rPr>
        <w:t>Baccin-Baxaba</w:t>
      </w:r>
      <w:r>
        <w:rPr>
          <w:rFonts w:ascii="Times New Roman" w:hAnsi="Times New Roman" w:cs="Times New Roman"/>
          <w:bCs/>
          <w:color w:val="252525"/>
          <w:sz w:val="24"/>
          <w:szCs w:val="24"/>
          <w:shd w:val="clear" w:color="auto" w:fill="FFFFFF"/>
        </w:rPr>
        <w:t xml:space="preserve">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w:t>
      </w:r>
      <w:r w:rsidR="00344C44">
        <w:rPr>
          <w:rFonts w:ascii="Times New Roman" w:hAnsi="Times New Roman" w:cs="Times New Roman"/>
          <w:bCs/>
          <w:color w:val="252525"/>
          <w:sz w:val="24"/>
          <w:szCs w:val="24"/>
          <w:shd w:val="clear" w:color="auto" w:fill="FFFFFF"/>
        </w:rPr>
        <w:lastRenderedPageBreak/>
        <w:t xml:space="preserve">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311ABB">
        <w:rPr>
          <w:rFonts w:ascii="Times New Roman" w:hAnsi="Times New Roman" w:cs="Times New Roman"/>
          <w:bCs/>
          <w:color w:val="252525"/>
          <w:sz w:val="24"/>
          <w:szCs w:val="24"/>
          <w:shd w:val="clear" w:color="auto" w:fill="FFFFFF"/>
        </w:rPr>
        <w:t>Ben Yahrel</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311ABB">
        <w:rPr>
          <w:rFonts w:ascii="Times New Roman" w:hAnsi="Times New Roman" w:cs="Times New Roman"/>
          <w:bCs/>
          <w:color w:val="252525"/>
          <w:sz w:val="24"/>
          <w:szCs w:val="24"/>
          <w:shd w:val="clear" w:color="auto" w:fill="FFFFFF"/>
        </w:rPr>
        <w:t>Ben Yahrel</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w:t>
      </w:r>
      <w:r>
        <w:rPr>
          <w:rFonts w:ascii="Times New Roman" w:hAnsi="Times New Roman" w:cs="Times New Roman"/>
          <w:bCs/>
          <w:color w:val="252525"/>
          <w:sz w:val="24"/>
          <w:szCs w:val="24"/>
          <w:shd w:val="clear" w:color="auto" w:fill="FFFFFF"/>
        </w:rPr>
        <w:lastRenderedPageBreak/>
        <w:t>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w:t>
      </w:r>
      <w:r>
        <w:rPr>
          <w:rFonts w:ascii="Times New Roman" w:hAnsi="Times New Roman" w:cs="Times New Roman"/>
          <w:bCs/>
          <w:color w:val="252525"/>
          <w:sz w:val="24"/>
          <w:szCs w:val="24"/>
          <w:shd w:val="clear" w:color="auto" w:fill="FFFFFF"/>
        </w:rPr>
        <w:lastRenderedPageBreak/>
        <w:t>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986" w:rsidRDefault="00DB3986" w:rsidP="009E24F2">
      <w:pPr>
        <w:spacing w:after="0" w:line="240" w:lineRule="auto"/>
      </w:pPr>
      <w:r>
        <w:separator/>
      </w:r>
    </w:p>
  </w:endnote>
  <w:endnote w:type="continuationSeparator" w:id="0">
    <w:p w:rsidR="00DB3986" w:rsidRDefault="00DB3986"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B83CE0" w:rsidRDefault="00B83CE0">
        <w:pPr>
          <w:pStyle w:val="Footer"/>
          <w:jc w:val="right"/>
        </w:pPr>
        <w:fldSimple w:instr=" PAGE   \* MERGEFORMAT ">
          <w:r w:rsidR="00515250">
            <w:rPr>
              <w:noProof/>
            </w:rPr>
            <w:t>95</w:t>
          </w:r>
        </w:fldSimple>
      </w:p>
    </w:sdtContent>
  </w:sdt>
  <w:p w:rsidR="00B83CE0" w:rsidRDefault="00B83C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986" w:rsidRDefault="00DB3986" w:rsidP="009E24F2">
      <w:pPr>
        <w:spacing w:after="0" w:line="240" w:lineRule="auto"/>
      </w:pPr>
      <w:r>
        <w:separator/>
      </w:r>
    </w:p>
  </w:footnote>
  <w:footnote w:type="continuationSeparator" w:id="0">
    <w:p w:rsidR="00DB3986" w:rsidRDefault="00DB3986"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9075D"/>
    <w:multiLevelType w:val="hybridMultilevel"/>
    <w:tmpl w:val="4BF20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1335D"/>
    <w:multiLevelType w:val="hybridMultilevel"/>
    <w:tmpl w:val="71BE2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7"/>
  </w:num>
  <w:num w:numId="4">
    <w:abstractNumId w:val="19"/>
  </w:num>
  <w:num w:numId="5">
    <w:abstractNumId w:val="10"/>
  </w:num>
  <w:num w:numId="6">
    <w:abstractNumId w:val="14"/>
  </w:num>
  <w:num w:numId="7">
    <w:abstractNumId w:val="17"/>
  </w:num>
  <w:num w:numId="8">
    <w:abstractNumId w:val="11"/>
  </w:num>
  <w:num w:numId="9">
    <w:abstractNumId w:val="4"/>
  </w:num>
  <w:num w:numId="10">
    <w:abstractNumId w:val="1"/>
  </w:num>
  <w:num w:numId="11">
    <w:abstractNumId w:val="20"/>
  </w:num>
  <w:num w:numId="12">
    <w:abstractNumId w:val="0"/>
  </w:num>
  <w:num w:numId="13">
    <w:abstractNumId w:val="8"/>
  </w:num>
  <w:num w:numId="14">
    <w:abstractNumId w:val="12"/>
  </w:num>
  <w:num w:numId="15">
    <w:abstractNumId w:val="18"/>
  </w:num>
  <w:num w:numId="16">
    <w:abstractNumId w:val="16"/>
  </w:num>
  <w:num w:numId="17">
    <w:abstractNumId w:val="3"/>
  </w:num>
  <w:num w:numId="18">
    <w:abstractNumId w:val="13"/>
  </w:num>
  <w:num w:numId="19">
    <w:abstractNumId w:val="15"/>
  </w:num>
  <w:num w:numId="20">
    <w:abstractNumId w:val="6"/>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1DE0"/>
    <w:rsid w:val="00002066"/>
    <w:rsid w:val="00002965"/>
    <w:rsid w:val="00002B0F"/>
    <w:rsid w:val="000030B7"/>
    <w:rsid w:val="00003FCD"/>
    <w:rsid w:val="00004D86"/>
    <w:rsid w:val="00005A2F"/>
    <w:rsid w:val="00005A43"/>
    <w:rsid w:val="00005AB9"/>
    <w:rsid w:val="00005FF8"/>
    <w:rsid w:val="00006327"/>
    <w:rsid w:val="0000645B"/>
    <w:rsid w:val="00006F5C"/>
    <w:rsid w:val="00007241"/>
    <w:rsid w:val="000078E1"/>
    <w:rsid w:val="00010928"/>
    <w:rsid w:val="0001110F"/>
    <w:rsid w:val="000118FC"/>
    <w:rsid w:val="000123C8"/>
    <w:rsid w:val="00013743"/>
    <w:rsid w:val="00013BB2"/>
    <w:rsid w:val="00014FD3"/>
    <w:rsid w:val="00015E92"/>
    <w:rsid w:val="000161FD"/>
    <w:rsid w:val="00016253"/>
    <w:rsid w:val="000163A0"/>
    <w:rsid w:val="0001654D"/>
    <w:rsid w:val="00016675"/>
    <w:rsid w:val="00017979"/>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01B"/>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63C"/>
    <w:rsid w:val="00051F62"/>
    <w:rsid w:val="00051FC3"/>
    <w:rsid w:val="000522C4"/>
    <w:rsid w:val="000531C5"/>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773EF"/>
    <w:rsid w:val="0008010C"/>
    <w:rsid w:val="00080EC6"/>
    <w:rsid w:val="000814AF"/>
    <w:rsid w:val="00081E27"/>
    <w:rsid w:val="0008273A"/>
    <w:rsid w:val="00083B8C"/>
    <w:rsid w:val="0008531B"/>
    <w:rsid w:val="00085D0B"/>
    <w:rsid w:val="00086C6F"/>
    <w:rsid w:val="00087395"/>
    <w:rsid w:val="00091519"/>
    <w:rsid w:val="000925E6"/>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1F72"/>
    <w:rsid w:val="000C2470"/>
    <w:rsid w:val="000C26A3"/>
    <w:rsid w:val="000C458C"/>
    <w:rsid w:val="000C45CF"/>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4FF0"/>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80"/>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6AB"/>
    <w:rsid w:val="001669E3"/>
    <w:rsid w:val="001673F8"/>
    <w:rsid w:val="00170063"/>
    <w:rsid w:val="001702AC"/>
    <w:rsid w:val="001706FF"/>
    <w:rsid w:val="00170A6F"/>
    <w:rsid w:val="00171866"/>
    <w:rsid w:val="00172A66"/>
    <w:rsid w:val="00172F20"/>
    <w:rsid w:val="0017326A"/>
    <w:rsid w:val="001739FA"/>
    <w:rsid w:val="00175AC2"/>
    <w:rsid w:val="00175BDD"/>
    <w:rsid w:val="00175CC2"/>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2F2"/>
    <w:rsid w:val="00193321"/>
    <w:rsid w:val="0019346B"/>
    <w:rsid w:val="001940B3"/>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769"/>
    <w:rsid w:val="001B187C"/>
    <w:rsid w:val="001B19C6"/>
    <w:rsid w:val="001B1FDF"/>
    <w:rsid w:val="001B27E9"/>
    <w:rsid w:val="001B3E23"/>
    <w:rsid w:val="001B41BF"/>
    <w:rsid w:val="001B44B6"/>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3B2"/>
    <w:rsid w:val="001D6507"/>
    <w:rsid w:val="001D6E59"/>
    <w:rsid w:val="001D7B17"/>
    <w:rsid w:val="001E0199"/>
    <w:rsid w:val="001E184C"/>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0B9"/>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57A"/>
    <w:rsid w:val="002279AB"/>
    <w:rsid w:val="00227D1D"/>
    <w:rsid w:val="002309CF"/>
    <w:rsid w:val="00230CC8"/>
    <w:rsid w:val="00231111"/>
    <w:rsid w:val="00233087"/>
    <w:rsid w:val="00233F29"/>
    <w:rsid w:val="00234E4F"/>
    <w:rsid w:val="00235346"/>
    <w:rsid w:val="00235BAF"/>
    <w:rsid w:val="002367DC"/>
    <w:rsid w:val="00236BE7"/>
    <w:rsid w:val="00236DB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9AD"/>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2F6D"/>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1ABB"/>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19BF"/>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4FCF"/>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3ADF"/>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4985"/>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377E"/>
    <w:rsid w:val="003A3C2A"/>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49C4"/>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5B"/>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3323"/>
    <w:rsid w:val="00434018"/>
    <w:rsid w:val="00434BF5"/>
    <w:rsid w:val="00435A43"/>
    <w:rsid w:val="00436E3C"/>
    <w:rsid w:val="00440F39"/>
    <w:rsid w:val="00441387"/>
    <w:rsid w:val="004426B9"/>
    <w:rsid w:val="00442B1E"/>
    <w:rsid w:val="00444B0B"/>
    <w:rsid w:val="00445CE1"/>
    <w:rsid w:val="00446DF0"/>
    <w:rsid w:val="004470DA"/>
    <w:rsid w:val="004473D4"/>
    <w:rsid w:val="004475A6"/>
    <w:rsid w:val="00447744"/>
    <w:rsid w:val="0045035C"/>
    <w:rsid w:val="00450394"/>
    <w:rsid w:val="00450527"/>
    <w:rsid w:val="0045068B"/>
    <w:rsid w:val="00450D5B"/>
    <w:rsid w:val="00451185"/>
    <w:rsid w:val="00451613"/>
    <w:rsid w:val="00451DCC"/>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1D2B"/>
    <w:rsid w:val="00462CC0"/>
    <w:rsid w:val="00463212"/>
    <w:rsid w:val="00463263"/>
    <w:rsid w:val="00463D33"/>
    <w:rsid w:val="00464488"/>
    <w:rsid w:val="00464569"/>
    <w:rsid w:val="004649B9"/>
    <w:rsid w:val="0046537D"/>
    <w:rsid w:val="00465388"/>
    <w:rsid w:val="0046606A"/>
    <w:rsid w:val="0047053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21D8"/>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4BE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846"/>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250"/>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5B26"/>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AD7"/>
    <w:rsid w:val="00542B03"/>
    <w:rsid w:val="00543756"/>
    <w:rsid w:val="00545103"/>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8D6"/>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92B"/>
    <w:rsid w:val="00571A7C"/>
    <w:rsid w:val="00573343"/>
    <w:rsid w:val="005734FE"/>
    <w:rsid w:val="005737D7"/>
    <w:rsid w:val="00573A0D"/>
    <w:rsid w:val="00573A2D"/>
    <w:rsid w:val="005745A7"/>
    <w:rsid w:val="005747A4"/>
    <w:rsid w:val="00574E05"/>
    <w:rsid w:val="0057634A"/>
    <w:rsid w:val="00576B34"/>
    <w:rsid w:val="00576C11"/>
    <w:rsid w:val="00577F18"/>
    <w:rsid w:val="00580AC6"/>
    <w:rsid w:val="00580FA2"/>
    <w:rsid w:val="00582D83"/>
    <w:rsid w:val="00582F3E"/>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5ADB"/>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618"/>
    <w:rsid w:val="005D69B7"/>
    <w:rsid w:val="005D6AC9"/>
    <w:rsid w:val="005D6E44"/>
    <w:rsid w:val="005D756C"/>
    <w:rsid w:val="005D7AAB"/>
    <w:rsid w:val="005E023D"/>
    <w:rsid w:val="005E10C9"/>
    <w:rsid w:val="005E185A"/>
    <w:rsid w:val="005E2DED"/>
    <w:rsid w:val="005E30CF"/>
    <w:rsid w:val="005E34D3"/>
    <w:rsid w:val="005E370F"/>
    <w:rsid w:val="005E398D"/>
    <w:rsid w:val="005E45E2"/>
    <w:rsid w:val="005E4B0E"/>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73B"/>
    <w:rsid w:val="00603D49"/>
    <w:rsid w:val="006047E2"/>
    <w:rsid w:val="00604B3A"/>
    <w:rsid w:val="00606137"/>
    <w:rsid w:val="0060776D"/>
    <w:rsid w:val="00607C23"/>
    <w:rsid w:val="00607E57"/>
    <w:rsid w:val="00610C99"/>
    <w:rsid w:val="0061207D"/>
    <w:rsid w:val="00612216"/>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47A6F"/>
    <w:rsid w:val="0065069A"/>
    <w:rsid w:val="00650CC9"/>
    <w:rsid w:val="00651407"/>
    <w:rsid w:val="006518B2"/>
    <w:rsid w:val="00651A93"/>
    <w:rsid w:val="00651C97"/>
    <w:rsid w:val="0065240B"/>
    <w:rsid w:val="00652D4E"/>
    <w:rsid w:val="00653034"/>
    <w:rsid w:val="006534DD"/>
    <w:rsid w:val="006536C9"/>
    <w:rsid w:val="006538B9"/>
    <w:rsid w:val="00653D86"/>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4B0"/>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6F54"/>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0A96"/>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09B8"/>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03A3"/>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88D"/>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21F2"/>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54"/>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792"/>
    <w:rsid w:val="007C1B21"/>
    <w:rsid w:val="007C21A4"/>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C79DC"/>
    <w:rsid w:val="007D1243"/>
    <w:rsid w:val="007D12BB"/>
    <w:rsid w:val="007D1578"/>
    <w:rsid w:val="007D1B32"/>
    <w:rsid w:val="007D1F58"/>
    <w:rsid w:val="007D20BE"/>
    <w:rsid w:val="007D2131"/>
    <w:rsid w:val="007D2B08"/>
    <w:rsid w:val="007D2C6D"/>
    <w:rsid w:val="007D3D5D"/>
    <w:rsid w:val="007D4536"/>
    <w:rsid w:val="007D49E3"/>
    <w:rsid w:val="007D4CA2"/>
    <w:rsid w:val="007D59D7"/>
    <w:rsid w:val="007D5B8F"/>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4E21"/>
    <w:rsid w:val="007E53B1"/>
    <w:rsid w:val="007E6B06"/>
    <w:rsid w:val="007E6CE4"/>
    <w:rsid w:val="007F0FAE"/>
    <w:rsid w:val="007F1481"/>
    <w:rsid w:val="007F17B6"/>
    <w:rsid w:val="007F1C46"/>
    <w:rsid w:val="007F22EB"/>
    <w:rsid w:val="007F2481"/>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B0B"/>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0AD8"/>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07D"/>
    <w:rsid w:val="008567E0"/>
    <w:rsid w:val="00860437"/>
    <w:rsid w:val="00860F7F"/>
    <w:rsid w:val="008610EF"/>
    <w:rsid w:val="008629A3"/>
    <w:rsid w:val="00862A6C"/>
    <w:rsid w:val="00863381"/>
    <w:rsid w:val="008637D7"/>
    <w:rsid w:val="00863E1D"/>
    <w:rsid w:val="00863FA2"/>
    <w:rsid w:val="00865662"/>
    <w:rsid w:val="00865751"/>
    <w:rsid w:val="00865BB8"/>
    <w:rsid w:val="00866003"/>
    <w:rsid w:val="008673A6"/>
    <w:rsid w:val="0086744B"/>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193"/>
    <w:rsid w:val="008A230C"/>
    <w:rsid w:val="008A2777"/>
    <w:rsid w:val="008A2AF2"/>
    <w:rsid w:val="008A2C22"/>
    <w:rsid w:val="008A3217"/>
    <w:rsid w:val="008A3636"/>
    <w:rsid w:val="008A3D92"/>
    <w:rsid w:val="008A3F0D"/>
    <w:rsid w:val="008A48A6"/>
    <w:rsid w:val="008A531C"/>
    <w:rsid w:val="008A59BE"/>
    <w:rsid w:val="008A5BAF"/>
    <w:rsid w:val="008A6039"/>
    <w:rsid w:val="008A6C24"/>
    <w:rsid w:val="008A6DD5"/>
    <w:rsid w:val="008A7ED1"/>
    <w:rsid w:val="008B187D"/>
    <w:rsid w:val="008B1A11"/>
    <w:rsid w:val="008B1A36"/>
    <w:rsid w:val="008B1FAA"/>
    <w:rsid w:val="008B213B"/>
    <w:rsid w:val="008B2368"/>
    <w:rsid w:val="008B3DD7"/>
    <w:rsid w:val="008B5895"/>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4869"/>
    <w:rsid w:val="008F5941"/>
    <w:rsid w:val="008F5EAE"/>
    <w:rsid w:val="008F65D9"/>
    <w:rsid w:val="008F6960"/>
    <w:rsid w:val="008F7AEE"/>
    <w:rsid w:val="008F7D83"/>
    <w:rsid w:val="009000E0"/>
    <w:rsid w:val="00900252"/>
    <w:rsid w:val="00902207"/>
    <w:rsid w:val="009023DB"/>
    <w:rsid w:val="00902ED5"/>
    <w:rsid w:val="009032E7"/>
    <w:rsid w:val="0090367C"/>
    <w:rsid w:val="00903C1A"/>
    <w:rsid w:val="009052B0"/>
    <w:rsid w:val="009053B9"/>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0D9"/>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808"/>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7FC"/>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494"/>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2C0"/>
    <w:rsid w:val="009B157A"/>
    <w:rsid w:val="009B17D3"/>
    <w:rsid w:val="009B3004"/>
    <w:rsid w:val="009B3F41"/>
    <w:rsid w:val="009B40B0"/>
    <w:rsid w:val="009B591F"/>
    <w:rsid w:val="009B6075"/>
    <w:rsid w:val="009B679C"/>
    <w:rsid w:val="009B7D25"/>
    <w:rsid w:val="009C04B2"/>
    <w:rsid w:val="009C0951"/>
    <w:rsid w:val="009C0E32"/>
    <w:rsid w:val="009C0FFC"/>
    <w:rsid w:val="009C2F80"/>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5EA6"/>
    <w:rsid w:val="009D625B"/>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2BC"/>
    <w:rsid w:val="00A0536D"/>
    <w:rsid w:val="00A05B2B"/>
    <w:rsid w:val="00A0625D"/>
    <w:rsid w:val="00A0656F"/>
    <w:rsid w:val="00A069E3"/>
    <w:rsid w:val="00A06AD9"/>
    <w:rsid w:val="00A072F1"/>
    <w:rsid w:val="00A102B6"/>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45F"/>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4ED"/>
    <w:rsid w:val="00A238C3"/>
    <w:rsid w:val="00A24FB1"/>
    <w:rsid w:val="00A25341"/>
    <w:rsid w:val="00A2538A"/>
    <w:rsid w:val="00A25DF8"/>
    <w:rsid w:val="00A27570"/>
    <w:rsid w:val="00A27EC9"/>
    <w:rsid w:val="00A30092"/>
    <w:rsid w:val="00A301FE"/>
    <w:rsid w:val="00A30345"/>
    <w:rsid w:val="00A3037D"/>
    <w:rsid w:val="00A30F38"/>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47DC"/>
    <w:rsid w:val="00A8612C"/>
    <w:rsid w:val="00A863FF"/>
    <w:rsid w:val="00A87433"/>
    <w:rsid w:val="00A87699"/>
    <w:rsid w:val="00A87F59"/>
    <w:rsid w:val="00A903C6"/>
    <w:rsid w:val="00A909D7"/>
    <w:rsid w:val="00A910B6"/>
    <w:rsid w:val="00A910B7"/>
    <w:rsid w:val="00A924A4"/>
    <w:rsid w:val="00A928B8"/>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66B6"/>
    <w:rsid w:val="00AA7AAF"/>
    <w:rsid w:val="00AB0436"/>
    <w:rsid w:val="00AB0F2C"/>
    <w:rsid w:val="00AB27F8"/>
    <w:rsid w:val="00AB309E"/>
    <w:rsid w:val="00AB35B9"/>
    <w:rsid w:val="00AB5AC1"/>
    <w:rsid w:val="00AB5B54"/>
    <w:rsid w:val="00AB617E"/>
    <w:rsid w:val="00AB7214"/>
    <w:rsid w:val="00AB73C2"/>
    <w:rsid w:val="00AB793A"/>
    <w:rsid w:val="00AB7D2C"/>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C7F3B"/>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961"/>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0D5B"/>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0E0C"/>
    <w:rsid w:val="00B31691"/>
    <w:rsid w:val="00B31DB0"/>
    <w:rsid w:val="00B3226F"/>
    <w:rsid w:val="00B3274C"/>
    <w:rsid w:val="00B3293E"/>
    <w:rsid w:val="00B32A8E"/>
    <w:rsid w:val="00B32F5F"/>
    <w:rsid w:val="00B33811"/>
    <w:rsid w:val="00B34698"/>
    <w:rsid w:val="00B34F94"/>
    <w:rsid w:val="00B3753E"/>
    <w:rsid w:val="00B3757C"/>
    <w:rsid w:val="00B37E3C"/>
    <w:rsid w:val="00B410DA"/>
    <w:rsid w:val="00B42262"/>
    <w:rsid w:val="00B425B0"/>
    <w:rsid w:val="00B431D9"/>
    <w:rsid w:val="00B433E1"/>
    <w:rsid w:val="00B43A11"/>
    <w:rsid w:val="00B43E32"/>
    <w:rsid w:val="00B43FDD"/>
    <w:rsid w:val="00B44468"/>
    <w:rsid w:val="00B4488B"/>
    <w:rsid w:val="00B44D2D"/>
    <w:rsid w:val="00B4725A"/>
    <w:rsid w:val="00B47424"/>
    <w:rsid w:val="00B47F33"/>
    <w:rsid w:val="00B50ABD"/>
    <w:rsid w:val="00B50D09"/>
    <w:rsid w:val="00B50E5C"/>
    <w:rsid w:val="00B517DA"/>
    <w:rsid w:val="00B51B61"/>
    <w:rsid w:val="00B51E3B"/>
    <w:rsid w:val="00B52094"/>
    <w:rsid w:val="00B522EB"/>
    <w:rsid w:val="00B525A9"/>
    <w:rsid w:val="00B527BC"/>
    <w:rsid w:val="00B529B0"/>
    <w:rsid w:val="00B532F0"/>
    <w:rsid w:val="00B53C6F"/>
    <w:rsid w:val="00B5545B"/>
    <w:rsid w:val="00B56020"/>
    <w:rsid w:val="00B56674"/>
    <w:rsid w:val="00B56EF6"/>
    <w:rsid w:val="00B5738E"/>
    <w:rsid w:val="00B5764A"/>
    <w:rsid w:val="00B57D5D"/>
    <w:rsid w:val="00B6003B"/>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EF4"/>
    <w:rsid w:val="00B67F9E"/>
    <w:rsid w:val="00B7013A"/>
    <w:rsid w:val="00B7072D"/>
    <w:rsid w:val="00B717EA"/>
    <w:rsid w:val="00B71DA2"/>
    <w:rsid w:val="00B722F0"/>
    <w:rsid w:val="00B72DBA"/>
    <w:rsid w:val="00B72E04"/>
    <w:rsid w:val="00B7333C"/>
    <w:rsid w:val="00B74EED"/>
    <w:rsid w:val="00B75D1C"/>
    <w:rsid w:val="00B75F1D"/>
    <w:rsid w:val="00B7618E"/>
    <w:rsid w:val="00B76764"/>
    <w:rsid w:val="00B7740D"/>
    <w:rsid w:val="00B77C94"/>
    <w:rsid w:val="00B77EED"/>
    <w:rsid w:val="00B80271"/>
    <w:rsid w:val="00B8068E"/>
    <w:rsid w:val="00B8098D"/>
    <w:rsid w:val="00B80C39"/>
    <w:rsid w:val="00B8158A"/>
    <w:rsid w:val="00B81DD5"/>
    <w:rsid w:val="00B82021"/>
    <w:rsid w:val="00B8264B"/>
    <w:rsid w:val="00B83CE0"/>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2EE4"/>
    <w:rsid w:val="00B931F3"/>
    <w:rsid w:val="00B93968"/>
    <w:rsid w:val="00B93BF6"/>
    <w:rsid w:val="00B93C13"/>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4A0"/>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6DB9"/>
    <w:rsid w:val="00BC704E"/>
    <w:rsid w:val="00BC7865"/>
    <w:rsid w:val="00BC7F07"/>
    <w:rsid w:val="00BD0775"/>
    <w:rsid w:val="00BD0C77"/>
    <w:rsid w:val="00BD109D"/>
    <w:rsid w:val="00BD113C"/>
    <w:rsid w:val="00BD1C0B"/>
    <w:rsid w:val="00BD25C7"/>
    <w:rsid w:val="00BD303A"/>
    <w:rsid w:val="00BD3EAD"/>
    <w:rsid w:val="00BD3EFB"/>
    <w:rsid w:val="00BD3F06"/>
    <w:rsid w:val="00BD44C9"/>
    <w:rsid w:val="00BD64CD"/>
    <w:rsid w:val="00BD71E8"/>
    <w:rsid w:val="00BD780A"/>
    <w:rsid w:val="00BD7B2D"/>
    <w:rsid w:val="00BD7EE9"/>
    <w:rsid w:val="00BE1031"/>
    <w:rsid w:val="00BE114C"/>
    <w:rsid w:val="00BE13F4"/>
    <w:rsid w:val="00BE252A"/>
    <w:rsid w:val="00BE2AF0"/>
    <w:rsid w:val="00BE2EBD"/>
    <w:rsid w:val="00BE2F7F"/>
    <w:rsid w:val="00BE44BC"/>
    <w:rsid w:val="00BE4858"/>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6EEF"/>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0636"/>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411"/>
    <w:rsid w:val="00C775F2"/>
    <w:rsid w:val="00C777C5"/>
    <w:rsid w:val="00C81858"/>
    <w:rsid w:val="00C819E9"/>
    <w:rsid w:val="00C825EF"/>
    <w:rsid w:val="00C826F1"/>
    <w:rsid w:val="00C82764"/>
    <w:rsid w:val="00C83BBA"/>
    <w:rsid w:val="00C83E9B"/>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979ED"/>
    <w:rsid w:val="00CA03FD"/>
    <w:rsid w:val="00CA076A"/>
    <w:rsid w:val="00CA0D96"/>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4E15"/>
    <w:rsid w:val="00CB50B0"/>
    <w:rsid w:val="00CB56D5"/>
    <w:rsid w:val="00CB5943"/>
    <w:rsid w:val="00CB610D"/>
    <w:rsid w:val="00CB6489"/>
    <w:rsid w:val="00CB68D2"/>
    <w:rsid w:val="00CB6C7F"/>
    <w:rsid w:val="00CB6FB7"/>
    <w:rsid w:val="00CB7100"/>
    <w:rsid w:val="00CB71A3"/>
    <w:rsid w:val="00CB7F9D"/>
    <w:rsid w:val="00CC011F"/>
    <w:rsid w:val="00CC13F6"/>
    <w:rsid w:val="00CC13F7"/>
    <w:rsid w:val="00CC1492"/>
    <w:rsid w:val="00CC1A7C"/>
    <w:rsid w:val="00CC1DD7"/>
    <w:rsid w:val="00CC261E"/>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446"/>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476C2"/>
    <w:rsid w:val="00D5015E"/>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6B1F"/>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54B7"/>
    <w:rsid w:val="00D76B4D"/>
    <w:rsid w:val="00D76CFC"/>
    <w:rsid w:val="00D80795"/>
    <w:rsid w:val="00D80A4F"/>
    <w:rsid w:val="00D80BAC"/>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1C6F"/>
    <w:rsid w:val="00DA2033"/>
    <w:rsid w:val="00DA24EA"/>
    <w:rsid w:val="00DA2B6E"/>
    <w:rsid w:val="00DA33A3"/>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986"/>
    <w:rsid w:val="00DB3E49"/>
    <w:rsid w:val="00DB3ED8"/>
    <w:rsid w:val="00DB405C"/>
    <w:rsid w:val="00DB44CB"/>
    <w:rsid w:val="00DB45EC"/>
    <w:rsid w:val="00DB4BD1"/>
    <w:rsid w:val="00DB4E26"/>
    <w:rsid w:val="00DB560B"/>
    <w:rsid w:val="00DB57D9"/>
    <w:rsid w:val="00DB5DDA"/>
    <w:rsid w:val="00DB5E6C"/>
    <w:rsid w:val="00DB5F58"/>
    <w:rsid w:val="00DB625B"/>
    <w:rsid w:val="00DB6CDD"/>
    <w:rsid w:val="00DC1992"/>
    <w:rsid w:val="00DC2B69"/>
    <w:rsid w:val="00DC2BDF"/>
    <w:rsid w:val="00DC39D7"/>
    <w:rsid w:val="00DC490B"/>
    <w:rsid w:val="00DC4D27"/>
    <w:rsid w:val="00DC4DE2"/>
    <w:rsid w:val="00DC507F"/>
    <w:rsid w:val="00DC657F"/>
    <w:rsid w:val="00DC7280"/>
    <w:rsid w:val="00DC787C"/>
    <w:rsid w:val="00DC7B9A"/>
    <w:rsid w:val="00DD0A95"/>
    <w:rsid w:val="00DD117E"/>
    <w:rsid w:val="00DD2670"/>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120"/>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0F90"/>
    <w:rsid w:val="00E411DB"/>
    <w:rsid w:val="00E4257B"/>
    <w:rsid w:val="00E43971"/>
    <w:rsid w:val="00E440E9"/>
    <w:rsid w:val="00E45AEC"/>
    <w:rsid w:val="00E461EE"/>
    <w:rsid w:val="00E464C6"/>
    <w:rsid w:val="00E50222"/>
    <w:rsid w:val="00E50692"/>
    <w:rsid w:val="00E51581"/>
    <w:rsid w:val="00E51B00"/>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07C7"/>
    <w:rsid w:val="00E70FD3"/>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58D5"/>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5B9"/>
    <w:rsid w:val="00EA4963"/>
    <w:rsid w:val="00EA5068"/>
    <w:rsid w:val="00EA646C"/>
    <w:rsid w:val="00EA6A3C"/>
    <w:rsid w:val="00EA6AFC"/>
    <w:rsid w:val="00EA700E"/>
    <w:rsid w:val="00EA7D2D"/>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5683"/>
    <w:rsid w:val="00EB5C9D"/>
    <w:rsid w:val="00EB6220"/>
    <w:rsid w:val="00EB6D91"/>
    <w:rsid w:val="00EB6F9E"/>
    <w:rsid w:val="00EB7994"/>
    <w:rsid w:val="00EB7B0D"/>
    <w:rsid w:val="00EC09BA"/>
    <w:rsid w:val="00EC2B78"/>
    <w:rsid w:val="00EC2C97"/>
    <w:rsid w:val="00EC4103"/>
    <w:rsid w:val="00EC4854"/>
    <w:rsid w:val="00EC5766"/>
    <w:rsid w:val="00EC5C56"/>
    <w:rsid w:val="00EC5E09"/>
    <w:rsid w:val="00EC6D22"/>
    <w:rsid w:val="00EC6FDE"/>
    <w:rsid w:val="00ED10C1"/>
    <w:rsid w:val="00ED1A33"/>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281"/>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477"/>
    <w:rsid w:val="00F045C5"/>
    <w:rsid w:val="00F05A30"/>
    <w:rsid w:val="00F05C25"/>
    <w:rsid w:val="00F05DA8"/>
    <w:rsid w:val="00F0676A"/>
    <w:rsid w:val="00F06D76"/>
    <w:rsid w:val="00F07E7B"/>
    <w:rsid w:val="00F07E9B"/>
    <w:rsid w:val="00F1063E"/>
    <w:rsid w:val="00F10981"/>
    <w:rsid w:val="00F110D3"/>
    <w:rsid w:val="00F1171C"/>
    <w:rsid w:val="00F11FB0"/>
    <w:rsid w:val="00F140B5"/>
    <w:rsid w:val="00F14813"/>
    <w:rsid w:val="00F1535F"/>
    <w:rsid w:val="00F160BD"/>
    <w:rsid w:val="00F163D2"/>
    <w:rsid w:val="00F179AA"/>
    <w:rsid w:val="00F17A51"/>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22B"/>
    <w:rsid w:val="00F4258E"/>
    <w:rsid w:val="00F428C1"/>
    <w:rsid w:val="00F42976"/>
    <w:rsid w:val="00F433C5"/>
    <w:rsid w:val="00F4396A"/>
    <w:rsid w:val="00F43C58"/>
    <w:rsid w:val="00F44BA4"/>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6A3"/>
    <w:rsid w:val="00F71803"/>
    <w:rsid w:val="00F719F6"/>
    <w:rsid w:val="00F726E1"/>
    <w:rsid w:val="00F749F2"/>
    <w:rsid w:val="00F75CBF"/>
    <w:rsid w:val="00F76013"/>
    <w:rsid w:val="00F76459"/>
    <w:rsid w:val="00F76AE8"/>
    <w:rsid w:val="00F776B5"/>
    <w:rsid w:val="00F7780D"/>
    <w:rsid w:val="00F800EB"/>
    <w:rsid w:val="00F804E9"/>
    <w:rsid w:val="00F8084B"/>
    <w:rsid w:val="00F82894"/>
    <w:rsid w:val="00F8311B"/>
    <w:rsid w:val="00F83284"/>
    <w:rsid w:val="00F8403F"/>
    <w:rsid w:val="00F84057"/>
    <w:rsid w:val="00F840FB"/>
    <w:rsid w:val="00F843B2"/>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3A12"/>
    <w:rsid w:val="00F93D79"/>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4CA"/>
    <w:rsid w:val="00FB2809"/>
    <w:rsid w:val="00FB2CF6"/>
    <w:rsid w:val="00FB2D89"/>
    <w:rsid w:val="00FB37C9"/>
    <w:rsid w:val="00FB3B43"/>
    <w:rsid w:val="00FB3F6F"/>
    <w:rsid w:val="00FB4C9B"/>
    <w:rsid w:val="00FB54FD"/>
    <w:rsid w:val="00FB5D3D"/>
    <w:rsid w:val="00FB7BA2"/>
    <w:rsid w:val="00FB7F14"/>
    <w:rsid w:val="00FC0715"/>
    <w:rsid w:val="00FC0DEC"/>
    <w:rsid w:val="00FC17C1"/>
    <w:rsid w:val="00FC1D97"/>
    <w:rsid w:val="00FC1DDB"/>
    <w:rsid w:val="00FC2368"/>
    <w:rsid w:val="00FC2471"/>
    <w:rsid w:val="00FC28B5"/>
    <w:rsid w:val="00FC2E63"/>
    <w:rsid w:val="00FC48B0"/>
    <w:rsid w:val="00FC56C9"/>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3CC3"/>
    <w:rsid w:val="00FF4101"/>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19CBD1-4225-4012-A179-9058EB0A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17253</TotalTime>
  <Pages>199</Pages>
  <Words>77638</Words>
  <Characters>442543</Characters>
  <Application>Microsoft Office Word</Application>
  <DocSecurity>0</DocSecurity>
  <Lines>3687</Lines>
  <Paragraphs>1038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3360</cp:revision>
  <dcterms:created xsi:type="dcterms:W3CDTF">2015-07-11T17:17:00Z</dcterms:created>
  <dcterms:modified xsi:type="dcterms:W3CDTF">2017-03-21T03:05:00Z</dcterms:modified>
</cp:coreProperties>
</file>