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2E74AB" w:rsidRPr="00FE3FDA" w:rsidRDefault="002E74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w:t>
      </w:r>
      <w:r w:rsidR="0013466F">
        <w:rPr>
          <w:rFonts w:ascii="Times New Roman" w:hAnsi="Times New Roman" w:cs="Times New Roman"/>
          <w:sz w:val="24"/>
          <w:szCs w:val="24"/>
          <w:lang w:val="en-US"/>
        </w:rPr>
        <w:lastRenderedPageBreak/>
        <w:t>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r w:rsidR="00245B24">
        <w:rPr>
          <w:rFonts w:ascii="Times New Roman" w:hAnsi="Times New Roman" w:cs="Times New Roman"/>
          <w:sz w:val="24"/>
          <w:szCs w:val="24"/>
          <w:lang w:val="en-US"/>
        </w:rPr>
        <w:t xml:space="preserve"> Ellis does possess magical artillery in the form of </w:t>
      </w:r>
      <w:r w:rsidR="00245B24" w:rsidRPr="00245B24">
        <w:rPr>
          <w:rFonts w:ascii="Times New Roman" w:hAnsi="Times New Roman" w:cs="Times New Roman"/>
          <w:b/>
          <w:sz w:val="24"/>
          <w:szCs w:val="24"/>
          <w:lang w:val="en-US"/>
        </w:rPr>
        <w:t>pyr ierós</w:t>
      </w:r>
      <w:r w:rsidR="00245B24">
        <w:rPr>
          <w:rFonts w:ascii="Times New Roman" w:hAnsi="Times New Roman" w:cs="Times New Roman"/>
          <w:sz w:val="24"/>
          <w:szCs w:val="24"/>
          <w:lang w:val="en-US"/>
        </w:rPr>
        <w:t xml:space="preserve"> or ‘holy flames’: a highly flammable chemical concoction infused with thousands of years of magic that, when set ablaze, </w:t>
      </w:r>
      <w:r w:rsidR="007871A9">
        <w:rPr>
          <w:rFonts w:ascii="Times New Roman" w:hAnsi="Times New Roman" w:cs="Times New Roman"/>
          <w:sz w:val="24"/>
          <w:szCs w:val="24"/>
          <w:lang w:val="en-US"/>
        </w:rPr>
        <w:t>burns with a bright-blue flame hot enough to melt suits of armor atop the men wearing them and turn stone to ashes within a minute at most.</w:t>
      </w:r>
      <w:r w:rsidR="00CE54C1">
        <w:rPr>
          <w:rFonts w:ascii="Times New Roman" w:hAnsi="Times New Roman" w:cs="Times New Roman"/>
          <w:sz w:val="24"/>
          <w:szCs w:val="24"/>
          <w:lang w:val="en-US"/>
        </w:rPr>
        <w:t xml:space="preserve"> Only the Magical Association of Ellis, which stores the dangerous substance in the deepest underground recesses of its tower, knows exactly how much ‘holy flame’ Ellis can unleash in wartime.</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w:t>
      </w:r>
      <w:r w:rsidR="002E74AB">
        <w:rPr>
          <w:rFonts w:ascii="Times New Roman" w:hAnsi="Times New Roman" w:cs="Times New Roman"/>
          <w:sz w:val="24"/>
          <w:szCs w:val="24"/>
          <w:lang w:val="en-US"/>
        </w:rPr>
        <w:t xml:space="preserve"> old</w:t>
      </w:r>
      <w:r w:rsidR="00BA1A47">
        <w:rPr>
          <w:rFonts w:ascii="Times New Roman" w:hAnsi="Times New Roman" w:cs="Times New Roman"/>
          <w:sz w:val="24"/>
          <w:szCs w:val="24"/>
          <w:lang w:val="en-US"/>
        </w:rPr>
        <w:t xml:space="preserv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lastRenderedPageBreak/>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 xml:space="preserve">IV rules the Estates with an iron hand as his father, grandfather and great-grandmother did before him, and besides having built up a reputation as a worldly man through </w:t>
      </w:r>
      <w:r w:rsidR="00E678B4">
        <w:rPr>
          <w:rFonts w:ascii="Times New Roman" w:hAnsi="Times New Roman" w:cs="Times New Roman"/>
          <w:sz w:val="24"/>
          <w:szCs w:val="24"/>
          <w:lang w:val="en-US"/>
        </w:rPr>
        <w:lastRenderedPageBreak/>
        <w:t>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w:t>
      </w:r>
      <w:r w:rsidR="00A22BDA">
        <w:rPr>
          <w:rFonts w:ascii="Times New Roman" w:hAnsi="Times New Roman" w:cs="Times New Roman"/>
          <w:sz w:val="24"/>
          <w:szCs w:val="24"/>
          <w:lang w:val="en-US"/>
        </w:rPr>
        <w:lastRenderedPageBreak/>
        <w:t>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B529B0">
        <w:rPr>
          <w:rFonts w:ascii="Times New Roman" w:hAnsi="Times New Roman" w:cs="Times New Roman"/>
          <w:sz w:val="24"/>
          <w:szCs w:val="24"/>
          <w:lang w:val="en-US"/>
        </w:rPr>
        <w:t xml:space="preserve">. In peacetime they wear a </w:t>
      </w:r>
      <w:r w:rsidR="008E2204">
        <w:rPr>
          <w:rFonts w:ascii="Times New Roman" w:hAnsi="Times New Roman" w:cs="Times New Roman"/>
          <w:sz w:val="24"/>
          <w:szCs w:val="24"/>
          <w:lang w:val="en-US"/>
        </w:rPr>
        <w:t xml:space="preserve">woven </w:t>
      </w:r>
      <w:r w:rsidR="00B529B0">
        <w:rPr>
          <w:rFonts w:ascii="Times New Roman" w:hAnsi="Times New Roman" w:cs="Times New Roman"/>
          <w:sz w:val="24"/>
          <w:szCs w:val="24"/>
          <w:lang w:val="en-US"/>
        </w:rPr>
        <w:t>crown of thornless white roses</w:t>
      </w:r>
      <w:r w:rsidR="000F5062">
        <w:rPr>
          <w:rFonts w:ascii="Times New Roman" w:hAnsi="Times New Roman" w:cs="Times New Roman"/>
          <w:sz w:val="24"/>
          <w:szCs w:val="24"/>
          <w:lang w:val="en-US"/>
        </w:rPr>
        <w:t xml:space="preserve"> to match their usual white robes</w:t>
      </w:r>
      <w:r w:rsidR="008E2204">
        <w:rPr>
          <w:rFonts w:ascii="Times New Roman" w:hAnsi="Times New Roman" w:cs="Times New Roman"/>
          <w:sz w:val="24"/>
          <w:szCs w:val="24"/>
          <w:lang w:val="en-US"/>
        </w:rPr>
        <w:t>, while</w:t>
      </w:r>
      <w:r w:rsidR="00B529B0">
        <w:rPr>
          <w:rFonts w:ascii="Times New Roman" w:hAnsi="Times New Roman" w:cs="Times New Roman"/>
          <w:sz w:val="24"/>
          <w:szCs w:val="24"/>
          <w:lang w:val="en-US"/>
        </w:rPr>
        <w:t xml:space="preserve"> in wartime they don </w:t>
      </w:r>
      <w:r w:rsidR="008E2204">
        <w:rPr>
          <w:rFonts w:ascii="Times New Roman" w:hAnsi="Times New Roman" w:cs="Times New Roman"/>
          <w:sz w:val="24"/>
          <w:szCs w:val="24"/>
          <w:lang w:val="en-US"/>
        </w:rPr>
        <w:t xml:space="preserve">one </w:t>
      </w:r>
      <w:r w:rsidR="00B529B0">
        <w:rPr>
          <w:rFonts w:ascii="Times New Roman" w:hAnsi="Times New Roman" w:cs="Times New Roman"/>
          <w:sz w:val="24"/>
          <w:szCs w:val="24"/>
          <w:lang w:val="en-US"/>
        </w:rPr>
        <w:t>of thorny red roses (</w:t>
      </w:r>
      <w:r w:rsidR="001739FA">
        <w:rPr>
          <w:rFonts w:ascii="Times New Roman" w:hAnsi="Times New Roman" w:cs="Times New Roman"/>
          <w:sz w:val="24"/>
          <w:szCs w:val="24"/>
          <w:lang w:val="en-US"/>
        </w:rPr>
        <w:t>to match</w:t>
      </w:r>
      <w:r w:rsidR="00B529B0">
        <w:rPr>
          <w:rFonts w:ascii="Times New Roman" w:hAnsi="Times New Roman" w:cs="Times New Roman"/>
          <w:sz w:val="24"/>
          <w:szCs w:val="24"/>
          <w:lang w:val="en-US"/>
        </w:rPr>
        <w:t xml:space="preserve"> all that blood they’re about to spill, both their own and those of their enemies) instead: the Holy Father/Mother is expected to </w:t>
      </w:r>
      <w:r w:rsidR="00CE7643">
        <w:rPr>
          <w:rFonts w:ascii="Times New Roman" w:hAnsi="Times New Roman" w:cs="Times New Roman"/>
          <w:sz w:val="24"/>
          <w:szCs w:val="24"/>
          <w:lang w:val="en-US"/>
        </w:rPr>
        <w:t>create</w:t>
      </w:r>
      <w:r w:rsidR="00B529B0">
        <w:rPr>
          <w:rFonts w:ascii="Times New Roman" w:hAnsi="Times New Roman" w:cs="Times New Roman"/>
          <w:sz w:val="24"/>
          <w:szCs w:val="24"/>
          <w:lang w:val="en-US"/>
        </w:rPr>
        <w:t xml:space="preserve"> these crowns with their own hands, and to risk cutting themselves when weaving the latter, though none but the most macho actually wear the crown of red roses</w:t>
      </w:r>
      <w:r w:rsidR="00AE77E1">
        <w:rPr>
          <w:rFonts w:ascii="Times New Roman" w:hAnsi="Times New Roman" w:cs="Times New Roman"/>
          <w:sz w:val="24"/>
          <w:szCs w:val="24"/>
          <w:lang w:val="en-US"/>
        </w:rPr>
        <w:t xml:space="preserve"> directly</w:t>
      </w:r>
      <w:r w:rsidR="00B529B0">
        <w:rPr>
          <w:rFonts w:ascii="Times New Roman" w:hAnsi="Times New Roman" w:cs="Times New Roman"/>
          <w:sz w:val="24"/>
          <w:szCs w:val="24"/>
          <w:lang w:val="en-US"/>
        </w:rPr>
        <w:t xml:space="preserve"> on their brow, instead preferring to </w:t>
      </w:r>
      <w:r w:rsidR="00AE77E1">
        <w:rPr>
          <w:rFonts w:ascii="Times New Roman" w:hAnsi="Times New Roman" w:cs="Times New Roman"/>
          <w:sz w:val="24"/>
          <w:szCs w:val="24"/>
          <w:lang w:val="en-US"/>
        </w:rPr>
        <w:t>place</w:t>
      </w:r>
      <w:r w:rsidR="00B529B0">
        <w:rPr>
          <w:rFonts w:ascii="Times New Roman" w:hAnsi="Times New Roman" w:cs="Times New Roman"/>
          <w:sz w:val="24"/>
          <w:szCs w:val="24"/>
          <w:lang w:val="en-US"/>
        </w:rPr>
        <w:t xml:space="preserve"> </w:t>
      </w:r>
      <w:r w:rsidR="00AE77E1">
        <w:rPr>
          <w:rFonts w:ascii="Times New Roman" w:hAnsi="Times New Roman" w:cs="Times New Roman"/>
          <w:sz w:val="24"/>
          <w:szCs w:val="24"/>
          <w:lang w:val="en-US"/>
        </w:rPr>
        <w:t>it atop their helmet</w:t>
      </w:r>
      <w:r w:rsidR="009023DB">
        <w:rPr>
          <w:rFonts w:ascii="Times New Roman" w:hAnsi="Times New Roman" w:cs="Times New Roman"/>
          <w:sz w:val="24"/>
          <w:szCs w:val="24"/>
          <w:lang w:val="en-US"/>
        </w:rPr>
        <w:t>.</w:t>
      </w:r>
      <w:r w:rsidR="00115DBD">
        <w:rPr>
          <w:rFonts w:ascii="Times New Roman" w:hAnsi="Times New Roman" w:cs="Times New Roman"/>
          <w:sz w:val="24"/>
          <w:szCs w:val="24"/>
          <w:lang w:val="en-US"/>
        </w:rPr>
        <w:t xml:space="preserve"> The Holy Fathers and Mothers are </w:t>
      </w:r>
      <w:r w:rsidR="00115DBD">
        <w:rPr>
          <w:rFonts w:ascii="Times New Roman" w:hAnsi="Times New Roman" w:cs="Times New Roman"/>
          <w:sz w:val="24"/>
          <w:szCs w:val="24"/>
          <w:lang w:val="en-US"/>
        </w:rPr>
        <w:lastRenderedPageBreak/>
        <w:t xml:space="preserve">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w:t>
      </w:r>
      <w:r w:rsidR="007D4536">
        <w:rPr>
          <w:rFonts w:ascii="Times New Roman" w:hAnsi="Times New Roman" w:cs="Times New Roman"/>
          <w:sz w:val="24"/>
          <w:szCs w:val="24"/>
          <w:lang w:val="en-US"/>
        </w:rPr>
        <w:lastRenderedPageBreak/>
        <w:t xml:space="preserve">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w:t>
      </w:r>
      <w:r>
        <w:rPr>
          <w:rFonts w:ascii="Times New Roman" w:hAnsi="Times New Roman" w:cs="Times New Roman"/>
          <w:sz w:val="24"/>
          <w:szCs w:val="24"/>
          <w:lang w:val="en-US"/>
        </w:rPr>
        <w:lastRenderedPageBreak/>
        <w:t>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r w:rsidR="00D07BA6">
        <w:rPr>
          <w:rFonts w:ascii="Times New Roman" w:hAnsi="Times New Roman" w:cs="Times New Roman"/>
          <w:sz w:val="24"/>
          <w:szCs w:val="24"/>
          <w:lang w:val="en-US"/>
        </w:rPr>
        <w:t xml:space="preserve"> The Church also counts another social class of sorts, </w:t>
      </w:r>
      <w:r w:rsidR="00D07BA6" w:rsidRPr="00D07BA6">
        <w:rPr>
          <w:rFonts w:ascii="Times New Roman" w:hAnsi="Times New Roman" w:cs="Times New Roman"/>
          <w:b/>
          <w:sz w:val="24"/>
          <w:szCs w:val="24"/>
          <w:lang w:val="en-US"/>
        </w:rPr>
        <w:t>‘the Meek’</w:t>
      </w:r>
      <w:r w:rsidR="00D07BA6">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w:t>
      </w:r>
      <w:r w:rsidR="00F14813">
        <w:rPr>
          <w:rFonts w:ascii="Times New Roman" w:hAnsi="Times New Roman" w:cs="Times New Roman"/>
          <w:sz w:val="24"/>
          <w:szCs w:val="24"/>
          <w:lang w:val="en-US"/>
        </w:rPr>
        <w:t xml:space="preserve"> or engineers</w:t>
      </w:r>
      <w:r w:rsidR="00D07BA6">
        <w:rPr>
          <w:rFonts w:ascii="Times New Roman" w:hAnsi="Times New Roman" w:cs="Times New Roman"/>
          <w:sz w:val="24"/>
          <w:szCs w:val="24"/>
          <w:lang w:val="en-US"/>
        </w:rPr>
        <w:t xml:space="preserve">, to Magi should they manifest magical abilities, to regular soldiers and officers within the Church’s army, and to lowly servants such as cooks, </w:t>
      </w:r>
      <w:r w:rsidR="00F14813">
        <w:rPr>
          <w:rFonts w:ascii="Times New Roman" w:hAnsi="Times New Roman" w:cs="Times New Roman"/>
          <w:sz w:val="24"/>
          <w:szCs w:val="24"/>
          <w:lang w:val="en-US"/>
        </w:rPr>
        <w:t>builders</w:t>
      </w:r>
      <w:r w:rsidR="00D07BA6">
        <w:rPr>
          <w:rFonts w:ascii="Times New Roman" w:hAnsi="Times New Roman" w:cs="Times New Roman"/>
          <w:sz w:val="24"/>
          <w:szCs w:val="24"/>
          <w:lang w:val="en-US"/>
        </w:rPr>
        <w:t xml:space="preserve"> and miners.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w:t>
      </w:r>
      <w:r>
        <w:rPr>
          <w:rFonts w:ascii="Times New Roman" w:hAnsi="Times New Roman" w:cs="Times New Roman"/>
          <w:sz w:val="24"/>
          <w:szCs w:val="24"/>
          <w:lang w:val="en-US"/>
        </w:rPr>
        <w:lastRenderedPageBreak/>
        <w:t xml:space="preserve">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B30D7D" w:rsidRPr="00B30D7D" w:rsidRDefault="00B30D7D" w:rsidP="00B30D7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w:t>
      </w:r>
      <w:r w:rsidR="008C57A4">
        <w:rPr>
          <w:rFonts w:ascii="Times New Roman" w:hAnsi="Times New Roman" w:cs="Times New Roman"/>
          <w:sz w:val="24"/>
          <w:szCs w:val="24"/>
          <w:lang w:val="en-US"/>
        </w:rPr>
        <w:t>, and that this is the endgame that not only its leaders but all of humanity should work towards</w:t>
      </w:r>
      <w:r>
        <w:rPr>
          <w:rFonts w:ascii="Times New Roman" w:hAnsi="Times New Roman" w:cs="Times New Roman"/>
          <w:sz w:val="24"/>
          <w:szCs w:val="24"/>
          <w:lang w:val="en-US"/>
        </w:rPr>
        <w:t xml:space="preserve">.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w:t>
      </w:r>
      <w:r w:rsidR="008C57A4">
        <w:rPr>
          <w:rFonts w:ascii="Times New Roman" w:hAnsi="Times New Roman" w:cs="Times New Roman"/>
          <w:sz w:val="24"/>
          <w:szCs w:val="24"/>
          <w:lang w:val="en-US"/>
        </w:rPr>
        <w:t>Paradise</w:t>
      </w:r>
      <w:r>
        <w:rPr>
          <w:rFonts w:ascii="Times New Roman" w:hAnsi="Times New Roman" w:cs="Times New Roman"/>
          <w:sz w:val="24"/>
          <w:szCs w:val="24"/>
          <w:lang w:val="en-US"/>
        </w:rPr>
        <w:t xml:space="preserve"> on Eos with their guidance – then He will have no cause to destroy Eos and can descend to sit on His earthly Throne to rule the peaceful world forever. Should this come to pass, it would</w:t>
      </w:r>
      <w:r w:rsidR="008C57A4">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w:t>
      </w:r>
      <w:r w:rsidR="008C57A4">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teaches a doctrine of universal reconciliation: the idea that none of Errai's creations, even the non-humans, are beyond redemption and salvation at His hand, and that when the </w:t>
      </w:r>
      <w:r w:rsidR="00B30D7D">
        <w:rPr>
          <w:rFonts w:ascii="Times New Roman" w:hAnsi="Times New Roman" w:cs="Times New Roman"/>
          <w:sz w:val="24"/>
          <w:szCs w:val="24"/>
          <w:lang w:val="en-US"/>
        </w:rPr>
        <w:t>Kingdom of Saints comes to be</w:t>
      </w:r>
      <w:r>
        <w:rPr>
          <w:rFonts w:ascii="Times New Roman" w:hAnsi="Times New Roman" w:cs="Times New Roman"/>
          <w:sz w:val="24"/>
          <w:szCs w:val="24"/>
          <w:lang w:val="en-US"/>
        </w:rPr>
        <w:t xml:space="preserve"> their souls will be purified and </w:t>
      </w:r>
      <w:r w:rsidR="00B30D7D">
        <w:rPr>
          <w:rFonts w:ascii="Times New Roman" w:hAnsi="Times New Roman" w:cs="Times New Roman"/>
          <w:sz w:val="24"/>
          <w:szCs w:val="24"/>
          <w:lang w:val="en-US"/>
        </w:rPr>
        <w:t>released from Hell/Paenitentia</w:t>
      </w:r>
      <w:r>
        <w:rPr>
          <w:rFonts w:ascii="Times New Roman" w:hAnsi="Times New Roman" w:cs="Times New Roman"/>
          <w:sz w:val="24"/>
          <w:szCs w:val="24"/>
          <w:lang w:val="en-US"/>
        </w:rPr>
        <w:t xml:space="preserve"> to live in eternal peace &amp; prosperity with humans </w:t>
      </w:r>
      <w:r>
        <w:rPr>
          <w:rFonts w:ascii="Times New Roman" w:hAnsi="Times New Roman" w:cs="Times New Roman"/>
          <w:sz w:val="24"/>
          <w:szCs w:val="24"/>
          <w:lang w:val="en-US"/>
        </w:rPr>
        <w:lastRenderedPageBreak/>
        <w:t>(even sinners most other mortals would judge to be utterly irredeemable) in the</w:t>
      </w:r>
      <w:r w:rsidR="00B30D7D">
        <w:rPr>
          <w:rFonts w:ascii="Times New Roman" w:hAnsi="Times New Roman" w:cs="Times New Roman"/>
          <w:sz w:val="24"/>
          <w:szCs w:val="24"/>
          <w:lang w:val="en-US"/>
        </w:rPr>
        <w:t xml:space="preserve"> new</w:t>
      </w:r>
      <w:r>
        <w:rPr>
          <w:rFonts w:ascii="Times New Roman" w:hAnsi="Times New Roman" w:cs="Times New Roman"/>
          <w:sz w:val="24"/>
          <w:szCs w:val="24"/>
          <w:lang w:val="en-US"/>
        </w:rPr>
        <w:t xml:space="preserv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w:t>
      </w:r>
      <w:r w:rsidR="00A403AD">
        <w:rPr>
          <w:rFonts w:ascii="Times New Roman" w:hAnsi="Times New Roman" w:cs="Times New Roman"/>
          <w:sz w:val="24"/>
          <w:szCs w:val="24"/>
          <w:lang w:val="en-US"/>
        </w:rPr>
        <w:lastRenderedPageBreak/>
        <w:t>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xml:space="preserve">,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w:t>
      </w:r>
      <w:r>
        <w:rPr>
          <w:rFonts w:ascii="Times New Roman" w:hAnsi="Times New Roman" w:cs="Times New Roman"/>
          <w:sz w:val="24"/>
          <w:szCs w:val="24"/>
          <w:lang w:val="en-US"/>
        </w:rPr>
        <w:lastRenderedPageBreak/>
        <w:t>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w:t>
      </w:r>
      <w:r w:rsidR="00781A6D">
        <w:rPr>
          <w:rFonts w:ascii="Times New Roman" w:hAnsi="Times New Roman" w:cs="Times New Roman"/>
          <w:sz w:val="24"/>
          <w:szCs w:val="24"/>
          <w:lang w:val="en-US"/>
        </w:rPr>
        <w:lastRenderedPageBreak/>
        <w:t>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w:t>
      </w:r>
      <w:r>
        <w:rPr>
          <w:rFonts w:ascii="Times New Roman" w:hAnsi="Times New Roman" w:cs="Times New Roman"/>
          <w:sz w:val="24"/>
          <w:szCs w:val="24"/>
          <w:lang w:val="en-US"/>
        </w:rPr>
        <w:lastRenderedPageBreak/>
        <w:t>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D005C6">
        <w:rPr>
          <w:rFonts w:ascii="Times New Roman" w:hAnsi="Times New Roman" w:cs="Times New Roman"/>
          <w:sz w:val="24"/>
          <w:szCs w:val="24"/>
          <w:lang w:val="en-US"/>
        </w:rPr>
        <w:t>, while Ceinwyn’s smiths and mages forged &amp; enchanted the flaming sword Cochglaw or ‘Red Rain’ as a wedding gift to her husband &amp; an heirloom for their descendants</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lastRenderedPageBreak/>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lastRenderedPageBreak/>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w:t>
      </w:r>
      <w:r w:rsidR="005B73B5">
        <w:rPr>
          <w:rFonts w:ascii="Times New Roman" w:hAnsi="Times New Roman" w:cs="Times New Roman"/>
          <w:b/>
          <w:sz w:val="24"/>
          <w:szCs w:val="24"/>
          <w:lang w:val="en-US"/>
        </w:rPr>
        <w:t>e</w:t>
      </w:r>
      <w:r w:rsidR="00717EEE">
        <w:rPr>
          <w:rFonts w:ascii="Times New Roman" w:hAnsi="Times New Roman" w:cs="Times New Roman"/>
          <w:b/>
          <w:sz w:val="24"/>
          <w:szCs w:val="24"/>
          <w:lang w:val="en-US"/>
        </w:rPr>
        <w: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sidR="00661AF7">
        <w:rPr>
          <w:rFonts w:ascii="Times New Roman" w:hAnsi="Times New Roman" w:cs="Times New Roman"/>
          <w:sz w:val="24"/>
          <w:szCs w:val="24"/>
          <w:lang w:val="en-US"/>
        </w:rPr>
        <w:t>, willingness to overlook the common birth of capable lieutenants</w:t>
      </w:r>
      <w:r w:rsidR="00B529B0">
        <w:rPr>
          <w:rFonts w:ascii="Times New Roman" w:hAnsi="Times New Roman" w:cs="Times New Roman"/>
          <w:sz w:val="24"/>
          <w:szCs w:val="24"/>
          <w:lang w:val="en-US"/>
        </w:rPr>
        <w:t xml:space="preserve"> in the Brelynn tradition</w:t>
      </w:r>
      <w:r>
        <w:rPr>
          <w:rFonts w:ascii="Times New Roman" w:hAnsi="Times New Roman" w:cs="Times New Roman"/>
          <w:sz w:val="24"/>
          <w:szCs w:val="24"/>
          <w:lang w:val="en-US"/>
        </w:rPr>
        <w:t xml:space="preserve">, </w:t>
      </w:r>
      <w:r w:rsidR="00BA727E">
        <w:rPr>
          <w:rFonts w:ascii="Times New Roman" w:hAnsi="Times New Roman" w:cs="Times New Roman"/>
          <w:sz w:val="24"/>
          <w:szCs w:val="24"/>
          <w:lang w:val="en-US"/>
        </w:rPr>
        <w:t>propensity to lead from the front</w:t>
      </w:r>
      <w:r>
        <w:rPr>
          <w:rFonts w:ascii="Times New Roman" w:hAnsi="Times New Roman" w:cs="Times New Roman"/>
          <w:sz w:val="24"/>
          <w:szCs w:val="24"/>
          <w:lang w:val="en-US"/>
        </w:rPr>
        <w:t xml:space="preserve"> and skill at warfare</w:t>
      </w:r>
      <w:r w:rsidR="006B1CFC">
        <w:rPr>
          <w:rFonts w:ascii="Times New Roman" w:hAnsi="Times New Roman" w:cs="Times New Roman"/>
          <w:sz w:val="24"/>
          <w:szCs w:val="24"/>
          <w:lang w:val="en-US"/>
        </w:rPr>
        <w:t xml:space="preserv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w:t>
      </w:r>
      <w:r>
        <w:rPr>
          <w:rFonts w:ascii="Times New Roman" w:hAnsi="Times New Roman" w:cs="Times New Roman"/>
          <w:sz w:val="24"/>
          <w:szCs w:val="24"/>
          <w:lang w:val="en-US"/>
        </w:rPr>
        <w:t xml:space="preserve">to date </w:t>
      </w:r>
      <w:r w:rsidR="006B1CFC">
        <w:rPr>
          <w:rFonts w:ascii="Times New Roman" w:hAnsi="Times New Roman" w:cs="Times New Roman"/>
          <w:sz w:val="24"/>
          <w:szCs w:val="24"/>
          <w:lang w:val="en-US"/>
        </w:rPr>
        <w:t xml:space="preserve">include: </w:t>
      </w:r>
      <w:r>
        <w:rPr>
          <w:rFonts w:ascii="Times New Roman" w:hAnsi="Times New Roman" w:cs="Times New Roman"/>
          <w:sz w:val="24"/>
          <w:szCs w:val="24"/>
          <w:lang w:val="en-US"/>
        </w:rPr>
        <w:t xml:space="preserve">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w:t>
      </w:r>
      <w:r w:rsidR="00335976">
        <w:rPr>
          <w:rFonts w:ascii="Times New Roman" w:hAnsi="Times New Roman" w:cs="Times New Roman"/>
          <w:sz w:val="24"/>
          <w:szCs w:val="24"/>
          <w:lang w:val="en-US"/>
        </w:rPr>
        <w:t>ng the first three opponents,</w:t>
      </w:r>
      <w:r w:rsidR="00E92B90">
        <w:rPr>
          <w:rFonts w:ascii="Times New Roman" w:hAnsi="Times New Roman" w:cs="Times New Roman"/>
          <w:sz w:val="24"/>
          <w:szCs w:val="24"/>
          <w:lang w:val="en-US"/>
        </w:rPr>
        <w:t xml:space="preserve"> fighting Thurin to a bloody stalemate</w:t>
      </w:r>
      <w:r w:rsidR="00335976">
        <w:rPr>
          <w:rFonts w:ascii="Times New Roman" w:hAnsi="Times New Roman" w:cs="Times New Roman"/>
          <w:sz w:val="24"/>
          <w:szCs w:val="24"/>
          <w:lang w:val="en-US"/>
        </w:rPr>
        <w:t xml:space="preserve"> and crippling Zagmund in single combat</w:t>
      </w:r>
      <w:r w:rsidR="00D861F3">
        <w:rPr>
          <w:rFonts w:ascii="Times New Roman" w:hAnsi="Times New Roman" w:cs="Times New Roman"/>
          <w:sz w:val="24"/>
          <w:szCs w:val="24"/>
          <w:lang w:val="en-US"/>
        </w:rPr>
        <w:t xml:space="preserve"> at the Battle of </w:t>
      </w:r>
      <w:r w:rsidR="00D861F3" w:rsidRPr="002A743F">
        <w:rPr>
          <w:rFonts w:ascii="Times New Roman" w:hAnsi="Times New Roman" w:cs="Times New Roman"/>
          <w:sz w:val="24"/>
          <w:szCs w:val="24"/>
          <w:lang w:val="en-US"/>
        </w:rPr>
        <w:t>Mammutbäum</w:t>
      </w:r>
      <w:r w:rsidR="00D861F3">
        <w:rPr>
          <w:rFonts w:ascii="Times New Roman" w:hAnsi="Times New Roman" w:cs="Times New Roman"/>
          <w:sz w:val="24"/>
          <w:szCs w:val="24"/>
          <w:lang w:val="en-US"/>
        </w:rPr>
        <w:t>, 1470</w:t>
      </w:r>
      <w:r w:rsidR="00335976">
        <w:rPr>
          <w:rFonts w:ascii="Times New Roman" w:hAnsi="Times New Roman" w:cs="Times New Roman"/>
          <w:sz w:val="24"/>
          <w:szCs w:val="24"/>
          <w:lang w:val="en-US"/>
        </w:rPr>
        <w:t>.</w:t>
      </w:r>
      <w:r w:rsidR="00ED54B3">
        <w:rPr>
          <w:rFonts w:ascii="Times New Roman" w:hAnsi="Times New Roman" w:cs="Times New Roman"/>
          <w:sz w:val="24"/>
          <w:szCs w:val="24"/>
          <w:lang w:val="en-US"/>
        </w:rPr>
        <w:t xml:space="preserve"> Suffice to say, </w:t>
      </w:r>
      <w:r w:rsidR="00200AF6">
        <w:rPr>
          <w:rFonts w:ascii="Times New Roman" w:hAnsi="Times New Roman" w:cs="Times New Roman"/>
          <w:sz w:val="24"/>
          <w:szCs w:val="24"/>
          <w:lang w:val="en-US"/>
        </w:rPr>
        <w:t xml:space="preserve">it is not for nothing that </w:t>
      </w:r>
      <w:r w:rsidR="00200AF6">
        <w:rPr>
          <w:rFonts w:ascii="Times New Roman" w:hAnsi="Times New Roman" w:cs="Times New Roman"/>
          <w:sz w:val="24"/>
          <w:szCs w:val="24"/>
          <w:lang w:val="en-US"/>
        </w:rPr>
        <w:lastRenderedPageBreak/>
        <w:t xml:space="preserve">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lastRenderedPageBreak/>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w:t>
      </w:r>
      <w:r>
        <w:rPr>
          <w:rFonts w:ascii="Times New Roman" w:hAnsi="Times New Roman" w:cs="Times New Roman"/>
          <w:sz w:val="24"/>
          <w:szCs w:val="24"/>
          <w:lang w:val="en-US"/>
        </w:rPr>
        <w:lastRenderedPageBreak/>
        <w:t>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w:t>
      </w:r>
      <w:r w:rsidR="00905643">
        <w:rPr>
          <w:rFonts w:ascii="Times New Roman" w:hAnsi="Times New Roman" w:cs="Times New Roman"/>
          <w:sz w:val="24"/>
          <w:szCs w:val="24"/>
          <w:lang w:val="en-US"/>
        </w:rPr>
        <w:t xml:space="preserve">last Poirier Duke, </w:t>
      </w:r>
      <w:r w:rsidR="00905643">
        <w:rPr>
          <w:rFonts w:ascii="Times New Roman" w:hAnsi="Times New Roman" w:cs="Times New Roman"/>
          <w:b/>
          <w:sz w:val="24"/>
          <w:szCs w:val="24"/>
          <w:lang w:val="en-US"/>
        </w:rPr>
        <w:t>Th</w:t>
      </w:r>
      <w:r w:rsidR="00905643" w:rsidRPr="00905643">
        <w:rPr>
          <w:rFonts w:ascii="Times New Roman" w:hAnsi="Times New Roman" w:cs="Times New Roman"/>
          <w:b/>
          <w:sz w:val="24"/>
          <w:szCs w:val="24"/>
          <w:lang w:val="en-US"/>
        </w:rPr>
        <w:t>éran</w:t>
      </w:r>
      <w:r w:rsidR="00905643">
        <w:rPr>
          <w:rFonts w:ascii="Times New Roman" w:hAnsi="Times New Roman" w:cs="Times New Roman"/>
          <w:b/>
          <w:sz w:val="24"/>
          <w:szCs w:val="24"/>
          <w:lang w:val="en-US"/>
        </w:rPr>
        <w:t xml:space="preserve"> IV ‘the Turncoat’</w:t>
      </w:r>
      <w:r w:rsidR="00905643">
        <w:rPr>
          <w:rFonts w:ascii="Times New Roman" w:hAnsi="Times New Roman" w:cs="Times New Roman"/>
          <w:sz w:val="24"/>
          <w:szCs w:val="24"/>
          <w:lang w:val="en-US"/>
        </w:rPr>
        <w:t xml:space="preserve"> (1310-1361)</w:t>
      </w:r>
      <w:r w:rsidR="00F43C58">
        <w:rPr>
          <w:rFonts w:ascii="Times New Roman" w:hAnsi="Times New Roman" w:cs="Times New Roman"/>
          <w:sz w:val="24"/>
          <w:szCs w:val="24"/>
          <w:lang w:val="en-US"/>
        </w:rPr>
        <w:t>,</w:t>
      </w:r>
      <w:r w:rsidR="00905643">
        <w:rPr>
          <w:rFonts w:ascii="Times New Roman" w:hAnsi="Times New Roman" w:cs="Times New Roman"/>
          <w:sz w:val="24"/>
          <w:szCs w:val="24"/>
          <w:lang w:val="en-US"/>
        </w:rPr>
        <w:t xml:space="preserve"> became so notorious for treachery – during the Sixty Years’ War he changed sides between Brel &amp; Meravia whenever it appeared that one side had gained the advantage over the other, and </w:t>
      </w:r>
      <w:r w:rsidR="003F1764">
        <w:rPr>
          <w:rFonts w:ascii="Times New Roman" w:hAnsi="Times New Roman" w:cs="Times New Roman"/>
          <w:sz w:val="24"/>
          <w:szCs w:val="24"/>
          <w:lang w:val="en-US"/>
        </w:rPr>
        <w:t>by 1360 had</w:t>
      </w:r>
      <w:r w:rsidR="00905643">
        <w:rPr>
          <w:rFonts w:ascii="Times New Roman" w:hAnsi="Times New Roman" w:cs="Times New Roman"/>
          <w:sz w:val="24"/>
          <w:szCs w:val="24"/>
          <w:lang w:val="en-US"/>
        </w:rPr>
        <w:t xml:space="preserve"> committed treason sixteen times – that both sides wound up joining forces to destroy his duchy, kill him &amp; wipe out his line in 1361.</w:t>
      </w:r>
      <w:r w:rsidR="00F43C58">
        <w:rPr>
          <w:rFonts w:ascii="Times New Roman" w:hAnsi="Times New Roman" w:cs="Times New Roman"/>
          <w:sz w:val="24"/>
          <w:szCs w:val="24"/>
          <w:lang w:val="en-US"/>
        </w:rPr>
        <w:t xml:space="preserve"> </w:t>
      </w:r>
      <w:r w:rsidR="00905643">
        <w:rPr>
          <w:rFonts w:ascii="Times New Roman" w:hAnsi="Times New Roman" w:cs="Times New Roman"/>
          <w:sz w:val="24"/>
          <w:szCs w:val="24"/>
          <w:lang w:val="en-US"/>
        </w:rPr>
        <w:t>Afterwards</w:t>
      </w:r>
      <w:r w:rsidR="00F43C58">
        <w:rPr>
          <w:rFonts w:ascii="Times New Roman" w:hAnsi="Times New Roman" w:cs="Times New Roman"/>
          <w:sz w:val="24"/>
          <w:szCs w:val="24"/>
          <w:lang w:val="en-US"/>
        </w:rPr>
        <w:t xml:space="preserve">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w:t>
      </w:r>
      <w:r w:rsidR="00BE252A">
        <w:rPr>
          <w:rFonts w:ascii="Times New Roman" w:hAnsi="Times New Roman" w:cs="Times New Roman"/>
          <w:sz w:val="24"/>
          <w:szCs w:val="24"/>
          <w:lang w:val="en-US"/>
        </w:rPr>
        <w:lastRenderedPageBreak/>
        <w:t>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xml:space="preserve">. In truth, most of the castle is underwater and almost </w:t>
      </w:r>
      <w:r w:rsidR="006B6689">
        <w:rPr>
          <w:rFonts w:ascii="Times New Roman" w:hAnsi="Times New Roman" w:cs="Times New Roman"/>
          <w:bCs/>
          <w:color w:val="252525"/>
          <w:sz w:val="24"/>
          <w:szCs w:val="24"/>
          <w:shd w:val="clear" w:color="auto" w:fill="FFFFFF"/>
        </w:rPr>
        <w:lastRenderedPageBreak/>
        <w:t>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w:t>
      </w:r>
      <w:r w:rsidR="00551B8C">
        <w:rPr>
          <w:rFonts w:ascii="Times New Roman" w:hAnsi="Times New Roman" w:cs="Times New Roman"/>
          <w:sz w:val="24"/>
          <w:szCs w:val="24"/>
          <w:lang w:val="en-US"/>
        </w:rPr>
        <w:lastRenderedPageBreak/>
        <w:t>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 xml:space="preserve">poorer peasants who can't afford their own private lot, as professional soldiers in the royal army, </w:t>
      </w:r>
      <w:r w:rsidR="005F7B9F">
        <w:rPr>
          <w:rFonts w:ascii="Times New Roman" w:hAnsi="Times New Roman" w:cs="Times New Roman"/>
          <w:sz w:val="24"/>
          <w:szCs w:val="24"/>
          <w:lang w:val="en-US"/>
        </w:rPr>
        <w:lastRenderedPageBreak/>
        <w:t>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w:t>
      </w:r>
      <w:r w:rsidR="00B2780D">
        <w:rPr>
          <w:rFonts w:ascii="Times New Roman" w:hAnsi="Times New Roman" w:cs="Times New Roman"/>
          <w:sz w:val="24"/>
          <w:szCs w:val="24"/>
          <w:lang w:val="en-US"/>
        </w:rPr>
        <w:lastRenderedPageBreak/>
        <w:t xml:space="preserve">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xml:space="preserve">, particularly if they can maintain some plausible deniability &amp; thus an aura of mystery </w:t>
      </w:r>
      <w:r w:rsidR="009E7358">
        <w:rPr>
          <w:rFonts w:ascii="Times New Roman" w:hAnsi="Times New Roman" w:cs="Times New Roman"/>
          <w:sz w:val="24"/>
          <w:szCs w:val="24"/>
          <w:lang w:val="en-US"/>
        </w:rPr>
        <w:lastRenderedPageBreak/>
        <w:t>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lastRenderedPageBreak/>
        <w:t>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 xml:space="preserve">re was no way Brelynn rule could be worse than that of the native Meravian </w:t>
      </w:r>
      <w:r w:rsidR="00741141">
        <w:rPr>
          <w:rFonts w:ascii="Times New Roman" w:hAnsi="Times New Roman" w:cs="Times New Roman"/>
          <w:sz w:val="24"/>
          <w:szCs w:val="24"/>
          <w:lang w:val="en-US"/>
        </w:rPr>
        <w:lastRenderedPageBreak/>
        <w:t>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w:t>
      </w:r>
      <w:r>
        <w:rPr>
          <w:rFonts w:ascii="Times New Roman" w:hAnsi="Times New Roman" w:cs="Times New Roman"/>
          <w:sz w:val="24"/>
          <w:szCs w:val="24"/>
          <w:lang w:val="en-US"/>
        </w:rPr>
        <w:lastRenderedPageBreak/>
        <w:t xml:space="preserve">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xml:space="preserve">: commoner volunteers serve as infantry, archers, battlemages or gunners in </w:t>
      </w:r>
      <w:r>
        <w:rPr>
          <w:rFonts w:ascii="Times New Roman" w:hAnsi="Times New Roman" w:cs="Times New Roman"/>
          <w:sz w:val="24"/>
          <w:szCs w:val="24"/>
          <w:lang w:val="en-US"/>
        </w:rPr>
        <w:lastRenderedPageBreak/>
        <w:t>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Marcabod's sons split his 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w:t>
      </w:r>
      <w:r w:rsidR="001673F8">
        <w:rPr>
          <w:rFonts w:ascii="Times New Roman" w:hAnsi="Times New Roman" w:cs="Times New Roman"/>
          <w:sz w:val="24"/>
          <w:szCs w:val="24"/>
          <w:lang w:val="en-US"/>
        </w:rPr>
        <w:lastRenderedPageBreak/>
        <w:t xml:space="preserve">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down to fifty and had lost 80,000 of their warriors as well beneath the Church’s arrows, spears and light magic</w:t>
      </w:r>
      <w:r w:rsidR="00C775F2">
        <w:rPr>
          <w:rFonts w:ascii="Times New Roman" w:hAnsi="Times New Roman" w:cs="Times New Roman"/>
          <w:sz w:val="24"/>
          <w:szCs w:val="24"/>
          <w:lang w:val="en-US"/>
        </w:rPr>
        <w:t xml:space="preserve"> in addition to </w:t>
      </w:r>
      <w:r w:rsidR="00E12868">
        <w:rPr>
          <w:rFonts w:ascii="Times New Roman" w:hAnsi="Times New Roman" w:cs="Times New Roman"/>
          <w:sz w:val="24"/>
          <w:szCs w:val="24"/>
          <w:lang w:val="en-US"/>
        </w:rPr>
        <w:t>7</w:t>
      </w:r>
      <w:r w:rsidR="00C775F2">
        <w:rPr>
          <w:rFonts w:ascii="Times New Roman" w:hAnsi="Times New Roman" w:cs="Times New Roman"/>
          <w:sz w:val="24"/>
          <w:szCs w:val="24"/>
          <w:lang w:val="en-US"/>
        </w:rPr>
        <w:t>0,000 more when their kings up &amp; abandoned Radbod’s cause</w:t>
      </w:r>
      <w:r w:rsidR="00766E1E">
        <w:rPr>
          <w:rFonts w:ascii="Times New Roman" w:hAnsi="Times New Roman" w:cs="Times New Roman"/>
          <w:sz w:val="24"/>
          <w:szCs w:val="24"/>
          <w:lang w:val="en-US"/>
        </w:rPr>
        <w:t xml:space="preserve"> over the years</w:t>
      </w:r>
      <w:r w:rsidR="001673F8">
        <w:rPr>
          <w:rFonts w:ascii="Times New Roman" w:hAnsi="Times New Roman" w:cs="Times New Roman"/>
          <w:sz w:val="24"/>
          <w:szCs w:val="24"/>
          <w:lang w:val="en-US"/>
        </w:rPr>
        <w:t xml:space="preserve">,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at sunset with all the champions dead save for the Scourge of Heaven, at which point the surviving Thiarnari</w:t>
      </w:r>
      <w:r w:rsidR="008F2E66">
        <w:rPr>
          <w:rFonts w:ascii="Times New Roman" w:hAnsi="Times New Roman" w:cs="Times New Roman"/>
          <w:sz w:val="24"/>
          <w:szCs w:val="24"/>
          <w:lang w:val="en-US"/>
        </w:rPr>
        <w:t xml:space="preserve"> warriors</w:t>
      </w:r>
      <w:r w:rsidR="00043F65">
        <w:rPr>
          <w:rFonts w:ascii="Times New Roman" w:hAnsi="Times New Roman" w:cs="Times New Roman"/>
          <w:sz w:val="24"/>
          <w:szCs w:val="24"/>
          <w:lang w:val="en-US"/>
        </w:rPr>
        <w:t xml:space="preserve"> conceded defeat and converted en masse to the Church of Errai</w:t>
      </w:r>
      <w:r w:rsidR="008F2E66">
        <w:rPr>
          <w:rFonts w:ascii="Times New Roman" w:hAnsi="Times New Roman" w:cs="Times New Roman"/>
          <w:sz w:val="24"/>
          <w:szCs w:val="24"/>
          <w:lang w:val="en-US"/>
        </w:rPr>
        <w:t>, beginning the process of converting the rest of the Thiarnari to the native faith</w:t>
      </w:r>
      <w:r w:rsidR="00043F65">
        <w:rPr>
          <w:rFonts w:ascii="Times New Roman" w:hAnsi="Times New Roman" w:cs="Times New Roman"/>
          <w:sz w:val="24"/>
          <w:szCs w:val="24"/>
          <w:lang w:val="en-US"/>
        </w:rPr>
        <w:t>: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at a stroke legitimizing his overlordship of the Thiarnari peoples and giving him the stature to challenge the Ellisians for mastery of the </w:t>
      </w:r>
      <w:r w:rsidR="00284D41">
        <w:rPr>
          <w:rFonts w:ascii="Times New Roman" w:hAnsi="Times New Roman" w:cs="Times New Roman"/>
          <w:sz w:val="24"/>
          <w:szCs w:val="24"/>
          <w:lang w:val="en-US"/>
        </w:rPr>
        <w:lastRenderedPageBreak/>
        <w:t>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w:t>
      </w:r>
      <w:r w:rsidR="006B1CFC">
        <w:rPr>
          <w:rFonts w:ascii="Times New Roman" w:hAnsi="Times New Roman" w:cs="Times New Roman"/>
          <w:sz w:val="24"/>
          <w:szCs w:val="24"/>
          <w:lang w:val="en-US"/>
        </w:rPr>
        <w:t xml:space="preserve"> sixty-five year-old</w:t>
      </w:r>
      <w:r>
        <w:rPr>
          <w:rFonts w:ascii="Times New Roman" w:hAnsi="Times New Roman" w:cs="Times New Roman"/>
          <w:sz w:val="24"/>
          <w:szCs w:val="24"/>
          <w:lang w:val="en-US"/>
        </w:rPr>
        <w:t xml:space="preserve">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sidR="00335976">
        <w:rPr>
          <w:rFonts w:ascii="Times New Roman" w:hAnsi="Times New Roman" w:cs="Times New Roman"/>
          <w:sz w:val="24"/>
          <w:szCs w:val="24"/>
          <w:lang w:val="en-US"/>
        </w:rPr>
        <w:t>. His one martial weakness was his o</w:t>
      </w:r>
      <w:r w:rsidR="00720F40">
        <w:rPr>
          <w:rFonts w:ascii="Times New Roman" w:hAnsi="Times New Roman" w:cs="Times New Roman"/>
          <w:sz w:val="24"/>
          <w:szCs w:val="24"/>
          <w:lang w:val="en-US"/>
        </w:rPr>
        <w:t xml:space="preserve">wn lack of ability as a warrior – even in his prime he could at best fight evenly with one or two knights of </w:t>
      </w:r>
      <w:r w:rsidR="00720F40">
        <w:rPr>
          <w:rFonts w:ascii="Times New Roman" w:hAnsi="Times New Roman" w:cs="Times New Roman"/>
          <w:sz w:val="24"/>
          <w:szCs w:val="24"/>
          <w:lang w:val="en-US"/>
        </w:rPr>
        <w:lastRenderedPageBreak/>
        <w:t>average skill –</w:t>
      </w:r>
      <w:r w:rsidR="00335976">
        <w:rPr>
          <w:rFonts w:ascii="Times New Roman" w:hAnsi="Times New Roman" w:cs="Times New Roman"/>
          <w:sz w:val="24"/>
          <w:szCs w:val="24"/>
          <w:lang w:val="en-US"/>
        </w:rPr>
        <w:t xml:space="preserve"> which drove him to lead from the rear whenever he could and nearly resulted in his death when he was forced to engage the Brelynn King Cearl in single combat</w:t>
      </w:r>
      <w:r w:rsidR="002A743F">
        <w:rPr>
          <w:rFonts w:ascii="Times New Roman" w:hAnsi="Times New Roman" w:cs="Times New Roman"/>
          <w:sz w:val="24"/>
          <w:szCs w:val="24"/>
          <w:lang w:val="en-US"/>
        </w:rPr>
        <w:t xml:space="preserve"> in the Battle of </w:t>
      </w:r>
      <w:r w:rsidR="002A743F" w:rsidRPr="002A743F">
        <w:rPr>
          <w:rFonts w:ascii="Times New Roman" w:hAnsi="Times New Roman" w:cs="Times New Roman"/>
          <w:sz w:val="24"/>
          <w:szCs w:val="24"/>
          <w:lang w:val="en-US"/>
        </w:rPr>
        <w:t>Mammutbäum</w:t>
      </w:r>
      <w:r w:rsidR="002A743F">
        <w:rPr>
          <w:rFonts w:ascii="Times New Roman" w:hAnsi="Times New Roman" w:cs="Times New Roman"/>
          <w:sz w:val="24"/>
          <w:szCs w:val="24"/>
          <w:lang w:val="en-US"/>
        </w:rPr>
        <w:t xml:space="preserve"> a decade ago</w:t>
      </w:r>
      <w:r w:rsidR="00335976">
        <w:rPr>
          <w:rFonts w:ascii="Times New Roman" w:hAnsi="Times New Roman" w:cs="Times New Roman"/>
          <w:sz w:val="24"/>
          <w:szCs w:val="24"/>
          <w:lang w:val="en-US"/>
        </w:rPr>
        <w:t>:</w:t>
      </w:r>
      <w:r w:rsidR="00720F40">
        <w:rPr>
          <w:rFonts w:ascii="Times New Roman" w:hAnsi="Times New Roman" w:cs="Times New Roman"/>
          <w:sz w:val="24"/>
          <w:szCs w:val="24"/>
          <w:lang w:val="en-US"/>
        </w:rPr>
        <w:t xml:space="preserve"> though he managed to knock his counterpart’s flaming sword aside Cearl simply seized a polehammer from a fallen Thuriner knight</w:t>
      </w:r>
      <w:r w:rsidR="002A743F">
        <w:rPr>
          <w:rFonts w:ascii="Times New Roman" w:hAnsi="Times New Roman" w:cs="Times New Roman"/>
          <w:sz w:val="24"/>
          <w:szCs w:val="24"/>
          <w:lang w:val="en-US"/>
        </w:rPr>
        <w:t xml:space="preserve"> before overpowering him</w:t>
      </w:r>
      <w:r w:rsidR="00720F40">
        <w:rPr>
          <w:rFonts w:ascii="Times New Roman" w:hAnsi="Times New Roman" w:cs="Times New Roman"/>
          <w:sz w:val="24"/>
          <w:szCs w:val="24"/>
          <w:lang w:val="en-US"/>
        </w:rPr>
        <w:t>, and</w:t>
      </w:r>
      <w:r w:rsidR="00335976">
        <w:rPr>
          <w:rFonts w:ascii="Times New Roman" w:hAnsi="Times New Roman" w:cs="Times New Roman"/>
          <w:sz w:val="24"/>
          <w:szCs w:val="24"/>
          <w:lang w:val="en-US"/>
        </w:rPr>
        <w:t xml:space="preserve"> had his guards not intervened to drag him away </w:t>
      </w:r>
      <w:r w:rsidR="00720F40">
        <w:rPr>
          <w:rFonts w:ascii="Times New Roman" w:hAnsi="Times New Roman" w:cs="Times New Roman"/>
          <w:sz w:val="24"/>
          <w:szCs w:val="24"/>
          <w:lang w:val="en-US"/>
        </w:rPr>
        <w:t>&amp;</w:t>
      </w:r>
      <w:r w:rsidR="00335976">
        <w:rPr>
          <w:rFonts w:ascii="Times New Roman" w:hAnsi="Times New Roman" w:cs="Times New Roman"/>
          <w:sz w:val="24"/>
          <w:szCs w:val="24"/>
          <w:lang w:val="en-US"/>
        </w:rPr>
        <w:t xml:space="preserve"> keep the ‘Hellbender’ at bay, he would have been killed, but as it was he was ‘lucky’ enough to escape with crippling leg injuries</w:t>
      </w:r>
      <w:r>
        <w:rPr>
          <w:rFonts w:ascii="Times New Roman" w:hAnsi="Times New Roman" w:cs="Times New Roman"/>
          <w:sz w:val="24"/>
          <w:szCs w:val="24"/>
          <w:lang w:val="en-US"/>
        </w:rPr>
        <w:t xml:space="preserve">. </w:t>
      </w:r>
      <w:r w:rsidR="00335976">
        <w:rPr>
          <w:rFonts w:ascii="Times New Roman" w:hAnsi="Times New Roman" w:cs="Times New Roman"/>
          <w:sz w:val="24"/>
          <w:szCs w:val="24"/>
          <w:lang w:val="en-US"/>
        </w:rPr>
        <w:t>All this</w:t>
      </w:r>
      <w:r>
        <w:rPr>
          <w:rFonts w:ascii="Times New Roman" w:hAnsi="Times New Roman" w:cs="Times New Roman"/>
          <w:sz w:val="24"/>
          <w:szCs w:val="24"/>
          <w:lang w:val="en-US"/>
        </w:rPr>
        <w:t xml:space="preserve"> said, his advanced age</w:t>
      </w:r>
      <w:r w:rsidR="00335976">
        <w:rPr>
          <w:rFonts w:ascii="Times New Roman" w:hAnsi="Times New Roman" w:cs="Times New Roman"/>
          <w:sz w:val="24"/>
          <w:szCs w:val="24"/>
          <w:lang w:val="en-US"/>
        </w:rPr>
        <w:t>, permanently maimed legs</w:t>
      </w:r>
      <w:r>
        <w:rPr>
          <w:rFonts w:ascii="Times New Roman" w:hAnsi="Times New Roman" w:cs="Times New Roman"/>
          <w:sz w:val="24"/>
          <w:szCs w:val="24"/>
          <w:lang w:val="en-US"/>
        </w:rPr>
        <w:t xml:space="preserv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w:t>
      </w:r>
      <w:r w:rsidR="00810805">
        <w:rPr>
          <w:rFonts w:ascii="Times New Roman" w:hAnsi="Times New Roman" w:cs="Times New Roman"/>
          <w:sz w:val="24"/>
          <w:szCs w:val="24"/>
          <w:lang w:val="en-US"/>
        </w:rPr>
        <w:lastRenderedPageBreak/>
        <w:t xml:space="preserve">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w:t>
      </w:r>
      <w:r>
        <w:rPr>
          <w:rFonts w:ascii="Times New Roman" w:hAnsi="Times New Roman" w:cs="Times New Roman"/>
          <w:sz w:val="24"/>
          <w:szCs w:val="24"/>
          <w:lang w:val="en-US"/>
        </w:rPr>
        <w:lastRenderedPageBreak/>
        <w:t xml:space="preserve">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 xml:space="preserve">Although the Empire's feudatories typically practice primogeniture (that's to say, the eldest son of the feudal lord inherits his estate </w:t>
      </w:r>
      <w:r w:rsidR="003A2459">
        <w:rPr>
          <w:rFonts w:ascii="Times New Roman" w:hAnsi="Times New Roman" w:cs="Times New Roman"/>
          <w:sz w:val="24"/>
          <w:szCs w:val="24"/>
          <w:lang w:val="en-US"/>
        </w:rPr>
        <w:lastRenderedPageBreak/>
        <w:t>&amp;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w:t>
      </w:r>
      <w:r w:rsidR="00272468">
        <w:rPr>
          <w:rFonts w:ascii="Times New Roman" w:hAnsi="Times New Roman" w:cs="Times New Roman"/>
          <w:sz w:val="24"/>
          <w:szCs w:val="24"/>
          <w:lang w:val="en-US"/>
        </w:rPr>
        <w:lastRenderedPageBreak/>
        <w:t>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t>
      </w:r>
      <w:r>
        <w:rPr>
          <w:rFonts w:ascii="Times New Roman" w:hAnsi="Times New Roman" w:cs="Times New Roman"/>
          <w:sz w:val="24"/>
          <w:szCs w:val="24"/>
          <w:lang w:val="en-US"/>
        </w:rPr>
        <w:lastRenderedPageBreak/>
        <w:t xml:space="preserve">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w:t>
      </w:r>
      <w:r w:rsidR="00622CAC">
        <w:rPr>
          <w:rFonts w:ascii="Times New Roman" w:hAnsi="Times New Roman" w:cs="Times New Roman"/>
          <w:sz w:val="24"/>
          <w:szCs w:val="24"/>
          <w:lang w:val="en-US"/>
        </w:rPr>
        <w:lastRenderedPageBreak/>
        <w:t>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w:t>
      </w:r>
      <w:r w:rsidR="0009671E">
        <w:rPr>
          <w:rFonts w:ascii="Times New Roman" w:hAnsi="Times New Roman" w:cs="Times New Roman"/>
          <w:sz w:val="24"/>
          <w:szCs w:val="24"/>
          <w:lang w:val="en-US"/>
        </w:rPr>
        <w:lastRenderedPageBreak/>
        <w:t>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w:t>
      </w:r>
      <w:r>
        <w:rPr>
          <w:rFonts w:ascii="Times New Roman" w:hAnsi="Times New Roman" w:cs="Times New Roman"/>
          <w:sz w:val="24"/>
          <w:szCs w:val="24"/>
          <w:lang w:val="en-US"/>
        </w:rPr>
        <w:lastRenderedPageBreak/>
        <w:t>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w:t>
      </w:r>
      <w:r>
        <w:rPr>
          <w:rFonts w:ascii="Times New Roman" w:hAnsi="Times New Roman" w:cs="Times New Roman"/>
          <w:sz w:val="24"/>
          <w:szCs w:val="24"/>
          <w:lang w:val="en-US"/>
        </w:rPr>
        <w:lastRenderedPageBreak/>
        <w:t xml:space="preserve">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w:t>
      </w:r>
      <w:r w:rsidR="00C735B9">
        <w:rPr>
          <w:rFonts w:ascii="Times New Roman" w:hAnsi="Times New Roman" w:cs="Times New Roman"/>
          <w:sz w:val="24"/>
          <w:szCs w:val="24"/>
          <w:lang w:val="en-US"/>
        </w:rPr>
        <w:lastRenderedPageBreak/>
        <w:t xml:space="preserve">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w:t>
      </w:r>
      <w:r w:rsidR="00B963B4">
        <w:rPr>
          <w:rFonts w:ascii="Times New Roman" w:hAnsi="Times New Roman" w:cs="Times New Roman"/>
          <w:sz w:val="24"/>
          <w:szCs w:val="24"/>
          <w:lang w:val="en-US"/>
        </w:rPr>
        <w:lastRenderedPageBreak/>
        <w:t>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lastRenderedPageBreak/>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w:t>
      </w:r>
      <w:r w:rsidR="00D51496">
        <w:rPr>
          <w:rFonts w:ascii="Times New Roman" w:hAnsi="Times New Roman" w:cs="Times New Roman"/>
          <w:sz w:val="24"/>
          <w:szCs w:val="24"/>
          <w:lang w:val="en-US"/>
        </w:rPr>
        <w:lastRenderedPageBreak/>
        <w:t xml:space="preserve">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w:t>
      </w:r>
      <w:r w:rsidR="00CB56D5">
        <w:rPr>
          <w:rFonts w:ascii="Times New Roman" w:hAnsi="Times New Roman" w:cs="Times New Roman"/>
          <w:sz w:val="24"/>
          <w:szCs w:val="24"/>
          <w:lang w:val="en-US"/>
        </w:rPr>
        <w:lastRenderedPageBreak/>
        <w:t xml:space="preserve">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w:t>
      </w:r>
      <w:r w:rsidR="009D7013">
        <w:rPr>
          <w:rFonts w:ascii="Times New Roman" w:hAnsi="Times New Roman" w:cs="Times New Roman"/>
          <w:sz w:val="24"/>
          <w:szCs w:val="24"/>
          <w:lang w:val="en-US"/>
        </w:rPr>
        <w:lastRenderedPageBreak/>
        <w:t xml:space="preserve">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w:t>
      </w:r>
      <w:r w:rsidR="00C86E04">
        <w:rPr>
          <w:rFonts w:ascii="Times New Roman" w:hAnsi="Times New Roman" w:cs="Times New Roman"/>
          <w:sz w:val="24"/>
          <w:szCs w:val="24"/>
          <w:lang w:val="en-US"/>
        </w:rPr>
        <w:lastRenderedPageBreak/>
        <w:t xml:space="preserve">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w:t>
      </w:r>
      <w:r w:rsidR="00655E04">
        <w:rPr>
          <w:rFonts w:ascii="Times New Roman" w:hAnsi="Times New Roman" w:cs="Times New Roman"/>
          <w:sz w:val="24"/>
          <w:szCs w:val="24"/>
          <w:lang w:val="en-US"/>
        </w:rPr>
        <w:lastRenderedPageBreak/>
        <w:t>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w:t>
      </w:r>
      <w:r>
        <w:rPr>
          <w:rFonts w:ascii="Times New Roman" w:hAnsi="Times New Roman" w:cs="Times New Roman"/>
          <w:sz w:val="24"/>
          <w:szCs w:val="24"/>
          <w:lang w:val="en-US"/>
        </w:rPr>
        <w:lastRenderedPageBreak/>
        <w:t>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w:t>
      </w:r>
      <w:r w:rsidR="00E83AFA">
        <w:rPr>
          <w:rFonts w:ascii="Times New Roman" w:hAnsi="Times New Roman" w:cs="Times New Roman"/>
          <w:sz w:val="24"/>
          <w:szCs w:val="24"/>
          <w:lang w:val="en-US"/>
        </w:rPr>
        <w:lastRenderedPageBreak/>
        <w:t xml:space="preserve">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t>
      </w:r>
      <w:r w:rsidR="00471596">
        <w:rPr>
          <w:rFonts w:ascii="Times New Roman" w:hAnsi="Times New Roman" w:cs="Times New Roman"/>
          <w:sz w:val="24"/>
          <w:szCs w:val="24"/>
          <w:lang w:val="en-US"/>
        </w:rPr>
        <w:lastRenderedPageBreak/>
        <w:t>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w:t>
      </w:r>
      <w:r w:rsidR="00987DC8">
        <w:rPr>
          <w:rFonts w:ascii="Times New Roman" w:hAnsi="Times New Roman" w:cs="Times New Roman"/>
          <w:sz w:val="24"/>
          <w:szCs w:val="24"/>
          <w:lang w:val="en-US"/>
        </w:rPr>
        <w:lastRenderedPageBreak/>
        <w:t>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w:t>
      </w:r>
      <w:r w:rsidR="00C942E9">
        <w:rPr>
          <w:rFonts w:ascii="Times New Roman" w:hAnsi="Times New Roman" w:cs="Times New Roman"/>
          <w:sz w:val="24"/>
          <w:szCs w:val="24"/>
          <w:lang w:val="en-US"/>
        </w:rPr>
        <w:lastRenderedPageBreak/>
        <w:t>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w:t>
      </w:r>
      <w:r w:rsidR="00F65F64">
        <w:rPr>
          <w:rFonts w:ascii="Times New Roman" w:hAnsi="Times New Roman" w:cs="Times New Roman"/>
          <w:sz w:val="24"/>
          <w:szCs w:val="24"/>
          <w:lang w:val="en-US"/>
        </w:rPr>
        <w:lastRenderedPageBreak/>
        <w:t xml:space="preserve">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w:t>
      </w:r>
      <w:r w:rsidR="00FB1DEC">
        <w:rPr>
          <w:rFonts w:ascii="Times New Roman" w:hAnsi="Times New Roman" w:cs="Times New Roman"/>
          <w:sz w:val="24"/>
          <w:szCs w:val="24"/>
          <w:lang w:val="en-US"/>
        </w:rPr>
        <w:lastRenderedPageBreak/>
        <w:t xml:space="preserve">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 xml:space="preserve">who for one reason or </w:t>
      </w:r>
      <w:r w:rsidR="00F1063E">
        <w:rPr>
          <w:rFonts w:ascii="Times New Roman" w:hAnsi="Times New Roman" w:cs="Times New Roman"/>
          <w:sz w:val="24"/>
          <w:szCs w:val="24"/>
          <w:lang w:val="en-US"/>
        </w:rPr>
        <w:lastRenderedPageBreak/>
        <w:t>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lastRenderedPageBreak/>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w:t>
      </w:r>
      <w:r w:rsidR="00891D48">
        <w:rPr>
          <w:rFonts w:ascii="Times New Roman" w:hAnsi="Times New Roman" w:cs="Times New Roman"/>
          <w:sz w:val="24"/>
          <w:szCs w:val="24"/>
          <w:lang w:val="en-US"/>
        </w:rPr>
        <w:lastRenderedPageBreak/>
        <w:t>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w:t>
      </w:r>
      <w:r w:rsidR="003A1E07">
        <w:rPr>
          <w:rFonts w:ascii="Times New Roman" w:hAnsi="Times New Roman" w:cs="Times New Roman"/>
          <w:sz w:val="24"/>
          <w:szCs w:val="24"/>
          <w:lang w:val="en-US"/>
        </w:rPr>
        <w:lastRenderedPageBreak/>
        <w:t>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w:t>
      </w:r>
      <w:r w:rsidR="00D07C54">
        <w:rPr>
          <w:rFonts w:ascii="Times New Roman" w:hAnsi="Times New Roman" w:cs="Times New Roman"/>
          <w:sz w:val="24"/>
          <w:szCs w:val="24"/>
          <w:lang w:val="en-US"/>
        </w:rPr>
        <w:lastRenderedPageBreak/>
        <w:t xml:space="preserve">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 xml:space="preserve">In the early Third Age they were brutal hardasses who worshiped a pantheon of gods they had brought </w:t>
      </w:r>
      <w:r w:rsidR="00D64FBE">
        <w:rPr>
          <w:rFonts w:ascii="Times New Roman" w:hAnsi="Times New Roman" w:cs="Times New Roman"/>
          <w:sz w:val="24"/>
          <w:szCs w:val="24"/>
          <w:lang w:val="en-US"/>
        </w:rPr>
        <w:lastRenderedPageBreak/>
        <w:t>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w:t>
      </w:r>
      <w:r w:rsidR="00366E9E">
        <w:rPr>
          <w:rFonts w:ascii="Times New Roman" w:hAnsi="Times New Roman" w:cs="Times New Roman"/>
          <w:bCs/>
          <w:iCs/>
          <w:color w:val="252525"/>
          <w:sz w:val="24"/>
          <w:szCs w:val="24"/>
          <w:shd w:val="clear" w:color="auto" w:fill="FFFFFF"/>
        </w:rPr>
        <w:lastRenderedPageBreak/>
        <w:t>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lastRenderedPageBreak/>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w:t>
      </w:r>
      <w:r w:rsidR="003F0618">
        <w:rPr>
          <w:rFonts w:ascii="Times New Roman" w:hAnsi="Times New Roman" w:cs="Times New Roman"/>
          <w:bCs/>
          <w:color w:val="252525"/>
          <w:sz w:val="24"/>
          <w:szCs w:val="24"/>
          <w:shd w:val="clear" w:color="auto" w:fill="FFFFFF"/>
        </w:rPr>
        <w:t xml:space="preserve"> (typically by forcing the exclusive usage of the Xian language, code of laws and alphabet in conquered regions)</w:t>
      </w:r>
      <w:r>
        <w:rPr>
          <w:rFonts w:ascii="Times New Roman" w:hAnsi="Times New Roman" w:cs="Times New Roman"/>
          <w:bCs/>
          <w:color w:val="252525"/>
          <w:sz w:val="24"/>
          <w:szCs w:val="24"/>
          <w:shd w:val="clear" w:color="auto" w:fill="FFFFFF"/>
        </w:rPr>
        <w:t xml:space="preserve">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xml:space="preserve">.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w:t>
      </w:r>
      <w:r>
        <w:rPr>
          <w:rFonts w:ascii="Times New Roman" w:hAnsi="Times New Roman" w:cs="Times New Roman"/>
          <w:bCs/>
          <w:color w:val="252525"/>
          <w:sz w:val="24"/>
          <w:szCs w:val="24"/>
          <w:shd w:val="clear" w:color="auto" w:fill="FFFFFF"/>
        </w:rPr>
        <w:lastRenderedPageBreak/>
        <w:t>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xml:space="preserve">, instead </w:t>
      </w:r>
      <w:r w:rsidR="0039143E">
        <w:rPr>
          <w:rFonts w:ascii="Times New Roman" w:hAnsi="Times New Roman" w:cs="Times New Roman"/>
          <w:bCs/>
          <w:color w:val="252525"/>
          <w:sz w:val="24"/>
          <w:szCs w:val="24"/>
          <w:shd w:val="clear" w:color="auto" w:fill="FFFFFF"/>
        </w:rPr>
        <w:lastRenderedPageBreak/>
        <w:t>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xml:space="preserve">, all of whom reflect either a human emotion (ex. Patil, goddess of love), are the patron of an animal (ex. Danta, god of elephants) or embody a philosophical concept (ex. Moksha, </w:t>
      </w:r>
      <w:r w:rsidR="00F840FB">
        <w:rPr>
          <w:rFonts w:ascii="Times New Roman" w:hAnsi="Times New Roman" w:cs="Times New Roman"/>
          <w:bCs/>
          <w:color w:val="252525"/>
          <w:sz w:val="24"/>
          <w:szCs w:val="24"/>
          <w:shd w:val="clear" w:color="auto" w:fill="FFFFFF"/>
        </w:rPr>
        <w:lastRenderedPageBreak/>
        <w:t>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t>
      </w:r>
      <w:r w:rsidR="00C9722E">
        <w:rPr>
          <w:rFonts w:ascii="Times New Roman" w:hAnsi="Times New Roman" w:cs="Times New Roman"/>
          <w:bCs/>
          <w:color w:val="252525"/>
          <w:sz w:val="24"/>
          <w:szCs w:val="24"/>
          <w:shd w:val="clear" w:color="auto" w:fill="FFFFFF"/>
        </w:rPr>
        <w:lastRenderedPageBreak/>
        <w:t>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xml:space="preserve">,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w:t>
      </w:r>
      <w:r w:rsidR="00625371">
        <w:rPr>
          <w:rFonts w:ascii="Times New Roman" w:hAnsi="Times New Roman" w:cs="Times New Roman"/>
          <w:bCs/>
          <w:color w:val="252525"/>
          <w:sz w:val="24"/>
          <w:szCs w:val="24"/>
          <w:shd w:val="clear" w:color="auto" w:fill="FFFFFF"/>
        </w:rPr>
        <w:lastRenderedPageBreak/>
        <w:t>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lastRenderedPageBreak/>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w:t>
      </w:r>
      <w:r w:rsidR="00BF7F04">
        <w:rPr>
          <w:rFonts w:ascii="Times New Roman" w:hAnsi="Times New Roman" w:cs="Times New Roman"/>
          <w:bCs/>
          <w:color w:val="252525"/>
          <w:sz w:val="24"/>
          <w:szCs w:val="24"/>
          <w:shd w:val="clear" w:color="auto" w:fill="FFFFFF"/>
        </w:rPr>
        <w:lastRenderedPageBreak/>
        <w:t>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w:t>
      </w:r>
      <w:r w:rsidR="009556F8">
        <w:rPr>
          <w:rFonts w:ascii="Times New Roman" w:hAnsi="Times New Roman" w:cs="Times New Roman"/>
          <w:bCs/>
          <w:color w:val="252525"/>
          <w:sz w:val="24"/>
          <w:szCs w:val="24"/>
          <w:shd w:val="clear" w:color="auto" w:fill="FFFFFF"/>
        </w:rPr>
        <w:lastRenderedPageBreak/>
        <w:t>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w:t>
      </w:r>
      <w:r>
        <w:rPr>
          <w:rFonts w:ascii="Times New Roman" w:hAnsi="Times New Roman" w:cs="Times New Roman"/>
          <w:bCs/>
          <w:color w:val="252525"/>
          <w:sz w:val="24"/>
          <w:szCs w:val="24"/>
          <w:shd w:val="clear" w:color="auto" w:fill="FFFFFF"/>
        </w:rPr>
        <w:lastRenderedPageBreak/>
        <w:t xml:space="preserve">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15E" w:rsidRDefault="00C4415E" w:rsidP="009E24F2">
      <w:pPr>
        <w:spacing w:after="0" w:line="240" w:lineRule="auto"/>
      </w:pPr>
      <w:r>
        <w:separator/>
      </w:r>
    </w:p>
  </w:endnote>
  <w:endnote w:type="continuationSeparator" w:id="0">
    <w:p w:rsidR="00C4415E" w:rsidRDefault="00C4415E"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335976" w:rsidRDefault="00680DA7">
        <w:pPr>
          <w:pStyle w:val="Footer"/>
          <w:jc w:val="right"/>
        </w:pPr>
        <w:fldSimple w:instr=" PAGE   \* MERGEFORMAT ">
          <w:r w:rsidR="003F1764">
            <w:rPr>
              <w:noProof/>
            </w:rPr>
            <w:t>91</w:t>
          </w:r>
        </w:fldSimple>
      </w:p>
    </w:sdtContent>
  </w:sdt>
  <w:p w:rsidR="00335976" w:rsidRDefault="003359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15E" w:rsidRDefault="00C4415E" w:rsidP="009E24F2">
      <w:pPr>
        <w:spacing w:after="0" w:line="240" w:lineRule="auto"/>
      </w:pPr>
      <w:r>
        <w:separator/>
      </w:r>
    </w:p>
  </w:footnote>
  <w:footnote w:type="continuationSeparator" w:id="0">
    <w:p w:rsidR="00C4415E" w:rsidRDefault="00C4415E"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2CB2"/>
    <w:rsid w:val="000F5062"/>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39F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18A8"/>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BCF"/>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5B24"/>
    <w:rsid w:val="0024604A"/>
    <w:rsid w:val="002461F8"/>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43F"/>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4AB"/>
    <w:rsid w:val="002E7753"/>
    <w:rsid w:val="002F0518"/>
    <w:rsid w:val="002F1253"/>
    <w:rsid w:val="002F1EEF"/>
    <w:rsid w:val="002F2226"/>
    <w:rsid w:val="002F35BC"/>
    <w:rsid w:val="002F3E72"/>
    <w:rsid w:val="002F4971"/>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4EB"/>
    <w:rsid w:val="00331F18"/>
    <w:rsid w:val="00332861"/>
    <w:rsid w:val="00332E6C"/>
    <w:rsid w:val="00333188"/>
    <w:rsid w:val="00334137"/>
    <w:rsid w:val="00334272"/>
    <w:rsid w:val="00334DAB"/>
    <w:rsid w:val="00335976"/>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537"/>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B73B5"/>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DA7"/>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1CFC"/>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6E1E"/>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1A9"/>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0305"/>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05643"/>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19C3"/>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E77E1"/>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0D7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29B0"/>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15E"/>
    <w:rsid w:val="00C44DB6"/>
    <w:rsid w:val="00C44DC4"/>
    <w:rsid w:val="00C44E4E"/>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5F2"/>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0F89"/>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54C1"/>
    <w:rsid w:val="00CE690C"/>
    <w:rsid w:val="00CE6FA8"/>
    <w:rsid w:val="00CE74D4"/>
    <w:rsid w:val="00CE7643"/>
    <w:rsid w:val="00CE78D1"/>
    <w:rsid w:val="00CE78E7"/>
    <w:rsid w:val="00CE7D29"/>
    <w:rsid w:val="00CF026B"/>
    <w:rsid w:val="00CF0B72"/>
    <w:rsid w:val="00CF11A8"/>
    <w:rsid w:val="00CF23BA"/>
    <w:rsid w:val="00CF457D"/>
    <w:rsid w:val="00CF56ED"/>
    <w:rsid w:val="00CF7A9A"/>
    <w:rsid w:val="00D005C6"/>
    <w:rsid w:val="00D0065F"/>
    <w:rsid w:val="00D00E10"/>
    <w:rsid w:val="00D01163"/>
    <w:rsid w:val="00D01CE5"/>
    <w:rsid w:val="00D02A00"/>
    <w:rsid w:val="00D02B46"/>
    <w:rsid w:val="00D02C8E"/>
    <w:rsid w:val="00D02E44"/>
    <w:rsid w:val="00D0419A"/>
    <w:rsid w:val="00D05E0F"/>
    <w:rsid w:val="00D079D1"/>
    <w:rsid w:val="00D07BA6"/>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1F3"/>
    <w:rsid w:val="00D864E9"/>
    <w:rsid w:val="00D90B6D"/>
    <w:rsid w:val="00D92541"/>
    <w:rsid w:val="00D96078"/>
    <w:rsid w:val="00D96D85"/>
    <w:rsid w:val="00D96F71"/>
    <w:rsid w:val="00D97EA7"/>
    <w:rsid w:val="00DA14FD"/>
    <w:rsid w:val="00DA16B2"/>
    <w:rsid w:val="00DA1C0F"/>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86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A700E"/>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5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EB997A-3554-4758-B355-B79B42587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12575</TotalTime>
  <Pages>173</Pages>
  <Words>67140</Words>
  <Characters>382699</Characters>
  <Application>Microsoft Office Word</Application>
  <DocSecurity>0</DocSecurity>
  <Lines>3189</Lines>
  <Paragraphs>897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2591</cp:revision>
  <dcterms:created xsi:type="dcterms:W3CDTF">2015-07-11T17:17:00Z</dcterms:created>
  <dcterms:modified xsi:type="dcterms:W3CDTF">2016-06-06T13:59:00Z</dcterms:modified>
</cp:coreProperties>
</file>