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contextualSpacing/>
        <w:jc w:val="center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3144b"/>
    <w:pPr>
      <w:keepNext w:val="true"/>
      <w:keepLines/>
      <w:spacing w:before="0" w:after="24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0570ce"/>
    <w:pPr>
      <w:keepNext w:val="true"/>
      <w:keepLines/>
      <w:spacing w:before="0" w:after="24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0570ce"/>
    <w:pPr>
      <w:keepNext w:val="true"/>
      <w:keepLines/>
      <w:spacing w:before="0" w:after="24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3144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570c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570c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CaptionChar" w:customStyle="1">
    <w:name w:val="Caption Char"/>
    <w:basedOn w:val="DefaultParagraphFont"/>
    <w:link w:val="Caption"/>
    <w:qFormat/>
    <w:rPr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uiPriority w:val="99"/>
    <w:rPr>
      <w:color w:themeColor="accent1" w:val="156082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3B4F"/>
      <w:sz w:val="22"/>
      <w:shd w:fill="F1F3F5" w:val="clear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AD0000"/>
      <w:sz w:val="22"/>
      <w:shd w:fill="F1F3F5" w:val="clear"/>
    </w:rPr>
  </w:style>
  <w:style w:type="character" w:styleId="DecValTok" w:customStyle="1">
    <w:name w:val="DecValTok"/>
    <w:basedOn w:val="VerbatimChar"/>
    <w:qFormat/>
    <w:rPr>
      <w:rFonts w:ascii="Consolas" w:hAnsi="Consolas"/>
      <w:color w:val="AD0000"/>
      <w:sz w:val="22"/>
      <w:shd w:fill="F1F3F5" w:val="clear"/>
    </w:rPr>
  </w:style>
  <w:style w:type="character" w:styleId="BaseNTok" w:customStyle="1">
    <w:name w:val="BaseNTok"/>
    <w:basedOn w:val="VerbatimChar"/>
    <w:qFormat/>
    <w:rPr>
      <w:rFonts w:ascii="Consolas" w:hAnsi="Consolas"/>
      <w:color w:val="AD0000"/>
      <w:sz w:val="22"/>
      <w:shd w:fill="F1F3F5" w:val="clear"/>
    </w:rPr>
  </w:style>
  <w:style w:type="character" w:styleId="FloatTok" w:customStyle="1">
    <w:name w:val="FloatTok"/>
    <w:basedOn w:val="VerbatimChar"/>
    <w:qFormat/>
    <w:rPr>
      <w:rFonts w:ascii="Consolas" w:hAnsi="Consolas"/>
      <w:color w:val="AD0000"/>
      <w:sz w:val="22"/>
      <w:shd w:fill="F1F3F5" w:val="clear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F5902"/>
      <w:sz w:val="22"/>
      <w:shd w:fill="F1F3F5" w:val="clear"/>
    </w:rPr>
  </w:style>
  <w:style w:type="character" w:styleId="CharTok" w:customStyle="1">
    <w:name w:val="CharTok"/>
    <w:basedOn w:val="VerbatimChar"/>
    <w:qFormat/>
    <w:rPr>
      <w:rFonts w:ascii="Consolas" w:hAnsi="Consolas"/>
      <w:color w:val="20794D"/>
      <w:sz w:val="22"/>
      <w:shd w:fill="F1F3F5" w:val="clear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5E5E5E"/>
      <w:sz w:val="22"/>
      <w:shd w:fill="F1F3F5" w:val="clear"/>
    </w:rPr>
  </w:style>
  <w:style w:type="character" w:styleId="StringTok" w:customStyle="1">
    <w:name w:val="StringTok"/>
    <w:basedOn w:val="VerbatimChar"/>
    <w:qFormat/>
    <w:rPr>
      <w:rFonts w:ascii="Consolas" w:hAnsi="Consolas"/>
      <w:color w:val="20794D"/>
      <w:sz w:val="22"/>
      <w:shd w:fill="F1F3F5" w:val="clear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20794D"/>
      <w:sz w:val="22"/>
      <w:shd w:fill="F1F3F5" w:val="clear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20794D"/>
      <w:sz w:val="22"/>
      <w:shd w:fill="F1F3F5" w:val="clear"/>
    </w:rPr>
  </w:style>
  <w:style w:type="character" w:styleId="ImportTok" w:customStyle="1">
    <w:name w:val="ImportTok"/>
    <w:basedOn w:val="VerbatimChar"/>
    <w:qFormat/>
    <w:rPr>
      <w:rFonts w:ascii="Consolas" w:hAnsi="Consolas"/>
      <w:color w:val="00769E"/>
      <w:sz w:val="22"/>
      <w:shd w:fill="F1F3F5" w:val="clear"/>
    </w:rPr>
  </w:style>
  <w:style w:type="character" w:styleId="CommentTok" w:customStyle="1">
    <w:name w:val="CommentTok"/>
    <w:basedOn w:val="VerbatimChar"/>
    <w:qFormat/>
    <w:rPr>
      <w:rFonts w:ascii="Consolas" w:hAnsi="Consolas"/>
      <w:color w:val="5E5E5E"/>
      <w:sz w:val="22"/>
      <w:shd w:fill="F1F3F5" w:val="clear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5E5E5E"/>
      <w:sz w:val="22"/>
      <w:shd w:fill="F1F3F5" w:val="clear"/>
    </w:rPr>
  </w:style>
  <w:style w:type="character" w:styleId="AnnotationTok" w:customStyle="1">
    <w:name w:val="AnnotationTok"/>
    <w:basedOn w:val="VerbatimChar"/>
    <w:qFormat/>
    <w:rPr>
      <w:rFonts w:ascii="Consolas" w:hAnsi="Consolas"/>
      <w:color w:val="5E5E5E"/>
      <w:sz w:val="22"/>
      <w:shd w:fill="F1F3F5" w:val="clear"/>
    </w:rPr>
  </w:style>
  <w:style w:type="character" w:styleId="CommentVarTok" w:customStyle="1">
    <w:name w:val="CommentVarTok"/>
    <w:basedOn w:val="VerbatimChar"/>
    <w:qFormat/>
    <w:rPr>
      <w:rFonts w:ascii="Consolas" w:hAnsi="Consolas"/>
      <w:i/>
      <w:color w:val="5E5E5E"/>
      <w:sz w:val="22"/>
      <w:shd w:fill="F1F3F5" w:val="clear"/>
    </w:rPr>
  </w:style>
  <w:style w:type="character" w:styleId="OtherTok" w:customStyle="1">
    <w:name w:val="OtherTok"/>
    <w:basedOn w:val="VerbatimChar"/>
    <w:qFormat/>
    <w:rPr>
      <w:rFonts w:ascii="Consolas" w:hAnsi="Consolas"/>
      <w:color w:val="003B4F"/>
      <w:sz w:val="22"/>
      <w:shd w:fill="F1F3F5" w:val="clear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4758AB"/>
      <w:sz w:val="22"/>
      <w:shd w:fill="F1F3F5" w:val="clear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11111"/>
      <w:sz w:val="22"/>
      <w:shd w:fill="F1F3F5" w:val="clear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3B4F"/>
      <w:sz w:val="22"/>
      <w:shd w:fill="F1F3F5" w:val="clear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5E5E5E"/>
      <w:sz w:val="22"/>
      <w:shd w:fill="F1F3F5" w:val="clear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3B4F"/>
      <w:sz w:val="22"/>
      <w:shd w:fill="F1F3F5" w:val="clear"/>
    </w:rPr>
  </w:style>
  <w:style w:type="character" w:styleId="ExtensionTok" w:customStyle="1">
    <w:name w:val="ExtensionTok"/>
    <w:basedOn w:val="VerbatimChar"/>
    <w:qFormat/>
    <w:rPr>
      <w:rFonts w:ascii="Consolas" w:hAnsi="Consolas"/>
      <w:color w:val="003B4F"/>
      <w:sz w:val="22"/>
      <w:shd w:fill="F1F3F5" w:val="clear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AD0000"/>
      <w:sz w:val="22"/>
      <w:shd w:fill="F1F3F5" w:val="clear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657422"/>
      <w:sz w:val="22"/>
      <w:shd w:fill="F1F3F5" w:val="clear"/>
    </w:rPr>
  </w:style>
  <w:style w:type="character" w:styleId="RegionMarkerTok" w:customStyle="1">
    <w:name w:val="RegionMarkerTok"/>
    <w:basedOn w:val="VerbatimChar"/>
    <w:qFormat/>
    <w:rPr>
      <w:rFonts w:ascii="Consolas" w:hAnsi="Consolas"/>
      <w:color w:val="003B4F"/>
      <w:sz w:val="22"/>
      <w:shd w:fill="F1F3F5" w:val="clear"/>
    </w:rPr>
  </w:style>
  <w:style w:type="character" w:styleId="InformationTok" w:customStyle="1">
    <w:name w:val="InformationTok"/>
    <w:basedOn w:val="VerbatimChar"/>
    <w:qFormat/>
    <w:rPr>
      <w:rFonts w:ascii="Consolas" w:hAnsi="Consolas"/>
      <w:color w:val="5E5E5E"/>
      <w:sz w:val="22"/>
      <w:shd w:fill="F1F3F5" w:val="clear"/>
    </w:rPr>
  </w:style>
  <w:style w:type="character" w:styleId="WarningTok" w:customStyle="1">
    <w:name w:val="WarningTok"/>
    <w:basedOn w:val="VerbatimChar"/>
    <w:qFormat/>
    <w:rPr>
      <w:rFonts w:ascii="Consolas" w:hAnsi="Consolas"/>
      <w:i/>
      <w:color w:val="5E5E5E"/>
      <w:sz w:val="22"/>
      <w:shd w:fill="F1F3F5" w:val="clear"/>
    </w:rPr>
  </w:style>
  <w:style w:type="character" w:styleId="AlertTok" w:customStyle="1">
    <w:name w:val="AlertTok"/>
    <w:basedOn w:val="VerbatimChar"/>
    <w:qFormat/>
    <w:rPr>
      <w:rFonts w:ascii="Consolas" w:hAnsi="Consolas"/>
      <w:color w:val="AD0000"/>
      <w:sz w:val="22"/>
      <w:shd w:fill="F1F3F5" w:val="clear"/>
    </w:rPr>
  </w:style>
  <w:style w:type="character" w:styleId="ErrorTok" w:customStyle="1">
    <w:name w:val="ErrorTok"/>
    <w:basedOn w:val="VerbatimChar"/>
    <w:qFormat/>
    <w:rPr>
      <w:rFonts w:ascii="Consolas" w:hAnsi="Consolas"/>
      <w:color w:val="AD0000"/>
      <w:sz w:val="22"/>
      <w:shd w:fill="F1F3F5" w:val="clear"/>
    </w:rPr>
  </w:style>
  <w:style w:type="character" w:styleId="NormalTok" w:customStyle="1">
    <w:name w:val="NormalTok"/>
    <w:basedOn w:val="VerbatimChar"/>
    <w:qFormat/>
    <w:rPr>
      <w:rFonts w:ascii="Consolas" w:hAnsi="Consolas"/>
      <w:color w:val="003B4F"/>
      <w:sz w:val="22"/>
      <w:shd w:fill="F1F3F5" w:val="clear"/>
    </w:rPr>
  </w:style>
  <w:style w:type="character" w:styleId="HeaderChar" w:customStyle="1">
    <w:name w:val="Header Char"/>
    <w:basedOn w:val="DefaultParagraphFont"/>
    <w:link w:val="Header"/>
    <w:qFormat/>
    <w:rsid w:val="00803c7e"/>
    <w:rPr/>
  </w:style>
  <w:style w:type="character" w:styleId="FooterChar" w:customStyle="1">
    <w:name w:val="Footer Char"/>
    <w:basedOn w:val="DefaultParagraphFont"/>
    <w:link w:val="Footer"/>
    <w:qFormat/>
    <w:rsid w:val="00803c7e"/>
    <w:rPr/>
  </w:style>
  <w:style w:type="character" w:styleId="FollowedHyperlink">
    <w:name w:val="FollowedHyperlink"/>
    <w:basedOn w:val="DefaultParagraphFont"/>
    <w:rsid w:val="000570ce"/>
    <w:rPr>
      <w:color w:themeColor="followedHyperlink" w:val="96607D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qFormat/>
    <w:rsid w:val="0003144b"/>
    <w:pPr>
      <w:spacing w:before="0" w:after="240"/>
      <w:jc w:val="both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rsid w:val="0003144b"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0570ce"/>
    <w:pPr>
      <w:ind w:hanging="720" w:start="720"/>
      <w:jc w:val="both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start="480" w:end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240"/>
      <w:outlineLvl w:val="9"/>
    </w:pPr>
    <w:rPr/>
  </w:style>
  <w:style w:type="paragraph" w:styleId="SourceCode" w:customStyle="1">
    <w:name w:val="Source Code"/>
    <w:basedOn w:val="Normal"/>
    <w:link w:val="VerbatimChar"/>
    <w:qFormat/>
    <w:pPr>
      <w:shd w:val="clear" w:color="auto" w:fill="F1F3F5"/>
    </w:pPr>
    <w:rPr/>
  </w:style>
  <w:style w:type="paragraph" w:styleId="TOC1">
    <w:name w:val="toc 1"/>
    <w:basedOn w:val="Normal"/>
    <w:next w:val="Normal"/>
    <w:autoRedefine/>
    <w:uiPriority w:val="39"/>
    <w:rsid w:val="00fe7c35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rsid w:val="00fe7c35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rsid w:val="00fe7c35"/>
    <w:pPr>
      <w:spacing w:before="0" w:after="100"/>
      <w:ind w:start="48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803c7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rsid w:val="00803c7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LibreOffice/26.2.4.2$Linux_X86_64 LibreOffice_project/620$Build-2</Application>
  <AppVersion>15.0000</AppVersion>
  <Pages>1</Pages>
  <Words>1</Words>
  <Characters>2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2026-04-13T05:43:00Z</dcterms:created>
  <dc:creator>Renato Vargas</dc:creator>
  <dc:description/>
  <dc:language>en-US</dc:language>
  <cp:lastModifiedBy/>
  <dcterms:modified xsi:type="dcterms:W3CDTF">2026-07-23T20:06:33Z</dcterms:modified>
  <cp:revision>5</cp:revision>
  <dc:subject/>
  <dc:title>Natural Capital Accounts (NCAs) in Eastern and Southern Africa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apa.csl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Diagnostic Review</vt:lpwstr>
  </property>
  <property fmtid="{D5CDD505-2E9C-101B-9397-08002B2CF9AE}" pid="14" name="syntax-highlighting">
    <vt:lpwstr>github</vt:lpwstr>
  </property>
  <property fmtid="{D5CDD505-2E9C-101B-9397-08002B2CF9AE}" pid="15" name="toc-title">
    <vt:lpwstr>Table of contents</vt:lpwstr>
  </property>
</Properties>
</file>