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166" w:rsidRPr="00876166" w:rsidRDefault="00876166" w:rsidP="008761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6166">
        <w:rPr>
          <w:rFonts w:ascii="Times New Roman" w:eastAsia="Times New Roman" w:hAnsi="Times New Roman" w:cs="Times New Roman"/>
          <w:b/>
          <w:bCs/>
          <w:kern w:val="36"/>
          <w:sz w:val="48"/>
          <w:szCs w:val="48"/>
        </w:rPr>
        <w:t>Quantum Qubit Simulator User Manual</w:t>
      </w:r>
    </w:p>
    <w:p w:rsidR="00876166" w:rsidRPr="00876166" w:rsidRDefault="00876166" w:rsidP="00876166">
      <w:pPr>
        <w:spacing w:before="100" w:beforeAutospacing="1" w:after="100" w:afterAutospacing="1" w:line="240" w:lineRule="auto"/>
        <w:outlineLvl w:val="1"/>
        <w:rPr>
          <w:rFonts w:ascii="Times New Roman" w:eastAsia="Times New Roman" w:hAnsi="Times New Roman" w:cs="Times New Roman"/>
          <w:b/>
          <w:bCs/>
          <w:sz w:val="36"/>
          <w:szCs w:val="36"/>
        </w:rPr>
      </w:pPr>
      <w:r w:rsidRPr="00876166">
        <w:rPr>
          <w:rFonts w:ascii="Times New Roman" w:eastAsia="Times New Roman" w:hAnsi="Times New Roman" w:cs="Times New Roman"/>
          <w:b/>
          <w:bCs/>
          <w:sz w:val="36"/>
          <w:szCs w:val="36"/>
        </w:rPr>
        <w:t>1. Introduction</w:t>
      </w:r>
    </w:p>
    <w:p w:rsidR="00876166" w:rsidRPr="00876166" w:rsidRDefault="00876166" w:rsidP="00876166">
      <w:p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The Quantum Qubit Simulator is a graphical user interface (GUI) application developed with Python's Tkinter library and Qiskit. It allows users to initialize a single qubit in a custom quantum state, apply various quantum gates, and visualize the state evolution, measurement outcomes, and underlying quantum circuit. The simulator also produces a detailed report summarizing the simulation process, including theoretical background and the history of operations applied.</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Key Features</w:t>
      </w:r>
    </w:p>
    <w:p w:rsidR="00876166" w:rsidRPr="00876166" w:rsidRDefault="00876166" w:rsidP="00876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Custom Qubit Initialization:</w:t>
      </w:r>
      <w:r w:rsidRPr="00876166">
        <w:rPr>
          <w:rFonts w:ascii="Times New Roman" w:eastAsia="Times New Roman" w:hAnsi="Times New Roman" w:cs="Times New Roman"/>
          <w:sz w:val="24"/>
          <w:szCs w:val="24"/>
        </w:rPr>
        <w:t xml:space="preserve"> Specify complex amplitudes (α and β) to define the starting state of the qubit.</w:t>
      </w:r>
    </w:p>
    <w:p w:rsidR="00876166" w:rsidRPr="00876166" w:rsidRDefault="00876166" w:rsidP="00876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Quantum Gate Application:</w:t>
      </w:r>
      <w:r w:rsidRPr="00876166">
        <w:rPr>
          <w:rFonts w:ascii="Times New Roman" w:eastAsia="Times New Roman" w:hAnsi="Times New Roman" w:cs="Times New Roman"/>
          <w:sz w:val="24"/>
          <w:szCs w:val="24"/>
        </w:rPr>
        <w:t xml:space="preserve"> Choose from several common quantum gates (Hadamard, Pauli-X, Pauli-Y, Pauli-Z) to transform the qubit state.</w:t>
      </w:r>
    </w:p>
    <w:p w:rsidR="00876166" w:rsidRPr="00876166" w:rsidRDefault="00876166" w:rsidP="00876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State Visualization:</w:t>
      </w:r>
      <w:r w:rsidRPr="00876166">
        <w:rPr>
          <w:rFonts w:ascii="Times New Roman" w:eastAsia="Times New Roman" w:hAnsi="Times New Roman" w:cs="Times New Roman"/>
          <w:sz w:val="24"/>
          <w:szCs w:val="24"/>
        </w:rPr>
        <w:t xml:space="preserve"> Visualize the qubit state on a Bloch Sphere and display measurement outcomes with histograms.</w:t>
      </w:r>
    </w:p>
    <w:p w:rsidR="00876166" w:rsidRPr="00876166" w:rsidRDefault="00876166" w:rsidP="00876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Circuit Display:</w:t>
      </w:r>
      <w:r w:rsidRPr="00876166">
        <w:rPr>
          <w:rFonts w:ascii="Times New Roman" w:eastAsia="Times New Roman" w:hAnsi="Times New Roman" w:cs="Times New Roman"/>
          <w:sz w:val="24"/>
          <w:szCs w:val="24"/>
        </w:rPr>
        <w:t xml:space="preserve"> View the constructed quantum circuit used for simulation.</w:t>
      </w:r>
    </w:p>
    <w:p w:rsidR="00876166" w:rsidRPr="00876166" w:rsidRDefault="00876166" w:rsidP="008761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Detailed Report:</w:t>
      </w:r>
      <w:r w:rsidRPr="00876166">
        <w:rPr>
          <w:rFonts w:ascii="Times New Roman" w:eastAsia="Times New Roman" w:hAnsi="Times New Roman" w:cs="Times New Roman"/>
          <w:sz w:val="24"/>
          <w:szCs w:val="24"/>
        </w:rPr>
        <w:t xml:space="preserve"> Generate a comprehensive simulation report with state evolution and mathematical background.</w:t>
      </w:r>
    </w:p>
    <w:p w:rsidR="00876166" w:rsidRPr="00876166" w:rsidRDefault="00876166" w:rsidP="00876166">
      <w:pPr>
        <w:spacing w:after="0"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pict>
          <v:rect id="_x0000_i1025" style="width:0;height:1.5pt" o:hralign="center" o:hrstd="t" o:hr="t" fillcolor="#a0a0a0" stroked="f"/>
        </w:pict>
      </w:r>
    </w:p>
    <w:p w:rsidR="00876166" w:rsidRPr="00876166" w:rsidRDefault="00876166" w:rsidP="00876166">
      <w:pPr>
        <w:spacing w:before="100" w:beforeAutospacing="1" w:after="100" w:afterAutospacing="1" w:line="240" w:lineRule="auto"/>
        <w:outlineLvl w:val="1"/>
        <w:rPr>
          <w:rFonts w:ascii="Times New Roman" w:eastAsia="Times New Roman" w:hAnsi="Times New Roman" w:cs="Times New Roman"/>
          <w:b/>
          <w:bCs/>
          <w:sz w:val="36"/>
          <w:szCs w:val="36"/>
        </w:rPr>
      </w:pPr>
      <w:r w:rsidRPr="00876166">
        <w:rPr>
          <w:rFonts w:ascii="Times New Roman" w:eastAsia="Times New Roman" w:hAnsi="Times New Roman" w:cs="Times New Roman"/>
          <w:b/>
          <w:bCs/>
          <w:sz w:val="36"/>
          <w:szCs w:val="36"/>
        </w:rPr>
        <w:t>2. Prerequisites and Setup</w:t>
      </w:r>
    </w:p>
    <w:p w:rsidR="00876166" w:rsidRPr="00876166" w:rsidRDefault="00876166" w:rsidP="00876166">
      <w:p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Before you begin, ensure that the following prerequisites are met on your system:</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Software Requirements</w:t>
      </w:r>
    </w:p>
    <w:p w:rsidR="00876166" w:rsidRPr="00876166" w:rsidRDefault="00876166" w:rsidP="008761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Python 3.6 or newer:</w:t>
      </w:r>
      <w:r w:rsidRPr="00876166">
        <w:rPr>
          <w:rFonts w:ascii="Times New Roman" w:eastAsia="Times New Roman" w:hAnsi="Times New Roman" w:cs="Times New Roman"/>
          <w:sz w:val="24"/>
          <w:szCs w:val="24"/>
        </w:rPr>
        <w:t xml:space="preserve"> Verify that Python is installed and updated.</w:t>
      </w:r>
    </w:p>
    <w:p w:rsidR="00876166" w:rsidRPr="00876166" w:rsidRDefault="00876166" w:rsidP="008761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Qiskit:</w:t>
      </w:r>
      <w:r w:rsidRPr="00876166">
        <w:rPr>
          <w:rFonts w:ascii="Times New Roman" w:eastAsia="Times New Roman" w:hAnsi="Times New Roman" w:cs="Times New Roman"/>
          <w:sz w:val="24"/>
          <w:szCs w:val="24"/>
        </w:rPr>
        <w:t xml:space="preserve"> An open-source quantum computing framework.</w:t>
      </w:r>
    </w:p>
    <w:p w:rsidR="00876166" w:rsidRPr="00876166" w:rsidRDefault="00876166" w:rsidP="008761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Tkinter:</w:t>
      </w:r>
      <w:r w:rsidRPr="00876166">
        <w:rPr>
          <w:rFonts w:ascii="Times New Roman" w:eastAsia="Times New Roman" w:hAnsi="Times New Roman" w:cs="Times New Roman"/>
          <w:sz w:val="24"/>
          <w:szCs w:val="24"/>
        </w:rPr>
        <w:t xml:space="preserve"> Standard Python library for GUI applications.</w:t>
      </w:r>
    </w:p>
    <w:p w:rsidR="00876166" w:rsidRPr="00876166" w:rsidRDefault="00876166" w:rsidP="008761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Matplotlib:</w:t>
      </w:r>
      <w:r w:rsidRPr="00876166">
        <w:rPr>
          <w:rFonts w:ascii="Times New Roman" w:eastAsia="Times New Roman" w:hAnsi="Times New Roman" w:cs="Times New Roman"/>
          <w:sz w:val="24"/>
          <w:szCs w:val="24"/>
        </w:rPr>
        <w:t xml:space="preserve"> For plotting visualizations.</w:t>
      </w:r>
    </w:p>
    <w:p w:rsidR="00876166" w:rsidRPr="00876166" w:rsidRDefault="00876166" w:rsidP="008761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NumPy:</w:t>
      </w:r>
      <w:r w:rsidRPr="00876166">
        <w:rPr>
          <w:rFonts w:ascii="Times New Roman" w:eastAsia="Times New Roman" w:hAnsi="Times New Roman" w:cs="Times New Roman"/>
          <w:sz w:val="24"/>
          <w:szCs w:val="24"/>
        </w:rPr>
        <w:t xml:space="preserve"> For numerical computations.</w:t>
      </w:r>
    </w:p>
    <w:p w:rsidR="00876166" w:rsidRPr="00876166" w:rsidRDefault="00876166" w:rsidP="008761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Qiskit Aer:</w:t>
      </w:r>
      <w:r w:rsidRPr="00876166">
        <w:rPr>
          <w:rFonts w:ascii="Times New Roman" w:eastAsia="Times New Roman" w:hAnsi="Times New Roman" w:cs="Times New Roman"/>
          <w:sz w:val="24"/>
          <w:szCs w:val="24"/>
        </w:rPr>
        <w:t xml:space="preserve"> For running quantum simulations.</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Installation Steps</w:t>
      </w:r>
    </w:p>
    <w:p w:rsidR="00876166" w:rsidRPr="00876166" w:rsidRDefault="00876166" w:rsidP="008761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Install Python:</w:t>
      </w:r>
      <w:r w:rsidRPr="00876166">
        <w:rPr>
          <w:rFonts w:ascii="Times New Roman" w:eastAsia="Times New Roman" w:hAnsi="Times New Roman" w:cs="Times New Roman"/>
          <w:sz w:val="24"/>
          <w:szCs w:val="24"/>
        </w:rPr>
        <w:br/>
        <w:t xml:space="preserve">Download and install the latest Python version from </w:t>
      </w:r>
      <w:hyperlink r:id="rId5" w:tgtFrame="_new" w:history="1">
        <w:r w:rsidRPr="00876166">
          <w:rPr>
            <w:rFonts w:ascii="Times New Roman" w:eastAsia="Times New Roman" w:hAnsi="Times New Roman" w:cs="Times New Roman"/>
            <w:color w:val="0000FF"/>
            <w:sz w:val="24"/>
            <w:szCs w:val="24"/>
            <w:u w:val="single"/>
          </w:rPr>
          <w:t>python.org</w:t>
        </w:r>
      </w:hyperlink>
      <w:r w:rsidRPr="00876166">
        <w:rPr>
          <w:rFonts w:ascii="Times New Roman" w:eastAsia="Times New Roman" w:hAnsi="Times New Roman" w:cs="Times New Roman"/>
          <w:sz w:val="24"/>
          <w:szCs w:val="24"/>
        </w:rPr>
        <w:t>.</w:t>
      </w:r>
    </w:p>
    <w:p w:rsidR="00876166" w:rsidRPr="00876166" w:rsidRDefault="00876166" w:rsidP="008761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lastRenderedPageBreak/>
        <w:t>Install Required Packages:</w:t>
      </w:r>
      <w:r w:rsidRPr="00876166">
        <w:rPr>
          <w:rFonts w:ascii="Times New Roman" w:eastAsia="Times New Roman" w:hAnsi="Times New Roman" w:cs="Times New Roman"/>
          <w:sz w:val="24"/>
          <w:szCs w:val="24"/>
        </w:rPr>
        <w:br/>
        <w:t>Use pip to install the necessary Python libraries. Open your terminal or command prompt and run:</w:t>
      </w:r>
    </w:p>
    <w:p w:rsidR="00876166" w:rsidRPr="00876166" w:rsidRDefault="00876166" w:rsidP="008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6166">
        <w:rPr>
          <w:rFonts w:ascii="Courier New" w:eastAsia="Times New Roman" w:hAnsi="Courier New" w:cs="Courier New"/>
          <w:sz w:val="20"/>
          <w:szCs w:val="20"/>
        </w:rPr>
        <w:t>bash</w:t>
      </w:r>
    </w:p>
    <w:p w:rsidR="00876166" w:rsidRPr="00876166" w:rsidRDefault="00876166" w:rsidP="008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6166">
        <w:rPr>
          <w:rFonts w:ascii="Courier New" w:eastAsia="Times New Roman" w:hAnsi="Courier New" w:cs="Courier New"/>
          <w:sz w:val="20"/>
          <w:szCs w:val="20"/>
        </w:rPr>
        <w:t>CopyEdit</w:t>
      </w:r>
    </w:p>
    <w:p w:rsidR="00876166" w:rsidRPr="00876166" w:rsidRDefault="00876166" w:rsidP="008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6166">
        <w:rPr>
          <w:rFonts w:ascii="Courier New" w:eastAsia="Times New Roman" w:hAnsi="Courier New" w:cs="Courier New"/>
          <w:sz w:val="20"/>
          <w:szCs w:val="20"/>
        </w:rPr>
        <w:t>pip install qiskit qiskit-aer matplotlib numpy</w:t>
      </w:r>
    </w:p>
    <w:p w:rsidR="00876166" w:rsidRPr="00876166" w:rsidRDefault="00876166" w:rsidP="00876166">
      <w:pPr>
        <w:spacing w:before="100" w:beforeAutospacing="1" w:after="100" w:afterAutospacing="1" w:line="240" w:lineRule="auto"/>
        <w:ind w:left="720"/>
        <w:rPr>
          <w:rFonts w:ascii="Times New Roman" w:eastAsia="Times New Roman" w:hAnsi="Times New Roman" w:cs="Times New Roman"/>
          <w:sz w:val="24"/>
          <w:szCs w:val="24"/>
        </w:rPr>
      </w:pPr>
      <w:r w:rsidRPr="00876166">
        <w:rPr>
          <w:rFonts w:ascii="Times New Roman" w:eastAsia="Times New Roman" w:hAnsi="Times New Roman" w:cs="Times New Roman"/>
          <w:i/>
          <w:iCs/>
          <w:sz w:val="24"/>
          <w:szCs w:val="24"/>
        </w:rPr>
        <w:t>Note: Tkinter is usually included with Python on most platforms. If needed, refer to your operating system’s documentation for installation instructions.</w:t>
      </w:r>
    </w:p>
    <w:p w:rsidR="00876166" w:rsidRPr="00876166" w:rsidRDefault="00876166" w:rsidP="008761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Clone or Download the Project Code:</w:t>
      </w:r>
      <w:r w:rsidRPr="00876166">
        <w:rPr>
          <w:rFonts w:ascii="Times New Roman" w:eastAsia="Times New Roman" w:hAnsi="Times New Roman" w:cs="Times New Roman"/>
          <w:sz w:val="24"/>
          <w:szCs w:val="24"/>
        </w:rPr>
        <w:br/>
        <w:t>Save the provided Python script (</w:t>
      </w:r>
      <w:r w:rsidRPr="00876166">
        <w:rPr>
          <w:rFonts w:ascii="Courier New" w:eastAsia="Times New Roman" w:hAnsi="Courier New" w:cs="Courier New"/>
          <w:sz w:val="20"/>
          <w:szCs w:val="20"/>
        </w:rPr>
        <w:t>quantum_simulator.py</w:t>
      </w:r>
      <w:r w:rsidRPr="00876166">
        <w:rPr>
          <w:rFonts w:ascii="Times New Roman" w:eastAsia="Times New Roman" w:hAnsi="Times New Roman" w:cs="Times New Roman"/>
          <w:sz w:val="24"/>
          <w:szCs w:val="24"/>
        </w:rPr>
        <w:t>, for example) to your local machine.</w:t>
      </w:r>
    </w:p>
    <w:p w:rsidR="00876166" w:rsidRPr="00876166" w:rsidRDefault="00876166" w:rsidP="00876166">
      <w:pPr>
        <w:spacing w:after="0"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pict>
          <v:rect id="_x0000_i1026" style="width:0;height:1.5pt" o:hralign="center" o:hrstd="t" o:hr="t" fillcolor="#a0a0a0" stroked="f"/>
        </w:pict>
      </w:r>
    </w:p>
    <w:p w:rsidR="00876166" w:rsidRPr="00876166" w:rsidRDefault="00876166" w:rsidP="00876166">
      <w:pPr>
        <w:spacing w:before="100" w:beforeAutospacing="1" w:after="100" w:afterAutospacing="1" w:line="240" w:lineRule="auto"/>
        <w:outlineLvl w:val="1"/>
        <w:rPr>
          <w:rFonts w:ascii="Times New Roman" w:eastAsia="Times New Roman" w:hAnsi="Times New Roman" w:cs="Times New Roman"/>
          <w:b/>
          <w:bCs/>
          <w:sz w:val="36"/>
          <w:szCs w:val="36"/>
        </w:rPr>
      </w:pPr>
      <w:r w:rsidRPr="00876166">
        <w:rPr>
          <w:rFonts w:ascii="Times New Roman" w:eastAsia="Times New Roman" w:hAnsi="Times New Roman" w:cs="Times New Roman"/>
          <w:b/>
          <w:bCs/>
          <w:sz w:val="36"/>
          <w:szCs w:val="36"/>
        </w:rPr>
        <w:t>3. Running the Simulator</w:t>
      </w:r>
    </w:p>
    <w:p w:rsidR="00876166" w:rsidRPr="00876166" w:rsidRDefault="00876166" w:rsidP="00876166">
      <w:p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After installing the prerequisites and acquiring the project code, follow these steps to run the simulator:</w:t>
      </w:r>
    </w:p>
    <w:p w:rsidR="00876166" w:rsidRPr="00876166" w:rsidRDefault="00876166" w:rsidP="008761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Open a Terminal/Command Prompt:</w:t>
      </w:r>
      <w:r w:rsidRPr="00876166">
        <w:rPr>
          <w:rFonts w:ascii="Times New Roman" w:eastAsia="Times New Roman" w:hAnsi="Times New Roman" w:cs="Times New Roman"/>
          <w:sz w:val="24"/>
          <w:szCs w:val="24"/>
        </w:rPr>
        <w:br/>
        <w:t>Navigate to the directory containing the Python script.</w:t>
      </w:r>
    </w:p>
    <w:p w:rsidR="00876166" w:rsidRPr="00876166" w:rsidRDefault="00876166" w:rsidP="0087616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Execute the Script:</w:t>
      </w:r>
      <w:r w:rsidRPr="00876166">
        <w:rPr>
          <w:rFonts w:ascii="Times New Roman" w:eastAsia="Times New Roman" w:hAnsi="Times New Roman" w:cs="Times New Roman"/>
          <w:sz w:val="24"/>
          <w:szCs w:val="24"/>
        </w:rPr>
        <w:br/>
        <w:t>Run the simulator by executing:</w:t>
      </w:r>
    </w:p>
    <w:p w:rsidR="00876166" w:rsidRPr="00876166" w:rsidRDefault="00876166" w:rsidP="008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6166">
        <w:rPr>
          <w:rFonts w:ascii="Courier New" w:eastAsia="Times New Roman" w:hAnsi="Courier New" w:cs="Courier New"/>
          <w:sz w:val="20"/>
          <w:szCs w:val="20"/>
        </w:rPr>
        <w:t>bash</w:t>
      </w:r>
    </w:p>
    <w:p w:rsidR="00876166" w:rsidRPr="00876166" w:rsidRDefault="00876166" w:rsidP="008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6166">
        <w:rPr>
          <w:rFonts w:ascii="Courier New" w:eastAsia="Times New Roman" w:hAnsi="Courier New" w:cs="Courier New"/>
          <w:sz w:val="20"/>
          <w:szCs w:val="20"/>
        </w:rPr>
        <w:t>CopyEdit</w:t>
      </w:r>
    </w:p>
    <w:p w:rsidR="00876166" w:rsidRPr="00876166" w:rsidRDefault="00876166" w:rsidP="008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6166">
        <w:rPr>
          <w:rFonts w:ascii="Courier New" w:eastAsia="Times New Roman" w:hAnsi="Courier New" w:cs="Courier New"/>
          <w:sz w:val="20"/>
          <w:szCs w:val="20"/>
        </w:rPr>
        <w:t>python quantum_simulator.py</w:t>
      </w:r>
    </w:p>
    <w:p w:rsidR="00876166" w:rsidRPr="00876166" w:rsidRDefault="00876166" w:rsidP="00876166">
      <w:pPr>
        <w:spacing w:before="100" w:beforeAutospacing="1" w:after="100" w:afterAutospacing="1" w:line="240" w:lineRule="auto"/>
        <w:ind w:left="720"/>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This command will launch the GUI window titled "Quantum Qubit Simulator".</w:t>
      </w:r>
    </w:p>
    <w:p w:rsidR="00876166" w:rsidRPr="00876166" w:rsidRDefault="00876166" w:rsidP="00876166">
      <w:pPr>
        <w:spacing w:after="0"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pict>
          <v:rect id="_x0000_i1027" style="width:0;height:1.5pt" o:hralign="center" o:hrstd="t" o:hr="t" fillcolor="#a0a0a0" stroked="f"/>
        </w:pict>
      </w:r>
    </w:p>
    <w:p w:rsidR="00876166" w:rsidRPr="00876166" w:rsidRDefault="00876166" w:rsidP="00876166">
      <w:pPr>
        <w:spacing w:before="100" w:beforeAutospacing="1" w:after="100" w:afterAutospacing="1" w:line="240" w:lineRule="auto"/>
        <w:outlineLvl w:val="1"/>
        <w:rPr>
          <w:rFonts w:ascii="Times New Roman" w:eastAsia="Times New Roman" w:hAnsi="Times New Roman" w:cs="Times New Roman"/>
          <w:b/>
          <w:bCs/>
          <w:sz w:val="36"/>
          <w:szCs w:val="36"/>
        </w:rPr>
      </w:pPr>
      <w:r w:rsidRPr="00876166">
        <w:rPr>
          <w:rFonts w:ascii="Times New Roman" w:eastAsia="Times New Roman" w:hAnsi="Times New Roman" w:cs="Times New Roman"/>
          <w:b/>
          <w:bCs/>
          <w:sz w:val="36"/>
          <w:szCs w:val="36"/>
        </w:rPr>
        <w:t>4. Application Interface Overview</w:t>
      </w:r>
    </w:p>
    <w:p w:rsidR="00876166" w:rsidRPr="00876166" w:rsidRDefault="00876166" w:rsidP="00876166">
      <w:p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 xml:space="preserve">The simulator’s GUI is divided into two main areas: the </w:t>
      </w:r>
      <w:r w:rsidRPr="00876166">
        <w:rPr>
          <w:rFonts w:ascii="Times New Roman" w:eastAsia="Times New Roman" w:hAnsi="Times New Roman" w:cs="Times New Roman"/>
          <w:b/>
          <w:bCs/>
          <w:sz w:val="24"/>
          <w:szCs w:val="24"/>
        </w:rPr>
        <w:t>control panel</w:t>
      </w:r>
      <w:r w:rsidRPr="00876166">
        <w:rPr>
          <w:rFonts w:ascii="Times New Roman" w:eastAsia="Times New Roman" w:hAnsi="Times New Roman" w:cs="Times New Roman"/>
          <w:sz w:val="24"/>
          <w:szCs w:val="24"/>
        </w:rPr>
        <w:t xml:space="preserve"> (left) and the </w:t>
      </w:r>
      <w:r w:rsidRPr="00876166">
        <w:rPr>
          <w:rFonts w:ascii="Times New Roman" w:eastAsia="Times New Roman" w:hAnsi="Times New Roman" w:cs="Times New Roman"/>
          <w:b/>
          <w:bCs/>
          <w:sz w:val="24"/>
          <w:szCs w:val="24"/>
        </w:rPr>
        <w:t>visualization panel</w:t>
      </w:r>
      <w:r w:rsidRPr="00876166">
        <w:rPr>
          <w:rFonts w:ascii="Times New Roman" w:eastAsia="Times New Roman" w:hAnsi="Times New Roman" w:cs="Times New Roman"/>
          <w:sz w:val="24"/>
          <w:szCs w:val="24"/>
        </w:rPr>
        <w:t xml:space="preserve"> (right). Below is a detailed description of the interface components.</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4.1 Control Panel</w:t>
      </w:r>
    </w:p>
    <w:p w:rsidR="00876166" w:rsidRPr="00876166" w:rsidRDefault="00876166" w:rsidP="00876166">
      <w:pPr>
        <w:spacing w:before="100" w:beforeAutospacing="1" w:after="100" w:afterAutospacing="1" w:line="240" w:lineRule="auto"/>
        <w:outlineLvl w:val="3"/>
        <w:rPr>
          <w:rFonts w:ascii="Times New Roman" w:eastAsia="Times New Roman" w:hAnsi="Times New Roman" w:cs="Times New Roman"/>
          <w:b/>
          <w:bCs/>
          <w:sz w:val="24"/>
          <w:szCs w:val="24"/>
        </w:rPr>
      </w:pPr>
      <w:r w:rsidRPr="00876166">
        <w:rPr>
          <w:rFonts w:ascii="Times New Roman" w:eastAsia="Times New Roman" w:hAnsi="Times New Roman" w:cs="Times New Roman"/>
          <w:b/>
          <w:bCs/>
          <w:sz w:val="24"/>
          <w:szCs w:val="24"/>
        </w:rPr>
        <w:t>A. Qubit Initialization Panel</w:t>
      </w:r>
    </w:p>
    <w:p w:rsidR="00876166" w:rsidRPr="00876166" w:rsidRDefault="00876166" w:rsidP="008761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Inputs:</w:t>
      </w:r>
    </w:p>
    <w:p w:rsidR="00876166" w:rsidRPr="00876166" w:rsidRDefault="00876166" w:rsidP="008761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α (complex):</w:t>
      </w:r>
      <w:r w:rsidRPr="00876166">
        <w:rPr>
          <w:rFonts w:ascii="Times New Roman" w:eastAsia="Times New Roman" w:hAnsi="Times New Roman" w:cs="Times New Roman"/>
          <w:sz w:val="24"/>
          <w:szCs w:val="24"/>
        </w:rPr>
        <w:t xml:space="preserve"> Enter the complex amplitude for the |0</w:t>
      </w:r>
      <w:r w:rsidRPr="00876166">
        <w:rPr>
          <w:rFonts w:ascii="Cambria Math" w:eastAsia="Times New Roman" w:hAnsi="Cambria Math" w:cs="Cambria Math"/>
          <w:sz w:val="24"/>
          <w:szCs w:val="24"/>
        </w:rPr>
        <w:t>⟩</w:t>
      </w:r>
      <w:r w:rsidRPr="00876166">
        <w:rPr>
          <w:rFonts w:ascii="Times New Roman" w:eastAsia="Times New Roman" w:hAnsi="Times New Roman" w:cs="Times New Roman"/>
          <w:sz w:val="24"/>
          <w:szCs w:val="24"/>
        </w:rPr>
        <w:t xml:space="preserve"> state (default is </w:t>
      </w:r>
      <w:r w:rsidRPr="00876166">
        <w:rPr>
          <w:rFonts w:ascii="Courier New" w:eastAsia="Times New Roman" w:hAnsi="Courier New" w:cs="Courier New"/>
          <w:sz w:val="20"/>
          <w:szCs w:val="20"/>
        </w:rPr>
        <w:t>1</w:t>
      </w:r>
      <w:r w:rsidRPr="00876166">
        <w:rPr>
          <w:rFonts w:ascii="Times New Roman" w:eastAsia="Times New Roman" w:hAnsi="Times New Roman" w:cs="Times New Roman"/>
          <w:sz w:val="24"/>
          <w:szCs w:val="24"/>
        </w:rPr>
        <w:t>).</w:t>
      </w:r>
    </w:p>
    <w:p w:rsidR="00876166" w:rsidRPr="00876166" w:rsidRDefault="00876166" w:rsidP="008761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lastRenderedPageBreak/>
        <w:t>β (complex):</w:t>
      </w:r>
      <w:r w:rsidRPr="00876166">
        <w:rPr>
          <w:rFonts w:ascii="Times New Roman" w:eastAsia="Times New Roman" w:hAnsi="Times New Roman" w:cs="Times New Roman"/>
          <w:sz w:val="24"/>
          <w:szCs w:val="24"/>
        </w:rPr>
        <w:t xml:space="preserve"> Enter the complex amplitude for the |1</w:t>
      </w:r>
      <w:r w:rsidRPr="00876166">
        <w:rPr>
          <w:rFonts w:ascii="Cambria Math" w:eastAsia="Times New Roman" w:hAnsi="Cambria Math" w:cs="Cambria Math"/>
          <w:sz w:val="24"/>
          <w:szCs w:val="24"/>
        </w:rPr>
        <w:t>⟩</w:t>
      </w:r>
      <w:r w:rsidRPr="00876166">
        <w:rPr>
          <w:rFonts w:ascii="Times New Roman" w:eastAsia="Times New Roman" w:hAnsi="Times New Roman" w:cs="Times New Roman"/>
          <w:sz w:val="24"/>
          <w:szCs w:val="24"/>
        </w:rPr>
        <w:t xml:space="preserve"> state (default is </w:t>
      </w:r>
      <w:r w:rsidRPr="00876166">
        <w:rPr>
          <w:rFonts w:ascii="Courier New" w:eastAsia="Times New Roman" w:hAnsi="Courier New" w:cs="Courier New"/>
          <w:sz w:val="20"/>
          <w:szCs w:val="20"/>
        </w:rPr>
        <w:t>0</w:t>
      </w:r>
      <w:r w:rsidRPr="00876166">
        <w:rPr>
          <w:rFonts w:ascii="Times New Roman" w:eastAsia="Times New Roman" w:hAnsi="Times New Roman" w:cs="Times New Roman"/>
          <w:sz w:val="24"/>
          <w:szCs w:val="24"/>
        </w:rPr>
        <w:t>).</w:t>
      </w:r>
    </w:p>
    <w:p w:rsidR="00876166" w:rsidRPr="00876166" w:rsidRDefault="00876166" w:rsidP="008761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Initial Gate:</w:t>
      </w:r>
      <w:r w:rsidRPr="00876166">
        <w:rPr>
          <w:rFonts w:ascii="Times New Roman" w:eastAsia="Times New Roman" w:hAnsi="Times New Roman" w:cs="Times New Roman"/>
          <w:sz w:val="24"/>
          <w:szCs w:val="24"/>
        </w:rPr>
        <w:t xml:space="preserve"> Select an optional quantum gate (</w:t>
      </w:r>
      <w:r w:rsidRPr="00876166">
        <w:rPr>
          <w:rFonts w:ascii="Courier New" w:eastAsia="Times New Roman" w:hAnsi="Courier New" w:cs="Courier New"/>
          <w:sz w:val="20"/>
          <w:szCs w:val="20"/>
        </w:rPr>
        <w:t>NONE</w:t>
      </w:r>
      <w:r w:rsidRPr="00876166">
        <w:rPr>
          <w:rFonts w:ascii="Times New Roman" w:eastAsia="Times New Roman" w:hAnsi="Times New Roman" w:cs="Times New Roman"/>
          <w:sz w:val="24"/>
          <w:szCs w:val="24"/>
        </w:rPr>
        <w:t xml:space="preserve">, </w:t>
      </w:r>
      <w:r w:rsidRPr="00876166">
        <w:rPr>
          <w:rFonts w:ascii="Courier New" w:eastAsia="Times New Roman" w:hAnsi="Courier New" w:cs="Courier New"/>
          <w:sz w:val="20"/>
          <w:szCs w:val="20"/>
        </w:rPr>
        <w:t>H</w:t>
      </w:r>
      <w:r w:rsidRPr="00876166">
        <w:rPr>
          <w:rFonts w:ascii="Times New Roman" w:eastAsia="Times New Roman" w:hAnsi="Times New Roman" w:cs="Times New Roman"/>
          <w:sz w:val="24"/>
          <w:szCs w:val="24"/>
        </w:rPr>
        <w:t xml:space="preserve">, </w:t>
      </w:r>
      <w:r w:rsidRPr="00876166">
        <w:rPr>
          <w:rFonts w:ascii="Courier New" w:eastAsia="Times New Roman" w:hAnsi="Courier New" w:cs="Courier New"/>
          <w:sz w:val="20"/>
          <w:szCs w:val="20"/>
        </w:rPr>
        <w:t>X</w:t>
      </w:r>
      <w:r w:rsidRPr="00876166">
        <w:rPr>
          <w:rFonts w:ascii="Times New Roman" w:eastAsia="Times New Roman" w:hAnsi="Times New Roman" w:cs="Times New Roman"/>
          <w:sz w:val="24"/>
          <w:szCs w:val="24"/>
        </w:rPr>
        <w:t xml:space="preserve">, </w:t>
      </w:r>
      <w:r w:rsidRPr="00876166">
        <w:rPr>
          <w:rFonts w:ascii="Courier New" w:eastAsia="Times New Roman" w:hAnsi="Courier New" w:cs="Courier New"/>
          <w:sz w:val="20"/>
          <w:szCs w:val="20"/>
        </w:rPr>
        <w:t>Y</w:t>
      </w:r>
      <w:r w:rsidRPr="00876166">
        <w:rPr>
          <w:rFonts w:ascii="Times New Roman" w:eastAsia="Times New Roman" w:hAnsi="Times New Roman" w:cs="Times New Roman"/>
          <w:sz w:val="24"/>
          <w:szCs w:val="24"/>
        </w:rPr>
        <w:t xml:space="preserve">, or </w:t>
      </w:r>
      <w:r w:rsidRPr="00876166">
        <w:rPr>
          <w:rFonts w:ascii="Courier New" w:eastAsia="Times New Roman" w:hAnsi="Courier New" w:cs="Courier New"/>
          <w:sz w:val="20"/>
          <w:szCs w:val="20"/>
        </w:rPr>
        <w:t>Z</w:t>
      </w:r>
      <w:r w:rsidRPr="00876166">
        <w:rPr>
          <w:rFonts w:ascii="Times New Roman" w:eastAsia="Times New Roman" w:hAnsi="Times New Roman" w:cs="Times New Roman"/>
          <w:sz w:val="24"/>
          <w:szCs w:val="24"/>
        </w:rPr>
        <w:t>). If "NONE" is chosen, no gate is applied immediately upon initialization.</w:t>
      </w:r>
    </w:p>
    <w:p w:rsidR="00876166" w:rsidRPr="00876166" w:rsidRDefault="00876166" w:rsidP="008761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Action Button:</w:t>
      </w:r>
    </w:p>
    <w:p w:rsidR="00876166" w:rsidRPr="00876166" w:rsidRDefault="00876166" w:rsidP="008761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Initialize &amp; Simulate:</w:t>
      </w:r>
      <w:r w:rsidRPr="00876166">
        <w:rPr>
          <w:rFonts w:ascii="Times New Roman" w:eastAsia="Times New Roman" w:hAnsi="Times New Roman" w:cs="Times New Roman"/>
          <w:sz w:val="24"/>
          <w:szCs w:val="24"/>
        </w:rPr>
        <w:t xml:space="preserve"> This button takes the entered values, normalizes the qubit state, applies any initial gate if selected, and runs the simulation to update visualizations and statistics.</w:t>
      </w:r>
    </w:p>
    <w:p w:rsidR="00876166" w:rsidRPr="00876166" w:rsidRDefault="00876166" w:rsidP="00876166">
      <w:pPr>
        <w:spacing w:before="100" w:beforeAutospacing="1" w:after="100" w:afterAutospacing="1" w:line="240" w:lineRule="auto"/>
        <w:outlineLvl w:val="3"/>
        <w:rPr>
          <w:rFonts w:ascii="Times New Roman" w:eastAsia="Times New Roman" w:hAnsi="Times New Roman" w:cs="Times New Roman"/>
          <w:b/>
          <w:bCs/>
          <w:sz w:val="24"/>
          <w:szCs w:val="24"/>
        </w:rPr>
      </w:pPr>
      <w:r w:rsidRPr="00876166">
        <w:rPr>
          <w:rFonts w:ascii="Times New Roman" w:eastAsia="Times New Roman" w:hAnsi="Times New Roman" w:cs="Times New Roman"/>
          <w:b/>
          <w:bCs/>
          <w:sz w:val="24"/>
          <w:szCs w:val="24"/>
        </w:rPr>
        <w:t>B. Qubit Update Panel</w:t>
      </w:r>
    </w:p>
    <w:p w:rsidR="00876166" w:rsidRPr="00876166" w:rsidRDefault="00876166" w:rsidP="008761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Gate Application:</w:t>
      </w:r>
    </w:p>
    <w:p w:rsidR="00876166" w:rsidRPr="00876166" w:rsidRDefault="00876166" w:rsidP="0087616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Apply Gate Dropdown:</w:t>
      </w:r>
      <w:r w:rsidRPr="00876166">
        <w:rPr>
          <w:rFonts w:ascii="Times New Roman" w:eastAsia="Times New Roman" w:hAnsi="Times New Roman" w:cs="Times New Roman"/>
          <w:sz w:val="24"/>
          <w:szCs w:val="24"/>
        </w:rPr>
        <w:t xml:space="preserve"> Select any quantum gate you wish to apply after the initial setup.</w:t>
      </w:r>
    </w:p>
    <w:p w:rsidR="00876166" w:rsidRPr="00876166" w:rsidRDefault="00876166" w:rsidP="0087616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Apply to Qubit Button:</w:t>
      </w:r>
      <w:r w:rsidRPr="00876166">
        <w:rPr>
          <w:rFonts w:ascii="Times New Roman" w:eastAsia="Times New Roman" w:hAnsi="Times New Roman" w:cs="Times New Roman"/>
          <w:sz w:val="24"/>
          <w:szCs w:val="24"/>
        </w:rPr>
        <w:t xml:space="preserve"> Applies the chosen gate to the current qubit state and refreshes the simulation results. This allows you to observe state evolution over successive gate applications.</w:t>
      </w:r>
    </w:p>
    <w:p w:rsidR="00876166" w:rsidRPr="00876166" w:rsidRDefault="00876166" w:rsidP="00876166">
      <w:pPr>
        <w:spacing w:before="100" w:beforeAutospacing="1" w:after="100" w:afterAutospacing="1" w:line="240" w:lineRule="auto"/>
        <w:outlineLvl w:val="3"/>
        <w:rPr>
          <w:rFonts w:ascii="Times New Roman" w:eastAsia="Times New Roman" w:hAnsi="Times New Roman" w:cs="Times New Roman"/>
          <w:b/>
          <w:bCs/>
          <w:sz w:val="24"/>
          <w:szCs w:val="24"/>
        </w:rPr>
      </w:pPr>
      <w:r w:rsidRPr="00876166">
        <w:rPr>
          <w:rFonts w:ascii="Times New Roman" w:eastAsia="Times New Roman" w:hAnsi="Times New Roman" w:cs="Times New Roman"/>
          <w:b/>
          <w:bCs/>
          <w:sz w:val="24"/>
          <w:szCs w:val="24"/>
        </w:rPr>
        <w:t>C. Report Generation Panel</w:t>
      </w:r>
    </w:p>
    <w:p w:rsidR="00876166" w:rsidRPr="00876166" w:rsidRDefault="00876166" w:rsidP="0087616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Generate Report Button:</w:t>
      </w:r>
      <w:r w:rsidRPr="00876166">
        <w:rPr>
          <w:rFonts w:ascii="Times New Roman" w:eastAsia="Times New Roman" w:hAnsi="Times New Roman" w:cs="Times New Roman"/>
          <w:sz w:val="24"/>
          <w:szCs w:val="24"/>
        </w:rPr>
        <w:br/>
        <w:t>Clicking this creates a detailed text report in the "Report" tab of the visualization panel. The report includes the sequence of operations performed, the final state in mathematical notation, and background information regarding quantum gates and state evolution.</w:t>
      </w:r>
    </w:p>
    <w:p w:rsidR="00876166" w:rsidRPr="00876166" w:rsidRDefault="00876166" w:rsidP="00876166">
      <w:pPr>
        <w:spacing w:before="100" w:beforeAutospacing="1" w:after="100" w:afterAutospacing="1" w:line="240" w:lineRule="auto"/>
        <w:outlineLvl w:val="3"/>
        <w:rPr>
          <w:rFonts w:ascii="Times New Roman" w:eastAsia="Times New Roman" w:hAnsi="Times New Roman" w:cs="Times New Roman"/>
          <w:b/>
          <w:bCs/>
          <w:sz w:val="24"/>
          <w:szCs w:val="24"/>
        </w:rPr>
      </w:pPr>
      <w:r w:rsidRPr="00876166">
        <w:rPr>
          <w:rFonts w:ascii="Times New Roman" w:eastAsia="Times New Roman" w:hAnsi="Times New Roman" w:cs="Times New Roman"/>
          <w:b/>
          <w:bCs/>
          <w:sz w:val="24"/>
          <w:szCs w:val="24"/>
        </w:rPr>
        <w:t>D. Statistics Panel</w:t>
      </w:r>
    </w:p>
    <w:p w:rsidR="00876166" w:rsidRPr="00876166" w:rsidRDefault="00876166" w:rsidP="0087616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Displayed Statistics:</w:t>
      </w:r>
      <w:r w:rsidRPr="00876166">
        <w:rPr>
          <w:rFonts w:ascii="Times New Roman" w:eastAsia="Times New Roman" w:hAnsi="Times New Roman" w:cs="Times New Roman"/>
          <w:sz w:val="24"/>
          <w:szCs w:val="24"/>
        </w:rPr>
        <w:br/>
        <w:t>This section displays real-time simulation statistics, including:</w:t>
      </w:r>
    </w:p>
    <w:p w:rsidR="00876166" w:rsidRPr="00876166" w:rsidRDefault="00876166" w:rsidP="0087616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Theoretical Probabilities:</w:t>
      </w:r>
      <w:r w:rsidRPr="00876166">
        <w:rPr>
          <w:rFonts w:ascii="Times New Roman" w:eastAsia="Times New Roman" w:hAnsi="Times New Roman" w:cs="Times New Roman"/>
          <w:sz w:val="24"/>
          <w:szCs w:val="24"/>
        </w:rPr>
        <w:t xml:space="preserve"> Expected probabilities for measuring |0</w:t>
      </w:r>
      <w:r w:rsidRPr="00876166">
        <w:rPr>
          <w:rFonts w:ascii="Cambria Math" w:eastAsia="Times New Roman" w:hAnsi="Cambria Math" w:cs="Cambria Math"/>
          <w:sz w:val="24"/>
          <w:szCs w:val="24"/>
        </w:rPr>
        <w:t>⟩</w:t>
      </w:r>
      <w:r w:rsidRPr="00876166">
        <w:rPr>
          <w:rFonts w:ascii="Times New Roman" w:eastAsia="Times New Roman" w:hAnsi="Times New Roman" w:cs="Times New Roman"/>
          <w:sz w:val="24"/>
          <w:szCs w:val="24"/>
        </w:rPr>
        <w:t xml:space="preserve"> and |1</w:t>
      </w:r>
      <w:r w:rsidRPr="00876166">
        <w:rPr>
          <w:rFonts w:ascii="Cambria Math" w:eastAsia="Times New Roman" w:hAnsi="Cambria Math" w:cs="Cambria Math"/>
          <w:sz w:val="24"/>
          <w:szCs w:val="24"/>
        </w:rPr>
        <w:t>⟩</w:t>
      </w:r>
      <w:r w:rsidRPr="00876166">
        <w:rPr>
          <w:rFonts w:ascii="Times New Roman" w:eastAsia="Times New Roman" w:hAnsi="Times New Roman" w:cs="Times New Roman"/>
          <w:sz w:val="24"/>
          <w:szCs w:val="24"/>
        </w:rPr>
        <w:t xml:space="preserve"> based on the current state.</w:t>
      </w:r>
    </w:p>
    <w:p w:rsidR="00876166" w:rsidRPr="00876166" w:rsidRDefault="00876166" w:rsidP="0087616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Measured Probabilities:</w:t>
      </w:r>
      <w:r w:rsidRPr="00876166">
        <w:rPr>
          <w:rFonts w:ascii="Times New Roman" w:eastAsia="Times New Roman" w:hAnsi="Times New Roman" w:cs="Times New Roman"/>
          <w:sz w:val="24"/>
          <w:szCs w:val="24"/>
        </w:rPr>
        <w:t xml:space="preserve"> Results from the simulation after performing measurements.</w:t>
      </w:r>
    </w:p>
    <w:p w:rsidR="00876166" w:rsidRPr="00876166" w:rsidRDefault="00876166" w:rsidP="0087616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Deviation and Uncertainty:</w:t>
      </w:r>
      <w:r w:rsidRPr="00876166">
        <w:rPr>
          <w:rFonts w:ascii="Times New Roman" w:eastAsia="Times New Roman" w:hAnsi="Times New Roman" w:cs="Times New Roman"/>
          <w:sz w:val="24"/>
          <w:szCs w:val="24"/>
        </w:rPr>
        <w:t xml:space="preserve"> The difference between theoretical and measured probabilities, along with calculated uncertainties.</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4.2 Visualization Panel</w:t>
      </w:r>
    </w:p>
    <w:p w:rsidR="00876166" w:rsidRPr="00876166" w:rsidRDefault="00876166" w:rsidP="00876166">
      <w:p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The right-hand part of the window uses a tabbed notebook interface with the following tabs:</w:t>
      </w:r>
    </w:p>
    <w:p w:rsidR="00876166" w:rsidRPr="00876166" w:rsidRDefault="00876166" w:rsidP="008761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Bloch Sphere:</w:t>
      </w:r>
      <w:r w:rsidRPr="00876166">
        <w:rPr>
          <w:rFonts w:ascii="Times New Roman" w:eastAsia="Times New Roman" w:hAnsi="Times New Roman" w:cs="Times New Roman"/>
          <w:sz w:val="24"/>
          <w:szCs w:val="24"/>
        </w:rPr>
        <w:t xml:space="preserve"> Visualizes the qubit’s current state in a 3D Bloch sphere representation.</w:t>
      </w:r>
    </w:p>
    <w:p w:rsidR="00876166" w:rsidRPr="00876166" w:rsidRDefault="00876166" w:rsidP="008761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Measurements:</w:t>
      </w:r>
      <w:r w:rsidRPr="00876166">
        <w:rPr>
          <w:rFonts w:ascii="Times New Roman" w:eastAsia="Times New Roman" w:hAnsi="Times New Roman" w:cs="Times New Roman"/>
          <w:sz w:val="24"/>
          <w:szCs w:val="24"/>
        </w:rPr>
        <w:t xml:space="preserve"> Displays a histogram of measurement outcomes, showing the probabilities of states |0</w:t>
      </w:r>
      <w:r w:rsidRPr="00876166">
        <w:rPr>
          <w:rFonts w:ascii="Cambria Math" w:eastAsia="Times New Roman" w:hAnsi="Cambria Math" w:cs="Cambria Math"/>
          <w:sz w:val="24"/>
          <w:szCs w:val="24"/>
        </w:rPr>
        <w:t>⟩</w:t>
      </w:r>
      <w:r w:rsidRPr="00876166">
        <w:rPr>
          <w:rFonts w:ascii="Times New Roman" w:eastAsia="Times New Roman" w:hAnsi="Times New Roman" w:cs="Times New Roman"/>
          <w:sz w:val="24"/>
          <w:szCs w:val="24"/>
        </w:rPr>
        <w:t xml:space="preserve"> and |1</w:t>
      </w:r>
      <w:r w:rsidRPr="00876166">
        <w:rPr>
          <w:rFonts w:ascii="Cambria Math" w:eastAsia="Times New Roman" w:hAnsi="Cambria Math" w:cs="Cambria Math"/>
          <w:sz w:val="24"/>
          <w:szCs w:val="24"/>
        </w:rPr>
        <w:t>⟩</w:t>
      </w:r>
      <w:r w:rsidRPr="00876166">
        <w:rPr>
          <w:rFonts w:ascii="Times New Roman" w:eastAsia="Times New Roman" w:hAnsi="Times New Roman" w:cs="Times New Roman"/>
          <w:sz w:val="24"/>
          <w:szCs w:val="24"/>
        </w:rPr>
        <w:t>.</w:t>
      </w:r>
    </w:p>
    <w:p w:rsidR="00876166" w:rsidRPr="00876166" w:rsidRDefault="00876166" w:rsidP="008761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Circuit:</w:t>
      </w:r>
      <w:r w:rsidRPr="00876166">
        <w:rPr>
          <w:rFonts w:ascii="Times New Roman" w:eastAsia="Times New Roman" w:hAnsi="Times New Roman" w:cs="Times New Roman"/>
          <w:sz w:val="24"/>
          <w:szCs w:val="24"/>
        </w:rPr>
        <w:t xml:space="preserve"> Renders the quantum circuit that has been constructed up to that point, including applied gates and measurements.</w:t>
      </w:r>
    </w:p>
    <w:p w:rsidR="00876166" w:rsidRPr="00876166" w:rsidRDefault="00876166" w:rsidP="0087616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Report:</w:t>
      </w:r>
      <w:r w:rsidRPr="00876166">
        <w:rPr>
          <w:rFonts w:ascii="Times New Roman" w:eastAsia="Times New Roman" w:hAnsi="Times New Roman" w:cs="Times New Roman"/>
          <w:sz w:val="24"/>
          <w:szCs w:val="24"/>
        </w:rPr>
        <w:t xml:space="preserve"> Shows the comprehensive text report generated by the simulation, including historical operations and theoretical background.</w:t>
      </w:r>
    </w:p>
    <w:p w:rsidR="00876166" w:rsidRPr="00876166" w:rsidRDefault="00876166" w:rsidP="00876166">
      <w:pPr>
        <w:spacing w:after="0"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lastRenderedPageBreak/>
        <w:pict>
          <v:rect id="_x0000_i1028" style="width:0;height:1.5pt" o:hralign="center" o:hrstd="t" o:hr="t" fillcolor="#a0a0a0" stroked="f"/>
        </w:pict>
      </w:r>
    </w:p>
    <w:p w:rsidR="00876166" w:rsidRPr="00876166" w:rsidRDefault="00876166" w:rsidP="00876166">
      <w:pPr>
        <w:spacing w:before="100" w:beforeAutospacing="1" w:after="100" w:afterAutospacing="1" w:line="240" w:lineRule="auto"/>
        <w:outlineLvl w:val="1"/>
        <w:rPr>
          <w:rFonts w:ascii="Times New Roman" w:eastAsia="Times New Roman" w:hAnsi="Times New Roman" w:cs="Times New Roman"/>
          <w:b/>
          <w:bCs/>
          <w:sz w:val="36"/>
          <w:szCs w:val="36"/>
        </w:rPr>
      </w:pPr>
      <w:r w:rsidRPr="00876166">
        <w:rPr>
          <w:rFonts w:ascii="Times New Roman" w:eastAsia="Times New Roman" w:hAnsi="Times New Roman" w:cs="Times New Roman"/>
          <w:b/>
          <w:bCs/>
          <w:sz w:val="36"/>
          <w:szCs w:val="36"/>
        </w:rPr>
        <w:t>5. How the Simulator Works</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A. Qubit Initialization</w:t>
      </w:r>
    </w:p>
    <w:p w:rsidR="00876166" w:rsidRPr="00876166" w:rsidRDefault="00876166" w:rsidP="008761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Input Validation and Normalization:</w:t>
      </w:r>
      <w:r w:rsidRPr="00876166">
        <w:rPr>
          <w:rFonts w:ascii="Times New Roman" w:eastAsia="Times New Roman" w:hAnsi="Times New Roman" w:cs="Times New Roman"/>
          <w:sz w:val="24"/>
          <w:szCs w:val="24"/>
        </w:rPr>
        <w:br/>
        <w:t>The simulator checks if the complex input values for α and β are valid. It normalizes the state so that the sum of the squares of the amplitudes equals one.</w:t>
      </w:r>
    </w:p>
    <w:p w:rsidR="00876166" w:rsidRPr="00876166" w:rsidRDefault="00876166" w:rsidP="0087616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State Initialization:</w:t>
      </w:r>
      <w:r w:rsidRPr="00876166">
        <w:rPr>
          <w:rFonts w:ascii="Times New Roman" w:eastAsia="Times New Roman" w:hAnsi="Times New Roman" w:cs="Times New Roman"/>
          <w:sz w:val="24"/>
          <w:szCs w:val="24"/>
        </w:rPr>
        <w:br/>
        <w:t xml:space="preserve">A quantum circuit is built and the qubit is initialized using Qiskit’s </w:t>
      </w:r>
      <w:r w:rsidRPr="00876166">
        <w:rPr>
          <w:rFonts w:ascii="Courier New" w:eastAsia="Times New Roman" w:hAnsi="Courier New" w:cs="Courier New"/>
          <w:sz w:val="20"/>
          <w:szCs w:val="20"/>
        </w:rPr>
        <w:t>initialize</w:t>
      </w:r>
      <w:r w:rsidRPr="00876166">
        <w:rPr>
          <w:rFonts w:ascii="Times New Roman" w:eastAsia="Times New Roman" w:hAnsi="Times New Roman" w:cs="Times New Roman"/>
          <w:sz w:val="24"/>
          <w:szCs w:val="24"/>
        </w:rPr>
        <w:t xml:space="preserve"> method. If an initial gate is selected, it is applied immediately.</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B. Gate Operations</w:t>
      </w:r>
    </w:p>
    <w:p w:rsidR="00876166" w:rsidRPr="00876166" w:rsidRDefault="00876166" w:rsidP="008761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Supported Gates:</w:t>
      </w:r>
      <w:r w:rsidRPr="00876166">
        <w:rPr>
          <w:rFonts w:ascii="Times New Roman" w:eastAsia="Times New Roman" w:hAnsi="Times New Roman" w:cs="Times New Roman"/>
          <w:sz w:val="24"/>
          <w:szCs w:val="24"/>
        </w:rPr>
        <w:br/>
        <w:t>The simulator supports the following quantum gates:</w:t>
      </w:r>
    </w:p>
    <w:p w:rsidR="00876166" w:rsidRPr="00876166" w:rsidRDefault="00876166" w:rsidP="0087616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Hadamard (H):</w:t>
      </w:r>
      <w:r w:rsidRPr="00876166">
        <w:rPr>
          <w:rFonts w:ascii="Times New Roman" w:eastAsia="Times New Roman" w:hAnsi="Times New Roman" w:cs="Times New Roman"/>
          <w:sz w:val="24"/>
          <w:szCs w:val="24"/>
        </w:rPr>
        <w:t xml:space="preserve"> Creates a superposition.</w:t>
      </w:r>
    </w:p>
    <w:p w:rsidR="00876166" w:rsidRPr="00876166" w:rsidRDefault="00876166" w:rsidP="0087616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Pauli-X (X):</w:t>
      </w:r>
      <w:r w:rsidRPr="00876166">
        <w:rPr>
          <w:rFonts w:ascii="Times New Roman" w:eastAsia="Times New Roman" w:hAnsi="Times New Roman" w:cs="Times New Roman"/>
          <w:sz w:val="24"/>
          <w:szCs w:val="24"/>
        </w:rPr>
        <w:t xml:space="preserve"> Implements a bit flip.</w:t>
      </w:r>
    </w:p>
    <w:p w:rsidR="00876166" w:rsidRPr="00876166" w:rsidRDefault="00876166" w:rsidP="0087616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Pauli-Y (Y):</w:t>
      </w:r>
      <w:r w:rsidRPr="00876166">
        <w:rPr>
          <w:rFonts w:ascii="Times New Roman" w:eastAsia="Times New Roman" w:hAnsi="Times New Roman" w:cs="Times New Roman"/>
          <w:sz w:val="24"/>
          <w:szCs w:val="24"/>
        </w:rPr>
        <w:t xml:space="preserve"> Causes both bit and phase flips.</w:t>
      </w:r>
    </w:p>
    <w:p w:rsidR="00876166" w:rsidRPr="00876166" w:rsidRDefault="00876166" w:rsidP="0087616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Pauli-Z (Z):</w:t>
      </w:r>
      <w:r w:rsidRPr="00876166">
        <w:rPr>
          <w:rFonts w:ascii="Times New Roman" w:eastAsia="Times New Roman" w:hAnsi="Times New Roman" w:cs="Times New Roman"/>
          <w:sz w:val="24"/>
          <w:szCs w:val="24"/>
        </w:rPr>
        <w:t xml:space="preserve"> Introduces a phase flip.</w:t>
      </w:r>
    </w:p>
    <w:p w:rsidR="00876166" w:rsidRPr="00876166" w:rsidRDefault="00876166" w:rsidP="0087616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Updating the Circuit:</w:t>
      </w:r>
      <w:r w:rsidRPr="00876166">
        <w:rPr>
          <w:rFonts w:ascii="Times New Roman" w:eastAsia="Times New Roman" w:hAnsi="Times New Roman" w:cs="Times New Roman"/>
          <w:sz w:val="24"/>
          <w:szCs w:val="24"/>
        </w:rPr>
        <w:br/>
        <w:t>When a new gate is applied (either at initialization or during an update), it is appended to the existing circuit. The simulator then recalculates the state using the updated circuit instructions.</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C. Simulation and Measurement</w:t>
      </w:r>
    </w:p>
    <w:p w:rsidR="00876166" w:rsidRPr="00876166" w:rsidRDefault="00876166" w:rsidP="008761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State Evolution:</w:t>
      </w:r>
      <w:r w:rsidRPr="00876166">
        <w:rPr>
          <w:rFonts w:ascii="Times New Roman" w:eastAsia="Times New Roman" w:hAnsi="Times New Roman" w:cs="Times New Roman"/>
          <w:sz w:val="24"/>
          <w:szCs w:val="24"/>
        </w:rPr>
        <w:br/>
        <w:t>After each operation, the simulator computes the qubit state and stores a history of the state evolution.</w:t>
      </w:r>
    </w:p>
    <w:p w:rsidR="00876166" w:rsidRPr="00876166" w:rsidRDefault="00876166" w:rsidP="008761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Measurement Circuit:</w:t>
      </w:r>
      <w:r w:rsidRPr="00876166">
        <w:rPr>
          <w:rFonts w:ascii="Times New Roman" w:eastAsia="Times New Roman" w:hAnsi="Times New Roman" w:cs="Times New Roman"/>
          <w:sz w:val="24"/>
          <w:szCs w:val="24"/>
        </w:rPr>
        <w:br/>
        <w:t>A separate measurement circuit is composed and executed using Qiskit Aer with a fixed number of shots (4096) to statistically verify the state probabilities.</w:t>
      </w:r>
    </w:p>
    <w:p w:rsidR="00876166" w:rsidRPr="00876166" w:rsidRDefault="00876166" w:rsidP="0087616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Display Updates:</w:t>
      </w:r>
      <w:r w:rsidRPr="00876166">
        <w:rPr>
          <w:rFonts w:ascii="Times New Roman" w:eastAsia="Times New Roman" w:hAnsi="Times New Roman" w:cs="Times New Roman"/>
          <w:sz w:val="24"/>
          <w:szCs w:val="24"/>
        </w:rPr>
        <w:br/>
        <w:t>Both the theoretical and measured state probabilities are displayed alongside deviations and uncertainties. The Bloch sphere, histogram, and circuit visualization tabs are updated accordingly.</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D. Report Generation</w:t>
      </w:r>
    </w:p>
    <w:p w:rsidR="00876166" w:rsidRPr="00876166" w:rsidRDefault="00876166" w:rsidP="00876166">
      <w:p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The report generated includes:</w:t>
      </w:r>
    </w:p>
    <w:p w:rsidR="00876166" w:rsidRPr="00876166" w:rsidRDefault="00876166" w:rsidP="008761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Operation History:</w:t>
      </w:r>
      <w:r w:rsidRPr="00876166">
        <w:rPr>
          <w:rFonts w:ascii="Times New Roman" w:eastAsia="Times New Roman" w:hAnsi="Times New Roman" w:cs="Times New Roman"/>
          <w:sz w:val="24"/>
          <w:szCs w:val="24"/>
        </w:rPr>
        <w:t xml:space="preserve"> A step-by-step list of all operations (initialization and subsequent gate applications).</w:t>
      </w:r>
    </w:p>
    <w:p w:rsidR="00876166" w:rsidRPr="00876166" w:rsidRDefault="00876166" w:rsidP="008761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lastRenderedPageBreak/>
        <w:t>Final State and Probabilities:</w:t>
      </w:r>
      <w:r w:rsidRPr="00876166">
        <w:rPr>
          <w:rFonts w:ascii="Times New Roman" w:eastAsia="Times New Roman" w:hAnsi="Times New Roman" w:cs="Times New Roman"/>
          <w:sz w:val="24"/>
          <w:szCs w:val="24"/>
        </w:rPr>
        <w:t xml:space="preserve"> Detailed calculation of the final state amplitudes and their corresponding measurement probabilities.</w:t>
      </w:r>
    </w:p>
    <w:p w:rsidR="00876166" w:rsidRPr="00876166" w:rsidRDefault="00876166" w:rsidP="0087616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Mathematical Background:</w:t>
      </w:r>
      <w:r w:rsidRPr="00876166">
        <w:rPr>
          <w:rFonts w:ascii="Times New Roman" w:eastAsia="Times New Roman" w:hAnsi="Times New Roman" w:cs="Times New Roman"/>
          <w:sz w:val="24"/>
          <w:szCs w:val="24"/>
        </w:rPr>
        <w:t xml:space="preserve"> Explanations regarding qubit representation, the effect of quantum gates, state transformation principles, and measurement collapse.</w:t>
      </w:r>
    </w:p>
    <w:p w:rsidR="00876166" w:rsidRPr="00876166" w:rsidRDefault="00876166" w:rsidP="00876166">
      <w:pPr>
        <w:spacing w:after="0"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pict>
          <v:rect id="_x0000_i1029" style="width:0;height:1.5pt" o:hralign="center" o:hrstd="t" o:hr="t" fillcolor="#a0a0a0" stroked="f"/>
        </w:pict>
      </w:r>
    </w:p>
    <w:p w:rsidR="00876166" w:rsidRPr="00876166" w:rsidRDefault="00876166" w:rsidP="00876166">
      <w:pPr>
        <w:spacing w:before="100" w:beforeAutospacing="1" w:after="100" w:afterAutospacing="1" w:line="240" w:lineRule="auto"/>
        <w:outlineLvl w:val="1"/>
        <w:rPr>
          <w:rFonts w:ascii="Times New Roman" w:eastAsia="Times New Roman" w:hAnsi="Times New Roman" w:cs="Times New Roman"/>
          <w:b/>
          <w:bCs/>
          <w:sz w:val="36"/>
          <w:szCs w:val="36"/>
        </w:rPr>
      </w:pPr>
      <w:r w:rsidRPr="00876166">
        <w:rPr>
          <w:rFonts w:ascii="Times New Roman" w:eastAsia="Times New Roman" w:hAnsi="Times New Roman" w:cs="Times New Roman"/>
          <w:b/>
          <w:bCs/>
          <w:sz w:val="36"/>
          <w:szCs w:val="36"/>
        </w:rPr>
        <w:t>6. Troubleshooting and FAQs</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Common Issues</w:t>
      </w:r>
    </w:p>
    <w:p w:rsidR="00876166" w:rsidRPr="00876166" w:rsidRDefault="00876166" w:rsidP="008761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Invalid Input for α and β:</w:t>
      </w:r>
      <w:r w:rsidRPr="00876166">
        <w:rPr>
          <w:rFonts w:ascii="Times New Roman" w:eastAsia="Times New Roman" w:hAnsi="Times New Roman" w:cs="Times New Roman"/>
          <w:sz w:val="24"/>
          <w:szCs w:val="24"/>
        </w:rPr>
        <w:br/>
        <w:t xml:space="preserve">If you enter non-valid complex numbers (e.g., strings that cannot be converted), the simulator will display an error message. Ensure that inputs follow the Python complex number format (for example, </w:t>
      </w:r>
      <w:r w:rsidRPr="00876166">
        <w:rPr>
          <w:rFonts w:ascii="Courier New" w:eastAsia="Times New Roman" w:hAnsi="Courier New" w:cs="Courier New"/>
          <w:sz w:val="20"/>
          <w:szCs w:val="20"/>
        </w:rPr>
        <w:t>1+0j</w:t>
      </w:r>
      <w:r w:rsidRPr="00876166">
        <w:rPr>
          <w:rFonts w:ascii="Times New Roman" w:eastAsia="Times New Roman" w:hAnsi="Times New Roman" w:cs="Times New Roman"/>
          <w:sz w:val="24"/>
          <w:szCs w:val="24"/>
        </w:rPr>
        <w:t xml:space="preserve"> or </w:t>
      </w:r>
      <w:r w:rsidRPr="00876166">
        <w:rPr>
          <w:rFonts w:ascii="Courier New" w:eastAsia="Times New Roman" w:hAnsi="Courier New" w:cs="Courier New"/>
          <w:sz w:val="20"/>
          <w:szCs w:val="20"/>
        </w:rPr>
        <w:t>0+1j</w:t>
      </w:r>
      <w:r w:rsidRPr="00876166">
        <w:rPr>
          <w:rFonts w:ascii="Times New Roman" w:eastAsia="Times New Roman" w:hAnsi="Times New Roman" w:cs="Times New Roman"/>
          <w:sz w:val="24"/>
          <w:szCs w:val="24"/>
        </w:rPr>
        <w:t>).</w:t>
      </w:r>
    </w:p>
    <w:p w:rsidR="00876166" w:rsidRPr="00876166" w:rsidRDefault="00876166" w:rsidP="008761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Initializing with Both α and β as Zero:</w:t>
      </w:r>
      <w:r w:rsidRPr="00876166">
        <w:rPr>
          <w:rFonts w:ascii="Times New Roman" w:eastAsia="Times New Roman" w:hAnsi="Times New Roman" w:cs="Times New Roman"/>
          <w:sz w:val="24"/>
          <w:szCs w:val="24"/>
        </w:rPr>
        <w:br/>
        <w:t>The simulator will reject initialization if both values are zero because the state would be undefined. Please provide at least one non-zero value.</w:t>
      </w:r>
    </w:p>
    <w:p w:rsidR="00876166" w:rsidRPr="00876166" w:rsidRDefault="00876166" w:rsidP="0087616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No Qubit Initialized:</w:t>
      </w:r>
      <w:r w:rsidRPr="00876166">
        <w:rPr>
          <w:rFonts w:ascii="Times New Roman" w:eastAsia="Times New Roman" w:hAnsi="Times New Roman" w:cs="Times New Roman"/>
          <w:sz w:val="24"/>
          <w:szCs w:val="24"/>
        </w:rPr>
        <w:br/>
        <w:t>If you attempt to apply a gate or generate a report without initializing a qubit first, a warning message will prompt you to initialize the qubit.</w:t>
      </w:r>
    </w:p>
    <w:p w:rsidR="00876166" w:rsidRPr="00876166" w:rsidRDefault="00876166" w:rsidP="00876166">
      <w:pPr>
        <w:spacing w:before="100" w:beforeAutospacing="1" w:after="100" w:afterAutospacing="1" w:line="240" w:lineRule="auto"/>
        <w:outlineLvl w:val="2"/>
        <w:rPr>
          <w:rFonts w:ascii="Times New Roman" w:eastAsia="Times New Roman" w:hAnsi="Times New Roman" w:cs="Times New Roman"/>
          <w:b/>
          <w:bCs/>
          <w:sz w:val="27"/>
          <w:szCs w:val="27"/>
        </w:rPr>
      </w:pPr>
      <w:r w:rsidRPr="00876166">
        <w:rPr>
          <w:rFonts w:ascii="Times New Roman" w:eastAsia="Times New Roman" w:hAnsi="Times New Roman" w:cs="Times New Roman"/>
          <w:b/>
          <w:bCs/>
          <w:sz w:val="27"/>
          <w:szCs w:val="27"/>
        </w:rPr>
        <w:t>FAQs</w:t>
      </w:r>
    </w:p>
    <w:p w:rsidR="00876166" w:rsidRPr="00876166" w:rsidRDefault="00876166" w:rsidP="008761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Q:</w:t>
      </w:r>
      <w:r w:rsidRPr="00876166">
        <w:rPr>
          <w:rFonts w:ascii="Times New Roman" w:eastAsia="Times New Roman" w:hAnsi="Times New Roman" w:cs="Times New Roman"/>
          <w:sz w:val="24"/>
          <w:szCs w:val="24"/>
        </w:rPr>
        <w:t xml:space="preserve"> What is the purpose of applying an "Initial Gate"?</w:t>
      </w:r>
      <w:r w:rsidRPr="00876166">
        <w:rPr>
          <w:rFonts w:ascii="Times New Roman" w:eastAsia="Times New Roman" w:hAnsi="Times New Roman" w:cs="Times New Roman"/>
          <w:sz w:val="24"/>
          <w:szCs w:val="24"/>
        </w:rPr>
        <w:br/>
      </w:r>
      <w:r w:rsidRPr="00876166">
        <w:rPr>
          <w:rFonts w:ascii="Times New Roman" w:eastAsia="Times New Roman" w:hAnsi="Times New Roman" w:cs="Times New Roman"/>
          <w:b/>
          <w:bCs/>
          <w:sz w:val="24"/>
          <w:szCs w:val="24"/>
        </w:rPr>
        <w:t>A:</w:t>
      </w:r>
      <w:r w:rsidRPr="00876166">
        <w:rPr>
          <w:rFonts w:ascii="Times New Roman" w:eastAsia="Times New Roman" w:hAnsi="Times New Roman" w:cs="Times New Roman"/>
          <w:sz w:val="24"/>
          <w:szCs w:val="24"/>
        </w:rPr>
        <w:t xml:space="preserve"> The initial gate transforms the starting state immediately after initialization to simulate how quantum operations affect the state.</w:t>
      </w:r>
    </w:p>
    <w:p w:rsidR="00876166" w:rsidRPr="00876166" w:rsidRDefault="00876166" w:rsidP="008761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Q:</w:t>
      </w:r>
      <w:r w:rsidRPr="00876166">
        <w:rPr>
          <w:rFonts w:ascii="Times New Roman" w:eastAsia="Times New Roman" w:hAnsi="Times New Roman" w:cs="Times New Roman"/>
          <w:sz w:val="24"/>
          <w:szCs w:val="24"/>
        </w:rPr>
        <w:t xml:space="preserve"> Can I apply multiple gates sequentially?</w:t>
      </w:r>
      <w:r w:rsidRPr="00876166">
        <w:rPr>
          <w:rFonts w:ascii="Times New Roman" w:eastAsia="Times New Roman" w:hAnsi="Times New Roman" w:cs="Times New Roman"/>
          <w:sz w:val="24"/>
          <w:szCs w:val="24"/>
        </w:rPr>
        <w:br/>
      </w:r>
      <w:r w:rsidRPr="00876166">
        <w:rPr>
          <w:rFonts w:ascii="Times New Roman" w:eastAsia="Times New Roman" w:hAnsi="Times New Roman" w:cs="Times New Roman"/>
          <w:b/>
          <w:bCs/>
          <w:sz w:val="24"/>
          <w:szCs w:val="24"/>
        </w:rPr>
        <w:t>A:</w:t>
      </w:r>
      <w:r w:rsidRPr="00876166">
        <w:rPr>
          <w:rFonts w:ascii="Times New Roman" w:eastAsia="Times New Roman" w:hAnsi="Times New Roman" w:cs="Times New Roman"/>
          <w:sz w:val="24"/>
          <w:szCs w:val="24"/>
        </w:rPr>
        <w:t xml:space="preserve"> Yes, after initialization, you can apply additional gates via the "Apply to Qubit" button. The state history and visualizations update to reflect the cumulative operations.</w:t>
      </w:r>
    </w:p>
    <w:p w:rsidR="00876166" w:rsidRPr="00876166" w:rsidRDefault="00876166" w:rsidP="008761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Q:</w:t>
      </w:r>
      <w:r w:rsidRPr="00876166">
        <w:rPr>
          <w:rFonts w:ascii="Times New Roman" w:eastAsia="Times New Roman" w:hAnsi="Times New Roman" w:cs="Times New Roman"/>
          <w:sz w:val="24"/>
          <w:szCs w:val="24"/>
        </w:rPr>
        <w:t xml:space="preserve"> How is the simulation performed?</w:t>
      </w:r>
      <w:r w:rsidRPr="00876166">
        <w:rPr>
          <w:rFonts w:ascii="Times New Roman" w:eastAsia="Times New Roman" w:hAnsi="Times New Roman" w:cs="Times New Roman"/>
          <w:sz w:val="24"/>
          <w:szCs w:val="24"/>
        </w:rPr>
        <w:br/>
      </w:r>
      <w:r w:rsidRPr="00876166">
        <w:rPr>
          <w:rFonts w:ascii="Times New Roman" w:eastAsia="Times New Roman" w:hAnsi="Times New Roman" w:cs="Times New Roman"/>
          <w:b/>
          <w:bCs/>
          <w:sz w:val="24"/>
          <w:szCs w:val="24"/>
        </w:rPr>
        <w:t>A:</w:t>
      </w:r>
      <w:r w:rsidRPr="00876166">
        <w:rPr>
          <w:rFonts w:ascii="Times New Roman" w:eastAsia="Times New Roman" w:hAnsi="Times New Roman" w:cs="Times New Roman"/>
          <w:sz w:val="24"/>
          <w:szCs w:val="24"/>
        </w:rPr>
        <w:t xml:space="preserve"> The simulator uses Qiskit’s AerSimulator for quantum circuit execution and state measurement, ensuring both theoretical and statistically measured probabilities are available.</w:t>
      </w:r>
    </w:p>
    <w:p w:rsidR="00876166" w:rsidRPr="00876166" w:rsidRDefault="00876166" w:rsidP="0087616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b/>
          <w:bCs/>
          <w:sz w:val="24"/>
          <w:szCs w:val="24"/>
        </w:rPr>
        <w:t>Q:</w:t>
      </w:r>
      <w:r w:rsidRPr="00876166">
        <w:rPr>
          <w:rFonts w:ascii="Times New Roman" w:eastAsia="Times New Roman" w:hAnsi="Times New Roman" w:cs="Times New Roman"/>
          <w:sz w:val="24"/>
          <w:szCs w:val="24"/>
        </w:rPr>
        <w:t xml:space="preserve"> How can I generate a report?</w:t>
      </w:r>
      <w:r w:rsidRPr="00876166">
        <w:rPr>
          <w:rFonts w:ascii="Times New Roman" w:eastAsia="Times New Roman" w:hAnsi="Times New Roman" w:cs="Times New Roman"/>
          <w:sz w:val="24"/>
          <w:szCs w:val="24"/>
        </w:rPr>
        <w:br/>
      </w:r>
      <w:r w:rsidRPr="00876166">
        <w:rPr>
          <w:rFonts w:ascii="Times New Roman" w:eastAsia="Times New Roman" w:hAnsi="Times New Roman" w:cs="Times New Roman"/>
          <w:b/>
          <w:bCs/>
          <w:sz w:val="24"/>
          <w:szCs w:val="24"/>
        </w:rPr>
        <w:t>A:</w:t>
      </w:r>
      <w:r w:rsidRPr="00876166">
        <w:rPr>
          <w:rFonts w:ascii="Times New Roman" w:eastAsia="Times New Roman" w:hAnsi="Times New Roman" w:cs="Times New Roman"/>
          <w:sz w:val="24"/>
          <w:szCs w:val="24"/>
        </w:rPr>
        <w:t xml:space="preserve"> Click the "Generate Report" button in the Report panel after initializing and updating the qubit. The report is displayed in a dedicated tab showing details of each step in the simulation.</w:t>
      </w:r>
    </w:p>
    <w:p w:rsidR="00876166" w:rsidRPr="00876166" w:rsidRDefault="00876166" w:rsidP="00876166">
      <w:pPr>
        <w:spacing w:after="0"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pict>
          <v:rect id="_x0000_i1030" style="width:0;height:1.5pt" o:hralign="center" o:hrstd="t" o:hr="t" fillcolor="#a0a0a0" stroked="f"/>
        </w:pict>
      </w:r>
    </w:p>
    <w:p w:rsidR="00876166" w:rsidRPr="00876166" w:rsidRDefault="00876166" w:rsidP="00876166">
      <w:pPr>
        <w:spacing w:before="100" w:beforeAutospacing="1" w:after="100" w:afterAutospacing="1" w:line="240" w:lineRule="auto"/>
        <w:outlineLvl w:val="1"/>
        <w:rPr>
          <w:rFonts w:ascii="Times New Roman" w:eastAsia="Times New Roman" w:hAnsi="Times New Roman" w:cs="Times New Roman"/>
          <w:b/>
          <w:bCs/>
          <w:sz w:val="36"/>
          <w:szCs w:val="36"/>
        </w:rPr>
      </w:pPr>
      <w:r w:rsidRPr="00876166">
        <w:rPr>
          <w:rFonts w:ascii="Times New Roman" w:eastAsia="Times New Roman" w:hAnsi="Times New Roman" w:cs="Times New Roman"/>
          <w:b/>
          <w:bCs/>
          <w:sz w:val="36"/>
          <w:szCs w:val="36"/>
        </w:rPr>
        <w:t>7. Conclusion</w:t>
      </w:r>
    </w:p>
    <w:p w:rsidR="00876166" w:rsidRPr="00876166" w:rsidRDefault="00876166" w:rsidP="00876166">
      <w:p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 xml:space="preserve">This manual provides an in-depth overview and guide to using the Quantum Qubit Simulator. Whether you are exploring basic qubit behaviors or learning about the effects of quantum gate </w:t>
      </w:r>
      <w:r w:rsidRPr="00876166">
        <w:rPr>
          <w:rFonts w:ascii="Times New Roman" w:eastAsia="Times New Roman" w:hAnsi="Times New Roman" w:cs="Times New Roman"/>
          <w:sz w:val="24"/>
          <w:szCs w:val="24"/>
        </w:rPr>
        <w:lastRenderedPageBreak/>
        <w:t>operations, this tool offers both visual and textual feedback to enhance your understanding of quantum computing principles.</w:t>
      </w:r>
    </w:p>
    <w:p w:rsidR="00876166" w:rsidRPr="00876166" w:rsidRDefault="00876166" w:rsidP="00876166">
      <w:pPr>
        <w:spacing w:before="100" w:beforeAutospacing="1" w:after="100" w:afterAutospacing="1" w:line="240" w:lineRule="auto"/>
        <w:rPr>
          <w:rFonts w:ascii="Times New Roman" w:eastAsia="Times New Roman" w:hAnsi="Times New Roman" w:cs="Times New Roman"/>
          <w:sz w:val="24"/>
          <w:szCs w:val="24"/>
        </w:rPr>
      </w:pPr>
      <w:r w:rsidRPr="00876166">
        <w:rPr>
          <w:rFonts w:ascii="Times New Roman" w:eastAsia="Times New Roman" w:hAnsi="Times New Roman" w:cs="Times New Roman"/>
          <w:sz w:val="24"/>
          <w:szCs w:val="24"/>
        </w:rPr>
        <w:t>For further support, feel free to refer to the Qiskit documentation for detailed explanations of quantum circuits, or revisit this manual for step-by-step instructions on operating the simulator. Happy simulating!</w:t>
      </w:r>
    </w:p>
    <w:p w:rsidR="00705567" w:rsidRDefault="00705567">
      <w:bookmarkStart w:id="0" w:name="_GoBack"/>
      <w:bookmarkEnd w:id="0"/>
    </w:p>
    <w:sectPr w:rsidR="0070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3706"/>
    <w:multiLevelType w:val="multilevel"/>
    <w:tmpl w:val="40B0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F5A1A"/>
    <w:multiLevelType w:val="multilevel"/>
    <w:tmpl w:val="D0A0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3595D"/>
    <w:multiLevelType w:val="multilevel"/>
    <w:tmpl w:val="26481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FC7DA1"/>
    <w:multiLevelType w:val="multilevel"/>
    <w:tmpl w:val="E10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735E7"/>
    <w:multiLevelType w:val="multilevel"/>
    <w:tmpl w:val="4736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9B12F0"/>
    <w:multiLevelType w:val="multilevel"/>
    <w:tmpl w:val="7FF8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36F66"/>
    <w:multiLevelType w:val="multilevel"/>
    <w:tmpl w:val="D466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034386"/>
    <w:multiLevelType w:val="multilevel"/>
    <w:tmpl w:val="53C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DD1B8B"/>
    <w:multiLevelType w:val="multilevel"/>
    <w:tmpl w:val="AC22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0D79B7"/>
    <w:multiLevelType w:val="multilevel"/>
    <w:tmpl w:val="4744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3733B5"/>
    <w:multiLevelType w:val="multilevel"/>
    <w:tmpl w:val="C118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572E08"/>
    <w:multiLevelType w:val="multilevel"/>
    <w:tmpl w:val="287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017589"/>
    <w:multiLevelType w:val="multilevel"/>
    <w:tmpl w:val="AF40A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D15D3"/>
    <w:multiLevelType w:val="multilevel"/>
    <w:tmpl w:val="F178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731DE6"/>
    <w:multiLevelType w:val="multilevel"/>
    <w:tmpl w:val="8E76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0"/>
  </w:num>
  <w:num w:numId="4">
    <w:abstractNumId w:val="8"/>
  </w:num>
  <w:num w:numId="5">
    <w:abstractNumId w:val="2"/>
  </w:num>
  <w:num w:numId="6">
    <w:abstractNumId w:val="5"/>
  </w:num>
  <w:num w:numId="7">
    <w:abstractNumId w:val="14"/>
  </w:num>
  <w:num w:numId="8">
    <w:abstractNumId w:val="1"/>
  </w:num>
  <w:num w:numId="9">
    <w:abstractNumId w:val="3"/>
  </w:num>
  <w:num w:numId="10">
    <w:abstractNumId w:val="7"/>
  </w:num>
  <w:num w:numId="11">
    <w:abstractNumId w:val="12"/>
  </w:num>
  <w:num w:numId="12">
    <w:abstractNumId w:val="6"/>
  </w:num>
  <w:num w:numId="13">
    <w:abstractNumId w:val="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66"/>
    <w:rsid w:val="00705567"/>
    <w:rsid w:val="0087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CFF17-EC60-46F3-8747-A34DAFC2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6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6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6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61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1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6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61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6166"/>
    <w:rPr>
      <w:rFonts w:ascii="Times New Roman" w:eastAsia="Times New Roman" w:hAnsi="Times New Roman" w:cs="Times New Roman"/>
      <w:b/>
      <w:bCs/>
      <w:sz w:val="24"/>
      <w:szCs w:val="24"/>
    </w:rPr>
  </w:style>
  <w:style w:type="character" w:styleId="Strong">
    <w:name w:val="Strong"/>
    <w:basedOn w:val="DefaultParagraphFont"/>
    <w:uiPriority w:val="22"/>
    <w:qFormat/>
    <w:rsid w:val="00876166"/>
    <w:rPr>
      <w:b/>
      <w:bCs/>
    </w:rPr>
  </w:style>
  <w:style w:type="character" w:styleId="Hyperlink">
    <w:name w:val="Hyperlink"/>
    <w:basedOn w:val="DefaultParagraphFont"/>
    <w:uiPriority w:val="99"/>
    <w:semiHidden/>
    <w:unhideWhenUsed/>
    <w:rsid w:val="00876166"/>
    <w:rPr>
      <w:color w:val="0000FF"/>
      <w:u w:val="single"/>
    </w:rPr>
  </w:style>
  <w:style w:type="paragraph" w:styleId="HTMLPreformatted">
    <w:name w:val="HTML Preformatted"/>
    <w:basedOn w:val="Normal"/>
    <w:link w:val="HTMLPreformattedChar"/>
    <w:uiPriority w:val="99"/>
    <w:semiHidden/>
    <w:unhideWhenUsed/>
    <w:rsid w:val="0087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1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6166"/>
    <w:rPr>
      <w:rFonts w:ascii="Courier New" w:eastAsia="Times New Roman" w:hAnsi="Courier New" w:cs="Courier New"/>
      <w:sz w:val="20"/>
      <w:szCs w:val="20"/>
    </w:rPr>
  </w:style>
  <w:style w:type="character" w:styleId="Emphasis">
    <w:name w:val="Emphasis"/>
    <w:basedOn w:val="DefaultParagraphFont"/>
    <w:uiPriority w:val="20"/>
    <w:qFormat/>
    <w:rsid w:val="008761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51535">
      <w:bodyDiv w:val="1"/>
      <w:marLeft w:val="0"/>
      <w:marRight w:val="0"/>
      <w:marTop w:val="0"/>
      <w:marBottom w:val="0"/>
      <w:divBdr>
        <w:top w:val="none" w:sz="0" w:space="0" w:color="auto"/>
        <w:left w:val="none" w:sz="0" w:space="0" w:color="auto"/>
        <w:bottom w:val="none" w:sz="0" w:space="0" w:color="auto"/>
        <w:right w:val="none" w:sz="0" w:space="0" w:color="auto"/>
      </w:divBdr>
      <w:divsChild>
        <w:div w:id="440807002">
          <w:marLeft w:val="0"/>
          <w:marRight w:val="0"/>
          <w:marTop w:val="0"/>
          <w:marBottom w:val="0"/>
          <w:divBdr>
            <w:top w:val="none" w:sz="0" w:space="0" w:color="auto"/>
            <w:left w:val="none" w:sz="0" w:space="0" w:color="auto"/>
            <w:bottom w:val="none" w:sz="0" w:space="0" w:color="auto"/>
            <w:right w:val="none" w:sz="0" w:space="0" w:color="auto"/>
          </w:divBdr>
          <w:divsChild>
            <w:div w:id="240993052">
              <w:marLeft w:val="0"/>
              <w:marRight w:val="0"/>
              <w:marTop w:val="0"/>
              <w:marBottom w:val="0"/>
              <w:divBdr>
                <w:top w:val="none" w:sz="0" w:space="0" w:color="auto"/>
                <w:left w:val="none" w:sz="0" w:space="0" w:color="auto"/>
                <w:bottom w:val="none" w:sz="0" w:space="0" w:color="auto"/>
                <w:right w:val="none" w:sz="0" w:space="0" w:color="auto"/>
              </w:divBdr>
            </w:div>
            <w:div w:id="1206138744">
              <w:marLeft w:val="0"/>
              <w:marRight w:val="0"/>
              <w:marTop w:val="0"/>
              <w:marBottom w:val="0"/>
              <w:divBdr>
                <w:top w:val="none" w:sz="0" w:space="0" w:color="auto"/>
                <w:left w:val="none" w:sz="0" w:space="0" w:color="auto"/>
                <w:bottom w:val="none" w:sz="0" w:space="0" w:color="auto"/>
                <w:right w:val="none" w:sz="0" w:space="0" w:color="auto"/>
              </w:divBdr>
              <w:divsChild>
                <w:div w:id="1366826074">
                  <w:marLeft w:val="0"/>
                  <w:marRight w:val="0"/>
                  <w:marTop w:val="0"/>
                  <w:marBottom w:val="0"/>
                  <w:divBdr>
                    <w:top w:val="none" w:sz="0" w:space="0" w:color="auto"/>
                    <w:left w:val="none" w:sz="0" w:space="0" w:color="auto"/>
                    <w:bottom w:val="none" w:sz="0" w:space="0" w:color="auto"/>
                    <w:right w:val="none" w:sz="0" w:space="0" w:color="auto"/>
                  </w:divBdr>
                  <w:divsChild>
                    <w:div w:id="5155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2764">
              <w:marLeft w:val="0"/>
              <w:marRight w:val="0"/>
              <w:marTop w:val="0"/>
              <w:marBottom w:val="0"/>
              <w:divBdr>
                <w:top w:val="none" w:sz="0" w:space="0" w:color="auto"/>
                <w:left w:val="none" w:sz="0" w:space="0" w:color="auto"/>
                <w:bottom w:val="none" w:sz="0" w:space="0" w:color="auto"/>
                <w:right w:val="none" w:sz="0" w:space="0" w:color="auto"/>
              </w:divBdr>
            </w:div>
          </w:divsChild>
        </w:div>
        <w:div w:id="1660110813">
          <w:marLeft w:val="0"/>
          <w:marRight w:val="0"/>
          <w:marTop w:val="0"/>
          <w:marBottom w:val="0"/>
          <w:divBdr>
            <w:top w:val="none" w:sz="0" w:space="0" w:color="auto"/>
            <w:left w:val="none" w:sz="0" w:space="0" w:color="auto"/>
            <w:bottom w:val="none" w:sz="0" w:space="0" w:color="auto"/>
            <w:right w:val="none" w:sz="0" w:space="0" w:color="auto"/>
          </w:divBdr>
          <w:divsChild>
            <w:div w:id="1852259651">
              <w:marLeft w:val="0"/>
              <w:marRight w:val="0"/>
              <w:marTop w:val="0"/>
              <w:marBottom w:val="0"/>
              <w:divBdr>
                <w:top w:val="none" w:sz="0" w:space="0" w:color="auto"/>
                <w:left w:val="none" w:sz="0" w:space="0" w:color="auto"/>
                <w:bottom w:val="none" w:sz="0" w:space="0" w:color="auto"/>
                <w:right w:val="none" w:sz="0" w:space="0" w:color="auto"/>
              </w:divBdr>
            </w:div>
            <w:div w:id="1835955734">
              <w:marLeft w:val="0"/>
              <w:marRight w:val="0"/>
              <w:marTop w:val="0"/>
              <w:marBottom w:val="0"/>
              <w:divBdr>
                <w:top w:val="none" w:sz="0" w:space="0" w:color="auto"/>
                <w:left w:val="none" w:sz="0" w:space="0" w:color="auto"/>
                <w:bottom w:val="none" w:sz="0" w:space="0" w:color="auto"/>
                <w:right w:val="none" w:sz="0" w:space="0" w:color="auto"/>
              </w:divBdr>
              <w:divsChild>
                <w:div w:id="135027071">
                  <w:marLeft w:val="0"/>
                  <w:marRight w:val="0"/>
                  <w:marTop w:val="0"/>
                  <w:marBottom w:val="0"/>
                  <w:divBdr>
                    <w:top w:val="none" w:sz="0" w:space="0" w:color="auto"/>
                    <w:left w:val="none" w:sz="0" w:space="0" w:color="auto"/>
                    <w:bottom w:val="none" w:sz="0" w:space="0" w:color="auto"/>
                    <w:right w:val="none" w:sz="0" w:space="0" w:color="auto"/>
                  </w:divBdr>
                  <w:divsChild>
                    <w:div w:id="12287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1315</Words>
  <Characters>7501</Characters>
  <Application>Microsoft Office Word</Application>
  <DocSecurity>0</DocSecurity>
  <Lines>62</Lines>
  <Paragraphs>17</Paragraphs>
  <ScaleCrop>false</ScaleCrop>
  <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2025-04-16T18:54:00Z</dcterms:created>
  <dcterms:modified xsi:type="dcterms:W3CDTF">2025-04-16T18:54:00Z</dcterms:modified>
</cp:coreProperties>
</file>